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96" w:rsidRDefault="00AE4996" w:rsidP="00AE4996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AE4996" w:rsidRDefault="00AE4996" w:rsidP="00AE4996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AE4996" w:rsidRDefault="00AE4996" w:rsidP="00AE4996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394B7B" w:rsidRPr="00AE4996" w:rsidRDefault="006B2F04" w:rsidP="00AE4996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AE4996">
        <w:rPr>
          <w:rFonts w:ascii="Monotype Corsiva" w:hAnsi="Monotype Corsiva" w:cs="Times New Roman"/>
          <w:b/>
          <w:sz w:val="96"/>
          <w:szCs w:val="96"/>
        </w:rPr>
        <w:t>Сценарий праздника «Знакомство с русскими народными играми».</w:t>
      </w:r>
    </w:p>
    <w:p w:rsidR="00394B7B" w:rsidRDefault="006B2F04" w:rsidP="00AE4996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AE4996">
        <w:rPr>
          <w:rFonts w:ascii="Monotype Corsiva" w:hAnsi="Monotype Corsiva" w:cs="Times New Roman"/>
          <w:b/>
          <w:sz w:val="96"/>
          <w:szCs w:val="96"/>
        </w:rPr>
        <w:t>3 класс.</w:t>
      </w:r>
    </w:p>
    <w:p w:rsidR="00AE4996" w:rsidRDefault="00AE4996" w:rsidP="00AE4996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AE4996" w:rsidRPr="00AE4996" w:rsidRDefault="00AE4996" w:rsidP="00AE4996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AE4996" w:rsidRDefault="006B2F04" w:rsidP="00AE4996">
      <w:pPr>
        <w:jc w:val="right"/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 xml:space="preserve">Подготовила Ухина Ольга Валерьевна, </w:t>
      </w:r>
    </w:p>
    <w:p w:rsidR="00DB6294" w:rsidRDefault="006B2F04" w:rsidP="00AE4996">
      <w:pPr>
        <w:jc w:val="right"/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СОШ № 6 </w:t>
      </w:r>
      <w:proofErr w:type="spellStart"/>
      <w:r w:rsidRPr="008837E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37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837E9">
        <w:rPr>
          <w:rFonts w:ascii="Times New Roman" w:hAnsi="Times New Roman" w:cs="Times New Roman"/>
          <w:sz w:val="28"/>
          <w:szCs w:val="28"/>
        </w:rPr>
        <w:t>иржача</w:t>
      </w:r>
      <w:proofErr w:type="spellEnd"/>
      <w:r w:rsidRPr="008837E9">
        <w:rPr>
          <w:rFonts w:ascii="Times New Roman" w:hAnsi="Times New Roman" w:cs="Times New Roman"/>
          <w:sz w:val="28"/>
          <w:szCs w:val="28"/>
        </w:rPr>
        <w:t>.</w:t>
      </w:r>
    </w:p>
    <w:p w:rsidR="00AE4996" w:rsidRDefault="00AE4996" w:rsidP="00AE4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996" w:rsidRDefault="00AE4996" w:rsidP="00AE4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996" w:rsidRDefault="00AE4996" w:rsidP="00AE4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996" w:rsidRDefault="00AE4996" w:rsidP="00AE4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996" w:rsidRPr="008837E9" w:rsidRDefault="00AE4996" w:rsidP="00AE4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9A2" w:rsidRPr="00394B7B" w:rsidRDefault="00A9675F" w:rsidP="00A9675F">
      <w:pPr>
        <w:shd w:val="clear" w:color="auto" w:fill="FFFFFF"/>
        <w:spacing w:before="130" w:after="195" w:line="324" w:lineRule="auto"/>
        <w:rPr>
          <w:rFonts w:ascii="Times New Roman" w:hAnsi="Times New Roman" w:cs="Times New Roman"/>
          <w:sz w:val="28"/>
          <w:szCs w:val="28"/>
        </w:rPr>
      </w:pPr>
      <w:r w:rsidRPr="00394B7B">
        <w:rPr>
          <w:rFonts w:ascii="Times New Roman" w:hAnsi="Times New Roman" w:cs="Times New Roman"/>
          <w:sz w:val="28"/>
          <w:szCs w:val="28"/>
          <w:u w:val="single"/>
        </w:rPr>
        <w:t>Цель и задачи праздника</w:t>
      </w:r>
      <w:r w:rsidRPr="00394B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49A2" w:rsidRPr="00394B7B" w:rsidRDefault="004749A2" w:rsidP="004749A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</w:t>
      </w:r>
      <w:r w:rsidR="00A9675F"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тради</w:t>
      </w:r>
      <w:r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 русского народа, р</w:t>
      </w:r>
      <w:r w:rsidRPr="00394B7B">
        <w:rPr>
          <w:rStyle w:val="c0"/>
          <w:rFonts w:ascii="Times New Roman" w:hAnsi="Times New Roman" w:cs="Times New Roman"/>
          <w:sz w:val="28"/>
          <w:szCs w:val="28"/>
        </w:rPr>
        <w:t>асширять кругозор детей.</w:t>
      </w:r>
    </w:p>
    <w:p w:rsidR="00A9675F" w:rsidRPr="00394B7B" w:rsidRDefault="004749A2" w:rsidP="00A9675F">
      <w:pPr>
        <w:shd w:val="clear" w:color="auto" w:fill="FFFFFF"/>
        <w:spacing w:before="130" w:after="19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</w:t>
      </w:r>
      <w:r w:rsidR="00A9675F"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инте</w:t>
      </w:r>
      <w:r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 к русским народным играм</w:t>
      </w:r>
      <w:r w:rsidR="00A9675F"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фольклору.</w:t>
      </w:r>
    </w:p>
    <w:p w:rsidR="00A9675F" w:rsidRPr="00394B7B" w:rsidRDefault="004749A2" w:rsidP="00394B7B">
      <w:pPr>
        <w:shd w:val="clear" w:color="auto" w:fill="FFFFFF"/>
        <w:spacing w:before="130" w:after="19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9675F"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A9675F"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твор</w:t>
      </w:r>
      <w:r w:rsidRP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способности детей, способствовать общению и всестороннему развитию учащихся.</w:t>
      </w:r>
    </w:p>
    <w:p w:rsidR="006B2F04" w:rsidRPr="008837E9" w:rsidRDefault="006B2F04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  <w:u w:val="single"/>
        </w:rPr>
        <w:t>Ход праздника</w:t>
      </w:r>
      <w:r w:rsidRPr="008837E9">
        <w:rPr>
          <w:rFonts w:ascii="Times New Roman" w:hAnsi="Times New Roman" w:cs="Times New Roman"/>
          <w:sz w:val="28"/>
          <w:szCs w:val="28"/>
        </w:rPr>
        <w:t>:</w:t>
      </w:r>
    </w:p>
    <w:p w:rsidR="006B2F04" w:rsidRPr="008837E9" w:rsidRDefault="006B2F04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1. Вступительное слово:</w:t>
      </w:r>
    </w:p>
    <w:p w:rsidR="006B2F04" w:rsidRPr="008837E9" w:rsidRDefault="006B2F04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- Ребята, мы сегодня собрались на празднике, посвященном русским народным играм. Скажите, что вы знаете о русских народных играх? (ответы детей)</w:t>
      </w:r>
    </w:p>
    <w:p w:rsidR="006B2F04" w:rsidRPr="008837E9" w:rsidRDefault="006B2F04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2. Рассказ ведущего об истории русских народных игр:</w:t>
      </w:r>
    </w:p>
    <w:p w:rsidR="006B2F04" w:rsidRPr="00173FA7" w:rsidRDefault="006B2F04" w:rsidP="006B2F0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создания русских народных игр</w:t>
      </w:r>
    </w:p>
    <w:p w:rsidR="006B2F04" w:rsidRPr="00173FA7" w:rsidRDefault="006B2F04" w:rsidP="00394B7B">
      <w:pPr>
        <w:shd w:val="clear" w:color="auto" w:fill="FFFFFF"/>
        <w:spacing w:before="78" w:after="7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игры имеют многотысячелетнюю историю: они сохранились до наших дней со времен глубокой старины, передавались из поколения в поколение, вбирая в себя лучшие национальные традиции. </w:t>
      </w:r>
    </w:p>
    <w:p w:rsidR="008837E9" w:rsidRDefault="006B2F04" w:rsidP="00394B7B">
      <w:pPr>
        <w:shd w:val="clear" w:color="auto" w:fill="FFFFFF"/>
        <w:spacing w:before="78" w:after="78" w:line="360" w:lineRule="auto"/>
        <w:ind w:firstLine="708"/>
        <w:jc w:val="both"/>
        <w:rPr>
          <w:rStyle w:val="c1"/>
          <w:sz w:val="28"/>
          <w:szCs w:val="28"/>
        </w:rPr>
      </w:pP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элементарные из игр зародились еще в глубокой древности и внешне напоминают игры животных. Это простейшие игры с бегом и ловлей друг друга, игры с п</w:t>
      </w:r>
      <w:r w:rsid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рыганием и лазанием по деревьям. </w:t>
      </w: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русские народные игры служили выражением человеческих взаимоотношений. Большое количество игр является прямым отображением семейно-бытовых отношений.</w:t>
      </w:r>
      <w:r w:rsidR="0039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7E9">
        <w:rPr>
          <w:rStyle w:val="c1"/>
          <w:rFonts w:ascii="Times New Roman" w:hAnsi="Times New Roman" w:cs="Times New Roman"/>
          <w:sz w:val="28"/>
          <w:szCs w:val="28"/>
        </w:rPr>
        <w:t>Многочисл</w:t>
      </w:r>
      <w:r w:rsidR="00394B7B" w:rsidRPr="00394B7B">
        <w:rPr>
          <w:rStyle w:val="c1"/>
          <w:rFonts w:ascii="Times New Roman" w:hAnsi="Times New Roman" w:cs="Times New Roman"/>
          <w:sz w:val="28"/>
          <w:szCs w:val="28"/>
        </w:rPr>
        <w:t>енны</w:t>
      </w:r>
      <w:r w:rsidRPr="008837E9">
        <w:rPr>
          <w:rStyle w:val="c1"/>
          <w:rFonts w:ascii="Times New Roman" w:hAnsi="Times New Roman" w:cs="Times New Roman"/>
          <w:sz w:val="28"/>
          <w:szCs w:val="28"/>
        </w:rPr>
        <w:t xml:space="preserve"> игры, воспроизводящие в условной игровой форме различные трудовые процессы, включая земледелие, главное занятие славян</w:t>
      </w:r>
      <w:r w:rsidR="008837E9">
        <w:rPr>
          <w:rStyle w:val="c1"/>
          <w:sz w:val="28"/>
          <w:szCs w:val="28"/>
        </w:rPr>
        <w:t>.</w:t>
      </w:r>
      <w:r w:rsidRPr="008837E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6B2F04" w:rsidRPr="008837E9" w:rsidRDefault="006B2F04" w:rsidP="00394B7B">
      <w:pPr>
        <w:pStyle w:val="c2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837E9">
        <w:rPr>
          <w:rStyle w:val="c1"/>
          <w:sz w:val="28"/>
          <w:szCs w:val="28"/>
        </w:rPr>
        <w:t xml:space="preserve">Данные ученых говорят о высоком уровне развития русских игр еще тысячу лет назад. На территории Древнего Новгорода (10-13 век) обнаружено при раскопках огромное количество различных по размеру и форме мячей, детских луков и стрел, шахматных фигур, кукол и других предметов. </w:t>
      </w:r>
    </w:p>
    <w:p w:rsidR="006B2F04" w:rsidRPr="008837E9" w:rsidRDefault="006B2F04" w:rsidP="00394B7B">
      <w:pPr>
        <w:pStyle w:val="c2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837E9">
        <w:rPr>
          <w:rStyle w:val="c1"/>
          <w:sz w:val="28"/>
          <w:szCs w:val="28"/>
        </w:rPr>
        <w:t xml:space="preserve">Игры всегда создавали радостное настроение, потому, что в них много юмора, соревновательного задора. Цель этих игр — развеселить, позабавить. Многие народные игры не требуют специального игрового оборудования. Их можно проводить в любое </w:t>
      </w:r>
      <w:r w:rsidRPr="008837E9">
        <w:rPr>
          <w:rStyle w:val="c1"/>
          <w:sz w:val="28"/>
          <w:szCs w:val="28"/>
        </w:rPr>
        <w:lastRenderedPageBreak/>
        <w:t>время года, в различных ситуациях повседневного общения с ребенком, во время досугов и развлечений.</w:t>
      </w:r>
    </w:p>
    <w:p w:rsidR="006B2F04" w:rsidRPr="008837E9" w:rsidRDefault="006B2F04" w:rsidP="00394B7B">
      <w:pPr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37E9">
        <w:rPr>
          <w:rStyle w:val="c1"/>
          <w:rFonts w:ascii="Times New Roman" w:hAnsi="Times New Roman" w:cs="Times New Roman"/>
          <w:sz w:val="28"/>
          <w:szCs w:val="28"/>
        </w:rPr>
        <w:t>В России всегда любили играть в игры, как подвижные, так и нет. Русские игры очень разнообразны, в них заложен дух и история русского народа. К сожалению, в век компьютеров русские люди забывают народные игры, которые развивают ловкость силу и стремление к победе.</w:t>
      </w:r>
    </w:p>
    <w:p w:rsidR="006B2F04" w:rsidRPr="008837E9" w:rsidRDefault="006B2F04" w:rsidP="00394B7B">
      <w:pPr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37E9">
        <w:rPr>
          <w:rStyle w:val="c1"/>
          <w:rFonts w:ascii="Times New Roman" w:hAnsi="Times New Roman" w:cs="Times New Roman"/>
          <w:sz w:val="28"/>
          <w:szCs w:val="28"/>
        </w:rPr>
        <w:t>Игры оказывают большое влияние на воспитание характера, силы воли, самостоятельности, терпимости, лидерству и уступчивости. Также способствуют развитию физических качеств, таких как быстроты и ловкости движений, прыгучести, выносливости, глазомера, ориентировки в пространстве. Упражняясь в играх, дети постепенно овладевают навыками и умениями действовать с различными предметами.</w:t>
      </w:r>
    </w:p>
    <w:p w:rsidR="006B2F04" w:rsidRPr="008837E9" w:rsidRDefault="006B2F04" w:rsidP="00394B7B">
      <w:pPr>
        <w:pStyle w:val="c2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837E9">
        <w:rPr>
          <w:rStyle w:val="c1"/>
          <w:sz w:val="28"/>
          <w:szCs w:val="28"/>
        </w:rPr>
        <w:t xml:space="preserve">Проведя исследование по истории народных игр можно увидеть, что игры были с древних времен, только со временем они усовершенствовались и менялись, в зависимости от местности, времени и народности. В играх много юмора, шуток, соревновательного задора: движения часто сопровождаются считалками, </w:t>
      </w:r>
      <w:proofErr w:type="spellStart"/>
      <w:r w:rsidRPr="008837E9">
        <w:rPr>
          <w:rStyle w:val="c1"/>
          <w:sz w:val="28"/>
          <w:szCs w:val="28"/>
        </w:rPr>
        <w:t>потешками</w:t>
      </w:r>
      <w:proofErr w:type="spellEnd"/>
      <w:r w:rsidRPr="008837E9">
        <w:rPr>
          <w:rStyle w:val="c1"/>
          <w:sz w:val="28"/>
          <w:szCs w:val="28"/>
        </w:rPr>
        <w:t xml:space="preserve">, веселыми моментами. </w:t>
      </w:r>
    </w:p>
    <w:p w:rsidR="006B2F04" w:rsidRPr="008837E9" w:rsidRDefault="006B2F04" w:rsidP="00394B7B">
      <w:pPr>
        <w:pStyle w:val="c2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837E9">
        <w:rPr>
          <w:rStyle w:val="c1"/>
          <w:sz w:val="28"/>
          <w:szCs w:val="28"/>
        </w:rPr>
        <w:t xml:space="preserve">В народных играх радость движения сочетается с духовным обогащением. Игровая ситуация увлекает и воспитывает детей, а действия требуют от детей умственной деятельности. </w:t>
      </w:r>
    </w:p>
    <w:p w:rsidR="006B2F04" w:rsidRPr="008837E9" w:rsidRDefault="008837E9" w:rsidP="006B2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B2F04" w:rsidRPr="008837E9">
        <w:rPr>
          <w:rFonts w:ascii="Times New Roman" w:hAnsi="Times New Roman" w:cs="Times New Roman"/>
          <w:sz w:val="28"/>
          <w:szCs w:val="28"/>
        </w:rPr>
        <w:t xml:space="preserve">Материал с сайта </w:t>
      </w:r>
      <w:hyperlink r:id="rId4" w:history="1">
        <w:r w:rsidR="006B2F04" w:rsidRPr="008837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http://nsportal.ru/ap/drugoe/russkie-narodnye-igry</w:t>
        </w:r>
      </w:hyperlink>
      <w:proofErr w:type="gramStart"/>
      <w:r w:rsidR="006B2F04" w:rsidRPr="00883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2F04" w:rsidRPr="008837E9" w:rsidRDefault="006B2F04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3. Игра «Карусель»</w:t>
      </w:r>
    </w:p>
    <w:p w:rsidR="004E3109" w:rsidRPr="008837E9" w:rsidRDefault="006B2F04" w:rsidP="004E3109">
      <w:pPr>
        <w:spacing w:after="104" w:line="2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7E9">
        <w:rPr>
          <w:rFonts w:ascii="Times New Roman" w:hAnsi="Times New Roman" w:cs="Times New Roman"/>
          <w:sz w:val="28"/>
          <w:szCs w:val="28"/>
        </w:rPr>
        <w:t xml:space="preserve">- </w:t>
      </w:r>
      <w:r w:rsidR="004E3109" w:rsidRPr="008837E9">
        <w:rPr>
          <w:rFonts w:ascii="Times New Roman" w:hAnsi="Times New Roman" w:cs="Times New Roman"/>
          <w:sz w:val="28"/>
          <w:szCs w:val="28"/>
        </w:rPr>
        <w:t xml:space="preserve">Ребята, вы обратили внимание, что часто русские народные игры сопровождаются словами – </w:t>
      </w:r>
      <w:proofErr w:type="gramStart"/>
      <w:r w:rsidR="004E3109" w:rsidRPr="008837E9">
        <w:rPr>
          <w:rFonts w:ascii="Times New Roman" w:hAnsi="Times New Roman" w:cs="Times New Roman"/>
          <w:sz w:val="28"/>
          <w:szCs w:val="28"/>
        </w:rPr>
        <w:t>приговорками</w:t>
      </w:r>
      <w:proofErr w:type="gramEnd"/>
      <w:r w:rsidR="004E3109" w:rsidRPr="008837E9">
        <w:rPr>
          <w:rFonts w:ascii="Times New Roman" w:hAnsi="Times New Roman" w:cs="Times New Roman"/>
          <w:sz w:val="28"/>
          <w:szCs w:val="28"/>
        </w:rPr>
        <w:t>. Давайте</w:t>
      </w:r>
      <w:r w:rsidRPr="008837E9">
        <w:rPr>
          <w:rFonts w:ascii="Times New Roman" w:hAnsi="Times New Roman" w:cs="Times New Roman"/>
          <w:sz w:val="28"/>
          <w:szCs w:val="28"/>
        </w:rPr>
        <w:t xml:space="preserve"> сыграем в </w:t>
      </w:r>
      <w:r w:rsidR="004E3109" w:rsidRPr="008837E9">
        <w:rPr>
          <w:rFonts w:ascii="Times New Roman" w:hAnsi="Times New Roman" w:cs="Times New Roman"/>
          <w:sz w:val="28"/>
          <w:szCs w:val="28"/>
        </w:rPr>
        <w:t xml:space="preserve">одну из таких игр под названием «Карусель». </w:t>
      </w:r>
    </w:p>
    <w:p w:rsidR="004E3109" w:rsidRPr="008837E9" w:rsidRDefault="004E3109" w:rsidP="004E3109">
      <w:pPr>
        <w:spacing w:after="104" w:line="20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центре зала стоит ведущий. В поднятых руках он держит обруч с привязанными к нему ленточками - карусель. Дети стоят по кругу боком к центру.  Дети  начинают медленное движение по кругу, произнося слова:</w:t>
      </w:r>
    </w:p>
    <w:p w:rsidR="004E3109" w:rsidRPr="008837E9" w:rsidRDefault="004E3109" w:rsidP="004E31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Еле-еле, еле-еле</w:t>
      </w:r>
      <w:proofErr w:type="gramStart"/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авертелись карусели.</w:t>
      </w:r>
    </w:p>
    <w:p w:rsidR="004E3109" w:rsidRPr="008837E9" w:rsidRDefault="004E3109" w:rsidP="004E3109">
      <w:pPr>
        <w:spacing w:after="104" w:line="20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шагом по кругу).</w:t>
      </w:r>
    </w:p>
    <w:p w:rsidR="004E3109" w:rsidRPr="008837E9" w:rsidRDefault="004E3109" w:rsidP="004E31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  <w:proofErr w:type="gramStart"/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бегом, бегом, бегом.</w:t>
      </w:r>
    </w:p>
    <w:p w:rsidR="004E3109" w:rsidRPr="008837E9" w:rsidRDefault="004E3109" w:rsidP="004E3109">
      <w:pPr>
        <w:spacing w:after="104" w:line="20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(Легко бегут по кругу).</w:t>
      </w:r>
    </w:p>
    <w:p w:rsidR="004E3109" w:rsidRPr="008837E9" w:rsidRDefault="004E3109" w:rsidP="004E31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бегите,</w:t>
      </w: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Карусель остановите.</w:t>
      </w:r>
    </w:p>
    <w:p w:rsidR="004E3109" w:rsidRPr="008837E9" w:rsidRDefault="004E3109" w:rsidP="004E3109">
      <w:pPr>
        <w:spacing w:after="104" w:line="20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замедляют бег, переходят на шаг).</w:t>
      </w:r>
    </w:p>
    <w:p w:rsidR="004E3109" w:rsidRPr="008837E9" w:rsidRDefault="004E3109" w:rsidP="004E3109">
      <w:pPr>
        <w:spacing w:after="104" w:line="20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 окончанием </w:t>
      </w:r>
      <w:proofErr w:type="gramStart"/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приговорки</w:t>
      </w:r>
      <w:proofErr w:type="gramEnd"/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каждый старается быстро подобрать конец ленточки. Ребенок, оставшийся без ленты, становится водящим.</w:t>
      </w:r>
    </w:p>
    <w:p w:rsidR="006B2F04" w:rsidRPr="008837E9" w:rsidRDefault="006B2F04">
      <w:pPr>
        <w:rPr>
          <w:rFonts w:ascii="Times New Roman" w:hAnsi="Times New Roman" w:cs="Times New Roman"/>
          <w:sz w:val="28"/>
          <w:szCs w:val="28"/>
        </w:rPr>
      </w:pPr>
    </w:p>
    <w:p w:rsidR="00A9675F" w:rsidRPr="008837E9" w:rsidRDefault="004E3109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 xml:space="preserve">4. </w:t>
      </w:r>
      <w:r w:rsidR="00A9675F" w:rsidRPr="008837E9">
        <w:rPr>
          <w:rFonts w:ascii="Times New Roman" w:hAnsi="Times New Roman" w:cs="Times New Roman"/>
          <w:sz w:val="28"/>
          <w:szCs w:val="28"/>
        </w:rPr>
        <w:t>Подбор водящего для игры с помощью считалки.</w:t>
      </w:r>
    </w:p>
    <w:p w:rsidR="004E3109" w:rsidRPr="008837E9" w:rsidRDefault="004E3109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– Дети, а как в народных подвижных играх выбирали водящего?</w:t>
      </w:r>
    </w:p>
    <w:p w:rsidR="004E3109" w:rsidRPr="008837E9" w:rsidRDefault="004E3109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Для этого придумывали считалки. Какие считалки вы знаете? (ответы детей)</w:t>
      </w:r>
    </w:p>
    <w:p w:rsidR="004E3109" w:rsidRPr="008837E9" w:rsidRDefault="004E3109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- Попробуем выбрать водящего для следующей игры. Варианты считалок: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5"/>
      </w:tblGrid>
      <w:tr w:rsidR="004E3109" w:rsidRPr="008837E9" w:rsidTr="008837E9">
        <w:tc>
          <w:tcPr>
            <w:tcW w:w="5494" w:type="dxa"/>
          </w:tcPr>
          <w:p w:rsidR="00A9675F" w:rsidRPr="008837E9" w:rsidRDefault="00A9675F" w:rsidP="00A9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9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>Мы собрались поиграть,</w:t>
            </w:r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>К нам сорока подлетела</w:t>
            </w:r>
            <w:proofErr w:type="gramStart"/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837E9">
              <w:rPr>
                <w:rFonts w:ascii="Times New Roman" w:hAnsi="Times New Roman" w:cs="Times New Roman"/>
                <w:sz w:val="28"/>
                <w:szCs w:val="28"/>
              </w:rPr>
              <w:t xml:space="preserve"> тебе водить велела.</w:t>
            </w:r>
          </w:p>
          <w:p w:rsidR="004E3109" w:rsidRPr="008837E9" w:rsidRDefault="004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A9675F" w:rsidRPr="008837E9" w:rsidRDefault="00A9675F" w:rsidP="00A9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9">
              <w:rPr>
                <w:rFonts w:ascii="Times New Roman" w:hAnsi="Times New Roman" w:cs="Times New Roman"/>
                <w:sz w:val="28"/>
                <w:szCs w:val="28"/>
              </w:rPr>
              <w:t>Шел баран по крутым горам,</w:t>
            </w:r>
          </w:p>
          <w:p w:rsidR="00A9675F" w:rsidRPr="008837E9" w:rsidRDefault="00A9675F" w:rsidP="00A9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9">
              <w:rPr>
                <w:rFonts w:ascii="Times New Roman" w:hAnsi="Times New Roman" w:cs="Times New Roman"/>
                <w:sz w:val="28"/>
                <w:szCs w:val="28"/>
              </w:rPr>
              <w:t>Вырвал травку, положил на лавку,</w:t>
            </w:r>
          </w:p>
          <w:p w:rsidR="00A9675F" w:rsidRPr="008837E9" w:rsidRDefault="00A9675F" w:rsidP="00A9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9">
              <w:rPr>
                <w:rFonts w:ascii="Times New Roman" w:hAnsi="Times New Roman" w:cs="Times New Roman"/>
                <w:sz w:val="28"/>
                <w:szCs w:val="28"/>
              </w:rPr>
              <w:t>Кто ее возьмет</w:t>
            </w:r>
          </w:p>
          <w:p w:rsidR="00A9675F" w:rsidRPr="008837E9" w:rsidRDefault="00A9675F" w:rsidP="00A9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9">
              <w:rPr>
                <w:rFonts w:ascii="Times New Roman" w:hAnsi="Times New Roman" w:cs="Times New Roman"/>
                <w:sz w:val="28"/>
                <w:szCs w:val="28"/>
              </w:rPr>
              <w:t>Тот и вон пойдет.</w:t>
            </w:r>
          </w:p>
          <w:p w:rsidR="004E3109" w:rsidRPr="008837E9" w:rsidRDefault="004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E9" w:rsidRPr="008837E9" w:rsidTr="008837E9">
        <w:tc>
          <w:tcPr>
            <w:tcW w:w="5494" w:type="dxa"/>
          </w:tcPr>
          <w:p w:rsidR="008837E9" w:rsidRDefault="008837E9" w:rsidP="00A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 – бара</w:t>
            </w:r>
          </w:p>
          <w:p w:rsidR="008837E9" w:rsidRDefault="008837E9" w:rsidP="00A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Домой пора</w:t>
            </w:r>
          </w:p>
          <w:p w:rsidR="008837E9" w:rsidRDefault="008837E9" w:rsidP="00A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 доить,</w:t>
            </w:r>
          </w:p>
          <w:p w:rsidR="008837E9" w:rsidRPr="008837E9" w:rsidRDefault="008837E9" w:rsidP="00A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Тебе водить.</w:t>
            </w:r>
          </w:p>
        </w:tc>
        <w:tc>
          <w:tcPr>
            <w:tcW w:w="5495" w:type="dxa"/>
          </w:tcPr>
          <w:p w:rsidR="008837E9" w:rsidRPr="008837E9" w:rsidRDefault="008837E9" w:rsidP="00A9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9">
              <w:rPr>
                <w:rFonts w:ascii="Times New Roman" w:hAnsi="Times New Roman" w:cs="Times New Roman"/>
                <w:sz w:val="28"/>
                <w:szCs w:val="28"/>
              </w:rPr>
              <w:t xml:space="preserve">Шел </w:t>
            </w:r>
            <w:proofErr w:type="spellStart"/>
            <w:r w:rsidRPr="008837E9"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 w:rsidRPr="008837E9">
              <w:rPr>
                <w:rFonts w:ascii="Times New Roman" w:hAnsi="Times New Roman" w:cs="Times New Roman"/>
                <w:sz w:val="28"/>
                <w:szCs w:val="28"/>
              </w:rPr>
              <w:t xml:space="preserve"> по лавочке,</w:t>
            </w:r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>Всем давал булавочки:</w:t>
            </w:r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Кому две, кому три - </w:t>
            </w:r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>Выходи на букву "и"!</w:t>
            </w:r>
          </w:p>
          <w:p w:rsidR="008837E9" w:rsidRPr="008837E9" w:rsidRDefault="0088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E9" w:rsidRPr="008837E9" w:rsidTr="008837E9">
        <w:tc>
          <w:tcPr>
            <w:tcW w:w="5494" w:type="dxa"/>
          </w:tcPr>
          <w:p w:rsidR="008837E9" w:rsidRPr="008837E9" w:rsidRDefault="0088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9">
              <w:rPr>
                <w:rFonts w:ascii="Times New Roman" w:hAnsi="Times New Roman" w:cs="Times New Roman"/>
                <w:sz w:val="28"/>
                <w:szCs w:val="28"/>
              </w:rPr>
              <w:t>Мы собрались поиграть,</w:t>
            </w:r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>Ну, кому же начинать?</w:t>
            </w:r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</w:t>
            </w:r>
            <w:r w:rsidRPr="008837E9">
              <w:rPr>
                <w:rFonts w:ascii="Times New Roman" w:hAnsi="Times New Roman" w:cs="Times New Roman"/>
                <w:sz w:val="28"/>
                <w:szCs w:val="28"/>
              </w:rPr>
              <w:br/>
              <w:t>Начинаешь ты.</w:t>
            </w:r>
          </w:p>
        </w:tc>
        <w:tc>
          <w:tcPr>
            <w:tcW w:w="5495" w:type="dxa"/>
          </w:tcPr>
          <w:p w:rsidR="008837E9" w:rsidRPr="008837E9" w:rsidRDefault="0088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109" w:rsidRPr="008837E9" w:rsidRDefault="004E3109">
      <w:pPr>
        <w:rPr>
          <w:rFonts w:ascii="Times New Roman" w:hAnsi="Times New Roman" w:cs="Times New Roman"/>
          <w:sz w:val="28"/>
          <w:szCs w:val="28"/>
        </w:rPr>
      </w:pPr>
    </w:p>
    <w:p w:rsidR="00A9675F" w:rsidRPr="008837E9" w:rsidRDefault="00A9675F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5. Игра «Заря-зарница»</w:t>
      </w:r>
    </w:p>
    <w:p w:rsidR="00A9675F" w:rsidRPr="008837E9" w:rsidRDefault="00A9675F" w:rsidP="00A9675F">
      <w:pPr>
        <w:spacing w:after="104" w:line="20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в кругу, повернувшись лицом в круг. Водящий  ходит сзади по кругу по часовой стрелке. Дети поют:</w:t>
      </w:r>
    </w:p>
    <w:p w:rsidR="00A9675F" w:rsidRPr="008837E9" w:rsidRDefault="00A9675F" w:rsidP="00A967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Заря-зарница,</w:t>
      </w: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Красная девица,</w:t>
      </w: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полю ходила,</w:t>
      </w: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Ключи обронила.</w:t>
      </w: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Ключи золотые,</w:t>
      </w:r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Ленты </w:t>
      </w:r>
      <w:proofErr w:type="spellStart"/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883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75F" w:rsidRPr="008837E9" w:rsidRDefault="00A9675F" w:rsidP="00A9675F">
      <w:pPr>
        <w:spacing w:after="104" w:line="20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3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последними словами водящий осторожно трогает  плечо одного из играющих, тот, заметив, быстро выбегает из круга, и они оба бегут по кругу в разные стороны, стараясь занять свободное место. Тот, кто останется без места, становится водящим.</w:t>
      </w:r>
    </w:p>
    <w:p w:rsidR="00A9675F" w:rsidRPr="008837E9" w:rsidRDefault="00A9675F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6. Подведение итога праздника.</w:t>
      </w:r>
    </w:p>
    <w:p w:rsidR="00A9675F" w:rsidRPr="008837E9" w:rsidRDefault="00A9675F" w:rsidP="00A9675F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- Что вы узнали нового о русских народных играх? (ответы детей)</w:t>
      </w:r>
    </w:p>
    <w:p w:rsidR="00A9675F" w:rsidRPr="008837E9" w:rsidRDefault="00A9675F">
      <w:pPr>
        <w:rPr>
          <w:rFonts w:ascii="Times New Roman" w:hAnsi="Times New Roman" w:cs="Times New Roman"/>
          <w:sz w:val="28"/>
          <w:szCs w:val="28"/>
        </w:rPr>
      </w:pPr>
      <w:r w:rsidRPr="008837E9">
        <w:rPr>
          <w:rFonts w:ascii="Times New Roman" w:hAnsi="Times New Roman" w:cs="Times New Roman"/>
          <w:sz w:val="28"/>
          <w:szCs w:val="28"/>
        </w:rPr>
        <w:t>- Понравилось ли вам играть в эти игры и почему? (ответы детей)</w:t>
      </w:r>
    </w:p>
    <w:sectPr w:rsidR="00A9675F" w:rsidRPr="008837E9" w:rsidSect="006B2F04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04"/>
    <w:rsid w:val="00380F04"/>
    <w:rsid w:val="00394B7B"/>
    <w:rsid w:val="004749A2"/>
    <w:rsid w:val="004E3109"/>
    <w:rsid w:val="006B2F04"/>
    <w:rsid w:val="008837E9"/>
    <w:rsid w:val="00A9675F"/>
    <w:rsid w:val="00AE4996"/>
    <w:rsid w:val="00DB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B2F04"/>
  </w:style>
  <w:style w:type="paragraph" w:customStyle="1" w:styleId="c2">
    <w:name w:val="c2"/>
    <w:basedOn w:val="a"/>
    <w:rsid w:val="006B2F04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2F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9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ap/drugoe/russkie-narodn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2013-12-10T17:44:00Z</cp:lastPrinted>
  <dcterms:created xsi:type="dcterms:W3CDTF">2013-12-10T15:56:00Z</dcterms:created>
  <dcterms:modified xsi:type="dcterms:W3CDTF">2013-12-10T18:01:00Z</dcterms:modified>
</cp:coreProperties>
</file>