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65" w:rsidRPr="00915C83" w:rsidRDefault="00FE5265" w:rsidP="00FE5265">
      <w:pPr>
        <w:pBdr>
          <w:bottom w:val="single" w:sz="6" w:space="7" w:color="E9E9E9"/>
        </w:pBdr>
        <w:shd w:val="clear" w:color="auto" w:fill="FFFFFF"/>
        <w:spacing w:after="277" w:line="526" w:lineRule="atLeast"/>
        <w:ind w:left="-277" w:right="-277"/>
        <w:outlineLvl w:val="0"/>
        <w:rPr>
          <w:rFonts w:ascii="Times New Roman" w:eastAsia="Times New Roman" w:hAnsi="Times New Roman" w:cs="Times New Roman"/>
          <w:color w:val="131313"/>
          <w:kern w:val="36"/>
          <w:sz w:val="28"/>
          <w:szCs w:val="28"/>
        </w:rPr>
      </w:pPr>
      <w:r w:rsidRPr="00915C83">
        <w:rPr>
          <w:rFonts w:ascii="Times New Roman" w:eastAsia="Times New Roman" w:hAnsi="Times New Roman" w:cs="Times New Roman"/>
          <w:color w:val="131313"/>
          <w:kern w:val="36"/>
          <w:sz w:val="28"/>
          <w:szCs w:val="28"/>
        </w:rPr>
        <w:t>12 правил общения с ребенком</w:t>
      </w:r>
    </w:p>
    <w:p w:rsidR="00FE5265" w:rsidRPr="00915C83" w:rsidRDefault="00FE5265" w:rsidP="00FE5265">
      <w:pPr>
        <w:shd w:val="clear" w:color="auto" w:fill="FFFFFF"/>
        <w:spacing w:after="360" w:line="291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FE5265" w:rsidRPr="00915C83" w:rsidRDefault="00FE5265" w:rsidP="00FE5265">
      <w:pPr>
        <w:shd w:val="clear" w:color="auto" w:fill="FFFFFF"/>
        <w:spacing w:after="360" w:line="291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Правило №1. Не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 справишься!»</w:t>
      </w:r>
    </w:p>
    <w:p w:rsidR="00FE5265" w:rsidRPr="00915C83" w:rsidRDefault="00FE5265" w:rsidP="00FE5265">
      <w:pPr>
        <w:shd w:val="clear" w:color="auto" w:fill="FFFFFF"/>
        <w:spacing w:after="360" w:line="291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Правило №2. Если ребенку действительно нелегко, и он готов принять вашу помощь, обязательно помогите ему. При этом: - возьмите на себя только то, что он не может выполнить сам, остальное предоставьте делать ему самому! - по мере освоения ребенком новых действий постепенно передавайте их ему.</w:t>
      </w:r>
    </w:p>
    <w:p w:rsidR="00FE5265" w:rsidRPr="00915C83" w:rsidRDefault="00FE5265" w:rsidP="00FE5265">
      <w:pPr>
        <w:shd w:val="clear" w:color="auto" w:fill="FFFFFF"/>
        <w:spacing w:after="360" w:line="291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Правило №3. Постепенно и неуклонно снимайте с себя заботу и ответственность за личные дела вашего ребенка и передавайте их ему!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Правило №4. 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взрослеть</w:t>
      </w:r>
      <w:proofErr w:type="gramEnd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становиться «сознательным»!</w:t>
      </w:r>
    </w:p>
    <w:p w:rsidR="00FE5265" w:rsidRPr="00915C83" w:rsidRDefault="00FE5265" w:rsidP="00FE5265">
      <w:pPr>
        <w:shd w:val="clear" w:color="auto" w:fill="FFFFFF"/>
        <w:spacing w:after="360" w:line="291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Правило №5 . Если у ребенка эмоциональная проблема, будет правильно его «активно» выслушать!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Правило №6. Если поведение ребенка вызывает у вас «отрицательные» чувства и переживания просто сообщите ему об этом в форме «</w:t>
      </w:r>
      <w:proofErr w:type="spellStart"/>
      <w:proofErr w:type="gramStart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Я-высказывания</w:t>
      </w:r>
      <w:proofErr w:type="spellEnd"/>
      <w:proofErr w:type="gramEnd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»!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Правило №7. Максимально удаляйте из своего общения с ребенком «12 помех» - привычных или автоматических реакций: приказы, команды; предупреждений, угрозы; мораль, нравоучения и др.!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Правило №8. Соизмеряйте собственные ожидания с возможностями ребенка. Не требуйте от него невозможного или </w:t>
      </w:r>
      <w:proofErr w:type="gramStart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трудно выполнимого</w:t>
      </w:r>
      <w:proofErr w:type="gramEnd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. Вместо этого посмотрите, что вы можете изменить в окружающей обстановке!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Правило №9. Не присваивайте себе эмоциональных проблем ребенка!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Правило №10. </w:t>
      </w:r>
      <w:proofErr w:type="gramStart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Правила (ограничения, требования) обязательно должны быть в жизни каждого ребенка, но: - их не должно быть слишком много и было бы очень хорошо, что бы они были гибкими; - родительские требования не должны вступать в явное </w:t>
      </w:r>
      <w:proofErr w:type="spellStart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противоречиес</w:t>
      </w:r>
      <w:proofErr w:type="spellEnd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важнейшими потребностями ребенка; - правила (ограничения, требования, запреты) должны быть согласованы взрослыми между собой;</w:t>
      </w:r>
      <w:proofErr w:type="gramEnd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- тон, в котором сообщается </w:t>
      </w:r>
      <w:proofErr w:type="spellStart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требованк</w:t>
      </w:r>
      <w:proofErr w:type="spellEnd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или запрет, должен быть скорее дружественно-разъяснительным, чем повелительным!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Правило 11. Правила и последствия должны формулироваться одновременно!</w:t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Правило 12. Следует применять санкции, а не наказание!</w:t>
      </w:r>
    </w:p>
    <w:p w:rsidR="00FE5265" w:rsidRPr="00915C83" w:rsidRDefault="00FE5265" w:rsidP="00FE5265">
      <w:pPr>
        <w:shd w:val="clear" w:color="auto" w:fill="FFFFFF"/>
        <w:spacing w:after="360" w:line="291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Самое главное правило такое</w:t>
      </w:r>
      <w:proofErr w:type="gramStart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:</w:t>
      </w:r>
      <w:proofErr w:type="gramEnd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>БЕЗУСЛОВНО</w:t>
      </w:r>
      <w:proofErr w:type="gramEnd"/>
      <w:r w:rsidRPr="00915C8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ЛЮБИТЕ И ПРИНИМАЙТЕ РЕБЕНКА!</w:t>
      </w:r>
    </w:p>
    <w:p w:rsidR="00DE6C6F" w:rsidRPr="00915C83" w:rsidRDefault="00DE6C6F">
      <w:pPr>
        <w:rPr>
          <w:rFonts w:ascii="Times New Roman" w:hAnsi="Times New Roman" w:cs="Times New Roman"/>
          <w:sz w:val="28"/>
          <w:szCs w:val="28"/>
        </w:rPr>
      </w:pPr>
    </w:p>
    <w:sectPr w:rsidR="00DE6C6F" w:rsidRPr="00915C83" w:rsidSect="002D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E5265"/>
    <w:rsid w:val="002D33A4"/>
    <w:rsid w:val="00915C83"/>
    <w:rsid w:val="00DE6C6F"/>
    <w:rsid w:val="00FE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A4"/>
  </w:style>
  <w:style w:type="paragraph" w:styleId="1">
    <w:name w:val="heading 1"/>
    <w:basedOn w:val="a"/>
    <w:link w:val="10"/>
    <w:uiPriority w:val="9"/>
    <w:qFormat/>
    <w:rsid w:val="00FE5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uttonheading">
    <w:name w:val="buttonheading"/>
    <w:basedOn w:val="a"/>
    <w:rsid w:val="00FE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E52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5</cp:revision>
  <dcterms:created xsi:type="dcterms:W3CDTF">2014-10-24T04:23:00Z</dcterms:created>
  <dcterms:modified xsi:type="dcterms:W3CDTF">2014-10-24T04:47:00Z</dcterms:modified>
</cp:coreProperties>
</file>