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25" w:rsidRPr="00185427" w:rsidRDefault="004D2986" w:rsidP="004D2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Фамилия учащегося_________________</w:t>
      </w:r>
    </w:p>
    <w:p w:rsidR="004D2986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1.</w:t>
      </w:r>
      <w:r w:rsidR="004D2986" w:rsidRPr="00185427">
        <w:rPr>
          <w:rFonts w:ascii="Times New Roman" w:hAnsi="Times New Roman" w:cs="Times New Roman"/>
          <w:sz w:val="24"/>
          <w:szCs w:val="24"/>
        </w:rPr>
        <w:t>Определи склонение и падеж имён существительных; вставь пропущенные буквы, поставь, где надо, запятую.</w:t>
      </w:r>
    </w:p>
    <w:p w:rsidR="004D2986" w:rsidRPr="00185427" w:rsidRDefault="004D2986" w:rsidP="001854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54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ж…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вут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в Санкт – Петербурге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…п.) . За оврагом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…п.) раскинулся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лёный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… .</w:t>
      </w:r>
    </w:p>
    <w:p w:rsidR="004D2986" w:rsidRPr="00185427" w:rsidRDefault="004D2986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Алёна с…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>…лом она пишет п…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сьмо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бабушке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., …п.) В…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лентине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…п.) Ивановне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., …п.) Ч…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гуевой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</w:t>
      </w:r>
    </w:p>
    <w:p w:rsidR="004D2986" w:rsidRPr="00185427" w:rsidRDefault="004D2986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На ветке 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., …п.) с…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рени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., …п.) с…дел г…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лчонок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 От ветки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…п.) к ветке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…п.) с 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вожным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криком ( …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., …п.)  п…р…л…тала мама – галка.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2.Найди однокоренные слова к слову </w:t>
      </w:r>
      <w:r w:rsidRPr="00185427">
        <w:rPr>
          <w:rFonts w:ascii="Times New Roman" w:hAnsi="Times New Roman" w:cs="Times New Roman"/>
          <w:b/>
          <w:sz w:val="24"/>
          <w:szCs w:val="24"/>
        </w:rPr>
        <w:t>гора</w:t>
      </w:r>
      <w:r w:rsidRPr="00185427">
        <w:rPr>
          <w:rFonts w:ascii="Times New Roman" w:hAnsi="Times New Roman" w:cs="Times New Roman"/>
          <w:sz w:val="24"/>
          <w:szCs w:val="24"/>
        </w:rPr>
        <w:t>.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          2) горе        3) горевать     4) горцы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3.Укажи слова с буквой </w:t>
      </w:r>
      <w:r w:rsidRPr="00185427">
        <w:rPr>
          <w:rFonts w:ascii="Times New Roman" w:hAnsi="Times New Roman" w:cs="Times New Roman"/>
          <w:b/>
          <w:sz w:val="24"/>
          <w:szCs w:val="24"/>
        </w:rPr>
        <w:t>и</w:t>
      </w:r>
      <w:r w:rsidRPr="00185427">
        <w:rPr>
          <w:rFonts w:ascii="Times New Roman" w:hAnsi="Times New Roman" w:cs="Times New Roman"/>
          <w:sz w:val="24"/>
          <w:szCs w:val="24"/>
        </w:rPr>
        <w:t xml:space="preserve"> в корне.</w:t>
      </w:r>
    </w:p>
    <w:p w:rsidR="00185427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заскр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…пела     3) м…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   4) в…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черний</w:t>
      </w:r>
      <w:proofErr w:type="spellEnd"/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      6) л…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чебница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     7) с…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неют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   8) 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пной</w:t>
      </w:r>
      <w:proofErr w:type="spellEnd"/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4.Разбери слова по составу.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Прекрасный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 перелётные  , волна  , подружки  , зеленеть  , посмотрели  .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5.Разбери им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>уществительное, как часть речи.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( На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 площади - ____________________________________________________</w:t>
      </w:r>
    </w:p>
    <w:p w:rsidR="007A6B51" w:rsidRPr="00185427" w:rsidRDefault="007A6B51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A6B51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6.Выпиши из предложений грамматические основы.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Я очень люблю весёлые колокольчики.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Мальчики сидели за столом и читали интересную книгу.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D2986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Красивые цветы и душистые лесные ягоды манили туристов.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7.Укажи число букв и звуков в словах.</w:t>
      </w:r>
    </w:p>
    <w:p w:rsidR="00185427" w:rsidRPr="00185427" w:rsidRDefault="00185427" w:rsidP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Аккуратный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 ненастный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 , пью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маяк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 , ежата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., ручьи - …..б., …..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.</w:t>
      </w:r>
    </w:p>
    <w:sectPr w:rsidR="00185427" w:rsidRPr="00185427" w:rsidSect="006B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27B"/>
    <w:multiLevelType w:val="hybridMultilevel"/>
    <w:tmpl w:val="DBCE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86"/>
    <w:rsid w:val="00185427"/>
    <w:rsid w:val="004C5F4F"/>
    <w:rsid w:val="004D2986"/>
    <w:rsid w:val="006B6525"/>
    <w:rsid w:val="007A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cp:lastPrinted>2015-01-29T07:58:00Z</cp:lastPrinted>
  <dcterms:created xsi:type="dcterms:W3CDTF">2015-01-29T07:28:00Z</dcterms:created>
  <dcterms:modified xsi:type="dcterms:W3CDTF">2015-01-29T08:00:00Z</dcterms:modified>
</cp:coreProperties>
</file>