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A5" w:rsidRDefault="00A83AA5" w:rsidP="00A8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E64D9" w:rsidRPr="00A83AA5" w:rsidRDefault="00A83AA5" w:rsidP="00D1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 № </w:t>
      </w:r>
      <w:r w:rsidR="00D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</w:p>
    <w:p w:rsidR="00AE64D9" w:rsidRPr="00A83AA5" w:rsidRDefault="00AE64D9" w:rsidP="00A83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D9" w:rsidRDefault="00AE64D9" w:rsidP="00AE64D9">
      <w:pPr>
        <w:jc w:val="center"/>
        <w:rPr>
          <w:sz w:val="28"/>
          <w:szCs w:val="28"/>
        </w:rPr>
      </w:pPr>
    </w:p>
    <w:p w:rsidR="00A83AA5" w:rsidRDefault="00A83AA5" w:rsidP="00AE64D9">
      <w:pPr>
        <w:jc w:val="center"/>
        <w:rPr>
          <w:sz w:val="28"/>
          <w:szCs w:val="28"/>
        </w:rPr>
      </w:pPr>
    </w:p>
    <w:p w:rsidR="00A83AA5" w:rsidRDefault="00A83AA5" w:rsidP="00AE64D9">
      <w:pPr>
        <w:jc w:val="center"/>
        <w:rPr>
          <w:sz w:val="28"/>
          <w:szCs w:val="28"/>
        </w:rPr>
      </w:pPr>
    </w:p>
    <w:p w:rsidR="00A83AA5" w:rsidRDefault="00A83AA5" w:rsidP="00AE64D9">
      <w:pPr>
        <w:jc w:val="center"/>
        <w:rPr>
          <w:sz w:val="28"/>
          <w:szCs w:val="28"/>
        </w:rPr>
      </w:pPr>
    </w:p>
    <w:p w:rsidR="00A83AA5" w:rsidRDefault="00A83AA5" w:rsidP="00AE64D9">
      <w:pPr>
        <w:jc w:val="center"/>
        <w:rPr>
          <w:sz w:val="28"/>
          <w:szCs w:val="28"/>
        </w:rPr>
      </w:pPr>
    </w:p>
    <w:p w:rsidR="00A83AA5" w:rsidRDefault="00A83AA5" w:rsidP="00AE64D9">
      <w:pPr>
        <w:jc w:val="center"/>
        <w:rPr>
          <w:sz w:val="28"/>
          <w:szCs w:val="28"/>
        </w:rPr>
      </w:pPr>
    </w:p>
    <w:p w:rsidR="00A83AA5" w:rsidRDefault="00A83AA5" w:rsidP="00AE64D9">
      <w:pPr>
        <w:jc w:val="center"/>
        <w:rPr>
          <w:sz w:val="28"/>
          <w:szCs w:val="28"/>
        </w:rPr>
      </w:pPr>
    </w:p>
    <w:p w:rsidR="00AE64D9" w:rsidRDefault="00A83AA5" w:rsidP="00BE5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5">
        <w:rPr>
          <w:rFonts w:ascii="Times New Roman" w:hAnsi="Times New Roman" w:cs="Times New Roman"/>
          <w:b/>
          <w:sz w:val="28"/>
          <w:szCs w:val="28"/>
        </w:rPr>
        <w:t>ТЕМА: СЦЕНАРИЙ  ВНЕКЛАССНОГО  МЕРОПРИЯТИЯ «ПАСХА!</w:t>
      </w:r>
    </w:p>
    <w:p w:rsidR="00A83AA5" w:rsidRPr="00A83AA5" w:rsidRDefault="00BE5500" w:rsidP="00BE5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83AA5" w:rsidRPr="00A83AA5">
        <w:rPr>
          <w:rFonts w:ascii="Times New Roman" w:hAnsi="Times New Roman" w:cs="Times New Roman"/>
          <w:b/>
          <w:sz w:val="28"/>
          <w:szCs w:val="28"/>
        </w:rPr>
        <w:t>ГОСПОДНЯ  ПАСХА!»</w:t>
      </w:r>
    </w:p>
    <w:p w:rsidR="00AE64D9" w:rsidRDefault="00AE64D9" w:rsidP="00AE64D9">
      <w:pPr>
        <w:rPr>
          <w:sz w:val="28"/>
          <w:szCs w:val="28"/>
        </w:rPr>
      </w:pPr>
    </w:p>
    <w:p w:rsidR="00AE64D9" w:rsidRDefault="00AE64D9" w:rsidP="00AE64D9">
      <w:pPr>
        <w:rPr>
          <w:sz w:val="28"/>
          <w:szCs w:val="28"/>
        </w:rPr>
      </w:pPr>
    </w:p>
    <w:p w:rsidR="00AE64D9" w:rsidRDefault="00AE64D9" w:rsidP="00AE64D9">
      <w:pPr>
        <w:rPr>
          <w:sz w:val="28"/>
          <w:szCs w:val="28"/>
        </w:rPr>
      </w:pPr>
    </w:p>
    <w:p w:rsidR="00A83AA5" w:rsidRDefault="00A83AA5" w:rsidP="00AE64D9">
      <w:pPr>
        <w:rPr>
          <w:sz w:val="28"/>
          <w:szCs w:val="28"/>
        </w:rPr>
      </w:pPr>
    </w:p>
    <w:p w:rsidR="00A83AA5" w:rsidRDefault="00A83AA5" w:rsidP="00AE64D9">
      <w:pPr>
        <w:rPr>
          <w:sz w:val="28"/>
          <w:szCs w:val="28"/>
        </w:rPr>
      </w:pPr>
    </w:p>
    <w:p w:rsidR="00A83AA5" w:rsidRDefault="00A83AA5" w:rsidP="00AE64D9">
      <w:pPr>
        <w:rPr>
          <w:sz w:val="28"/>
          <w:szCs w:val="28"/>
        </w:rPr>
      </w:pPr>
    </w:p>
    <w:p w:rsidR="00AE64D9" w:rsidRDefault="00AE64D9" w:rsidP="00AE64D9">
      <w:pPr>
        <w:jc w:val="center"/>
        <w:rPr>
          <w:sz w:val="28"/>
          <w:szCs w:val="28"/>
        </w:rPr>
      </w:pPr>
    </w:p>
    <w:p w:rsidR="00AE64D9" w:rsidRPr="00A83AA5" w:rsidRDefault="00AE64D9" w:rsidP="00A83A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AA5">
        <w:rPr>
          <w:b/>
          <w:sz w:val="36"/>
          <w:szCs w:val="36"/>
        </w:rPr>
        <w:t xml:space="preserve">                   </w:t>
      </w:r>
      <w:r w:rsidR="00A83AA5" w:rsidRPr="00A83AA5">
        <w:rPr>
          <w:b/>
          <w:sz w:val="36"/>
          <w:szCs w:val="36"/>
        </w:rPr>
        <w:t xml:space="preserve">                             </w:t>
      </w:r>
      <w:r w:rsidRPr="00A83AA5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AE64D9" w:rsidRPr="00A83AA5" w:rsidRDefault="00AE64D9" w:rsidP="00A83A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A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3AA5" w:rsidRPr="00A83AA5">
        <w:rPr>
          <w:rFonts w:ascii="Times New Roman" w:hAnsi="Times New Roman" w:cs="Times New Roman"/>
          <w:b/>
          <w:sz w:val="28"/>
          <w:szCs w:val="28"/>
        </w:rPr>
        <w:t xml:space="preserve">                          высшей</w:t>
      </w:r>
      <w:r w:rsidRPr="00A83AA5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AE64D9" w:rsidRPr="00A83AA5" w:rsidRDefault="00AE64D9" w:rsidP="00A83A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A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3AA5" w:rsidRPr="00A83AA5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Прончак  Людмила  Николаевна</w:t>
      </w:r>
    </w:p>
    <w:p w:rsidR="00A83AA5" w:rsidRDefault="00A83AA5" w:rsidP="00AE64D9">
      <w:pPr>
        <w:rPr>
          <w:sz w:val="28"/>
          <w:szCs w:val="28"/>
        </w:rPr>
      </w:pPr>
    </w:p>
    <w:p w:rsidR="00A83AA5" w:rsidRDefault="00A83AA5" w:rsidP="00AE64D9">
      <w:pPr>
        <w:rPr>
          <w:sz w:val="28"/>
          <w:szCs w:val="28"/>
        </w:rPr>
      </w:pPr>
    </w:p>
    <w:p w:rsidR="00A83AA5" w:rsidRDefault="00A83AA5" w:rsidP="00AE64D9">
      <w:pPr>
        <w:jc w:val="center"/>
        <w:rPr>
          <w:sz w:val="28"/>
          <w:szCs w:val="28"/>
        </w:rPr>
      </w:pPr>
    </w:p>
    <w:p w:rsidR="00C23208" w:rsidRPr="009270D3" w:rsidRDefault="00A83AA5" w:rsidP="0092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5">
        <w:rPr>
          <w:rFonts w:ascii="Times New Roman" w:hAnsi="Times New Roman" w:cs="Times New Roman"/>
          <w:b/>
          <w:sz w:val="28"/>
          <w:szCs w:val="28"/>
        </w:rPr>
        <w:t>Тула, 2013</w:t>
      </w:r>
    </w:p>
    <w:p w:rsidR="009737BA" w:rsidRPr="00A62CBD" w:rsidRDefault="00C23208" w:rsidP="00973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</w:pPr>
      <w:r w:rsidRPr="00927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Конспект мероприятия</w:t>
      </w:r>
      <w:r w:rsidR="009737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270D3" w:rsidRPr="00973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ПАСХА! ГОСПОДНЯ  ПАСХА!</w:t>
      </w:r>
      <w:r w:rsidR="009737BA" w:rsidRPr="00973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</w:t>
      </w:r>
      <w:r w:rsidR="00973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</w:t>
      </w:r>
      <w:r w:rsidR="009737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9737BA" w:rsidRPr="00A62CB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ТОРЖЕСТВЕННАЯ ЧАСТЬ</w:t>
      </w:r>
    </w:p>
    <w:p w:rsidR="00451505" w:rsidRPr="00A62CBD" w:rsidRDefault="009737BA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1.Приготовление к Пасхе</w:t>
      </w:r>
      <w:r w:rsidR="005064C2" w:rsidRPr="00A62CBD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br/>
      </w:r>
      <w:r w:rsidR="009270D3" w:rsidRPr="00A62CB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Слайд 1.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>(</w:t>
      </w:r>
      <w:r w:rsidR="00A62CBD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См.приложение)</w:t>
      </w:r>
      <w:r w:rsidR="00901B86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.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Распятие. П</w:t>
      </w:r>
      <w:r w:rsidR="00901B86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еред Распятием зажженная свеча.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Звучит тихое песнопение иеромонаха Романа "</w:t>
      </w:r>
      <w:r w:rsidR="009270D3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Я нарисую старый дом"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.</w:t>
      </w:r>
      <w:r w:rsid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>(</w:t>
      </w:r>
      <w:r w:rsidR="00A62CBD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См.приложение)</w:t>
      </w:r>
      <w:r w:rsid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.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Выходят</w:t>
      </w:r>
      <w:r w:rsidR="00501980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четыре </w:t>
      </w:r>
      <w:r w:rsidR="00501980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мальчика</w:t>
      </w:r>
      <w:r w:rsidR="00501980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и</w:t>
      </w:r>
      <w:r w:rsidR="00501980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четыре девочки</w:t>
      </w:r>
      <w:r w:rsidR="009270D3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,</w:t>
      </w:r>
      <w:r w:rsidR="00501980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9270D3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становятся перед Распятием лицом к зрителям.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Тишина.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 w:rsidRPr="00A62CB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Хор </w:t>
      </w:r>
      <w:r w:rsidR="005064C2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поет</w:t>
      </w:r>
      <w:r w:rsidR="00501980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((3 раза)</w:t>
      </w:r>
      <w:r w:rsidR="005064C2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:</w:t>
      </w:r>
      <w:r w:rsidR="005064C2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</w:t>
      </w:r>
      <w:r w:rsidR="00501980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</w:t>
      </w:r>
      <w:r w:rsidR="005064C2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«Христос </w:t>
      </w:r>
      <w:r w:rsidR="00501980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 </w:t>
      </w:r>
      <w:r w:rsidR="005064C2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>воскресе</w:t>
      </w:r>
      <w:r w:rsidR="00501980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 </w:t>
      </w:r>
      <w:r w:rsidR="005064C2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из</w:t>
      </w:r>
      <w:r w:rsidR="00501980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  </w:t>
      </w:r>
      <w:r w:rsidR="005064C2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мертвых, </w:t>
      </w:r>
      <w:r w:rsidR="00501980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   </w:t>
      </w:r>
      <w:r w:rsidR="005064C2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>смертию смерть поправ, и сущим во гробех живот даровав»</w:t>
      </w:r>
      <w:r w:rsidR="0057643B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. </w:t>
      </w:r>
      <w:r w:rsidR="00C66884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(</w:t>
      </w:r>
      <w:r w:rsidR="00C66884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См.приложение)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Первый мальчик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 Великий пост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это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приготовление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празднику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Пасхи.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Путем покаяния,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отрешения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от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ветхой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греховной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жизни.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Великий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пост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очищает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подготовляет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человека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для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участия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радостном,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торжественном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Празднике Воскресения Христова.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Первая девочка.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Каждый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греховный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поступок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человека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как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бы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подтачивает, разрушает самого человека и весь мир, потому-то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наши грехи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так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мерзки перед Богом. Если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Великим постом мы с помощью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Божией сможем избавиться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хотя бы от одного такого греха, то пост не пройдет для нас даром.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Второй  мальчик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Великий пост... души отдохновенье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 вечной суеты, сжигающей огнем,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О, как люблю я грусть священных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песнопений,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них зов к нездешнему и слезы о былом.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Душа скорбит... И эта скорбь - спасенье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 ног Распятого остаться б навсегда!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бремя нравственных ошибок и падений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Сложить бы здесь, у этого Креста.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(Манефа Чокой)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Дети поворачиваются лицом к Распятию. Зрители присоединяются к молитве.</w:t>
      </w:r>
      <w:r w:rsid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66884" w:rsidRPr="00A62CB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Хор </w:t>
      </w:r>
      <w:r w:rsidR="00C66884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исполняет тихо песню М. Лермонтова «Молитва»(См.приложение)</w:t>
      </w:r>
      <w:r w:rsidR="00901B86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.Мальчик на этом фоне читает «Отче наш»</w:t>
      </w:r>
      <w:r w:rsidR="005064C2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Третий мальчик.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Отче наш, Иже еси на небесех! Да святится имя Твое, да приидет Царствие Твое, да будет воля Твоя,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яко на небеси и на земли. Хлеб наш насущный даждь нам днесь; и остави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нам долги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наша, якоже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 мы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оставляем должником нашим; и не введи нас во искушение, но избави нас от лукаваго.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Третья девочка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(читает молитву святого Ефрема Сирина).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Господи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Владыко живота моего, дух праздности, уныния, любоначалия и празднословия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не даждь ми. Дух же целомудрия, смиренномудрия, терпения и любве даруй ми,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рабе Твоей. Ей, Господи Царю, даруй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ми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зрети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моя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прегрешения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не осуждати брата моего, яко благословен еси во веки веков. Аминь.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Четвертая девочка.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Пресвятая Троице, помилуй нас;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Господи, очисти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грехи наша; Владыко, прости беззакония наша; Святый, посети 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исцели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немощи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наша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имени Твоего ради.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Все дети: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Господи помилуй!</w:t>
      </w:r>
      <w:r w:rsidR="00901B86" w:rsidRPr="00901B86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( 3 раза).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Выходят четыре девочки.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Первая девочка.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Христос Воскрес!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5064C2" w:rsidRPr="009270D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Все:</w:t>
      </w:r>
      <w:r w:rsidR="005064C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Воистину Воскрес!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Девочка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 Христос Воскрес!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Все: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 w:rsidRPr="009270D3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Воистину Воскрес!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Девочка.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Христос Воскрес</w:t>
      </w:r>
      <w:r w:rsidR="005064C2" w:rsidRPr="009270D3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!</w:t>
      </w:r>
      <w:r w:rsidR="009270D3" w:rsidRPr="009270D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                      </w:t>
      </w:r>
      <w:r w:rsidR="009270D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 xml:space="preserve">Все: </w:t>
      </w:r>
      <w:r w:rsidR="005064C2" w:rsidRPr="009270D3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Воистину Воскрес!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9270D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Первая девочка</w:t>
      </w:r>
      <w:r w:rsidR="009270D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: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Бог повсюду. Он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везде</w:t>
      </w:r>
      <w:r w:rsidR="004C1CC5" w:rsidRP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Всех на свете понимает,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небе, воздухе, воде,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Он -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Спаситель мой и твой,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Все Он видит,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се Он знает,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4C1CC5" w:rsidRP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повсюду.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 –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живой</w:t>
      </w:r>
      <w:r w:rsidR="00654E1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270D3" w:rsidRPr="00A62CBD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C1CC5" w:rsidRPr="00A62CBD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       </w:t>
      </w:r>
      <w:r w:rsidR="009270D3" w:rsidRPr="00A62CBD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4"/>
          <w:lang w:eastAsia="ru-RU"/>
        </w:rPr>
        <w:t>Хор</w:t>
      </w:r>
      <w:r w:rsidR="00A62CBD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  <w:t xml:space="preserve"> исполняет песню «Повсюду благовест…»  (См. приложение)</w:t>
      </w:r>
      <w:r w:rsidR="009270D3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                          </w:t>
      </w:r>
      <w:r w:rsidR="004C1CC5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9270D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Вторая девочка</w:t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Это свято я приемлю,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Чтобы нас спасти с тобой.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Сам Господь сошел на землю</w:t>
      </w:r>
      <w:r w:rsidR="004C1CC5" w:rsidRP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Ты, конечно, знаешь это,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270D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пожертвовал Собой,</w:t>
      </w:r>
      <w:r w:rsidR="004C1CC5" w:rsidRP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И ответишь на вопрос: « Кто Он?»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00"/>
          <w:lang w:eastAsia="ru-RU"/>
        </w:rPr>
        <w:t xml:space="preserve">                        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="005064C2" w:rsidRPr="0045150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Все</w:t>
      </w:r>
      <w:r w:rsidR="00451505" w:rsidRPr="0045150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:</w:t>
      </w:r>
      <w:r w:rsidR="005064C2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Иисус Христос!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(Е. Санин)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Третья девочка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Радость от земли и до небес;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Он Воскрес... И это Воскресение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Воскрес!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Воистину Воскрес!</w:t>
      </w:r>
      <w:r w:rsidR="00901B86" w:rsidRP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Дарует нам вечное спасение.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Четвертая девочка</w:t>
      </w:r>
      <w:r w:rsidR="00C464E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Воскрес! Звучит благая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Над миром весть с Святых Небес,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тварь ликует, воспевая 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51505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</w:t>
      </w:r>
      <w:r w:rsidR="00451505" w:rsidRPr="0045150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Все:</w:t>
      </w:r>
      <w:r w:rsidR="00451505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Христос Воскрес! Христос Воскрес!</w:t>
      </w:r>
      <w:r w:rsidR="005064C2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Хор: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Воскресение Христово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видевше,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поклонимся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святому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Господу Иисусу, Единому безгрешному. Кресту Твоему покланяемся, Христе, 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Святое Воскресение Твое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поем 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славим. Ты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бо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еси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Бог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наш, разве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Тебе иного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не знаем,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имя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Твое именуем. Приидите вси вернии, поклонимся святому Христову Воскресению: се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бо прииде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Крестом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радость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всему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миру.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Всегда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благословяще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Господа,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поем воскресение Его: распятие бо претерпев, смертию смерть разрушив.</w:t>
      </w:r>
      <w:r w:rsidR="00A62CBD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(См.прилож.)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62CBD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На фоне тихо звучащей музыки</w:t>
      </w:r>
      <w:r w:rsidR="005064C2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</w:t>
      </w:r>
      <w:r w:rsid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</w:t>
      </w:r>
      <w:r w:rsid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Зима»</w:t>
      </w:r>
      <w:r w:rsidR="00A62CBD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Вивальди)</w:t>
      </w:r>
      <w:r w:rsidR="005064C2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девочка читает стихи.</w:t>
      </w:r>
      <w:r w:rsid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(См.прил</w:t>
      </w:r>
      <w:r w:rsidR="00A62CBD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.)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Дитя рождается безгрешным,</w:t>
      </w:r>
      <w:r w:rsidR="005764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Дитя на ангела похоже 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Сияет кротко детский взгляд,</w:t>
      </w:r>
      <w:r w:rsidR="005764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Не знает злобы и страстей,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Добру открыт, как утром вешним,</w:t>
      </w:r>
      <w:r w:rsidR="0057643B" w:rsidRPr="005764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764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Учил Спаситель: в Царство Божие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Теплу распахнут майский сад.</w:t>
      </w:r>
      <w:r w:rsidR="005764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Врата открыты для детей.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2.</w:t>
      </w:r>
      <w:r w:rsidR="005064C2"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Благословение детей</w:t>
      </w:r>
      <w:r w:rsidR="00C464E1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.</w:t>
      </w:r>
      <w:r w:rsidR="00C66884"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 xml:space="preserve"> </w:t>
      </w:r>
      <w:r w:rsidR="0057643B" w:rsidRPr="00A62CBD">
        <w:rPr>
          <w:rFonts w:ascii="Times New Roman" w:eastAsia="Times New Roman" w:hAnsi="Times New Roman" w:cs="Times New Roman"/>
          <w:i/>
          <w:color w:val="00B050"/>
          <w:sz w:val="28"/>
          <w:szCs w:val="24"/>
          <w:shd w:val="clear" w:color="auto" w:fill="FFFFFF"/>
          <w:lang w:eastAsia="ru-RU"/>
        </w:rPr>
        <w:t xml:space="preserve"> </w:t>
      </w:r>
      <w:r w:rsidR="0057643B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Хор исполняет песню «Под небом голубым…» </w:t>
      </w:r>
      <w:r w:rsidR="0057643B" w:rsidRPr="00A62CB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</w:t>
      </w:r>
      <w:r w:rsidR="0057643B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(См. приложение)</w:t>
      </w:r>
      <w:r w:rsidR="00C464E1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.</w:t>
      </w:r>
      <w:r w:rsidR="0057643B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 </w:t>
      </w:r>
      <w:r w:rsidR="005064C2" w:rsidRPr="0045150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Участвуют три чтеца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66884" w:rsidRPr="00A62CB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Слайд 2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Ведущая.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Из Евангелия мы знаем, что Иисус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Христос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очень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любил детей, и всегда благословлял их. Иногда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ученики,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стараясь уберечь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Господа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от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утомления, не допускали к Нему детей. Но Господь говорил им: </w:t>
      </w:r>
      <w:r w:rsidR="00C464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Пустите детей и не препятствуйте им приходить ко Мне, ибо таковых есть Царствие Божие.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Первый чтец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В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Евангелии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говорится,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что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когда Спаситель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учил о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Царствии Небесном, он призвал одного ребенка, поставил</w:t>
      </w:r>
      <w:r w:rsidR="00DE69E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его</w:t>
      </w:r>
      <w:r w:rsidR="00DE69E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посреди народа </w:t>
      </w:r>
      <w:r w:rsidR="00DE69E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сказал: </w:t>
      </w:r>
      <w:r w:rsidR="00DE69E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«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Если не будете как дети, не войдете в Царство Небесное. Кто примет такое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дитя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 имя мое, тот Меня принимает.</w:t>
      </w:r>
      <w:r w:rsidR="00C464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»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Второй чтец.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 Преданию, этого ребенка звали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Игнатий. Он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стал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впоследствии святым. Его называют Богоносцем, потому что Сам Господь носил его на руках.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Третий чтец.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еще потому, что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тех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пор он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больше всего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свете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полюбил Христа и никогда не мог забыть Его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прекрасный взгляд,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полный небесной любви.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Первый чтец.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Он всю свою жизнь носил в сердце имя Христа.</w:t>
      </w:r>
    </w:p>
    <w:p w:rsidR="0057643B" w:rsidRDefault="005064C2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Второй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Настало время, когда по повелению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римского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императора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Трояна язычники стали мучить 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убивать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христиан.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Схватили и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Игнатия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Богоносца, который был епископом в городе Антиохия.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45150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Третий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Его приговорили к ужасной смерти. Он был брошен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 </w:t>
      </w:r>
      <w:r w:rsidR="00C464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растерзание хищным зверям в римском цирке.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737BA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Первый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Идя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на</w:t>
      </w:r>
      <w:r w:rsidR="00C464E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казнь,   святой   Игнатий   все   время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повторял имя Господа Иисуса Христа. Когда мучители спросили его, зачем он твердит это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имя, </w:t>
      </w:r>
      <w:r w:rsidR="0050198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Игнатий Богоносец ответил: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Оно написано в сердце моем»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737BA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Первый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вот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когда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святой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был растерзан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львами, его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сердце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Божиим произволением осталось цело. Злые люди, решили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проверить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его слова,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разрезали сердце пополам и увидели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там золотыми буквами написано: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Иисус Христос!»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737BA"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lastRenderedPageBreak/>
        <w:t>3.</w:t>
      </w:r>
      <w:r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 xml:space="preserve"> Христова птица</w:t>
      </w:r>
      <w:r w:rsidR="00C66884"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.</w:t>
      </w:r>
      <w:r w:rsidR="009737BA"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 xml:space="preserve"> </w:t>
      </w:r>
      <w:r w:rsidR="009737BA" w:rsidRPr="00A62CBD">
        <w:rPr>
          <w:rFonts w:ascii="Times New Roman" w:eastAsia="Times New Roman" w:hAnsi="Times New Roman" w:cs="Times New Roman"/>
          <w:i/>
          <w:color w:val="00B050"/>
          <w:sz w:val="28"/>
          <w:szCs w:val="24"/>
          <w:shd w:val="clear" w:color="auto" w:fill="FFFFFF"/>
          <w:lang w:eastAsia="ru-RU"/>
        </w:rPr>
        <w:t xml:space="preserve">  </w:t>
      </w:r>
      <w:r w:rsidR="00C66884" w:rsidRPr="00A62CB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Слайд 3</w:t>
      </w:r>
      <w:r w:rsidR="009737BA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9737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737BA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А теперь вспомните о Голгофе, о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распятии Спасителя: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 холме стоит Крест, а на Кресте умирает плотию Сын Божий. Он умирает,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потому что Он так нас возлюбил,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что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во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всем уподобился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нам, кроме греха,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чтобы за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наши грехи и беззаконие принять крестную смерть. Сын Божий умирает свободным соизволением Своим, чтобы открыть нам путь в Царство Небесное.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9632F"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Над Голгофой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лобным местом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Мукой той бесчеловечной,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Тьма, съедая свет, ползла.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Кровью, что текла из ран,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Но, взойдя на страшный Крест, Он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Спас Он всех от смерти вечной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Победил всю силу зла!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Православных христиан!(Е. Санин)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Участвуют девять чтецов. В центре зеленое дерево, на котором развешены ярко-красные птички</w:t>
      </w:r>
      <w:r w:rsid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клесты. </w:t>
      </w:r>
      <w:r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Послышались звуки ле</w:t>
      </w:r>
      <w:r w:rsidR="00A62CBD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сного шума, пение птиц</w:t>
      </w:r>
      <w:r w:rsidRPr="00A62CBD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4"/>
          <w:shd w:val="clear" w:color="auto" w:fill="FFFFFF"/>
          <w:lang w:eastAsia="ru-RU"/>
        </w:rPr>
        <w:t xml:space="preserve">. </w:t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Выходят девять чтецов и становятся по обе стороны зеленого дерева.</w:t>
      </w:r>
      <w:r w:rsidR="00A62CBD" w:rsidRPr="00A62CBD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(</w:t>
      </w:r>
      <w:r w:rsidR="00A62CBD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См.приложение)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Первый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Морозное утро. В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ле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су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тишина.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Красиво.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Торжественно,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как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Бож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ием храме... Но чу! Что за звуки?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.. Цик, цик, цек, цек, цок, цок... Морозные лучи солнца осветили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веселую картину: на хвойных ветках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ярко-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красные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птички: кто вниз головой, кто вверх, кто сбоку прицепился одной лапкой к еловой шишке...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Второй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Птица эта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«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Христова птица»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или 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клест. Особенностью в наружности «Христовой птицы»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является ее крестообразный клюв.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Третий чтец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 В одной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старинной легенде сказано,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что при крестных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страданиях Спасителя к Кресту слетелись несколько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клестов, которые стали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вытаскивать из окровавленного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чела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Распятого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тернии Его венца и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так же усиленно старались вытащить гвозди, которыми был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пригвожден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Божественный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Страдалец; старались до тех пор, пока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концы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их клювов не загнулись от чрезмерных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усилий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не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стали крестообразными.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Четвертый чтец.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Христос сказал им: 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За ваше состраданье Распятому,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отныне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вовек на память вечную, потомству в назиданье останется ваш клюв крес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тообразен»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Пятый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Благодаря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своему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крестообразному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клюву клест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может отлично вылущивать из шишек хвойных деревьев семена, которые составляют главную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его пищу, а так как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сосновых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еловых семенах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заключается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много смолистого вещества, то после смерти птицы тело ее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становится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словно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набальзамированное. Известны случаи, когда такие тела птиц-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клестов сохранялись в течение 15-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20 лет без всяких признаков разложения.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Шестой чтец.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...Христос сказал: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Тлен не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коснется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вас,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насущный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для вас корм всегда в обилии давать вам будет лес, и северной зимы жес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токие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морозы безвредны будут вам»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Седьмой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Самой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удивительной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особенностью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клеста,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который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мы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не встречаем ни у одной из наших птиц,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является способность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гнездиться и выводить детей-птенцов в любое время года.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Восьмой чтец.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Христос сказал: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любую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пору года любить и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песни петь, среди зимы иль летом, весной иль осенью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выращи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вать детей равно да будет вам…»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Девятый 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Клесты водятся во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всей северной и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средней Европе, повсюду, где только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есть хвойные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леса.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Характер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клеста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чрезвычайно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симпатичный: отличительные его черты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добродушие,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доверчивость и общительность не только друг с другом, но даже с другими птицами.</w:t>
      </w:r>
      <w:r w:rsidR="005764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</w:p>
    <w:p w:rsidR="00993A8B" w:rsidRDefault="005064C2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68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 то время как все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люди наполнены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переживанием крестной смерти и Воскресения Христа, Спасителя 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нашего, природа также</w:t>
      </w:r>
      <w:r w:rsidR="00BC005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не остается безучастной.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Начинает </w:t>
      </w:r>
      <w:r w:rsidR="00BC005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тихо звучать музыка - это звуки природы:</w:t>
      </w:r>
      <w:r w:rsidR="00BC005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шум ветра, </w:t>
      </w:r>
      <w:r w:rsid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моря. «</w:t>
      </w:r>
      <w:r w:rsid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Григ и</w:t>
      </w:r>
      <w:r w:rsidR="00C464E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звуки океана. Вечерний прилив»</w:t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.</w:t>
      </w:r>
      <w:r w:rsidR="00C464E1" w:rsidRPr="00C464E1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(См. приложение)</w:t>
      </w: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="00D9632F"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 xml:space="preserve">4. </w:t>
      </w:r>
      <w:r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В Гефсиманском саду</w:t>
      </w:r>
      <w:r w:rsidR="00A62CBD" w:rsidRPr="00A62CBD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>.</w:t>
      </w:r>
      <w:r w:rsidR="00C66884" w:rsidRPr="00A62CBD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 w:rsidR="00D9632F" w:rsidRPr="00A62CBD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Действующие лица</w:t>
      </w:r>
      <w:r w:rsidR="00C6688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:</w:t>
      </w:r>
      <w:r w:rsidR="00C66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ч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тец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мальчик, т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ерн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девочка в кос-тюме терна, 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к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ипарис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девочка в костюме кипариса, </w:t>
      </w:r>
      <w:r w:rsidR="00BC005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етер</w:t>
      </w:r>
      <w:r w:rsidR="00C66884"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мальчик</w:t>
      </w:r>
      <w:r w:rsidR="00BC0055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Pr="00C668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в костюме ветра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(См. приложение «Фото Пасха»)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</w:t>
      </w:r>
      <w:r w:rsid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D96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в этот час, гласит Преданье,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Все преклонилось перед ним.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Когда, сомнением томим,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Затихла ночь в благоговенье,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Изнемогал Он от страданья,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слышит Он: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Терн</w:t>
      </w:r>
      <w:r w:rsid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D96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Моих ветвей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        Но терн короною зеленой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Колючий терн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венцом мученья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Чело Святое обовьет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Возложат на главе Твоей.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мир под страдальческой короной,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Как Царь Царей Господь войдет!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</w:t>
      </w:r>
      <w:r w:rsid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.   </w:t>
      </w:r>
      <w:r w:rsid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 w:rsid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кипарис, над Ним шумящий,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Ему шептал во тьме ночной: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Кипарис</w:t>
      </w:r>
      <w:r w:rsid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Благословен Господь скорбящий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Мой тяжкий крест, и на кресте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Велик и славен подвиг Твой!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Весь мир узрит Тебя, Смиренный,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 вознесу над всей Вселенной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В неизреченной красоте.</w:t>
      </w:r>
    </w:p>
    <w:p w:rsidR="00D9632F" w:rsidRPr="00901B86" w:rsidRDefault="005064C2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Но снова Он в тоске склонялся,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 w:rsidR="00901B86" w:rsidRP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ветер ласковой струей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Но снова Он скорбел душой,</w:t>
      </w:r>
      <w:r w:rsidR="00901B86" w:rsidRP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Его чела в тиши касался.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93A8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Ветер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</w:t>
      </w:r>
      <w:r w:rsidR="00D96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О, подними Свой грустный взор!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 нежной лаской аромата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час скорби, в темный час страданья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Твои мученья облегчу,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Прохлады свежее дыханье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Я от востока до заката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 принесу с долин и гор,</w:t>
      </w:r>
      <w:r w:rsidR="00993A8B" w:rsidRP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 w:rsidR="00993A8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Твои глаголы возвещу!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4C1CC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Около Креста Матерь Божия, апостол Иоанн. Каким именем назвать таинственную любовь Пресвятой Девы к Сыну Богочеловеку, ка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ким свойством объяснить его веру?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любовь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вера в ней едины, без разделения, без смешения.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4C1CC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Девочка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Магдалина билась и рыдала,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Ученик любимый каменел,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 туда, где молча Мать стояла,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Так никто взглянуть и не посмел.</w:t>
      </w:r>
      <w:r w:rsidR="00D96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(А. Ахматова)</w:t>
      </w:r>
      <w:r w:rsidR="00D96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9632F" w:rsidRPr="00B65EDB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5. </w:t>
      </w:r>
      <w:r w:rsidRPr="00B65EDB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 xml:space="preserve"> Святые Жены-Мироносицы</w:t>
      </w:r>
      <w:r w:rsidR="004C1CC5" w:rsidRPr="00B65EDB">
        <w:rPr>
          <w:rFonts w:ascii="Times New Roman" w:eastAsia="Times New Roman" w:hAnsi="Times New Roman" w:cs="Times New Roman"/>
          <w:b/>
          <w:color w:val="00B050"/>
          <w:sz w:val="28"/>
          <w:szCs w:val="24"/>
          <w:shd w:val="clear" w:color="auto" w:fill="FFFFFF"/>
          <w:lang w:eastAsia="ru-RU"/>
        </w:rPr>
        <w:t xml:space="preserve">.     </w:t>
      </w:r>
      <w:r w:rsidR="004C1CC5" w:rsidRPr="00B65ED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Слайд 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4C1CC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Святые Жены-Мироносицы: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Мария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Магдалина,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Мария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Иаковлева, Саломия. Мироносицы были первыми, узнавшими о Воскресении Христа!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Почему они были удостоены чести быть первы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ми вестницами Воскресения Христа?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Потому что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их любовь не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имела границ и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не знала страха.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Все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ученики Христа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(кроме апостола Иоанна) в страхе разбежались. Они не видели, как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Он страдал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 Кресте, как был поруган, как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взывал к Отцу Небесному. Об этом они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узнали от других.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 Жены-Мироносицы до последней минуты были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со Христом, они провожали Его на Голгофу,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стояли у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Креста,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видели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Его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крестные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страдания,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присутствовали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при погребении, позаботились купить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ароматы, чтобы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помазать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ими тело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Христа, не побоялись ни темноты, ни римских солдат, не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ведали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страха за себя, за свою жизнь, отправились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одни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 гробу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Господню,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удостоверяя этим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безграничную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любовь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преданность Христу.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Поэтому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они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удостоились первыми видеть</w:t>
      </w:r>
      <w:r w:rsidR="004C1CC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Воскресшего Христа.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4C1CC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Девочка</w:t>
      </w:r>
      <w:r w:rsid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Мужчины больше философствуют</w:t>
      </w:r>
      <w:r w:rsidR="00B65EDB" w:rsidRP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Мужи напуганы солдатами,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сомневаются с Фомою,</w:t>
      </w:r>
      <w:r w:rsidR="00B65EDB" w:rsidRP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Скрываются от ярой злобы,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 Мироносицы безмолвствуют,</w:t>
      </w:r>
      <w:r w:rsidR="00B65EDB" w:rsidRP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А Жены смело с ароматами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Стопы Христа кропя слезою.</w:t>
      </w:r>
      <w:r w:rsidR="00B65EDB" w:rsidRP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Чуть свет торопятся ко Гробу.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Действующие лица</w:t>
      </w:r>
      <w:r w:rsidR="00B65ED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 xml:space="preserve">: </w:t>
      </w:r>
      <w:r w:rsidR="00B65EDB"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Первая девушка, вторая девушка, т</w:t>
      </w:r>
      <w:r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ретья девушка.</w:t>
      </w:r>
    </w:p>
    <w:p w:rsidR="00D9632F" w:rsidRDefault="005064C2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632F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(Все три девушки одеты в костюмы времен земной жизни Иисуса Христа.)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Чтец</w:t>
      </w:r>
      <w:r w:rsidR="00B65EDB"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r w:rsidR="00B65EDB"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мальчик, а</w:t>
      </w:r>
      <w:r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нгел</w:t>
      </w:r>
      <w:r w:rsidR="00B65EDB"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-</w:t>
      </w:r>
      <w:r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Pr="00B65ED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девочка в костюме Ангела.</w:t>
      </w:r>
      <w:r w:rsidR="00B65EDB" w:rsidRPr="00B65ED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 </w:t>
      </w:r>
      <w:r w:rsidR="00B65EDB" w:rsidRPr="00A62CBD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(См. приложение «Фото Пасха»)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Туман и заря над землей полусонной,</w:t>
      </w:r>
      <w:r w:rsidR="00B65EDB" w:rsidRP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Кувшин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благовонный</w:t>
      </w:r>
    </w:p>
    <w:p w:rsidR="0040032D" w:rsidRDefault="00B65EDB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 склонам три женщины шли.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</w:t>
      </w:r>
      <w:r w:rsidRPr="00B65ED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 гробу Господню несли.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 с маслом янтарным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Первая девушка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 них от дум, от тяжести утраты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Ряды морщин легли на бледный лоб;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Они несли в сосудах ароматы,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Как дань любви, Учителю на гроб.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предрассветный туман устремляя свой взор,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Они в сад уже робко вступали,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Посторонний не шел на уста разговор,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Об одном лишь они рассуждали.</w:t>
      </w:r>
      <w:r w:rsidR="00D963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Вторая девушка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Кто поможет им камень большой отвалить,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Закрывавший святую пещеру.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Третья девушка</w:t>
      </w:r>
      <w:r w:rsidR="00C464E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Чтоб слезами здесь горе при гробе излить,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Укрепить ослабевшую веру.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Вот пред ними сквозь зелень смоковниц, олив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Очертанья пещеры открылись,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И, дыхание робко в груди затаив,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Мироносицы к ней устремились.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Первая девушка</w:t>
      </w:r>
      <w:r w:rsidR="00C464E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Камень был отвален, и сидел, светлолиц,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 нем Ангел.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65ED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 голосом ясным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Возвестил им: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1D84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Ангел.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Не бойтесь! Владыки Христа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Его нет здесь.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Спаситель из гроба восстал: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Вы искали Распятое Тело;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Всем вещайте об этом вы смело!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спешат оттуда жены,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</w:t>
      </w:r>
      <w:r w:rsidR="00C71D84" w:rsidRP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Проповедуют Сиону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с восторгом их уста</w:t>
      </w:r>
      <w:r w:rsidR="00C71D84" w:rsidRP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Воскресение Христа.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Первая девушка</w:t>
      </w:r>
      <w:r w:rsidR="00C71D84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 Воскрес! Обитель рая</w:t>
      </w:r>
      <w:r w:rsidR="00C71D84" w:rsidRP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Жизнь безгрешная, святая.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Вновь открыта для людей...</w:t>
      </w:r>
      <w:r w:rsidR="00C71D84" w:rsidRP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Лишь одна дорога к ней.                         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Вторая девушка</w:t>
      </w:r>
      <w:r w:rsid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Воскрес! Опять с зарею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Опять зажегся над землею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Редеет долгой ночи тень,</w:t>
      </w:r>
      <w:r w:rsidR="0040032D"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Для новой жизни новый день.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Третья девушка</w:t>
      </w:r>
      <w:r w:rsidR="00C71D84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C71D8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Внимай, земля и круг небес: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Все вместе. Христос Воскрес! Христос Воскрес!</w:t>
      </w:r>
      <w:r w:rsidR="0040032D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</w:p>
    <w:p w:rsidR="0040032D" w:rsidRDefault="00C71D84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1D8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Хор исполняет песню «Чудо выше из чудес!»(См. приложение)</w:t>
      </w:r>
      <w:r w:rsidR="00F35F11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 xml:space="preserve">. </w:t>
      </w:r>
      <w:r w:rsidR="00F35F11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 xml:space="preserve"> Слайд 5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Ведущая.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Каждому христианину Бог дает при крещении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ангела-хранителя, который невидимо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охраняет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человека всю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земную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жизнь. Он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охраняет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бед, напастей,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предостерегает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грехов.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Вначале,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когда еще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не было мира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не был сотворен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человек,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Бог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сотворил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святых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ангелов.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Они бестелесны,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бессмертны, безгрешны.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Одно 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них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служение - любовь к Богу.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Девочка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Каждому от Бога дан святой Хранитель;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радости и в горе с нами Он всегда;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132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Ангел белокрылый, ласковый учитель,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132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Светлый, как звезда.(М. Пожерова)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Мальчик</w:t>
      </w:r>
      <w:r w:rsidRPr="00C71D8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 небу полуночи Ангел летел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тихую песню он пел,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месяц, и звезды, и тучи толпой,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Внимали той песни святой.</w:t>
      </w:r>
      <w:r w:rsidR="003F3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 пел о блаженстве безгрешных духов</w:t>
      </w:r>
      <w:r w:rsidR="00901B86" w:rsidRP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О Боге Великом Он пел, и хвала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Под кущами райских садов,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</w:t>
      </w:r>
      <w:r w:rsidR="00901B86" w:rsidRP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901B8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Его не притворна была.(Ю. Лермонтов)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Ангел</w:t>
      </w:r>
      <w:r w:rsidR="0040032D"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 Боже, Ты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жизнь, и свет всего творенья,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ярком свете дня, в улыбке звезд ночных,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 что ни взглянем мы в порыве умиленья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Ты, Господи, во всем, все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дело рук Твоих!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Девочка</w:t>
      </w:r>
      <w:r w:rsidR="0040032D"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Пресветлый Ангел мой Господень,</w:t>
      </w:r>
      <w:r w:rsidR="0040032D"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Ты послан с неба для храненья,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Хранитель ты души моей,</w:t>
      </w:r>
      <w:r w:rsidR="0040032D"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Тебе Господь так поручил;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Души моей, тебе победной,</w:t>
      </w:r>
      <w:r w:rsidR="0040032D"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Прими теперь мое моленье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Будь милостив к рабе твоей.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</w:t>
      </w:r>
      <w:r w:rsidR="0040032D"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как мне жить здесь, научи.</w:t>
      </w:r>
    </w:p>
    <w:p w:rsidR="00F35F11" w:rsidRDefault="0040032D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1D8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Хор исполняет песню «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Песенка про ангела</w:t>
      </w:r>
      <w:r w:rsidRPr="00C71D8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»(См. приложение)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Ангел</w:t>
      </w:r>
      <w:r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Живите, люди добрые!</w:t>
      </w:r>
      <w:r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Тебе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земля цветущая,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Живите, люди честные!</w:t>
      </w:r>
      <w:r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Тебе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огни небесные,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Стремися, юность смелая,</w:t>
      </w:r>
      <w:r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Тебе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весна румяная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без устали вперед!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</w:t>
      </w:r>
      <w:r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шепот вешних вод...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71D8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Хор исполняет песню «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Пришла весна пасхальная</w:t>
      </w:r>
      <w:r w:rsidRPr="00C71D8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shd w:val="clear" w:color="auto" w:fill="FFFFFF"/>
          <w:lang w:eastAsia="ru-RU"/>
        </w:rPr>
        <w:t>»(См. приложение)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Люди-братья! Наступил</w:t>
      </w:r>
      <w:r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Светлый Праздник Воскресенья,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День великий, день спасенья!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</w:t>
      </w:r>
      <w:r w:rsidRPr="0040032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Бога Правды! Бога Сил!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Девочка.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Христос Воскрес!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464E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Все:</w:t>
      </w:r>
      <w:r w:rsidR="005064C2" w:rsidRPr="0040032D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Воистину Воскрес!</w:t>
      </w:r>
      <w:r w:rsid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  </w:t>
      </w:r>
      <w:r w:rsidR="00F35F1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Слайд №6</w:t>
      </w:r>
      <w:r w:rsidR="005064C2" w:rsidRPr="0040032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="005064C2" w:rsidRPr="0040032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Мальчик.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Воскрес! Какой небесной, светлой радостью звучат эти слова и, как звон колокола, отдаются в каждой христианской душе.</w:t>
      </w:r>
    </w:p>
    <w:p w:rsidR="005064C2" w:rsidRPr="00F35F11" w:rsidRDefault="00F35F11" w:rsidP="0045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Каждую фразу мальчик и девочка читают поочерёдно.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Воскрес, и ад Им побежден.</w:t>
      </w:r>
      <w:r w:rsidRPr="00F35F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Христос Воскрес, и рай открыт для нас.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Воскрес, и мир Им искуплен.</w:t>
      </w:r>
      <w:r w:rsidRPr="00F35F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Христос Воскрес, и сила ада пала.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Воскрес, и ангелы ликуют.</w:t>
      </w:r>
      <w:r w:rsidRPr="00F35F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Христос Воскрес, и стерто смерти жало.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Воскрес, и люди торжествуют.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</w:t>
      </w:r>
      <w:r w:rsidRPr="00F35F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Христос Воскрес, и мир от муки спас.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Чтец.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Под солнцем вьются жаворонки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3F3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="005064C2"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:</w:t>
      </w:r>
      <w:r w:rsidR="003F379F"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       </w:t>
      </w:r>
      <w:r w:rsidR="005064C2"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Христос Воскрес!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 всем кустам малиновки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: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       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Христос Воскрес!</w:t>
      </w:r>
      <w:r w:rsidR="003F3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3F3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 все окошки ласточки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: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       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Христос Воскрес!</w:t>
      </w:r>
      <w:r w:rsidR="003F3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</w:t>
      </w:r>
      <w:r w:rsidR="00D132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с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ердца</w:t>
      </w:r>
      <w:r w:rsidR="00D132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</w:t>
      </w:r>
      <w:r w:rsidR="005064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 дев, у юношей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D13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: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       </w:t>
      </w:r>
      <w:r w:rsidRPr="00F35F1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Христос Воскрес!</w:t>
      </w:r>
      <w:r w:rsidR="003F3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3F3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5064C2" w:rsidRPr="00F35F1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Все</w:t>
      </w:r>
      <w:r w:rsidRPr="00F35F1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:</w:t>
      </w:r>
      <w:r w:rsidR="003F379F" w:rsidRPr="00F35F1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</w:t>
      </w:r>
      <w:r w:rsidR="005064C2" w:rsidRPr="00F35F1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Воистину Воскрес!</w:t>
      </w:r>
    </w:p>
    <w:p w:rsidR="008F695F" w:rsidRDefault="00F35F11" w:rsidP="008F6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Далее вторая часть праздника </w:t>
      </w:r>
      <w:r w:rsidR="00D13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театральная </w:t>
      </w:r>
      <w:r w:rsidR="00BC00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="00BC00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«Гуси-лебеди»</w:t>
      </w:r>
      <w:r w:rsidR="00BC00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B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(См. приложение). </w:t>
      </w:r>
      <w:r w:rsidR="00BC00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</w:t>
      </w:r>
      <w:r w:rsidR="00A235BD" w:rsidRPr="00A235B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A235BD">
        <w:rPr>
          <w:rFonts w:ascii="Times New Roman" w:hAnsi="Times New Roman" w:cs="Times New Roman"/>
          <w:sz w:val="28"/>
          <w:szCs w:val="28"/>
        </w:rPr>
        <w:t xml:space="preserve"> </w:t>
      </w:r>
      <w:r w:rsidR="00BC0055">
        <w:rPr>
          <w:rFonts w:ascii="Times New Roman" w:hAnsi="Times New Roman" w:cs="Times New Roman"/>
          <w:sz w:val="28"/>
          <w:szCs w:val="28"/>
        </w:rPr>
        <w:t xml:space="preserve">  </w:t>
      </w:r>
      <w:r w:rsidR="00A235BD">
        <w:rPr>
          <w:rFonts w:ascii="Times New Roman" w:hAnsi="Times New Roman" w:cs="Times New Roman"/>
          <w:sz w:val="28"/>
          <w:szCs w:val="28"/>
        </w:rPr>
        <w:t xml:space="preserve">постановки 10 минут. </w:t>
      </w:r>
      <w:r w:rsidR="00BC0055">
        <w:rPr>
          <w:rFonts w:ascii="Times New Roman" w:hAnsi="Times New Roman" w:cs="Times New Roman"/>
          <w:sz w:val="28"/>
          <w:szCs w:val="28"/>
        </w:rPr>
        <w:t xml:space="preserve">    </w:t>
      </w:r>
      <w:r w:rsidR="00A235BD">
        <w:rPr>
          <w:rFonts w:ascii="Times New Roman" w:hAnsi="Times New Roman" w:cs="Times New Roman"/>
          <w:sz w:val="28"/>
          <w:szCs w:val="28"/>
        </w:rPr>
        <w:t>После</w:t>
      </w:r>
      <w:r w:rsidR="00BC0055">
        <w:rPr>
          <w:rFonts w:ascii="Times New Roman" w:hAnsi="Times New Roman" w:cs="Times New Roman"/>
          <w:sz w:val="28"/>
          <w:szCs w:val="28"/>
        </w:rPr>
        <w:t xml:space="preserve">      </w:t>
      </w:r>
      <w:r w:rsidR="00A235BD">
        <w:rPr>
          <w:rFonts w:ascii="Times New Roman" w:hAnsi="Times New Roman" w:cs="Times New Roman"/>
          <w:sz w:val="28"/>
          <w:szCs w:val="28"/>
        </w:rPr>
        <w:t xml:space="preserve"> завершения выступления поётся праздничный тропарь, </w:t>
      </w:r>
      <w:r w:rsidR="00BC0055">
        <w:rPr>
          <w:rFonts w:ascii="Times New Roman" w:hAnsi="Times New Roman" w:cs="Times New Roman"/>
          <w:sz w:val="28"/>
          <w:szCs w:val="28"/>
        </w:rPr>
        <w:t xml:space="preserve">   </w:t>
      </w:r>
      <w:r w:rsidR="00A235BD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C0055">
        <w:rPr>
          <w:rFonts w:ascii="Times New Roman" w:hAnsi="Times New Roman" w:cs="Times New Roman"/>
          <w:sz w:val="28"/>
          <w:szCs w:val="28"/>
        </w:rPr>
        <w:t xml:space="preserve"> </w:t>
      </w:r>
      <w:r w:rsidR="00A235BD">
        <w:rPr>
          <w:rFonts w:ascii="Times New Roman" w:hAnsi="Times New Roman" w:cs="Times New Roman"/>
          <w:sz w:val="28"/>
          <w:szCs w:val="28"/>
        </w:rPr>
        <w:t xml:space="preserve">слово представителям церкви, родителям. Вручаются подарки, праздничное чаепитие с играми. </w:t>
      </w:r>
      <w:r w:rsidR="00BC0055">
        <w:rPr>
          <w:rFonts w:ascii="Times New Roman" w:hAnsi="Times New Roman" w:cs="Times New Roman"/>
          <w:sz w:val="28"/>
          <w:szCs w:val="28"/>
        </w:rPr>
        <w:t xml:space="preserve">  </w:t>
      </w:r>
      <w:r w:rsidR="00A235BD">
        <w:rPr>
          <w:rFonts w:ascii="Times New Roman" w:hAnsi="Times New Roman" w:cs="Times New Roman"/>
          <w:sz w:val="28"/>
          <w:szCs w:val="28"/>
        </w:rPr>
        <w:t>Сценарий апробирован в двух частях</w:t>
      </w:r>
      <w:r w:rsidR="00A235BD" w:rsidRPr="00A235B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 (</w:t>
      </w:r>
      <w:proofErr w:type="gramStart"/>
      <w:r w:rsidR="00A235BD" w:rsidRPr="00A235B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См</w:t>
      </w:r>
      <w:proofErr w:type="gramEnd"/>
      <w:r w:rsidR="00A235BD" w:rsidRPr="00A235B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 приложение «Видео»)</w:t>
      </w:r>
      <w:r w:rsidR="00A235BD" w:rsidRPr="00A235B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Инна Валиева. «Гуси-лебеди»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ВЕДУЩАЯ: Жили-были в одной деревеньке в домике с расписными ставнями папа и мама, и было у них двое детей: дочка </w:t>
      </w:r>
      <w:proofErr w:type="spellStart"/>
      <w:r w:rsidRPr="00935FB3">
        <w:rPr>
          <w:rFonts w:ascii="Times New Roman" w:hAnsi="Times New Roman" w:cs="Times New Roman"/>
          <w:sz w:val="28"/>
        </w:rPr>
        <w:t>Алёнушка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да братец Иванушка. Дело было перед самой Пасхой.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lastRenderedPageBreak/>
        <w:t xml:space="preserve">ПАПА: Доченька, мы пойдем в церковь куличи и яички освятить, а ты дома приберись да за братцем </w:t>
      </w:r>
      <w:proofErr w:type="gramStart"/>
      <w:r w:rsidRPr="00935FB3">
        <w:rPr>
          <w:rFonts w:ascii="Times New Roman" w:hAnsi="Times New Roman" w:cs="Times New Roman"/>
          <w:sz w:val="28"/>
        </w:rPr>
        <w:t>пригляди</w:t>
      </w:r>
      <w:proofErr w:type="gramEnd"/>
      <w:r w:rsidRPr="00935FB3">
        <w:rPr>
          <w:rFonts w:ascii="Times New Roman" w:hAnsi="Times New Roman" w:cs="Times New Roman"/>
          <w:sz w:val="28"/>
        </w:rPr>
        <w:t xml:space="preserve"> - одного его не оставляй.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МАМА: А вечером мы все вместе на праздничную службу к Пасхе пойдем. Я тебе для праздника новый платочек припасла.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Хорошо, матушка, хорошо, батюшка. Я все сделаю.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ВЕДУЩАЯ: Только папа с мамой ушли, в окошко уже подружки заглядывают, на улицу зовут в горелки играть.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ПОДРУЖКИ: «Выйди, Маша, из ворот, из ворот.</w:t>
      </w:r>
      <w:r w:rsidRPr="00935FB3">
        <w:rPr>
          <w:rFonts w:ascii="Times New Roman" w:hAnsi="Times New Roman" w:cs="Times New Roman"/>
          <w:sz w:val="28"/>
        </w:rPr>
        <w:br/>
        <w:t>Выйди, Маша, в хоровод, в хоровод!»</w:t>
      </w:r>
      <w:r w:rsidRPr="00935FB3">
        <w:rPr>
          <w:rFonts w:ascii="Times New Roman" w:hAnsi="Times New Roman" w:cs="Times New Roman"/>
          <w:sz w:val="28"/>
        </w:rPr>
        <w:br/>
        <w:t>«Нет, подружки не могу, не могу:</w:t>
      </w:r>
      <w:r w:rsidRPr="00935FB3">
        <w:rPr>
          <w:rFonts w:ascii="Times New Roman" w:hAnsi="Times New Roman" w:cs="Times New Roman"/>
          <w:sz w:val="28"/>
        </w:rPr>
        <w:br/>
        <w:t>Братца Ваню берегу, стерегу!»</w:t>
      </w:r>
      <w:r w:rsidRPr="00935FB3">
        <w:rPr>
          <w:rFonts w:ascii="Times New Roman" w:hAnsi="Times New Roman" w:cs="Times New Roman"/>
          <w:sz w:val="28"/>
        </w:rPr>
        <w:br/>
      </w:r>
      <w:proofErr w:type="gramStart"/>
      <w:r w:rsidRPr="00935FB3">
        <w:rPr>
          <w:rFonts w:ascii="Times New Roman" w:hAnsi="Times New Roman" w:cs="Times New Roman"/>
          <w:sz w:val="28"/>
        </w:rPr>
        <w:t>«На крылечке серый кот, серый кот, -</w:t>
      </w:r>
      <w:r w:rsidRPr="00935FB3">
        <w:rPr>
          <w:rFonts w:ascii="Times New Roman" w:hAnsi="Times New Roman" w:cs="Times New Roman"/>
          <w:sz w:val="28"/>
        </w:rPr>
        <w:br/>
        <w:t>Пусть он Ваню бережет, стережет.»</w:t>
      </w:r>
      <w:r w:rsidRPr="00935FB3">
        <w:rPr>
          <w:rFonts w:ascii="Times New Roman" w:hAnsi="Times New Roman" w:cs="Times New Roman"/>
          <w:sz w:val="28"/>
        </w:rPr>
        <w:br/>
        <w:t>«Серый котик, поскучай, поскучай,</w:t>
      </w:r>
      <w:r w:rsidRPr="00935FB3">
        <w:rPr>
          <w:rFonts w:ascii="Times New Roman" w:hAnsi="Times New Roman" w:cs="Times New Roman"/>
          <w:sz w:val="28"/>
        </w:rPr>
        <w:br/>
        <w:t>Братца Ваню покачай, покачай!»</w:t>
      </w:r>
      <w:proofErr w:type="gramEnd"/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ВЕДУЩАЯ: Не удержалась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>, позабыла, что ей папа с мамой говорили.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 (Иванушке): Ты здесь посиди, поиграй, а я к подружкам схожу.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ИВАНУШКА: Да ведь дома еще не прибрано!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Ничего, успеем! Я быстро!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proofErr w:type="gramStart"/>
      <w:r w:rsidRPr="00935FB3">
        <w:rPr>
          <w:rFonts w:ascii="Times New Roman" w:hAnsi="Times New Roman" w:cs="Times New Roman"/>
          <w:sz w:val="28"/>
        </w:rPr>
        <w:t>(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убегает.</w:t>
      </w:r>
      <w:proofErr w:type="gramEnd"/>
      <w:r w:rsidRPr="00935FB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5FB3">
        <w:rPr>
          <w:rFonts w:ascii="Times New Roman" w:hAnsi="Times New Roman" w:cs="Times New Roman"/>
          <w:sz w:val="28"/>
        </w:rPr>
        <w:t>Девочки кружатся, поют.)</w:t>
      </w:r>
      <w:proofErr w:type="gramEnd"/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ПОДРУЖКИ: Гори-гори ясно,</w:t>
      </w:r>
      <w:r w:rsidRPr="00935FB3">
        <w:rPr>
          <w:rFonts w:ascii="Times New Roman" w:hAnsi="Times New Roman" w:cs="Times New Roman"/>
          <w:sz w:val="28"/>
        </w:rPr>
        <w:br/>
        <w:t>чтобы не погасло.</w:t>
      </w:r>
      <w:r w:rsidRPr="00935FB3">
        <w:rPr>
          <w:rFonts w:ascii="Times New Roman" w:hAnsi="Times New Roman" w:cs="Times New Roman"/>
          <w:sz w:val="28"/>
        </w:rPr>
        <w:br/>
        <w:t>Погляди на небо –</w:t>
      </w:r>
      <w:r w:rsidRPr="00935FB3">
        <w:rPr>
          <w:rFonts w:ascii="Times New Roman" w:hAnsi="Times New Roman" w:cs="Times New Roman"/>
          <w:sz w:val="28"/>
        </w:rPr>
        <w:br/>
        <w:t>звезды горят,</w:t>
      </w:r>
      <w:r w:rsidRPr="00935FB3">
        <w:rPr>
          <w:rFonts w:ascii="Times New Roman" w:hAnsi="Times New Roman" w:cs="Times New Roman"/>
          <w:sz w:val="28"/>
        </w:rPr>
        <w:br/>
        <w:t>журавли кричат.</w:t>
      </w:r>
      <w:r w:rsidRPr="00935FB3">
        <w:rPr>
          <w:rFonts w:ascii="Times New Roman" w:hAnsi="Times New Roman" w:cs="Times New Roman"/>
          <w:sz w:val="28"/>
        </w:rPr>
        <w:br/>
        <w:t>Раз, два, не воронь,</w:t>
      </w:r>
      <w:r w:rsidRPr="00935FB3">
        <w:rPr>
          <w:rFonts w:ascii="Times New Roman" w:hAnsi="Times New Roman" w:cs="Times New Roman"/>
          <w:sz w:val="28"/>
        </w:rPr>
        <w:br/>
        <w:t>а беги, как огонь!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proofErr w:type="gramStart"/>
      <w:r w:rsidRPr="00935FB3">
        <w:rPr>
          <w:rFonts w:ascii="Times New Roman" w:hAnsi="Times New Roman" w:cs="Times New Roman"/>
          <w:sz w:val="28"/>
        </w:rPr>
        <w:t>(Девочки разбегаются.</w:t>
      </w:r>
      <w:proofErr w:type="gramEnd"/>
      <w:r w:rsidRPr="00935FB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5FB3">
        <w:rPr>
          <w:rFonts w:ascii="Times New Roman" w:hAnsi="Times New Roman" w:cs="Times New Roman"/>
          <w:sz w:val="28"/>
        </w:rPr>
        <w:t xml:space="preserve">Иванушка остается один.) </w:t>
      </w:r>
      <w:proofErr w:type="gramEnd"/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ВЕДУЩАЯ: А в это время налетели гуси-лебеди, схватили братца и унесли.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(Выбегает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>.)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Иванушка! Иванушка! Где ты? Ах, гуси-лебеди, это они унесли моего братца! Я их догоню!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lastRenderedPageBreak/>
        <w:t>ВЕДУЩАЯ: Среди листвы зеленой,</w:t>
      </w:r>
      <w:r w:rsidRPr="00935FB3">
        <w:rPr>
          <w:rFonts w:ascii="Times New Roman" w:hAnsi="Times New Roman" w:cs="Times New Roman"/>
          <w:sz w:val="28"/>
        </w:rPr>
        <w:br/>
        <w:t>Среди цветов, полян</w:t>
      </w:r>
      <w:r w:rsidRPr="00935FB3">
        <w:rPr>
          <w:rFonts w:ascii="Times New Roman" w:hAnsi="Times New Roman" w:cs="Times New Roman"/>
          <w:sz w:val="28"/>
        </w:rPr>
        <w:br/>
        <w:t>Ты все бежишь - и ноги</w:t>
      </w:r>
      <w:r w:rsidRPr="00935FB3">
        <w:rPr>
          <w:rFonts w:ascii="Times New Roman" w:hAnsi="Times New Roman" w:cs="Times New Roman"/>
          <w:sz w:val="28"/>
        </w:rPr>
        <w:br/>
        <w:t>Босые мнут траву.</w:t>
      </w:r>
      <w:r w:rsidRPr="00935FB3">
        <w:rPr>
          <w:rFonts w:ascii="Times New Roman" w:hAnsi="Times New Roman" w:cs="Times New Roman"/>
          <w:sz w:val="28"/>
        </w:rPr>
        <w:br/>
        <w:t>Мелькает твой, Алена,</w:t>
      </w:r>
      <w:r w:rsidRPr="00935FB3">
        <w:rPr>
          <w:rFonts w:ascii="Times New Roman" w:hAnsi="Times New Roman" w:cs="Times New Roman"/>
          <w:sz w:val="28"/>
        </w:rPr>
        <w:br/>
        <w:t>Пестрый сарафан</w:t>
      </w:r>
      <w:proofErr w:type="gramStart"/>
      <w:r w:rsidRPr="00935FB3">
        <w:rPr>
          <w:rFonts w:ascii="Times New Roman" w:hAnsi="Times New Roman" w:cs="Times New Roman"/>
          <w:sz w:val="28"/>
        </w:rPr>
        <w:br/>
        <w:t>И</w:t>
      </w:r>
      <w:proofErr w:type="gramEnd"/>
      <w:r w:rsidRPr="00935FB3">
        <w:rPr>
          <w:rFonts w:ascii="Times New Roman" w:hAnsi="Times New Roman" w:cs="Times New Roman"/>
          <w:sz w:val="28"/>
        </w:rPr>
        <w:t xml:space="preserve"> все зовешь в тревоге</w:t>
      </w:r>
      <w:r w:rsidRPr="00935FB3">
        <w:rPr>
          <w:rFonts w:ascii="Times New Roman" w:hAnsi="Times New Roman" w:cs="Times New Roman"/>
          <w:sz w:val="28"/>
        </w:rPr>
        <w:br/>
        <w:t xml:space="preserve">«Иванушка! </w:t>
      </w:r>
      <w:proofErr w:type="spellStart"/>
      <w:r w:rsidRPr="00935FB3">
        <w:rPr>
          <w:rFonts w:ascii="Times New Roman" w:hAnsi="Times New Roman" w:cs="Times New Roman"/>
          <w:sz w:val="28"/>
        </w:rPr>
        <w:t>Ay</w:t>
      </w:r>
      <w:proofErr w:type="spellEnd"/>
      <w:r w:rsidRPr="00935FB3">
        <w:rPr>
          <w:rFonts w:ascii="Times New Roman" w:hAnsi="Times New Roman" w:cs="Times New Roman"/>
          <w:sz w:val="28"/>
        </w:rPr>
        <w:t>!»</w:t>
      </w:r>
      <w:r w:rsidRPr="00935FB3">
        <w:rPr>
          <w:rFonts w:ascii="Times New Roman" w:hAnsi="Times New Roman" w:cs="Times New Roman"/>
          <w:sz w:val="28"/>
        </w:rPr>
        <w:br/>
        <w:t xml:space="preserve">Бежит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по лесу, а куда бежит - и сама не знает. Видит на пути - зайчиха с зайчонком.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ЗАЙЧИХА: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, помоги, пожалуйста, моему зайчонку, заноза в лапку попала. Болит лапка, он ходить не может.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Вот еще! Некогда мне, своего горя хватает!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ВЕДУЩАЯ: Бежит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дальше, а навстречу ей Медведь с медвежонком.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МЕДВЕДИЦА: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>, помоги! Запутался мой медвежонок в сети ловчие!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Вот еще! Некогда мне, своего горя хватает!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ВЕДУЩАЯ: Бежит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дальше, бежит по лесной опушке. Видит - цветочки маленькие расцвели.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ЦВЕТЫ: Милая,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>! Помоги! Отодвинь камни! Дай нам к свету Божьему, к солнышку потянуться!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АЛЕНУШКА: Вот еще! У самой беда, некогда о вас думать!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ВЕДУЩАЯ: Бежала так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, а куда бежала - сама не знала. Совсем заблудилась, устала. А вокруг деревья стеной стоят. Испугалась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, села на пенек, да и заплакала.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Бедная я, несчастная, никому ненужная! Ох! Бедная я, несчастная!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(Тихо подходит ангел.)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АНГЕЛ: Как же ненужная? Нужная,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! И Господу Богу, и Пресвятой Богородице </w:t>
      </w:r>
      <w:proofErr w:type="gramStart"/>
      <w:r w:rsidRPr="00935FB3">
        <w:rPr>
          <w:rFonts w:ascii="Times New Roman" w:hAnsi="Times New Roman" w:cs="Times New Roman"/>
          <w:sz w:val="28"/>
        </w:rPr>
        <w:t>нужная</w:t>
      </w:r>
      <w:proofErr w:type="gramEnd"/>
      <w:r w:rsidRPr="00935FB3">
        <w:rPr>
          <w:rFonts w:ascii="Times New Roman" w:hAnsi="Times New Roman" w:cs="Times New Roman"/>
          <w:sz w:val="28"/>
        </w:rPr>
        <w:t>! А вот то, что бедная да несчастная - это верно. Потому что тот, кто своих друзей бросает да забывает - тот сам себя бедным да несчастным делает.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А кто же мои друзья? Кого я забыла? Весь день с подружками была, в горелки играла. А потом все по лесу бежала...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АНГЕЛ: А вот они три сестры - три твоих верных подруги.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lastRenderedPageBreak/>
        <w:t>(Выходят Послушание, Милосердие и Молитва.)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Кто вы?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ПОСЛУШАНИЕ: Вспомни,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>, с чего начались твои беды? Что тебе матушка с батюшкой наказывали?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Дома убраться да за Иванушкой посмотреть... Ах, что же я наделала - не послушалась!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ПОСЛУШАНИЕ. Вот ты меня и вспомнила Имя мое - ПОСЛУШАНИЕ! Послушание - святое дело и скорый путь к миру, любви и спасению.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МИЛОСЕРДИЕ: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>, а когда тебя Зайчиха, Медведица, цветочки о помощи попросили - ты им помогла?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Стыдно мне... Никому я не помогла, немилосердная я!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МИЛОСЕРДИЕ: Вот и меня вспомнила! Имя мне - МИЛОСЕРДИЕ! Милость - самого Бога дело!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МОЛИТВА: А я,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, первая твоя помощница. Никогда не забывай меня. Имя мне - МОЛИТВА. Молитва и пост с Богом соединяют!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АЛЕНУШКА (обращаясь к Ангелу): А тебя я сама узнала! Ты - мой Ангел-Хранитель. Про тебя мне мама много рассказывала. Прости меня, мой светлый Ангел, и помоги мне! 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proofErr w:type="gramStart"/>
      <w:r w:rsidRPr="00935FB3">
        <w:rPr>
          <w:rFonts w:ascii="Times New Roman" w:hAnsi="Times New Roman" w:cs="Times New Roman"/>
          <w:sz w:val="28"/>
        </w:rPr>
        <w:t>(Исполняется «Песенка про ангелов».</w:t>
      </w:r>
      <w:proofErr w:type="gramEnd"/>
      <w:r w:rsidRPr="00935FB3">
        <w:rPr>
          <w:rFonts w:ascii="Times New Roman" w:hAnsi="Times New Roman" w:cs="Times New Roman"/>
          <w:sz w:val="28"/>
        </w:rPr>
        <w:t xml:space="preserve"> Все уходят. </w:t>
      </w:r>
      <w:proofErr w:type="spellStart"/>
      <w:proofErr w:type="gram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видит Иванушку.) </w:t>
      </w:r>
      <w:proofErr w:type="gramEnd"/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Иванушка!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ИВАНУШКА: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>! Гуси-лебеди посадили меня на лужок, а сами полетели из озера воды напиться, сейчас за мной вернутся.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Не бойся, Иванушка, бежим отсюда. А по дороге будем Ангелу-Хранителю молиться, да Господа Бога с Пречистой его Матерью на помощь призывать.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 xml:space="preserve">ВЕДУЩАЯ: И побежали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и братец Иванушка в обратный путь - к родительскому дому. А по пути они все дела исправили: и медвежонку помогли, и зайчика из беды выручили, и про цветочки не забыли</w:t>
      </w:r>
      <w:proofErr w:type="gramStart"/>
      <w:r w:rsidRPr="00935FB3">
        <w:rPr>
          <w:rFonts w:ascii="Times New Roman" w:hAnsi="Times New Roman" w:cs="Times New Roman"/>
          <w:sz w:val="28"/>
        </w:rPr>
        <w:t>.</w:t>
      </w:r>
      <w:proofErr w:type="gramEnd"/>
      <w:r w:rsidRPr="00935FB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935FB3">
        <w:rPr>
          <w:rFonts w:ascii="Times New Roman" w:hAnsi="Times New Roman" w:cs="Times New Roman"/>
          <w:sz w:val="28"/>
        </w:rPr>
        <w:t>в</w:t>
      </w:r>
      <w:proofErr w:type="gramEnd"/>
      <w:r w:rsidRPr="00935FB3">
        <w:rPr>
          <w:rFonts w:ascii="Times New Roman" w:hAnsi="Times New Roman" w:cs="Times New Roman"/>
          <w:sz w:val="28"/>
        </w:rPr>
        <w:t xml:space="preserve">се это дети показывают) А тут и колокола зазвонили -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да Иванушка сразу поняли, в какую им сторону к родному дому бежать. А дома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перед батюшкой и матушкой во всем повинились, покаялись.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t>АЛЕНУШКА: Простите меня, батюшка и матушка!</w:t>
      </w:r>
    </w:p>
    <w:p w:rsidR="008F695F" w:rsidRPr="00935FB3" w:rsidRDefault="008F695F" w:rsidP="008F695F">
      <w:pPr>
        <w:rPr>
          <w:rFonts w:ascii="Times New Roman" w:hAnsi="Times New Roman" w:cs="Times New Roman"/>
          <w:sz w:val="28"/>
        </w:rPr>
      </w:pPr>
      <w:r w:rsidRPr="00935FB3">
        <w:rPr>
          <w:rFonts w:ascii="Times New Roman" w:hAnsi="Times New Roman" w:cs="Times New Roman"/>
          <w:sz w:val="28"/>
        </w:rPr>
        <w:lastRenderedPageBreak/>
        <w:t xml:space="preserve">ВЕДУЩАЯ: Возблагодарили папа и мама Бога за то, что детушки их живы и здоровы. И доченьку свою простили. С тех пор </w:t>
      </w:r>
      <w:proofErr w:type="spellStart"/>
      <w:r w:rsidRPr="00935FB3">
        <w:rPr>
          <w:rFonts w:ascii="Times New Roman" w:hAnsi="Times New Roman" w:cs="Times New Roman"/>
          <w:sz w:val="28"/>
        </w:rPr>
        <w:t>Аленушка</w:t>
      </w:r>
      <w:proofErr w:type="spellEnd"/>
      <w:r w:rsidRPr="00935FB3">
        <w:rPr>
          <w:rFonts w:ascii="Times New Roman" w:hAnsi="Times New Roman" w:cs="Times New Roman"/>
          <w:sz w:val="28"/>
        </w:rPr>
        <w:t xml:space="preserve"> очень послушной стала. А если кто о помощи просил, никогда мимо не проходила.</w:t>
      </w:r>
    </w:p>
    <w:p w:rsidR="008F695F" w:rsidRPr="008F695F" w:rsidRDefault="008F695F" w:rsidP="008F695F">
      <w:pPr>
        <w:jc w:val="center"/>
        <w:rPr>
          <w:rFonts w:ascii="Times New Roman" w:hAnsi="Times New Roman" w:cs="Times New Roman"/>
        </w:rPr>
      </w:pPr>
      <w:r w:rsidRPr="008F695F">
        <w:rPr>
          <w:rFonts w:ascii="Times New Roman" w:hAnsi="Times New Roman" w:cs="Times New Roman"/>
        </w:rPr>
        <w:t>МЕТОДИЧЕСКИЕ  УКАЗАНИЯ  К  ПРОВЕДЕНИЮ  ПРАЗДНИКА</w:t>
      </w:r>
    </w:p>
    <w:p w:rsidR="008F695F" w:rsidRPr="008F695F" w:rsidRDefault="008F695F" w:rsidP="008F695F">
      <w:pPr>
        <w:tabs>
          <w:tab w:val="left" w:pos="1080"/>
          <w:tab w:val="left" w:pos="10800"/>
        </w:tabs>
        <w:spacing w:before="20" w:after="20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Праздники – это своеобразные рубежи жизни, на них ориентируются, к ним готовятся. Взрослые и дети живут в ожидании хорошего праздника – весёлого, нарядного, дружественного. Праздник основан на ценностях общения, ценностях коллективных переживаний и творчества в различных видах деятельности. Это сфера разностороннего творческого сотрудничества детей и взрослых в процессе подготовки и проведения православного праздника. Православные праздники ─ часть русской культуры. А русская культура своими корнями глубоко уходит в Православие, органически и исторически взаимосвязана с ним. Обращение к Православию необходимо. </w:t>
      </w:r>
    </w:p>
    <w:p w:rsidR="008F695F" w:rsidRPr="008F695F" w:rsidRDefault="008F695F" w:rsidP="008F695F">
      <w:pPr>
        <w:tabs>
          <w:tab w:val="left" w:pos="1080"/>
          <w:tab w:val="left" w:pos="10800"/>
        </w:tabs>
        <w:spacing w:before="20" w:after="20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Праздники должны приобщать детей к родной культуре, к народному творчеству, традициям, важнейшей частью которых являются именно православные праздники.</w:t>
      </w:r>
    </w:p>
    <w:p w:rsidR="008F695F" w:rsidRPr="008F695F" w:rsidRDefault="008F695F" w:rsidP="008F695F">
      <w:pPr>
        <w:tabs>
          <w:tab w:val="left" w:pos="10800"/>
        </w:tabs>
        <w:spacing w:before="20" w:after="20"/>
        <w:ind w:righ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            Методические приёмы, которые применяются для подготовки и проведения православного праздника в общеобразовательной начальной школе многообразны. Они характеризуются  не только деятельностью взрослого, приобщающего ребёнка к православной культуре, но и  деятельностью обучающего ─ его знаниями и умениями. Необходимо учитывать и активность ребёнка, который также должен овладеть соответствующими способами этой деятельности. Следовательно, происходит двусторонний процесс, в котором, с одной стороны, действуют методы обучения, с другой ─ способы учения, которыми овладевает ребёнок.</w:t>
      </w:r>
    </w:p>
    <w:p w:rsidR="008F695F" w:rsidRPr="008F695F" w:rsidRDefault="008F695F" w:rsidP="008F695F">
      <w:pPr>
        <w:tabs>
          <w:tab w:val="left" w:pos="1080"/>
          <w:tab w:val="left" w:pos="10800"/>
        </w:tabs>
        <w:spacing w:before="20" w:after="20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Для подготовки православного праздника педагог использует </w:t>
      </w:r>
      <w:r w:rsidRPr="008F695F">
        <w:rPr>
          <w:rFonts w:ascii="Times New Roman" w:hAnsi="Times New Roman" w:cs="Times New Roman"/>
          <w:i/>
          <w:sz w:val="28"/>
          <w:szCs w:val="28"/>
        </w:rPr>
        <w:t>объяснительно-побуждающий метод</w:t>
      </w:r>
      <w:r w:rsidRPr="008F695F">
        <w:rPr>
          <w:rFonts w:ascii="Times New Roman" w:hAnsi="Times New Roman" w:cs="Times New Roman"/>
          <w:sz w:val="28"/>
          <w:szCs w:val="28"/>
        </w:rPr>
        <w:t xml:space="preserve">, а ребёнок подводится к самостоятельным поисковым способам действий. </w:t>
      </w:r>
      <w:r w:rsidRPr="008F695F">
        <w:rPr>
          <w:rFonts w:ascii="Times New Roman" w:hAnsi="Times New Roman" w:cs="Times New Roman"/>
          <w:i/>
          <w:sz w:val="28"/>
          <w:szCs w:val="28"/>
        </w:rPr>
        <w:t>Метод</w:t>
      </w:r>
      <w:r w:rsidRPr="008F6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95F">
        <w:rPr>
          <w:rFonts w:ascii="Times New Roman" w:hAnsi="Times New Roman" w:cs="Times New Roman"/>
          <w:i/>
          <w:sz w:val="28"/>
          <w:szCs w:val="28"/>
        </w:rPr>
        <w:t>показа и подробные объяснения</w:t>
      </w:r>
      <w:r w:rsidRPr="008F695F">
        <w:rPr>
          <w:rFonts w:ascii="Times New Roman" w:hAnsi="Times New Roman" w:cs="Times New Roman"/>
          <w:sz w:val="28"/>
          <w:szCs w:val="28"/>
        </w:rPr>
        <w:t xml:space="preserve"> применяются при обучении детей исполнению какого-либо элемента танца, певческой интонации, произнесению слов и т.д. </w:t>
      </w:r>
      <w:r w:rsidRPr="008F695F">
        <w:rPr>
          <w:rFonts w:ascii="Times New Roman" w:hAnsi="Times New Roman" w:cs="Times New Roman"/>
          <w:i/>
          <w:sz w:val="28"/>
          <w:szCs w:val="28"/>
        </w:rPr>
        <w:t xml:space="preserve">Метод формирования способов самостоятельных действий </w:t>
      </w:r>
      <w:r w:rsidRPr="008F695F">
        <w:rPr>
          <w:rFonts w:ascii="Times New Roman" w:hAnsi="Times New Roman" w:cs="Times New Roman"/>
          <w:sz w:val="28"/>
          <w:szCs w:val="28"/>
        </w:rPr>
        <w:t>применяется тогда, когда ребёнок сам находит необходимый  приём исполнения.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Рассмотрев структурные элементы проведения праздника, которые предлагает Лобачева С.И., мы разработали свою методику подготовки и проведения православного праздника, которая состоит из 2-х блоков: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</w:rPr>
        <w:t>I. Подготовка к проведению праздника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695F">
        <w:rPr>
          <w:rFonts w:ascii="Times New Roman" w:hAnsi="Times New Roman" w:cs="Times New Roman"/>
          <w:i/>
          <w:sz w:val="28"/>
          <w:szCs w:val="28"/>
        </w:rPr>
        <w:t>II.Непосредственное</w:t>
      </w:r>
      <w:proofErr w:type="spellEnd"/>
      <w:r w:rsidRPr="008F695F">
        <w:rPr>
          <w:rFonts w:ascii="Times New Roman" w:hAnsi="Times New Roman" w:cs="Times New Roman"/>
          <w:i/>
          <w:sz w:val="28"/>
          <w:szCs w:val="28"/>
        </w:rPr>
        <w:t xml:space="preserve"> проведение праздника</w:t>
      </w:r>
    </w:p>
    <w:p w:rsidR="008F695F" w:rsidRPr="008F695F" w:rsidRDefault="008F695F" w:rsidP="008F695F">
      <w:pPr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ab/>
        <w:t>Теперь рассмотрим их подробнее:</w:t>
      </w:r>
    </w:p>
    <w:p w:rsidR="008F695F" w:rsidRPr="008F695F" w:rsidRDefault="008F695F" w:rsidP="008F695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smartTag w:uri="urn:schemas-microsoft-com:office:smarttags" w:element="place">
        <w:r w:rsidRPr="008F695F">
          <w:rPr>
            <w:rFonts w:ascii="Times New Roman" w:hAnsi="Times New Roman" w:cs="Times New Roman"/>
            <w:i/>
            <w:sz w:val="28"/>
            <w:szCs w:val="28"/>
            <w:lang w:val="en-US"/>
          </w:rPr>
          <w:lastRenderedPageBreak/>
          <w:t>I</w:t>
        </w:r>
        <w:r w:rsidRPr="008F695F">
          <w:rPr>
            <w:rFonts w:ascii="Times New Roman" w:hAnsi="Times New Roman" w:cs="Times New Roman"/>
            <w:i/>
            <w:sz w:val="28"/>
            <w:szCs w:val="28"/>
          </w:rPr>
          <w:t>.</w:t>
        </w:r>
      </w:smartTag>
      <w:r w:rsidRPr="008F695F">
        <w:rPr>
          <w:rFonts w:ascii="Times New Roman" w:hAnsi="Times New Roman" w:cs="Times New Roman"/>
          <w:i/>
          <w:sz w:val="28"/>
          <w:szCs w:val="28"/>
        </w:rPr>
        <w:t xml:space="preserve"> Подготовка к проведению православного праздника.</w:t>
      </w:r>
      <w:proofErr w:type="gramEnd"/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  <w:u w:val="single"/>
        </w:rPr>
        <w:t>1. Подготовка учителя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Учитель должен обладать знаниями по истории религий, истории христианства, истории отечества, общей теории религий, основам христианского искусства, истории Русской Православной Церкви, основам православной культуры.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Учителю следует учитывать возрастные, психологические индивидуальные, умственные особенности детей.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Педагог должен обладать тактом, быть активным, инициативным, находчивым, уметь выйти из затруднительного положения, уметь держаться свободно и естественно, обладать хорошей дикцией. Самое главное - любить детей и свое дело.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  <w:u w:val="single"/>
        </w:rPr>
        <w:t>2. Проведение занятий по основам православной культуры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Проведение данных занятий включает в себя следующие аспекты:</w:t>
      </w:r>
    </w:p>
    <w:p w:rsidR="008F695F" w:rsidRPr="008F695F" w:rsidRDefault="008F695F" w:rsidP="008F6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Знакомство с историей Праздника. Нами были разработаны занятия </w:t>
      </w:r>
      <w:proofErr w:type="gramStart"/>
      <w:r w:rsidRPr="008F695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695F" w:rsidRPr="008F695F" w:rsidRDefault="008F695F" w:rsidP="008F695F">
      <w:pPr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темам: «Пасха Христова», «Рождество Христово», «Благовещение», «Рождество Богородицы, «Введение </w:t>
      </w:r>
      <w:proofErr w:type="gramStart"/>
      <w:r w:rsidRPr="008F69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695F">
        <w:rPr>
          <w:rFonts w:ascii="Times New Roman" w:hAnsi="Times New Roman" w:cs="Times New Roman"/>
          <w:sz w:val="28"/>
          <w:szCs w:val="28"/>
        </w:rPr>
        <w:t xml:space="preserve"> храм Пресвятой Богородицы», «Покров Пресвятой Богородицы», «Троица», «Житие преподобного Сергия Радонежского», «Святые равноапостольные Кирилл и </w:t>
      </w:r>
      <w:proofErr w:type="spellStart"/>
      <w:r w:rsidRPr="008F695F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8F695F">
        <w:rPr>
          <w:rFonts w:ascii="Times New Roman" w:hAnsi="Times New Roman" w:cs="Times New Roman"/>
          <w:sz w:val="28"/>
          <w:szCs w:val="28"/>
        </w:rPr>
        <w:t xml:space="preserve">», «Житие святителя </w:t>
      </w:r>
      <w:proofErr w:type="spellStart"/>
      <w:r w:rsidRPr="008F695F">
        <w:rPr>
          <w:rFonts w:ascii="Times New Roman" w:hAnsi="Times New Roman" w:cs="Times New Roman"/>
          <w:sz w:val="28"/>
          <w:szCs w:val="28"/>
        </w:rPr>
        <w:t>Пантелимона</w:t>
      </w:r>
      <w:proofErr w:type="spellEnd"/>
      <w:r w:rsidRPr="008F695F">
        <w:rPr>
          <w:rFonts w:ascii="Times New Roman" w:hAnsi="Times New Roman" w:cs="Times New Roman"/>
          <w:sz w:val="28"/>
          <w:szCs w:val="28"/>
        </w:rPr>
        <w:t>», «День ангела», «Дни Творения», «Вводное занятие» и другие.</w:t>
      </w:r>
    </w:p>
    <w:p w:rsidR="008F695F" w:rsidRPr="008F695F" w:rsidRDefault="008F695F" w:rsidP="008F695F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Знакомство с традицией празднования. Например, на Пасху красить яйца, печь куличи; на Благовещение - выпускать на волю птиц, печь печенья, пряники в виде птиц; на Троицу - украшать дом веточками березы; на Рождество - ставить дома елку и т.д.</w:t>
      </w:r>
    </w:p>
    <w:p w:rsidR="008F695F" w:rsidRPr="008F695F" w:rsidRDefault="008F695F" w:rsidP="008F695F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Словарная работа. Мы предлагаем использовать различные приемы проведения словарной работы: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  - до знакомства с новой темой на доске выписать слова, обозначающие географические названия или незнакомые детям исторические реалии;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- во время свободного рассказа учителя объяснить те слова и выражения, которые легко понять из </w:t>
      </w:r>
      <w:proofErr w:type="spellStart"/>
      <w:r w:rsidRPr="008F695F">
        <w:rPr>
          <w:rFonts w:ascii="Times New Roman" w:hAnsi="Times New Roman" w:cs="Times New Roman"/>
          <w:sz w:val="28"/>
          <w:szCs w:val="28"/>
        </w:rPr>
        <w:t>констекста</w:t>
      </w:r>
      <w:proofErr w:type="spellEnd"/>
      <w:r w:rsidRPr="008F695F">
        <w:rPr>
          <w:rFonts w:ascii="Times New Roman" w:hAnsi="Times New Roman" w:cs="Times New Roman"/>
          <w:sz w:val="28"/>
          <w:szCs w:val="28"/>
        </w:rPr>
        <w:t xml:space="preserve"> либо легко подобрать синонимы;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- после рассказа учителя выяснить любые неопределенности в понимании слов и выражений, которые могут возникнуть у детей;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- особо обратить внимание на усвоение слов из Священного Писания (Евангелия), из Богослужения и устройства Православного храма, а также основных фактов и имен из духовной истории тверской земли;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- для перевода новых слов в активный запас будем использовать прием записи ключевых слов и выражений, по которым дети могут составлять устные пересказы;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lastRenderedPageBreak/>
        <w:t>- работа с рубриками учебника «Пиши правильно» и «Запомни»;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- чтение и обсуждение фрагментов историко-литературной статьи хрестоматии, содержащей описание значения историзмов или архаизмов;</w:t>
      </w:r>
    </w:p>
    <w:p w:rsidR="008F695F" w:rsidRPr="008F695F" w:rsidRDefault="008F695F" w:rsidP="008F695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- обогащать пассивный лексический запас, чтобы в языковом опыте детей расширялась та «речевая область», из которой они понимают духовные предметы речи.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Можно отметить, что при проведении данных занятий дети с большим интересом и удовольствием изучали предложенный материал. Несмотря на то, что мы работали в условиях общеобразовательной школы, многие дети имели информацию о православных праздниках, понимали их значение. В семьях учащиеся в большинстве случаев соблюдались традиции празднования православных торжеств.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  <w:u w:val="single"/>
        </w:rPr>
        <w:t>3. Изготовление подарков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Мы считаем, что при подготовке к православным праздникам подарки лучше изготавливать своими руками. Подарки можно готовить:</w:t>
      </w:r>
    </w:p>
    <w:p w:rsidR="008F695F" w:rsidRPr="008F695F" w:rsidRDefault="008F695F" w:rsidP="008F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на уроках труда (на «День Ангела» - открытки с изображением Ангелов; на пасху - изготовление из крупы и </w:t>
      </w:r>
      <w:proofErr w:type="gramStart"/>
      <w:r w:rsidRPr="008F695F"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 w:rsidRPr="008F695F">
        <w:rPr>
          <w:rFonts w:ascii="Times New Roman" w:hAnsi="Times New Roman" w:cs="Times New Roman"/>
          <w:sz w:val="28"/>
          <w:szCs w:val="28"/>
        </w:rPr>
        <w:t xml:space="preserve"> пасхальных </w:t>
      </w:r>
      <w:proofErr w:type="spellStart"/>
      <w:r w:rsidRPr="008F695F">
        <w:rPr>
          <w:rFonts w:ascii="Times New Roman" w:hAnsi="Times New Roman" w:cs="Times New Roman"/>
          <w:sz w:val="28"/>
          <w:szCs w:val="28"/>
        </w:rPr>
        <w:t>крашенок</w:t>
      </w:r>
      <w:proofErr w:type="spellEnd"/>
      <w:r w:rsidRPr="008F695F">
        <w:rPr>
          <w:rFonts w:ascii="Times New Roman" w:hAnsi="Times New Roman" w:cs="Times New Roman"/>
          <w:sz w:val="28"/>
          <w:szCs w:val="28"/>
        </w:rPr>
        <w:t>; елочных игрушек на Рождество и т.д.);</w:t>
      </w:r>
    </w:p>
    <w:p w:rsidR="008F695F" w:rsidRPr="008F695F" w:rsidRDefault="008F695F" w:rsidP="008F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на уроках изобразительного искусства (рисование Рождественской елки, пасхального кулича, голубков и т.д.).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Непосредственно на самом празднике дети дарят друг другу, учителю, родителям подарки.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На уроках труда и изобразительного искусства можно оформить класс, сцену, школу; сделать приглашения, афиши, тематический стенд; сделать костюмы (желательно изготавливать их вместе с родителями, так как это творческий процесс, который очень сближает всех участников праздника). 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  <w:u w:val="single"/>
        </w:rPr>
        <w:t>4. Знакомство с темой и сценарием праздника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На данном этапе учитель распределяет роли. Это очень важное дело - выбрать ребенку такую роль, чтобы он смог себя реализовать творчески, раскрыться. В связи с этим учителю необходимо:</w:t>
      </w:r>
    </w:p>
    <w:p w:rsidR="008F695F" w:rsidRPr="008F695F" w:rsidRDefault="008F695F" w:rsidP="008F6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использовать в сценарии адаптированный те</w:t>
      </w:r>
      <w:proofErr w:type="gramStart"/>
      <w:r w:rsidRPr="008F695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8F695F">
        <w:rPr>
          <w:rFonts w:ascii="Times New Roman" w:hAnsi="Times New Roman" w:cs="Times New Roman"/>
          <w:sz w:val="28"/>
          <w:szCs w:val="28"/>
        </w:rPr>
        <w:t>я облегчения восприятия детьми материала;</w:t>
      </w:r>
    </w:p>
    <w:p w:rsidR="008F695F" w:rsidRPr="008F695F" w:rsidRDefault="008F695F" w:rsidP="008F6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знать и учитывать интеллектуальные способности детей;</w:t>
      </w:r>
    </w:p>
    <w:p w:rsidR="008F695F" w:rsidRPr="008F695F" w:rsidRDefault="008F695F" w:rsidP="008F6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знать и учитывать психологические особенности детей.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для успешного проведения праздника очень важным является правильно подобранная роль. Это позволить ребенку </w:t>
      </w:r>
      <w:proofErr w:type="spellStart"/>
      <w:r w:rsidRPr="008F695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F695F">
        <w:rPr>
          <w:rFonts w:ascii="Times New Roman" w:hAnsi="Times New Roman" w:cs="Times New Roman"/>
          <w:sz w:val="28"/>
          <w:szCs w:val="28"/>
        </w:rPr>
        <w:t>, почувствовать радость «общего успеха», свою значимость в общем деле.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Заучивание текста стихотворений, слов персонажей осуществляется на уроках чтения, на уроках внеклассного чтения, на уроках письма, а также классных часах.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Музыкальное содержание праздника разрабатывается на уроках музыки. Если позволяют возможности, можно проводить заучивание текстов и песен можно проводить во внеурочное время.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F695F">
        <w:rPr>
          <w:rFonts w:ascii="Times New Roman" w:hAnsi="Times New Roman" w:cs="Times New Roman"/>
          <w:i/>
          <w:sz w:val="28"/>
          <w:szCs w:val="28"/>
        </w:rPr>
        <w:t>. Проведение православного праздника.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До официального начала праздника необходима организационная пауза, для того чтобы раздеться, привести себя в порядок, собраться с мыслями, повторить текст, выполнить поручения и т.д. Время организационного момента необходимо, так как это время адаптации детей на празднике. Детям нужно преодолеть волнение, настроиться психологически. В структуру организационного момента входит:</w:t>
      </w:r>
    </w:p>
    <w:p w:rsidR="008F695F" w:rsidRPr="008F695F" w:rsidRDefault="008F695F" w:rsidP="008F69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осмотр выставочного материала;</w:t>
      </w:r>
    </w:p>
    <w:p w:rsidR="008F695F" w:rsidRPr="008F695F" w:rsidRDefault="008F695F" w:rsidP="008F69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проверка присутствия всех участников;</w:t>
      </w:r>
    </w:p>
    <w:p w:rsidR="008F695F" w:rsidRPr="008F695F" w:rsidRDefault="008F695F" w:rsidP="008F69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проверка костюмов, устранение недостатков.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Учителю необходимо учитывать следующие принципы проведения праздника: </w:t>
      </w:r>
    </w:p>
    <w:p w:rsidR="008F695F" w:rsidRPr="008F695F" w:rsidRDefault="008F695F" w:rsidP="008F69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коллективность (всеобщее участие детей, педагогов, а по возможности и родителей);</w:t>
      </w:r>
    </w:p>
    <w:p w:rsidR="008F695F" w:rsidRPr="008F695F" w:rsidRDefault="008F695F" w:rsidP="008F69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самореализация каждого ребенка;</w:t>
      </w:r>
    </w:p>
    <w:p w:rsidR="008F695F" w:rsidRPr="008F695F" w:rsidRDefault="008F695F" w:rsidP="008F69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разумная цикличность праздников (учет структуры ученого года, продолжительности четверти, каникул, возможности подготовки и т.д.).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</w:rPr>
        <w:t>Структурные элементы праздника:</w:t>
      </w:r>
    </w:p>
    <w:p w:rsidR="008F695F" w:rsidRPr="008F695F" w:rsidRDefault="008F695F" w:rsidP="008F69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</w:rPr>
        <w:tab/>
      </w:r>
      <w:r w:rsidRPr="008F695F">
        <w:rPr>
          <w:rFonts w:ascii="Times New Roman" w:hAnsi="Times New Roman" w:cs="Times New Roman"/>
          <w:sz w:val="28"/>
          <w:szCs w:val="28"/>
          <w:u w:val="single"/>
        </w:rPr>
        <w:t>1. Зачин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Методические приемы зачина: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1) Вербальный. Яркое вступительное слово ведущего. Эпиграф в прозе или стихах о празднике, о его идее.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Устная композиция, театральное начало, дискуссионное начало. Обращение к необычной информации (стихи, письмо, документ). Представление необычного, интересного гостя, участника (</w:t>
      </w:r>
      <w:proofErr w:type="spellStart"/>
      <w:r w:rsidRPr="008F69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F695F">
        <w:rPr>
          <w:rFonts w:ascii="Times New Roman" w:hAnsi="Times New Roman" w:cs="Times New Roman"/>
          <w:sz w:val="28"/>
          <w:szCs w:val="28"/>
        </w:rPr>
        <w:t>).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2) Ритуальный. Элемент торжественной линейки, собрания, церемония хлеба-соли, вручение писем, зажигание огня (свечи, гирлянды).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lastRenderedPageBreak/>
        <w:t>3) Музыкальный. Торжественная музыка, тематическая сценка, общая песня, звон колоколов, звуки природы и т.д.</w:t>
      </w:r>
    </w:p>
    <w:p w:rsidR="008F695F" w:rsidRPr="008F695F" w:rsidRDefault="008F695F" w:rsidP="008F695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4) Технические и иные эффекты (запуск шаров, птиц, салюты и т.д.)              </w:t>
      </w:r>
      <w:r w:rsidRPr="008F695F">
        <w:rPr>
          <w:rFonts w:ascii="Times New Roman" w:hAnsi="Times New Roman" w:cs="Times New Roman"/>
          <w:sz w:val="28"/>
          <w:szCs w:val="28"/>
          <w:u w:val="single"/>
        </w:rPr>
        <w:t>2.Основная часть (кульминация)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Реализуется через: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1) слово;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2) деятельность;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3) демонстрацию.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Словесные праздничные формы: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1) рассказ;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2) сообщение о событии;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3) спектакль;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4) театрализация;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5) диалог, монолог;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6) напутствие;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7) литературный монтаж.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95F">
        <w:rPr>
          <w:rFonts w:ascii="Times New Roman" w:hAnsi="Times New Roman" w:cs="Times New Roman"/>
          <w:sz w:val="28"/>
          <w:szCs w:val="28"/>
        </w:rPr>
        <w:t>Основная часть реализуется через действие, деятельность: общественную, творческую, художественную, познавательную, конкурсную.</w:t>
      </w:r>
      <w:proofErr w:type="gramEnd"/>
      <w:r w:rsidRPr="008F695F">
        <w:rPr>
          <w:rFonts w:ascii="Times New Roman" w:hAnsi="Times New Roman" w:cs="Times New Roman"/>
          <w:sz w:val="28"/>
          <w:szCs w:val="28"/>
        </w:rPr>
        <w:t xml:space="preserve"> В основной части реализуется сюжет сценария, то, чему праздник посвящен.</w:t>
      </w:r>
    </w:p>
    <w:p w:rsidR="008F695F" w:rsidRPr="008F695F" w:rsidRDefault="008F695F" w:rsidP="008F695F">
      <w:pPr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  <w:u w:val="single"/>
        </w:rPr>
        <w:t>3. Включение зрителей в активное действие с помощью: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1) конкурсов для зрителей;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2) беседы-диалога;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3) общей песни;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4) исполнения ритуалов (например, выпускать птиц, запускать шары и т.д.).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Сценарий праздника нуждается в том, чтобы зрители были активными участниками, а не пассивными наблюдателями. Публика должна быть технологично включена в конте</w:t>
      </w:r>
      <w:proofErr w:type="gramStart"/>
      <w:r w:rsidRPr="008F695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F695F">
        <w:rPr>
          <w:rFonts w:ascii="Times New Roman" w:hAnsi="Times New Roman" w:cs="Times New Roman"/>
          <w:sz w:val="28"/>
          <w:szCs w:val="28"/>
        </w:rPr>
        <w:t>аздника как зритель, слушатель и участник. Учителю необходимо включить в сценарий «точки опоры» для тех, кто не является главным героем.</w:t>
      </w:r>
    </w:p>
    <w:p w:rsidR="008F695F" w:rsidRPr="008F695F" w:rsidRDefault="008F695F" w:rsidP="008F695F">
      <w:pPr>
        <w:tabs>
          <w:tab w:val="left" w:pos="308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95F">
        <w:rPr>
          <w:rFonts w:ascii="Times New Roman" w:hAnsi="Times New Roman" w:cs="Times New Roman"/>
          <w:sz w:val="28"/>
          <w:szCs w:val="28"/>
          <w:u w:val="single"/>
        </w:rPr>
        <w:lastRenderedPageBreak/>
        <w:t>4. Финал праздника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Концовка должна быть четкой, яркой, образной, эмоциональной. Концовкой может быть общая песня, вручение подарков, салют, праздничное чаепитие, ритуальные действия и т.д. 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</w:rPr>
        <w:t>Рекомендации по подготовке и проведению православного праздника: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</w:rPr>
        <w:t>1. Проведение занятий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Если учитель использует для занятий текст из Священного Писания, православной литературы, ему следует адаптировать данный те</w:t>
      </w:r>
      <w:proofErr w:type="gramStart"/>
      <w:r w:rsidRPr="008F695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8F695F">
        <w:rPr>
          <w:rFonts w:ascii="Times New Roman" w:hAnsi="Times New Roman" w:cs="Times New Roman"/>
          <w:sz w:val="28"/>
          <w:szCs w:val="28"/>
        </w:rPr>
        <w:t>я восприятия младшего школьника. Особое внимание следует уделять системе вопросов на понимание, закрепление, важно проводить аналогию с жизненным опытом детей (например, рассказ детей о традициях празднования того или иного праздника, о том, как они с родителями (бабушками, дедушками) были на службе в храме, рассказ о впечатлениях ребенка и т.д.).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bCs/>
          <w:i/>
          <w:color w:val="000000"/>
          <w:spacing w:val="-11"/>
          <w:sz w:val="28"/>
          <w:szCs w:val="28"/>
        </w:rPr>
        <w:t>2</w:t>
      </w:r>
      <w:r w:rsidRPr="008F695F">
        <w:rPr>
          <w:rFonts w:ascii="Times New Roman" w:hAnsi="Times New Roman" w:cs="Times New Roman"/>
          <w:i/>
          <w:sz w:val="28"/>
          <w:szCs w:val="28"/>
        </w:rPr>
        <w:t>. Отбор материла для сценария.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При подборе материала для проведения праздника (музыкального, библейского или литературного), учителю следует помнить, что: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- во-первых, содержание должно быть понятно и доступно. Не стоит перегружать программу большим количеством выступлений, это снижает интерес и праздничный подъем;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- во-вторых, возможно разучивать песни, пляски, стихотворения, тексты, которые понятны детям.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</w:rPr>
        <w:t>3. Длительность праздника.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Праздник следует проводить в утренние часы, если во второй половине дня, то не позднее 16.00. К вечеру дети утомляются, внимание их рассеивается, работоспособность снижается.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</w:rPr>
        <w:t>4. Подготовка костюмов.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>Они обязательно должны быть удобными, по росту, по размеру, и, конечно, красивые. Желательно их делать всем вместе - и детям, и родителям, и учителям. Это сближает, сплачивает всех участников праздника. Чем лучше костюм, тем спокойнее и увереннее чувствует себя ребенок.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5F">
        <w:rPr>
          <w:rFonts w:ascii="Times New Roman" w:hAnsi="Times New Roman" w:cs="Times New Roman"/>
          <w:i/>
          <w:sz w:val="28"/>
          <w:szCs w:val="28"/>
        </w:rPr>
        <w:t>5. Анализ проведения праздника.</w:t>
      </w:r>
    </w:p>
    <w:p w:rsidR="008F695F" w:rsidRPr="008F695F" w:rsidRDefault="008F695F" w:rsidP="008F69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5F">
        <w:rPr>
          <w:rFonts w:ascii="Times New Roman" w:hAnsi="Times New Roman" w:cs="Times New Roman"/>
          <w:sz w:val="28"/>
          <w:szCs w:val="28"/>
        </w:rPr>
        <w:t xml:space="preserve">После праздника желательно провести беседу-диалог с детьми, родителями и выяснить, что произвело наибольшее впечатление, были ли какие-нибудь </w:t>
      </w:r>
      <w:r w:rsidRPr="008F695F">
        <w:rPr>
          <w:rFonts w:ascii="Times New Roman" w:hAnsi="Times New Roman" w:cs="Times New Roman"/>
          <w:sz w:val="28"/>
          <w:szCs w:val="28"/>
        </w:rPr>
        <w:lastRenderedPageBreak/>
        <w:t>недостатки. В ходе педсовета необходимо разобрать все положительные и отрицательные моменты праздника, выслушать новые предложения, пожелания и т.д. Проведение подобного мероприятия позволит в будущем избежать ошибок при подготовке и проведении праздника, повысить эффективность педагогической работы. Школа должна наполняться праздниками.</w:t>
      </w:r>
    </w:p>
    <w:p w:rsidR="008F695F" w:rsidRPr="008F695F" w:rsidRDefault="008F695F" w:rsidP="008F695F">
      <w:pPr>
        <w:ind w:right="45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8F695F">
        <w:rPr>
          <w:rFonts w:ascii="Times New Roman" w:hAnsi="Times New Roman" w:cs="Times New Roman"/>
        </w:rPr>
        <w:tab/>
      </w:r>
      <w:r w:rsidRPr="008F695F">
        <w:rPr>
          <w:rFonts w:ascii="Times New Roman" w:hAnsi="Times New Roman" w:cs="Times New Roman"/>
          <w:sz w:val="28"/>
          <w:szCs w:val="20"/>
        </w:rPr>
        <w:t xml:space="preserve">Всё это помогает глубже почувствовать содержание праздника, сохранить о нем хорошие воспоминания и, что очень важно для детей младшего школьного  возраста, максимально использовать эту ситуацию для обучения и духовного развития. </w:t>
      </w:r>
      <w:r w:rsidRPr="008F695F">
        <w:rPr>
          <w:rFonts w:ascii="Times New Roman" w:hAnsi="Times New Roman" w:cs="Times New Roman"/>
          <w:sz w:val="28"/>
          <w:szCs w:val="28"/>
        </w:rPr>
        <w:t>Мы отметили, что хорошо организованные праздники благотворно влияют на развитие психических процессов: памяти, внимания; создают пр</w:t>
      </w:r>
      <w:r w:rsidRPr="008F695F">
        <w:rPr>
          <w:rFonts w:ascii="Times New Roman" w:hAnsi="Times New Roman" w:cs="Times New Roman"/>
          <w:sz w:val="28"/>
          <w:szCs w:val="28"/>
        </w:rPr>
        <w:t>е</w:t>
      </w:r>
      <w:r w:rsidRPr="008F695F">
        <w:rPr>
          <w:rFonts w:ascii="Times New Roman" w:hAnsi="Times New Roman" w:cs="Times New Roman"/>
          <w:sz w:val="28"/>
          <w:szCs w:val="28"/>
        </w:rPr>
        <w:t>красную ситуацию для развития речи ребенка, для закрепления знаний, полученных на различных занятиях; а самое главное – способствуют его нравственн</w:t>
      </w:r>
      <w:r w:rsidRPr="008F695F">
        <w:rPr>
          <w:rFonts w:ascii="Times New Roman" w:hAnsi="Times New Roman" w:cs="Times New Roman"/>
          <w:sz w:val="28"/>
          <w:szCs w:val="28"/>
        </w:rPr>
        <w:t>о</w:t>
      </w:r>
      <w:r w:rsidRPr="008F695F">
        <w:rPr>
          <w:rFonts w:ascii="Times New Roman" w:hAnsi="Times New Roman" w:cs="Times New Roman"/>
          <w:sz w:val="28"/>
          <w:szCs w:val="28"/>
        </w:rPr>
        <w:t>му воспитанию.</w:t>
      </w:r>
    </w:p>
    <w:p w:rsidR="008F695F" w:rsidRDefault="008F695F" w:rsidP="008F695F"/>
    <w:p w:rsidR="008F695F" w:rsidRDefault="008F695F" w:rsidP="008F695F"/>
    <w:p w:rsidR="00A235BD" w:rsidRPr="008F695F" w:rsidRDefault="00A235BD" w:rsidP="008F695F">
      <w:pPr>
        <w:rPr>
          <w:rFonts w:ascii="Times New Roman" w:hAnsi="Times New Roman" w:cs="Times New Roman"/>
          <w:sz w:val="28"/>
          <w:szCs w:val="28"/>
        </w:rPr>
      </w:pPr>
    </w:p>
    <w:sectPr w:rsidR="00A235BD" w:rsidRPr="008F695F" w:rsidSect="009737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7C" w:rsidRDefault="006F3F7C" w:rsidP="00501980">
      <w:pPr>
        <w:spacing w:after="0" w:line="240" w:lineRule="auto"/>
      </w:pPr>
      <w:r>
        <w:separator/>
      </w:r>
    </w:p>
  </w:endnote>
  <w:endnote w:type="continuationSeparator" w:id="0">
    <w:p w:rsidR="006F3F7C" w:rsidRDefault="006F3F7C" w:rsidP="005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7C" w:rsidRDefault="006F3F7C" w:rsidP="00501980">
      <w:pPr>
        <w:spacing w:after="0" w:line="240" w:lineRule="auto"/>
      </w:pPr>
      <w:r>
        <w:separator/>
      </w:r>
    </w:p>
  </w:footnote>
  <w:footnote w:type="continuationSeparator" w:id="0">
    <w:p w:rsidR="006F3F7C" w:rsidRDefault="006F3F7C" w:rsidP="0050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3D1E"/>
    <w:multiLevelType w:val="hybridMultilevel"/>
    <w:tmpl w:val="BCA8F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07BD9"/>
    <w:multiLevelType w:val="hybridMultilevel"/>
    <w:tmpl w:val="00C6E7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903FC"/>
    <w:multiLevelType w:val="hybridMultilevel"/>
    <w:tmpl w:val="23B8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B7390"/>
    <w:multiLevelType w:val="hybridMultilevel"/>
    <w:tmpl w:val="591E3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55095"/>
    <w:multiLevelType w:val="hybridMultilevel"/>
    <w:tmpl w:val="33803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97D"/>
    <w:rsid w:val="000F4DA1"/>
    <w:rsid w:val="003F379F"/>
    <w:rsid w:val="0040032D"/>
    <w:rsid w:val="00451505"/>
    <w:rsid w:val="004C1CC5"/>
    <w:rsid w:val="00501980"/>
    <w:rsid w:val="005064C2"/>
    <w:rsid w:val="0057643B"/>
    <w:rsid w:val="005D3CFA"/>
    <w:rsid w:val="00654E13"/>
    <w:rsid w:val="006F3F7C"/>
    <w:rsid w:val="008F6755"/>
    <w:rsid w:val="008F695F"/>
    <w:rsid w:val="00901B86"/>
    <w:rsid w:val="009270D3"/>
    <w:rsid w:val="00946B6E"/>
    <w:rsid w:val="009737BA"/>
    <w:rsid w:val="00993A8B"/>
    <w:rsid w:val="00A235BD"/>
    <w:rsid w:val="00A62CBD"/>
    <w:rsid w:val="00A83AA5"/>
    <w:rsid w:val="00AE64D9"/>
    <w:rsid w:val="00AE6817"/>
    <w:rsid w:val="00B65EDB"/>
    <w:rsid w:val="00B8297D"/>
    <w:rsid w:val="00BC0055"/>
    <w:rsid w:val="00BE5500"/>
    <w:rsid w:val="00C23208"/>
    <w:rsid w:val="00C464E1"/>
    <w:rsid w:val="00C66884"/>
    <w:rsid w:val="00C71D84"/>
    <w:rsid w:val="00D132A0"/>
    <w:rsid w:val="00D13D6B"/>
    <w:rsid w:val="00D57A70"/>
    <w:rsid w:val="00D764C2"/>
    <w:rsid w:val="00D9126C"/>
    <w:rsid w:val="00D9632F"/>
    <w:rsid w:val="00DE69E0"/>
    <w:rsid w:val="00E75294"/>
    <w:rsid w:val="00F3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7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980"/>
  </w:style>
  <w:style w:type="paragraph" w:styleId="a8">
    <w:name w:val="footer"/>
    <w:basedOn w:val="a"/>
    <w:link w:val="a9"/>
    <w:uiPriority w:val="99"/>
    <w:unhideWhenUsed/>
    <w:rsid w:val="0050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7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980"/>
  </w:style>
  <w:style w:type="paragraph" w:styleId="a8">
    <w:name w:val="footer"/>
    <w:basedOn w:val="a"/>
    <w:link w:val="a9"/>
    <w:uiPriority w:val="99"/>
    <w:unhideWhenUsed/>
    <w:rsid w:val="0050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Людмила Прончак</cp:lastModifiedBy>
  <cp:revision>11</cp:revision>
  <dcterms:created xsi:type="dcterms:W3CDTF">2013-01-08T11:53:00Z</dcterms:created>
  <dcterms:modified xsi:type="dcterms:W3CDTF">2014-02-23T09:04:00Z</dcterms:modified>
</cp:coreProperties>
</file>