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A0" w:rsidRPr="007A2CA0" w:rsidRDefault="007A2CA0" w:rsidP="007A2CA0">
      <w:pPr>
        <w:jc w:val="center"/>
        <w:rPr>
          <w:b/>
          <w:i/>
          <w:u w:val="single"/>
        </w:rPr>
      </w:pPr>
      <w:r w:rsidRPr="007A2CA0">
        <w:rPr>
          <w:b/>
          <w:i/>
          <w:u w:val="single"/>
        </w:rPr>
        <w:t>Литературно-музыкальная композиция</w:t>
      </w:r>
    </w:p>
    <w:p w:rsidR="007A2CA0" w:rsidRDefault="007A2CA0" w:rsidP="007A2CA0">
      <w:pPr>
        <w:jc w:val="center"/>
      </w:pPr>
      <w:r w:rsidRPr="007A2CA0">
        <w:rPr>
          <w:b/>
          <w:i/>
          <w:u w:val="single"/>
        </w:rPr>
        <w:t xml:space="preserve">«История песни «Катюша» </w:t>
      </w:r>
      <w:r>
        <w:t>(слайд 1)</w:t>
      </w:r>
    </w:p>
    <w:p w:rsidR="004F1257" w:rsidRDefault="004F1257" w:rsidP="004F1257">
      <w:r>
        <w:t xml:space="preserve">Однажды композитор Матвей </w:t>
      </w:r>
      <w:proofErr w:type="spellStart"/>
      <w:r>
        <w:t>Блантер</w:t>
      </w:r>
      <w:proofErr w:type="spellEnd"/>
      <w:r>
        <w:t xml:space="preserve"> попросил </w:t>
      </w:r>
      <w:r w:rsidR="002F27D9">
        <w:t xml:space="preserve">поэта Михаила Исаковского </w:t>
      </w:r>
      <w:r>
        <w:t>написать песенку  для программы джаз-оркестра. И в ответ по</w:t>
      </w:r>
      <w:r w:rsidR="002F27D9">
        <w:t xml:space="preserve">эт </w:t>
      </w:r>
      <w:r>
        <w:t xml:space="preserve">прочитал  строчки, которые, по его словам, кажутся ему музыкальными: </w:t>
      </w:r>
    </w:p>
    <w:p w:rsidR="004F1257" w:rsidRDefault="004F1257" w:rsidP="004F1257">
      <w:r>
        <w:t xml:space="preserve"> Расцветали яблони и груши, </w:t>
      </w:r>
    </w:p>
    <w:p w:rsidR="004F1257" w:rsidRDefault="004F1257" w:rsidP="004F1257">
      <w:r>
        <w:t xml:space="preserve"> Поплыли туманы над рекой. </w:t>
      </w:r>
    </w:p>
    <w:p w:rsidR="004F1257" w:rsidRDefault="004F1257" w:rsidP="004F1257">
      <w:r>
        <w:t xml:space="preserve"> Выходила на берег Катюша, </w:t>
      </w:r>
    </w:p>
    <w:p w:rsidR="008E641E" w:rsidRDefault="004F1257" w:rsidP="004F1257">
      <w:r>
        <w:t xml:space="preserve"> </w:t>
      </w:r>
      <w:proofErr w:type="gramStart"/>
      <w:r>
        <w:t>На высокий берег, на крутой...</w:t>
      </w:r>
      <w:r w:rsidR="008E641E">
        <w:t xml:space="preserve"> </w:t>
      </w:r>
      <w:proofErr w:type="gramEnd"/>
    </w:p>
    <w:p w:rsidR="007A2CA0" w:rsidRDefault="008E641E" w:rsidP="008E641E">
      <w:r>
        <w:t xml:space="preserve">   А дальше стихи не складывались ни в какую</w:t>
      </w:r>
      <w:proofErr w:type="gramStart"/>
      <w:r>
        <w:t>.</w:t>
      </w:r>
      <w:proofErr w:type="gramEnd"/>
      <w:r>
        <w:t xml:space="preserve"> </w:t>
      </w:r>
      <w:r w:rsidR="007A2CA0">
        <w:t>(</w:t>
      </w:r>
      <w:proofErr w:type="gramStart"/>
      <w:r w:rsidR="007A2CA0">
        <w:t>с</w:t>
      </w:r>
      <w:proofErr w:type="gramEnd"/>
      <w:r w:rsidR="007A2CA0">
        <w:t>лайд 2)</w:t>
      </w:r>
    </w:p>
    <w:p w:rsidR="008E641E" w:rsidRDefault="008E641E" w:rsidP="008E641E">
      <w:r>
        <w:t xml:space="preserve">Он и сам потом рассказывал, что не знал, что   </w:t>
      </w:r>
    </w:p>
    <w:p w:rsidR="008E641E" w:rsidRDefault="008E641E" w:rsidP="008E641E">
      <w:r>
        <w:t xml:space="preserve"> делать с этой «Катюшей», а потому отложил листок в сторонку, как говорится, в долгий  ящик.                      </w:t>
      </w:r>
    </w:p>
    <w:p w:rsidR="008E641E" w:rsidRDefault="008E641E" w:rsidP="008E641E">
      <w:r>
        <w:t xml:space="preserve">     Но как только взял Матвей </w:t>
      </w:r>
      <w:proofErr w:type="spellStart"/>
      <w:r>
        <w:t>Блантер</w:t>
      </w:r>
      <w:proofErr w:type="spellEnd"/>
      <w:r>
        <w:t xml:space="preserve">  листок с четверостишием, так тут же и сам потерял покой:   так ему понравилась игра ударений: берег, на берег, и так хотелось сочинить мелодию к словам,  но </w:t>
      </w:r>
      <w:r w:rsidR="004F1257">
        <w:t>она все не давалась</w:t>
      </w:r>
      <w:proofErr w:type="gramStart"/>
      <w:r w:rsidR="004F1257">
        <w:t>.</w:t>
      </w:r>
      <w:r w:rsidR="007A2CA0">
        <w:t>(</w:t>
      </w:r>
      <w:proofErr w:type="gramEnd"/>
      <w:r w:rsidR="007A2CA0">
        <w:t>слайд 3)</w:t>
      </w:r>
    </w:p>
    <w:p w:rsidR="004F1257" w:rsidRDefault="004F1257" w:rsidP="008E641E">
      <w:r>
        <w:t xml:space="preserve">            </w:t>
      </w:r>
      <w:r w:rsidR="008E641E" w:rsidRPr="008E641E">
        <w:t xml:space="preserve"> стихотворение оставалось незавершенным. И тогда </w:t>
      </w:r>
      <w:proofErr w:type="gramStart"/>
      <w:r w:rsidR="008E641E" w:rsidRPr="008E641E">
        <w:t>поэт</w:t>
      </w:r>
      <w:proofErr w:type="gramEnd"/>
      <w:r w:rsidR="008E641E" w:rsidRPr="008E641E">
        <w:t xml:space="preserve"> и композитор стали вместе искать, какой же быть песне. Направление поиска и построение ее сюжета подсказано было самой жизнью, напряженной обстанов</w:t>
      </w:r>
      <w:r>
        <w:t>кой предгрозовых довоенных лет.</w:t>
      </w:r>
    </w:p>
    <w:p w:rsidR="008E641E" w:rsidRDefault="008E641E" w:rsidP="008E641E">
      <w:r>
        <w:t xml:space="preserve"> Наконец, все      сложилось вместе и песня зазвучала</w:t>
      </w:r>
      <w:proofErr w:type="gramStart"/>
      <w:r>
        <w:t>.</w:t>
      </w:r>
      <w:proofErr w:type="gramEnd"/>
      <w:r w:rsidR="007A2CA0">
        <w:t xml:space="preserve"> (</w:t>
      </w:r>
      <w:proofErr w:type="gramStart"/>
      <w:r w:rsidR="007A2CA0">
        <w:t>с</w:t>
      </w:r>
      <w:proofErr w:type="gramEnd"/>
      <w:r w:rsidR="007A2CA0">
        <w:t>лайд 4)</w:t>
      </w:r>
    </w:p>
    <w:p w:rsidR="002F27D9" w:rsidRDefault="002F27D9" w:rsidP="008E641E"/>
    <w:p w:rsidR="008E641E" w:rsidRDefault="008E641E" w:rsidP="008E641E">
      <w:r>
        <w:t xml:space="preserve">  Премьера ее состоялась не где-нибудь, а в Колонном зал</w:t>
      </w:r>
      <w:r w:rsidR="004F1257">
        <w:t>е Дома Союзов, где в ноябре 1939</w:t>
      </w:r>
      <w:r>
        <w:t xml:space="preserve"> г.       исполнила «Катюшу» Валентина Батищева</w:t>
      </w:r>
    </w:p>
    <w:p w:rsidR="008E641E" w:rsidRDefault="008E641E" w:rsidP="008E641E">
      <w:r>
        <w:t>Михаил Исаковский получил за ее текст</w:t>
      </w:r>
      <w:r w:rsidR="004F1257">
        <w:t xml:space="preserve"> </w:t>
      </w:r>
      <w:r>
        <w:t>Сталинскую премию, которую передал землякам</w:t>
      </w:r>
      <w:proofErr w:type="gramStart"/>
      <w:r>
        <w:t>.</w:t>
      </w:r>
      <w:proofErr w:type="gramEnd"/>
      <w:r>
        <w:t xml:space="preserve"> </w:t>
      </w:r>
      <w:r w:rsidR="007A2CA0">
        <w:t>(</w:t>
      </w:r>
      <w:proofErr w:type="gramStart"/>
      <w:r w:rsidR="007A2CA0">
        <w:t>с</w:t>
      </w:r>
      <w:proofErr w:type="gramEnd"/>
      <w:r w:rsidR="007A2CA0">
        <w:t>лайд 5, 6 )</w:t>
      </w:r>
      <w:r>
        <w:t xml:space="preserve"> Особую популярность песня Катюша получила в дни Великой Отечественной войны.   </w:t>
      </w:r>
    </w:p>
    <w:p w:rsidR="007A2CA0" w:rsidRDefault="008E641E" w:rsidP="007A2CA0">
      <w:r>
        <w:t xml:space="preserve">    Миллионы людей воспринимали героиню песни как реальную девушку, которая любит бойца                 и ждет ответа. Ей писали письма.   Появилось немало сюжетных продолжений песни</w:t>
      </w:r>
      <w:proofErr w:type="gramStart"/>
      <w:r>
        <w:t>.</w:t>
      </w:r>
      <w:proofErr w:type="gramEnd"/>
      <w:r>
        <w:t xml:space="preserve">  </w:t>
      </w:r>
      <w:r w:rsidR="007A2CA0">
        <w:t>(</w:t>
      </w:r>
      <w:proofErr w:type="gramStart"/>
      <w:r w:rsidR="007A2CA0">
        <w:t>с</w:t>
      </w:r>
      <w:proofErr w:type="gramEnd"/>
      <w:r w:rsidR="007A2CA0">
        <w:t>лайд 7)</w:t>
      </w:r>
    </w:p>
    <w:p w:rsidR="007A2CA0" w:rsidRDefault="008E641E" w:rsidP="007A2CA0">
      <w:r>
        <w:t xml:space="preserve">Бесхитростные строчки, идущие из самой глубины души, сколько их было! </w:t>
      </w:r>
      <w:r w:rsidR="007A2CA0">
        <w:t>(слайд 8)</w:t>
      </w:r>
    </w:p>
    <w:p w:rsidR="008E641E" w:rsidRDefault="008E641E" w:rsidP="008E641E">
      <w:r>
        <w:t>Более сотни переделанных текстов, а мелодия – все одна и та же, «Катюшина».</w:t>
      </w:r>
    </w:p>
    <w:p w:rsidR="00CF11C0" w:rsidRPr="002F27D9" w:rsidRDefault="00CF11C0" w:rsidP="002F27D9">
      <w:pPr>
        <w:ind w:left="-567"/>
      </w:pPr>
      <w:r w:rsidRPr="002F27D9">
        <w:rPr>
          <w:bCs/>
        </w:rPr>
        <w:t>Есть версия, что именно из-за этой песни советские солдаты во время</w:t>
      </w:r>
      <w:proofErr w:type="gramStart"/>
      <w:r w:rsidRPr="002F27D9">
        <w:rPr>
          <w:bCs/>
        </w:rPr>
        <w:t xml:space="preserve"> В</w:t>
      </w:r>
      <w:proofErr w:type="gramEnd"/>
      <w:r w:rsidRPr="002F27D9">
        <w:rPr>
          <w:bCs/>
        </w:rPr>
        <w:t>торой мировой войны дали прозвище «Катюша» боевым машинам реа</w:t>
      </w:r>
      <w:r w:rsidR="002F27D9">
        <w:rPr>
          <w:bCs/>
        </w:rPr>
        <w:t>ктивной артиллерии серии «БМ»</w:t>
      </w:r>
    </w:p>
    <w:p w:rsidR="007A2CA0" w:rsidRDefault="008E641E" w:rsidP="007A2CA0">
      <w:r>
        <w:t xml:space="preserve">  Отгремела война. А песню все поют на разных языках.  В Италии эта песня называется «</w:t>
      </w:r>
      <w:proofErr w:type="spellStart"/>
      <w:r>
        <w:t>Катарина</w:t>
      </w:r>
      <w:proofErr w:type="spellEnd"/>
      <w:r>
        <w:t xml:space="preserve">», в Израиле — </w:t>
      </w:r>
      <w:r w:rsidR="002F27D9">
        <w:t xml:space="preserve">«Катюшка».            </w:t>
      </w:r>
      <w:r>
        <w:t xml:space="preserve"> Всего же исследователи насчитывают только одних текстов на мотив «Катюши» свыше ста   вариантов</w:t>
      </w:r>
      <w:proofErr w:type="gramStart"/>
      <w:r>
        <w:t>.</w:t>
      </w:r>
      <w:proofErr w:type="gramEnd"/>
      <w:r w:rsidR="007A2CA0" w:rsidRPr="007A2CA0">
        <w:t xml:space="preserve"> </w:t>
      </w:r>
      <w:r w:rsidR="007A2CA0">
        <w:t>(</w:t>
      </w:r>
      <w:proofErr w:type="gramStart"/>
      <w:r w:rsidR="007A2CA0">
        <w:t>с</w:t>
      </w:r>
      <w:proofErr w:type="gramEnd"/>
      <w:r w:rsidR="007A2CA0">
        <w:t>лайд 9)</w:t>
      </w:r>
    </w:p>
    <w:p w:rsidR="007A2CA0" w:rsidRDefault="008E641E" w:rsidP="007A2CA0">
      <w:r>
        <w:t>Незабываемая она оказалась!</w:t>
      </w:r>
      <w:r w:rsidR="007A2CA0" w:rsidRPr="007A2CA0">
        <w:t xml:space="preserve"> </w:t>
      </w:r>
      <w:r w:rsidR="007A2CA0">
        <w:t>(слайд 10)</w:t>
      </w:r>
    </w:p>
    <w:p w:rsidR="009C062E" w:rsidRDefault="009C062E" w:rsidP="008E641E"/>
    <w:sectPr w:rsidR="009C062E" w:rsidSect="007A2CA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641E"/>
    <w:rsid w:val="000D3D98"/>
    <w:rsid w:val="002F27D9"/>
    <w:rsid w:val="004F1257"/>
    <w:rsid w:val="007A2CA0"/>
    <w:rsid w:val="008E641E"/>
    <w:rsid w:val="009C062E"/>
    <w:rsid w:val="00CF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2014-02-13T16:00:00Z</dcterms:created>
  <dcterms:modified xsi:type="dcterms:W3CDTF">2014-04-06T13:47:00Z</dcterms:modified>
</cp:coreProperties>
</file>