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5D" w:rsidRPr="003C1275" w:rsidRDefault="00DC6D5D" w:rsidP="00DC6D5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  <w:r w:rsidRPr="003C1275"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t>Календарно-тематическое планирование по русскому языку</w:t>
      </w:r>
    </w:p>
    <w:p w:rsidR="00DC6D5D" w:rsidRPr="003C1275" w:rsidRDefault="00DC6D5D" w:rsidP="00DC6D5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p w:rsidR="00DC6D5D" w:rsidRPr="003C1275" w:rsidRDefault="00DC6D5D" w:rsidP="00DC6D5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tbl>
      <w:tblPr>
        <w:tblpPr w:leftFromText="45" w:rightFromText="45" w:vertAnchor="text" w:tblpX="-835"/>
        <w:tblW w:w="554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836"/>
        <w:gridCol w:w="752"/>
        <w:gridCol w:w="1091"/>
        <w:gridCol w:w="3118"/>
        <w:gridCol w:w="3119"/>
        <w:gridCol w:w="1984"/>
        <w:gridCol w:w="1276"/>
        <w:gridCol w:w="1133"/>
      </w:tblGrid>
      <w:tr w:rsidR="00DC6D5D" w:rsidRPr="003C1275" w:rsidTr="00B02816">
        <w:trPr>
          <w:trHeight w:val="690"/>
        </w:trPr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</w:t>
            </w:r>
            <w:r w:rsidR="003966A2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02816" w:rsidRPr="003C1275" w:rsidTr="00B02816">
        <w:trPr>
          <w:trHeight w:val="1605"/>
        </w:trPr>
        <w:tc>
          <w:tcPr>
            <w:tcW w:w="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D5D" w:rsidRPr="003C1275" w:rsidRDefault="00DC6D5D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6D5D" w:rsidRPr="003C1275" w:rsidRDefault="00DC6D5D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6D5D" w:rsidRPr="003C1275" w:rsidRDefault="00DC6D5D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152A7A" w:rsidRPr="003C1275" w:rsidTr="00F65CCC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A7A" w:rsidRPr="003C1275" w:rsidRDefault="00152A7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Предложение(5ч)</w:t>
            </w:r>
          </w:p>
        </w:tc>
      </w:tr>
      <w:tr w:rsidR="005817E9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предложении слов, о ком или о чём говорится в предложении, что говорится о…</w:t>
            </w:r>
            <w:r w:rsidR="00600390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DB2536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3-5</w:t>
            </w:r>
            <w:r w:rsidR="00600390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первичному умению выражать собственное мнение,</w:t>
            </w:r>
            <w:r w:rsidR="005F4260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его;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Фонетика, орфоэпия, графика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списывать текст с доски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учебника, писать диктанты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Лексика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на практическом уровне различать синонимы, антонимы,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находить главные члены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(основы предложения): подлежащее, сказуемое;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различать главные и второстепенные члены предложения;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составлять предложения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слов, данных в начальной форме, с добавлением любых других слов;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восстанавливать деформированные предложения.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Орфография и пунктуация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правила правописания: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-прописная буква в начале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предложения, 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-знаки препинания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(.?!) 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в конце предложения;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эмоции других  людей;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письму, к созданию собственных текстов, к письменной форме общения;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Регулятивные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 плану, сверяя свои действия с целью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подтекстовую, концептуальную;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задавать вопросы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Оформлять </w:t>
            </w:r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начало и конец предложения.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собственные предложения с заданной моделью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дидактические игры 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индивидуальных заданий;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работа в парах и группах при выполнении совместных заданий;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правилами;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 работа с  моделями слов, предложений;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45C54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17E9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Подлежащее и </w:t>
            </w:r>
            <w:r w:rsidR="00DB2536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 – основа предложения (5-8)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45C54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17E9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  <w:r w:rsidR="00DB2536" w:rsidRPr="003C1275">
              <w:rPr>
                <w:rFonts w:ascii="Times New Roman" w:hAnsi="Times New Roman"/>
                <w:sz w:val="24"/>
                <w:szCs w:val="24"/>
              </w:rPr>
              <w:t xml:space="preserve"> (8-11)</w:t>
            </w: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45C54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17E9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292E51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  <w:r w:rsidR="00DB2536" w:rsidRPr="003C1275">
              <w:rPr>
                <w:rFonts w:ascii="Times New Roman" w:hAnsi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7E9" w:rsidRPr="003C1275" w:rsidRDefault="005817E9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45C54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7E9" w:rsidRPr="003C1275" w:rsidRDefault="005817E9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288B" w:rsidRPr="003C1275" w:rsidTr="00C9288B">
        <w:trPr>
          <w:trHeight w:val="1420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88B" w:rsidRPr="003C1275" w:rsidRDefault="00C9288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288B" w:rsidRPr="003C1275" w:rsidRDefault="00C9288B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Слова, близкие и противоположные по смыслу (синонимы и антонимы) (13-14)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288B" w:rsidRPr="003C1275" w:rsidRDefault="00C9288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88B" w:rsidRPr="003C1275" w:rsidRDefault="00C9288B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288B" w:rsidRPr="003C1275" w:rsidRDefault="00C9288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88B" w:rsidRPr="003C1275" w:rsidRDefault="00C9288B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88B" w:rsidRPr="003C1275" w:rsidRDefault="00C9288B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288B" w:rsidRPr="003C1275" w:rsidRDefault="00C9288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288B" w:rsidRPr="003C1275" w:rsidRDefault="00C9288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634" w:rsidRPr="003C1275" w:rsidTr="00E23190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634" w:rsidRPr="003C1275" w:rsidRDefault="003F4634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Слово, звуки, буквы </w:t>
            </w:r>
            <w:r w:rsidR="00D60C4A" w:rsidRPr="003C1275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BE2133" w:rsidRPr="003C1275" w:rsidRDefault="00BE2133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Гласные и согласные звуки.</w:t>
            </w:r>
            <w:r w:rsidR="00C549EE" w:rsidRPr="003C1275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B61292" w:rsidRPr="003C1275" w:rsidRDefault="00B61292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Ударные и безударные слоги</w:t>
            </w:r>
            <w:r w:rsidR="00C549EE"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(7ч)</w:t>
            </w:r>
          </w:p>
          <w:p w:rsidR="00B61292" w:rsidRPr="003C1275" w:rsidRDefault="00C549EE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Перенос слов. (4</w:t>
            </w:r>
            <w:r w:rsidR="00B61292"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EE014A" w:rsidRPr="003C1275" w:rsidTr="00701B08">
        <w:trPr>
          <w:trHeight w:val="435"/>
        </w:trPr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Слово, звуки и буквы (15-17)</w:t>
            </w: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первичному умению выражать собственное мнение, обосновывать его;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Фонетика, орфоэпия, графика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качественную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характеристику звука: гласный–согласный;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списывать текст с доски и учебника, писать диктанты.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эмоции других  людей;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Регулятивные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проблемы совместно с учителем;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</w:t>
            </w:r>
          </w:p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модели звукового состава слова: находить сходства и различия.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этапы своей работы, оценивать процесс и результат выполнения задания. В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совместной работе обосновывать свою точку зрения, выслушивать одноклассников.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</w:t>
            </w:r>
            <w:proofErr w:type="gramStart"/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C1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дидактические игры 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(моделирование, прогнозирование в начале урока);</w:t>
            </w:r>
          </w:p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14A" w:rsidRPr="003C1275" w:rsidTr="00701B08">
        <w:trPr>
          <w:trHeight w:val="1126"/>
        </w:trPr>
        <w:tc>
          <w:tcPr>
            <w:tcW w:w="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E014A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275" w:rsidRPr="003C1275" w:rsidTr="00AF75E5">
        <w:trPr>
          <w:trHeight w:val="88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275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275" w:rsidRPr="003C1275" w:rsidRDefault="003C1275" w:rsidP="00EC52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Гласные и согласные звуки, их отличие.  (18-19)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275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275" w:rsidRPr="003C1275" w:rsidRDefault="003C1275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275" w:rsidRPr="003C1275" w:rsidRDefault="003C1275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275" w:rsidRPr="003C1275" w:rsidRDefault="003C1275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275" w:rsidRPr="003C1275" w:rsidRDefault="003C1275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275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1275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14A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Анализ сочинения. Алфавит (19-20)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14A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Наблюдение расхождения произношения и обозначения звуков.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14A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Смыслоразличительная роль звуков речи в слове. Наблюдение связи звуковой структуры слова и его значения.(21-23)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14A" w:rsidRPr="003C1275" w:rsidTr="00EE014A">
        <w:trPr>
          <w:trHeight w:val="8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Фразеологизмы (23)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14A" w:rsidRPr="003C1275" w:rsidRDefault="00EE014A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3C1275" w:rsidP="003C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E014A" w:rsidRPr="003C1275" w:rsidRDefault="00EE014A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454C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Что такое слог? (24-25)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первичному умению выражать собственное мнение, обосновывать его;   </w:t>
            </w:r>
          </w:p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Фонетика, орфоэпия, графика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качественную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характеристику звука: гласный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ударный–безударный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04454C" w:rsidRPr="003C1275" w:rsidRDefault="0004454C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и учебника, писать диктанты</w:t>
            </w: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17.09.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454C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Деление слов на слоги (26-28)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454C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Ударные и безударные слоги. Ударение в односложных словах и словах с буквой ё.(29-31)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54C" w:rsidRPr="003C1275" w:rsidRDefault="0004454C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3C1275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19.09.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54C" w:rsidRPr="003C1275" w:rsidRDefault="0004454C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10B" w:rsidRPr="003C1275" w:rsidTr="004943E1">
        <w:trPr>
          <w:trHeight w:val="88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110B" w:rsidRPr="003C1275" w:rsidRDefault="0077110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110B" w:rsidRPr="003C1275" w:rsidRDefault="0077110B" w:rsidP="00EC529C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Постановка ударения в словах. (31-34)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110B" w:rsidRPr="003C1275" w:rsidRDefault="0077110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110B" w:rsidRPr="003C1275" w:rsidRDefault="0077110B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110B" w:rsidRPr="003C1275" w:rsidRDefault="0077110B" w:rsidP="00EC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110B" w:rsidRPr="003C1275" w:rsidRDefault="0077110B" w:rsidP="00EC52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110B" w:rsidRPr="003C1275" w:rsidRDefault="0077110B" w:rsidP="00EC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110B" w:rsidRPr="003C1275" w:rsidRDefault="0077110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110B" w:rsidRPr="003C1275" w:rsidRDefault="0077110B" w:rsidP="00EC5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Упражнения в постановке знака ударения. (34-36)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77110B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77110B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77110B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Образные сравнения. Фразеологизмы.(36-37)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  <w:r w:rsidRPr="003C12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77110B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Анализ и работа над ошибками. Перенос  слов по слогам. Упражнения в переносе слов с Ь и Й в середине слова. (38-41)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Фонетика, орфоэпия, графика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применять знания фонетического материала при использовании правил правописания (</w:t>
            </w:r>
            <w:proofErr w:type="spellStart"/>
            <w:r w:rsidRPr="003C1275">
              <w:rPr>
                <w:rFonts w:ascii="Times New Roman" w:hAnsi="Times New Roman"/>
                <w:sz w:val="24"/>
                <w:szCs w:val="24"/>
              </w:rPr>
              <w:t>слогоделение</w:t>
            </w:r>
            <w:proofErr w:type="spellEnd"/>
            <w:r w:rsidRPr="003C12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использовать небуквенные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графические средства: знак переноса.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и учебника, писать диктанты.</w:t>
            </w: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77110B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44104"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Упражнение в переносе слов.(41-42)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с заданием.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Имена собственные. (7ч)</w:t>
            </w: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списывания. Имена собственные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Имена, отчества и фамилии (43-45)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первичному умению выражать собственное мнение, обосновывать его;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применять правила правописания: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прописная буква в именах собственных;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и учебника, писать диктанты.</w:t>
            </w:r>
          </w:p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эмоции других  людей;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письму, к созданию собственных текстов, к письменной форме общения;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Регулятивные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тему и цели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урока;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 плану, сверяя свои действия с целью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Познавательные УУД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подтекстовую, концептуальную;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 мысли в устной и письменной форме 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учётом речевой ситуации;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изученных орфограмм в словах.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написания слов.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звучание и написание слова, объяснять случаи расхождения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звучания и написания.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дидактические игры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собственные. Имена, отчества и фамилии. Профессии людей (45-51)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собственные: клички животных. (51-53)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собственные: географические названия (54-56)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C9288B">
        <w:trPr>
          <w:trHeight w:val="13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Имена собственные. Обобщение материала. (57-59)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C9288B">
        <w:trPr>
          <w:trHeight w:val="13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 xml:space="preserve">Обучающее сочинение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Твёрдые и мягкие согласные. 9 ч</w:t>
            </w:r>
          </w:p>
        </w:tc>
      </w:tr>
      <w:tr w:rsidR="00944104" w:rsidRPr="003C1275" w:rsidTr="00944104">
        <w:trPr>
          <w:trHeight w:val="1119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мягкости согласны буквами (60)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первичному умению выражать собственное мнение, обосновывать его;</w:t>
            </w:r>
          </w:p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Фонетика, орфоэпия, графика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качественную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характеристику звука: согласный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твердый–мягкий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применять знания фонетического материала при использовании правил правописания (согласные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мягкие–твердые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осуществлять звукобуквенный разбор простых по слоговому составу слов;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устанавливать соотношение звукового и буквенного состава в словах с йотированными гласными е, ё, ю, 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применять правила правописания: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отсутствие мягкого знака в сочетаниях букв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, щ с другими согласными, кроме л;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списывать текст с доски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и учебника, писать диктанты.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писать под диктовку текст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правилами правописания.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эмоции других  людей;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письму, к созданию собственных текстов, к письменной форме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 плану, сверяя свои действия с целью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подтекстовую, концептуальную;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словарями,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справочниками;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задавать вопросы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Контролировать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этапы своей работы, оценивать процесс и результат выполнения задания. В совместной работе обосновывать свою точку зрения, выслушивать одноклассников.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изученных орфограмм в словах.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написания слов.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дидактические игры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работа в парах и группах при выполнении совместных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в конце слова.(61-63)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в середине слова (64-65)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середине и конце слова.(65-66)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Звуковое значение букв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(67-70)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 с  буквами е, ё. ю я. (71-72)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буквами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двух звуков и мягкости согласного. Закрепление. (73-77)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изложение. «Осенние краски»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изложений.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701B08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Разделительные </w:t>
            </w:r>
            <w:r w:rsidRPr="003C127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3C127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ъ . (6</w:t>
            </w: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94410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ъ.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разделяют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ъ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 (78-80)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применять правила правописания:</w:t>
            </w:r>
          </w:p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∙ разделительные ь и ъ;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красоту и выразительность речи,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плану, сверяя свои действия с целью,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корректировать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деятельность;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диалоге с учителем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оценки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задавать вопросы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изученных орфограмм в словах.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написания слов.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дидактические игры 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-работа с памяткой «Как правильно говорить?».</w:t>
            </w: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разделительными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ъ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(80-84)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944104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A77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3A776E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по теме </w:t>
            </w:r>
          </w:p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« Разделительные ъ и ь».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A776E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E23190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3A776E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E23190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04" w:rsidRPr="003C1275" w:rsidTr="00116362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4104" w:rsidRPr="003C1275" w:rsidRDefault="00944104" w:rsidP="0094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Слова с сочетаниями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-ща, чу-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щу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чк</w:t>
            </w:r>
            <w:proofErr w:type="gram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,ч</w:t>
            </w:r>
            <w:proofErr w:type="gram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н,щн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3A776E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Шипящие согласные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ж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-ши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(85-87)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первичному умению выражать собственное </w:t>
            </w:r>
            <w:proofErr w:type="spellStart"/>
            <w:r w:rsidRPr="003C1275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босновывать</w:t>
            </w:r>
            <w:proofErr w:type="spell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его;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– применять правила правописания: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∙ написание гласных  и, а, у после шипящих согласных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, ш, ч, щ 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(в положении под</w:t>
            </w:r>
            <w:proofErr w:type="gramEnd"/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ударением и без ударения);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∙ отсутствие мягкого знака в сочетаниях букв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, щ с другими согласными, кроме л;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писать под диктовку текст в соответствии с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3A776E" w:rsidRPr="003C1275" w:rsidRDefault="003A776E" w:rsidP="003A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правилами правописания.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 его языку, культуре;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письму, к созданию собственных текстов, к письменной форме общения;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словарями,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справочниками;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Прогнозировать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определённых орфограмм: письмо с пропуском определённых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орфограмм.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>правильность написания: письмо со знаками вопроса на месте сомнения.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слова по месту орфограммы.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sz w:val="24"/>
                <w:szCs w:val="24"/>
              </w:rPr>
              <w:t>Доказывать</w:t>
            </w:r>
            <w:r w:rsidRPr="003C1275">
              <w:rPr>
                <w:rFonts w:ascii="Times New Roman" w:hAnsi="Times New Roman"/>
                <w:bCs/>
                <w:sz w:val="24"/>
                <w:szCs w:val="24"/>
              </w:rPr>
              <w:t xml:space="preserve"> написание слов, используя орфографический словарь.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дидактические игры 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начале урока);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B61D84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76E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Шипящие согласные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proofErr w:type="gram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чу-</w:t>
            </w:r>
            <w:proofErr w:type="spell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(88-90)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76E" w:rsidRPr="003C1275" w:rsidRDefault="003A776E" w:rsidP="003A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B61D84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76E" w:rsidRPr="003C1275" w:rsidRDefault="003A776E" w:rsidP="003A7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Шипящие согласные </w:t>
            </w:r>
            <w:proofErr w:type="gram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 (90-91)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Обобщение.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Проверочный диктант по теме «Слова с сочетаниями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ча-ща</w:t>
            </w:r>
            <w:proofErr w:type="gram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,ч</w:t>
            </w:r>
            <w:proofErr w:type="gram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у-щу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чк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чн.щн</w:t>
            </w:r>
            <w:proofErr w:type="spellEnd"/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Текст. (4 ч)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Повествовательные, вопросительные, побудительные предложения (3ч)</w:t>
            </w: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Текст. Связь предложений в тексте по смыслу. (96-98)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первичному умению выражать собственное </w:t>
            </w:r>
            <w:proofErr w:type="spellStart"/>
            <w:r w:rsidRPr="003C1275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босновывать</w:t>
            </w:r>
            <w:proofErr w:type="spell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его;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первичному умению строить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монологическое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высказывание на определенную тему, делать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  <w:proofErr w:type="gramEnd"/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отчет о выполненной работе;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тему текста,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подбирать заглавие; находить части текста;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восстанавливать деформированные тексты.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применять правила правописания: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знаки препинания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(.?!) 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в конце предложения;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 свои эмоции;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стремиться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совершенствованию собственной речи;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 его языку, культуре;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плану, сверяя свои действия с целью,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корректировать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деятельность;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информацию, представленную в разных формах 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 из одной формы в другую (составлять план,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таблицу, схему);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- работа в парах и группах при выполнении совместных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Монолог. (98-100)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Абзац. Диалог. (100-104)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Обучающее сочинение по серии картинок на тему «Почему огурцы бывают 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с пупырышками».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сочинения. Виды предложения по цели высказывания. (105-108)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предложения (108-110)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 работа  по теме « Текст»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116362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Имя существительное (4ч)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 xml:space="preserve">Число имен существительных.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t>(</w:t>
            </w: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4ч)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Род имен существительных. (4ч)</w:t>
            </w: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Общее понятие. (111-113)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различать лексическое и грамматическое значение слова;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находить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gramEnd"/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группы слов (части речи): имя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существительное,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определять у имени существительного значение, начальную форму, опознавать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одушевленные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 xml:space="preserve"> и неодушевленные,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собственные и нарицательные,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различать имена существительные мужского, женского и среднего рода в форме единственного и множественного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числа;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узнавать местоимения (личные),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эмоциональность;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(называть) свои эмоции;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эмоции других людей;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другим людям,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сопереживать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чувство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прекрасного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красоту и выразительность речи,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стремиться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совершенствованию собственной речи;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любовь и уважение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Отечеству, его языку, культуре;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письму, к созданию собственных текстов, к письменной форме общения;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изучению языка;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ответственности за произнесённое и написанное слово.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Регулятивные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самостоятельно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 и цели урока;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составлять план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решения учебной проблемы совместно с учителем;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плану, сверяя свои действия с целью,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корректировать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деятельность;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в диалоге с учителем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критерии оценки 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успешности своей работы и работы других в соответствии с этими критериями.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Познавательные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вычитывать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фактуальную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концептуальную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разными видами чтения: изучающим, просмотровым, ознакомительным;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извлекать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информацию, представленную в разных формах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несплошной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– иллюстрация, таблица, схема);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перерабатывать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 из одной формы в другую (составлять план, таблицу, схему);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словарями, справочниками;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осуществлять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и синтез;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устанавливать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причинно-следственные связи;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строить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рассуждения;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Коммуникативные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оформлять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 мысли в устной и письменной форме с учётом речевой ситуации;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адекватно использовать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речевые средства для решения различных коммуникативных задач; владеть монологической и диалогической формами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речи.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высказывать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обосновывать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точку зрения;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слушать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слышать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договариваться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приходить к общему решению в совместной деятельности;</w:t>
            </w:r>
          </w:p>
          <w:p w:rsidR="00B61D84" w:rsidRPr="003C1275" w:rsidRDefault="00B61D84" w:rsidP="00B61D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задавать вопросы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B61D84" w:rsidRPr="003C1275" w:rsidRDefault="00B61D84" w:rsidP="00B61D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осознанно и произвольно строить речевое высказывание в устной и письменной форме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Находить 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основание для классификации слов: по частям речи; для имён существительных 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по родам, числам,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Соотносить 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слово и набор его грамматических характеристик, выбирать из ряда имён существительных слово с заданными характеристиками.</w:t>
            </w:r>
          </w:p>
          <w:p w:rsidR="00B61D84" w:rsidRPr="003C1275" w:rsidRDefault="00B61D84" w:rsidP="00B61D8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дидактические игры 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-работа с информационными источниками (учебником и тетрадью);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индивидуальных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в парах и группах при выполнении совместных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правилами;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 моделями слов, предложений;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-антиципация (моделирование, прогнозирование в начале урока);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-работа с памяткой «Как правильно говорить?».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28.11.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существительные: собственные и нарицательные. (113-114)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Одушевлённые и неодушевлённые имена существительные (114-118)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Обучающее изложение по зрительно воспринимаемому тексту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Число имён существительных. (119-122)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Общее представление о местоимении. (122)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существительных по числам. (123-125)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09.12.-10.12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имён существительных (126-127)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рода имён существительных.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(127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-129)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имени существительного.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EE45FE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Глагол (5 ч)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Звонкие и глухие согласные(2ч)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Парные согласные звуки в конце слова(3ч)</w:t>
            </w: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На какие вопросы отвечают глаголы? (3-5)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глаголов – форму времени; число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Личностные: 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другим людям,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сопереживать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чувство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прекрасного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красоту и выразительность речи,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стремиться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совершенствованию собственной речи;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любовь и уважение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Отечеству, его языку, культуре;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изучению языка;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ответственности за произнесённое и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написанное слово.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Регулятивные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самостоятельно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 и цели урока;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составлять план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решения учебной проблемы совместно с учителем;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плану, сверяя свои действия с целью,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корректировать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деятельность;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вычитывать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фактуальную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концептуальную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разными видами чтения: изучающим, просмотровым, ознакомительным;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извлекать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информацию, представленную в разных формах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несплошной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– иллюстрация, таблица, схема);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Коммуникативные УУД: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оформлять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 мысли в устной и письменной форме с учётом речевой ситуации;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адекватно использовать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речевые средства для решения различных коммуникативных задач; владеть монологической и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диалогической формами речи.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высказывать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обосновывать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точку зрения;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слушать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слышать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договариваться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приходить к общему решению в совместной деятельности;</w:t>
            </w:r>
          </w:p>
          <w:p w:rsidR="00B61D84" w:rsidRPr="003C1275" w:rsidRDefault="00B61D84" w:rsidP="00B61D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задавать вопросы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B61D84" w:rsidRPr="003C1275" w:rsidRDefault="00B61D84" w:rsidP="00B61D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правилами;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глаголе как части речи. (5-8)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имени существительного и глагола. (8-10)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глаголов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числам. (10-11)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пройденного материала (11-12)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A041D9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Распознавание звонких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глухих согласных. (13-15)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Фонетика, орфоэпия, графика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– определять качественную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характеристику звука: согласный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звонкий–глухой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, парный–непарный;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–применять знания фонетического материала при использовании правил правописания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(согласные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звонкие–глухие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,)</w:t>
            </w:r>
          </w:p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писать под диктовку текст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правилами правописания.</w:t>
            </w:r>
          </w:p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применять правила правописания: парные звонкие и глухие согласные в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C127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A04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041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041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Итоговый контрольный диктант за I полугодие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A041D9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D84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D84" w:rsidRPr="003C1275" w:rsidRDefault="00B61D84" w:rsidP="00B6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A041D9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B61D84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D84" w:rsidRPr="003C1275" w:rsidRDefault="00B61D84" w:rsidP="00B61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Парные согласные звуки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конце слова (16-20)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написании слов с парными согласными на конце слова. Закрепление. (21-22)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 по теме «Парные согласные звуки в конце слова»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Самопроверка и работа над ошибками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Имя  прилагательное – 14ч.</w:t>
            </w: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Изменение имен прилагательных по родам. (4ч)        </w:t>
            </w: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Изменение имен прилагательных по числам.  (4ч)                        </w:t>
            </w: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прилагательное. Значение имени прилагательного. (23-24)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различать лексическое и грамматическое значение слова;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находить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gramEnd"/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группы слов (части речи): имя прилагательное, 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устанавливать зависимость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форм рода и числа имен прилагательных от форм имени существительного (в роде и числе);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 определять грамматические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признаки прилагательных – род, число,</w:t>
            </w: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на практическом уровне различать синонимы, антонимы,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находить орфограммы в указанных учителем словах;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писать под диктовку текст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правилами правописания.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эмоциональность;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(называть) свои эмоции;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эмоции других людей;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другим людям,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сопереживать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чувство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прекрасного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красоту и выразительность речи,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стремиться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совершенствованию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собственной речи;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любовь и уважение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Отечеству, его языку, культуре;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письму, к созданию собственных текстов, к письменной форме общения;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изучению языка;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ответственности за произнесённое и написанное слово.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Регулятивные УУД: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самостоятельно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 и цели урока;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составлять план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решения учебной проблемы совместно с учителем;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плану, сверяя свои действия с целью,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корректировать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деятельность;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в диалоге с учителем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критерии оценки 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успешности своей работы и работы других в соответствии с этими критериями.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вычитывать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фактуальную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концептуальную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разными видами чтения: изучающим, просмотровым,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ознакомительным;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извлекать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информацию, представленную в разных формах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несплошной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– иллюстрация, таблица, схема);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перерабатывать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 из одной формы в другую (составлять план, таблицу, схему);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словарями, справочниками;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осуществлять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и синтез;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устанавливать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причинно-следственные связи;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строить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рассуждения;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Коммуникативные УУД: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оформлять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 мысли в устной и письменной форме с учётом речевой ситуации;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адекватно использовать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высказывать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обосновывать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свою точку зрения;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слушать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слышать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других, пытаться принимать иную точку зрения, быть готовым корректировать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свою точку зрения;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договариваться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приходить к общему решению в совместной деятельности;</w:t>
            </w:r>
          </w:p>
          <w:p w:rsidR="00D03238" w:rsidRPr="003C1275" w:rsidRDefault="00D03238" w:rsidP="00D03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задавать вопросы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D03238" w:rsidRPr="003C1275" w:rsidRDefault="00D03238" w:rsidP="00D03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Анализировать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грамматические признаки заданного имени прилагательного.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Подбирать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максимальное количество имён прилагательных к заданному имени существительному.</w:t>
            </w:r>
          </w:p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форму имени 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прилагательного с формой имени существительного при составлении словосочетаний 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Анализировать</w:t>
            </w:r>
            <w:r w:rsidRPr="003C12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деформированный текст: определять границы предложений, выбирать знак в конце предложен</w:t>
            </w:r>
          </w:p>
          <w:p w:rsidR="00D03238" w:rsidRPr="003C1275" w:rsidRDefault="00D03238" w:rsidP="00D032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дидактические игры 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-работа с информационными источниками (учебником и тетрадью);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индивидуальных заданий;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в парах и группах при выполнении совместных заданий;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правилами;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 моделями слов, предложений;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-антиципация (моделирование, прогнозирование в начале урока);</w:t>
            </w:r>
          </w:p>
          <w:p w:rsidR="00D03238" w:rsidRPr="003C1275" w:rsidRDefault="00D03238" w:rsidP="00D03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-работа с памяткой «Как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говорить?»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как часть речи. </w:t>
            </w:r>
            <w:r w:rsidRPr="003C12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Словарный диктант.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(25)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Связь имен прилагательных с существительными. Словосочетание.  (26-28)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имён прилагательных в устной и письменной речи. (28-29)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86121A">
        <w:trPr>
          <w:trHeight w:val="435"/>
        </w:trPr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имен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прилагательных от имен существительных и глаголов. (29-30)</w:t>
            </w: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86121A">
        <w:trPr>
          <w:trHeight w:val="435"/>
        </w:trPr>
        <w:tc>
          <w:tcPr>
            <w:tcW w:w="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 близкие и противоположные по смыслу. (31-33)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Связь имени прилагательного с именем существительным (33-34)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Обучающее сочинение 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по теме «О чём шепчутся снежинки»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редактирование сочинения.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], [к]. (34-36)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[ж], [ш] [з] [с]. (36-38)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[в], [ф]. (38-39)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парных согласных на конце слова(40-41)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Изменение имён прилагательных по родам. (42)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Родовые окончания имён прилагательных (43-44)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157FE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родовых окончаний имён прилагательных. (44-46)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</w:t>
            </w:r>
            <w:r w:rsidR="00157FE8">
              <w:rPr>
                <w:rFonts w:ascii="Times New Roman" w:hAnsi="Times New Roman"/>
                <w:color w:val="000000"/>
                <w:sz w:val="24"/>
                <w:szCs w:val="24"/>
              </w:rPr>
              <w:t>-12.02.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имён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прилагательных по числам. (47-50)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157FE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  <w:r w:rsidR="00D03238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(диктант) по теме «Имя прилагательное»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157FE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157FE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38" w:rsidRPr="003C1275" w:rsidTr="00F37A0A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Корень слова. Однокоренные слова. (4ч)</w:t>
            </w: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Предлоги. (4ч)</w:t>
            </w:r>
          </w:p>
          <w:p w:rsidR="00D03238" w:rsidRPr="003C1275" w:rsidRDefault="00D03238" w:rsidP="00D03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Изменение имен существительных по вопросам. (4 ч)</w:t>
            </w: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 (51-53)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находить в ряду слов родственные (однокоренные) слова;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–– выделять в словах корень,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различать приставку и предлог.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 изменение имен существительных по падежам (названия падежей и падежные вопросы), начальную форму имен </w:t>
            </w:r>
            <w:proofErr w:type="spellStart"/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</w:p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писать под диктовку текст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3C1275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правилами правописания.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en-US"/>
              </w:rPr>
              <w:t>Личностные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эмоциональность;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(называть) свои эмоции;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эмоции других  людей;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чувство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прекрасного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красоту и выразительность речи, 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любовь и уважение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Отечеству,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интерес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изучению языка;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ответственности за произнесённое и написанное слово.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  <w:t>Регулятивные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самостоятельно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 и цели урока;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составлять план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решения учебной проблемы совместно с учителем;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плану, сверяя свои действия с целью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  <w:lastRenderedPageBreak/>
              <w:t>Познавательные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вычитывать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фактуальную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концептуальную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извлекать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информацию, представленную в разных формах (сплошной текст;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несплошной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– иллюстрация, таблица, схема);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перерабатывать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 из одной формы в другую (составлять план, таблицу, схему);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словарями, справочниками;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осуществлять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и синтез;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устанавливать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причинно-следственные связи;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строить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рассуждения;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дидактические игры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-работа с информационными источниками (учебником и тетрадью);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индивидуальных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в парах и группах при выполнении совместных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правилами;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 с  моделями слов, предложений;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-антиципация (моделирование, прогнозирование в начале урока);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-работа с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памяткой «Как правильно говорить?».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Признаки однокоренных слов. (54-55)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однокоренных слов. (56-58)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Определение корня в слове (58-60)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Тест «однокоренные слова»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tabs>
                <w:tab w:val="left" w:pos="13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Предлоги. Роль предлогов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речи</w:t>
            </w: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(61-62)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)с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вои эмоции;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стремиться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совершенствова-нию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собственной речи;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 его языку, культуре;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диалоге с учителем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оценки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степень успешности своей работы и работы других в соответствии с этими критериями.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разными видами чтения: изучающим, просмотровым, </w:t>
            </w:r>
            <w:proofErr w:type="spellStart"/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ознакомитель-ным</w:t>
            </w:r>
            <w:proofErr w:type="spellEnd"/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информацию, представленную в разных формах 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3C12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Коммуникативные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дидактические игры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>-работа с информационными источниками (учебником и тетрадью);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>- выполнение индивидуальных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работа в парах и группах при выполнении совместных </w:t>
            </w: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правилами;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 моделями слов, предложений;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-антиципация (моделирование, прогнозирование в начале урока);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-работа с памяткой «Как правильно говорить?».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27.02.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115-116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Отличие предлогов и приставок.  Написание приставок и предлогов. (62-65)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темам: «Однокоренные слова», «Предлоги»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Анализ диктанта. Изменение имен существительных по вопросам.  (66-68)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119-121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Упражнение по изменению имен существительных по вопросам. (68-71)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06.03.-10.03.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F37A0A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Три времени глагола (6 ч)</w:t>
            </w: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Три времени глагола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настоящее, будущее, прошедшее. (72-74)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– определять грамматические признаки глаголов – форму времени; число.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en-US"/>
              </w:rPr>
              <w:t>Личностные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эмоциональность;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(называть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)с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вои эмоции;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эмоции других людей;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другим людям,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сопереживать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чувство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прекрасного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умение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чувствовать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красоту и выразительность речи,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стремиться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совершенствова-нию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собственной речи;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любовь и уважение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Отечеству, его языку, культуре;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  <w:t>Регулятивные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в диалоге с учителем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критерии оценки 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успешности своей работы и работы других в соответствии с этими критериями.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  <w:t>Познавательные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вычитывать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фактуальную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концептуальную</w:t>
            </w:r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разными видами чтения: изучающим, просмотровым, </w:t>
            </w:r>
            <w:proofErr w:type="spellStart"/>
            <w:proofErr w:type="gram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ознакомитель-ным</w:t>
            </w:r>
            <w:proofErr w:type="spellEnd"/>
            <w:proofErr w:type="gram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извлекать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информацию, представленную в разных формах (сплошной текст; </w:t>
            </w:r>
            <w:proofErr w:type="spellStart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несплошной</w:t>
            </w:r>
            <w:proofErr w:type="spellEnd"/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– иллюстрация, таблица, схема);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перерабатывать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преобразовывать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 из одной формы в другую (составлять план, таблицу, схему);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пользоваться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словарями, справочниками;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3C1275">
              <w:rPr>
                <w:rFonts w:ascii="Times New Roman" w:eastAsia="Calibri" w:hAnsi="Times New Roman"/>
                <w:b/>
                <w:iCs/>
                <w:sz w:val="24"/>
                <w:szCs w:val="24"/>
                <w:u w:val="single"/>
                <w:lang w:eastAsia="en-US"/>
              </w:rPr>
              <w:t>Коммуникативные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оформлять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 мысли в устной и письменной форме с учётом речевой ситуации;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3C12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адекватно использовать </w:t>
            </w:r>
            <w:r w:rsidRPr="003C12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123-126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Упражнение в определении времени глагола (77-82)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12.03.-17.03.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обобщение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контрольный диктант за I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FE8" w:rsidRPr="003C1275" w:rsidTr="002952A0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Ударные и безударные гласные в корне. (11 ч)</w:t>
            </w:r>
          </w:p>
        </w:tc>
      </w:tr>
      <w:tr w:rsidR="00157FE8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Ударные и безударные гласные в корне. (83-86)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Уметь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различать ударные и безударные гласные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слов,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подбирать проверочные слова к словам с безударными гласными в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корне слов</w:t>
            </w:r>
            <w:proofErr w:type="gramEnd"/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знать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способы проверки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безударных гласных в корне слов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эмоции;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чувство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красоту и выразительность речи,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стремиться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совершенствованию собственной речи;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любовь и уважение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Отечеству, его языку, культуре;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письму, к созданию собственных текстов, к письменной форме общения;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самостоятельно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тему и цели урока;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план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учебной проблемы совместно с учителем;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плану, сверяя свои действия с целью,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корректировать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деятельность;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диалоге с учителем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оценки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успешности своей работы и работы других в соответствии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этими критериями.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чтения: изучающим, просмотровым, ознакомительным;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извлекать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представленную в разных формах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(сплошной текст;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речевые средства для решения различных коммуникативных задач; владеть монологической 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диалогической формами речи.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обосновывать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свою точку зрения;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слушать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слышать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 приходить к общему решению в совместной деятельности;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задавать вопросы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7FE8" w:rsidRPr="003C1275" w:rsidRDefault="00157FE8" w:rsidP="0015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-работа с информационными источниками (учебником и </w:t>
            </w: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тетрадью);</w:t>
            </w: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157FE8" w:rsidRPr="003C1275" w:rsidRDefault="00157FE8" w:rsidP="00157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FE8" w:rsidRPr="003C1275" w:rsidRDefault="00157FE8" w:rsidP="00157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ударного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безударного слога в словах. (84-86)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проверки безударных гласных в корне.(86-90)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подборе проверочных слов с безударными гласными. (90-91)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 с заданием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контрольного списывания. Слова с безударными гласными, не проверяемыми ударением. (92-93)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137-138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подборе проверочных слов с безударными гласными. (93-97)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Обучающее сочинение по картине Ф.П. Решетникова «Опять двойка»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редактирование сочинений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2952A0">
        <w:trPr>
          <w:trHeight w:val="435"/>
        </w:trPr>
        <w:tc>
          <w:tcPr>
            <w:tcW w:w="161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Будущее время глагола (6 ч)</w:t>
            </w:r>
          </w:p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Речь (7ч)</w:t>
            </w: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Будущее сложное время глагола. (98-99)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новых знаний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Морфология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Обучающийся научится: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определять грамматические признаки глаголов – форму времени; число.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эмоции;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диалоге с учителем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оценки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успешности своей работы и работы других в соответствии с этими критериями.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-антиципация (моделирование, прогнозирование в начале урока);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143-144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будущего времени глагола. (99-102)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Обучающее изложение по коллективно составленному плану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Определение числа и времени глагола. (102-105)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числа и времени глагола. (106-108)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речь? (109-113)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Речь. Типы речи: разговорная, деловая, научная. Художественная (113-115)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Обучающийся научится: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осознавать собственную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устную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речь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 с какой целью, с кем и где происходит общение;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– понимать особенности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диалогической формы речи;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первичному умению выражать собственное мнение,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обосновывать его;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– первичному умению строить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устное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монологическое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высказывание на определенную тему, делать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словесный</w:t>
            </w:r>
            <w:proofErr w:type="gramEnd"/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о выполненной работе;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определять тему текста, подбирать заглавие; находить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части текста;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восстанавливать деформированные тексты.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распознавать тексты разных типов: описание и повествование; 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определять последовательность частей текста;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– составлять тексты малых форм: письмо, 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записка, объявление и пр.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эмоциональность;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(называть)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эмоции;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умение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эмоции других людей;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сочувствовать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другим людям,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сопереживать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интерес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 изучению языка;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осознание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 за произнесённое и написанное слово.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диалоге с учителем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оценки 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степень успешности своей работы и работы других в соответствии с этими критериями.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вычитывать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текстовой информации: </w:t>
            </w:r>
            <w:proofErr w:type="spell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подтекстовую, </w:t>
            </w: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перерабатывать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 (составлять план, таблицу, схему);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словарями, справочниками;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строить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оформлять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с учётом речевой ситуации;</w:t>
            </w:r>
          </w:p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C127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адекватно использовать </w:t>
            </w: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 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-работа с информационными источниками (учебником и тетрадью);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индивидуальных заданий;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правилами;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>- работа с  моделями слов, предложений;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-антиципация (моделирование, прогнозирование в начале урока);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sz w:val="24"/>
                <w:szCs w:val="24"/>
              </w:rPr>
              <w:t xml:space="preserve"> -работа с памяткой «Как правильно говорить?».</w:t>
            </w: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Монолог. Диалог. (115-117)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Текст (117-118)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152-153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Образное сравнение. Эпитеты. Описание. (118-128)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-30.04.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C9288B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пройденного материала по теме «Речь».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Урок-обобщения</w:t>
            </w:r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01.05.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155-161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7E7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02.05.-12.05.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тест.</w:t>
            </w:r>
            <w:r w:rsidRPr="003C127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7E70E5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18582E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164-168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 за год.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Урок-обобщения</w:t>
            </w:r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18582E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</w:t>
            </w:r>
            <w:r w:rsidR="007E70E5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диктант с заданием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ЗУН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18582E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22.05</w:t>
            </w:r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02B" w:rsidRPr="003C1275" w:rsidTr="00F37A0A">
        <w:trPr>
          <w:trHeight w:val="435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2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02B" w:rsidRPr="003C1275" w:rsidRDefault="0029502B" w:rsidP="0029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18582E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</w:t>
            </w:r>
            <w:bookmarkStart w:id="0" w:name="_GoBack"/>
            <w:bookmarkEnd w:id="0"/>
            <w:r w:rsidR="002950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02B" w:rsidRPr="003C1275" w:rsidRDefault="0029502B" w:rsidP="00295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6D5D" w:rsidRPr="003C1275" w:rsidRDefault="00DC6D5D">
      <w:pPr>
        <w:rPr>
          <w:rFonts w:ascii="Times New Roman" w:hAnsi="Times New Roman"/>
          <w:sz w:val="24"/>
          <w:szCs w:val="24"/>
        </w:rPr>
      </w:pPr>
    </w:p>
    <w:p w:rsidR="00C94DCB" w:rsidRPr="003C1275" w:rsidRDefault="00C94DCB">
      <w:pPr>
        <w:rPr>
          <w:rFonts w:ascii="Times New Roman" w:hAnsi="Times New Roman"/>
          <w:sz w:val="24"/>
          <w:szCs w:val="24"/>
        </w:rPr>
      </w:pPr>
    </w:p>
    <w:p w:rsidR="00C94DCB" w:rsidRPr="003C1275" w:rsidRDefault="00C94DCB">
      <w:pPr>
        <w:rPr>
          <w:rFonts w:ascii="Times New Roman" w:hAnsi="Times New Roman"/>
          <w:sz w:val="24"/>
          <w:szCs w:val="24"/>
        </w:rPr>
      </w:pPr>
    </w:p>
    <w:sectPr w:rsidR="00C94DCB" w:rsidRPr="003C1275" w:rsidSect="00C650B4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D"/>
    <w:rsid w:val="00006D91"/>
    <w:rsid w:val="0004454C"/>
    <w:rsid w:val="00044D38"/>
    <w:rsid w:val="00046427"/>
    <w:rsid w:val="000557A0"/>
    <w:rsid w:val="00061E62"/>
    <w:rsid w:val="000C024C"/>
    <w:rsid w:val="00116362"/>
    <w:rsid w:val="0011713A"/>
    <w:rsid w:val="00152A7A"/>
    <w:rsid w:val="00157FE8"/>
    <w:rsid w:val="0016490F"/>
    <w:rsid w:val="00166078"/>
    <w:rsid w:val="0018582E"/>
    <w:rsid w:val="001D3114"/>
    <w:rsid w:val="001F6553"/>
    <w:rsid w:val="0020379C"/>
    <w:rsid w:val="00292E51"/>
    <w:rsid w:val="0029502B"/>
    <w:rsid w:val="002952A0"/>
    <w:rsid w:val="0030743B"/>
    <w:rsid w:val="00321C93"/>
    <w:rsid w:val="00322B7F"/>
    <w:rsid w:val="0032466D"/>
    <w:rsid w:val="00336BD6"/>
    <w:rsid w:val="003447D8"/>
    <w:rsid w:val="00364335"/>
    <w:rsid w:val="00383E45"/>
    <w:rsid w:val="003966A2"/>
    <w:rsid w:val="003A776E"/>
    <w:rsid w:val="003B7439"/>
    <w:rsid w:val="003C1275"/>
    <w:rsid w:val="003C5ACE"/>
    <w:rsid w:val="003F21E4"/>
    <w:rsid w:val="003F4634"/>
    <w:rsid w:val="003F4AE4"/>
    <w:rsid w:val="00405DAD"/>
    <w:rsid w:val="00423645"/>
    <w:rsid w:val="004458B3"/>
    <w:rsid w:val="004545BD"/>
    <w:rsid w:val="00456638"/>
    <w:rsid w:val="00465360"/>
    <w:rsid w:val="00487300"/>
    <w:rsid w:val="004C6915"/>
    <w:rsid w:val="004D5803"/>
    <w:rsid w:val="00545C54"/>
    <w:rsid w:val="00565585"/>
    <w:rsid w:val="005817E9"/>
    <w:rsid w:val="00593BE2"/>
    <w:rsid w:val="005F4260"/>
    <w:rsid w:val="00600390"/>
    <w:rsid w:val="00603FFB"/>
    <w:rsid w:val="00665657"/>
    <w:rsid w:val="006A0F40"/>
    <w:rsid w:val="006B4B4C"/>
    <w:rsid w:val="006D5666"/>
    <w:rsid w:val="00701B08"/>
    <w:rsid w:val="007213B4"/>
    <w:rsid w:val="00724BF0"/>
    <w:rsid w:val="00754C44"/>
    <w:rsid w:val="0077110B"/>
    <w:rsid w:val="0079133E"/>
    <w:rsid w:val="007A4A90"/>
    <w:rsid w:val="007B647A"/>
    <w:rsid w:val="007E70E5"/>
    <w:rsid w:val="007F09BF"/>
    <w:rsid w:val="00802E4B"/>
    <w:rsid w:val="0086121A"/>
    <w:rsid w:val="00894586"/>
    <w:rsid w:val="008A600E"/>
    <w:rsid w:val="008C0CA0"/>
    <w:rsid w:val="008E44D0"/>
    <w:rsid w:val="009262E5"/>
    <w:rsid w:val="00944104"/>
    <w:rsid w:val="0095371E"/>
    <w:rsid w:val="00961A18"/>
    <w:rsid w:val="009A57CB"/>
    <w:rsid w:val="009D01D8"/>
    <w:rsid w:val="009D78C0"/>
    <w:rsid w:val="00A02757"/>
    <w:rsid w:val="00A041D9"/>
    <w:rsid w:val="00A46B23"/>
    <w:rsid w:val="00A91A0D"/>
    <w:rsid w:val="00AE13B7"/>
    <w:rsid w:val="00B02816"/>
    <w:rsid w:val="00B61292"/>
    <w:rsid w:val="00B61D84"/>
    <w:rsid w:val="00B9600F"/>
    <w:rsid w:val="00B96D6A"/>
    <w:rsid w:val="00BA4137"/>
    <w:rsid w:val="00BC42D8"/>
    <w:rsid w:val="00BD6041"/>
    <w:rsid w:val="00BE2133"/>
    <w:rsid w:val="00BF6519"/>
    <w:rsid w:val="00C13266"/>
    <w:rsid w:val="00C36069"/>
    <w:rsid w:val="00C45453"/>
    <w:rsid w:val="00C52808"/>
    <w:rsid w:val="00C549EE"/>
    <w:rsid w:val="00C650B4"/>
    <w:rsid w:val="00C733BA"/>
    <w:rsid w:val="00C9288B"/>
    <w:rsid w:val="00C94DCB"/>
    <w:rsid w:val="00CA5878"/>
    <w:rsid w:val="00CC14D2"/>
    <w:rsid w:val="00CE5944"/>
    <w:rsid w:val="00D03238"/>
    <w:rsid w:val="00D1672E"/>
    <w:rsid w:val="00D60C4A"/>
    <w:rsid w:val="00DB2536"/>
    <w:rsid w:val="00DC6D5D"/>
    <w:rsid w:val="00E23190"/>
    <w:rsid w:val="00E2376A"/>
    <w:rsid w:val="00E27145"/>
    <w:rsid w:val="00E31A20"/>
    <w:rsid w:val="00E34C86"/>
    <w:rsid w:val="00EA300F"/>
    <w:rsid w:val="00EB73F3"/>
    <w:rsid w:val="00EC529C"/>
    <w:rsid w:val="00ED1D5F"/>
    <w:rsid w:val="00EE014A"/>
    <w:rsid w:val="00EE045F"/>
    <w:rsid w:val="00EE45FE"/>
    <w:rsid w:val="00F37A0A"/>
    <w:rsid w:val="00F42C96"/>
    <w:rsid w:val="00F63805"/>
    <w:rsid w:val="00F65CCC"/>
    <w:rsid w:val="00FA77E3"/>
    <w:rsid w:val="00FB4FC9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D5D"/>
  </w:style>
  <w:style w:type="paragraph" w:customStyle="1" w:styleId="Style20">
    <w:name w:val="Style20"/>
    <w:basedOn w:val="a"/>
    <w:rsid w:val="00DC6D5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DC6D5D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DC6D5D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DC6D5D"/>
    <w:rPr>
      <w:rFonts w:ascii="Arial" w:hAnsi="Arial" w:cs="Arial" w:hint="default"/>
      <w:sz w:val="18"/>
      <w:szCs w:val="18"/>
    </w:rPr>
  </w:style>
  <w:style w:type="character" w:customStyle="1" w:styleId="FontStyle22">
    <w:name w:val="Font Style22"/>
    <w:uiPriority w:val="99"/>
    <w:rsid w:val="00DC6D5D"/>
    <w:rPr>
      <w:rFonts w:ascii="Arial" w:hAnsi="Arial" w:cs="Arial" w:hint="default"/>
      <w:smallCaps/>
      <w:sz w:val="16"/>
      <w:szCs w:val="16"/>
    </w:rPr>
  </w:style>
  <w:style w:type="character" w:customStyle="1" w:styleId="FontStyle16">
    <w:name w:val="Font Style16"/>
    <w:uiPriority w:val="99"/>
    <w:rsid w:val="00DC6D5D"/>
    <w:rPr>
      <w:rFonts w:ascii="Arial" w:hAnsi="Arial" w:cs="Arial" w:hint="default"/>
      <w:sz w:val="18"/>
      <w:szCs w:val="18"/>
    </w:rPr>
  </w:style>
  <w:style w:type="table" w:styleId="a3">
    <w:name w:val="Table Grid"/>
    <w:basedOn w:val="a1"/>
    <w:rsid w:val="00DC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D5D"/>
  </w:style>
  <w:style w:type="paragraph" w:customStyle="1" w:styleId="Style20">
    <w:name w:val="Style20"/>
    <w:basedOn w:val="a"/>
    <w:rsid w:val="00DC6D5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DC6D5D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rsid w:val="00DC6D5D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DC6D5D"/>
    <w:rPr>
      <w:rFonts w:ascii="Arial" w:hAnsi="Arial" w:cs="Arial" w:hint="default"/>
      <w:sz w:val="18"/>
      <w:szCs w:val="18"/>
    </w:rPr>
  </w:style>
  <w:style w:type="character" w:customStyle="1" w:styleId="FontStyle22">
    <w:name w:val="Font Style22"/>
    <w:uiPriority w:val="99"/>
    <w:rsid w:val="00DC6D5D"/>
    <w:rPr>
      <w:rFonts w:ascii="Arial" w:hAnsi="Arial" w:cs="Arial" w:hint="default"/>
      <w:smallCaps/>
      <w:sz w:val="16"/>
      <w:szCs w:val="16"/>
    </w:rPr>
  </w:style>
  <w:style w:type="character" w:customStyle="1" w:styleId="FontStyle16">
    <w:name w:val="Font Style16"/>
    <w:uiPriority w:val="99"/>
    <w:rsid w:val="00DC6D5D"/>
    <w:rPr>
      <w:rFonts w:ascii="Arial" w:hAnsi="Arial" w:cs="Arial" w:hint="default"/>
      <w:sz w:val="18"/>
      <w:szCs w:val="18"/>
    </w:rPr>
  </w:style>
  <w:style w:type="table" w:styleId="a3">
    <w:name w:val="Table Grid"/>
    <w:basedOn w:val="a1"/>
    <w:rsid w:val="00DC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33</Pages>
  <Words>7662</Words>
  <Characters>43677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2013-09-01T14:45:00Z</dcterms:created>
  <dcterms:modified xsi:type="dcterms:W3CDTF">2013-09-24T14:37:00Z</dcterms:modified>
</cp:coreProperties>
</file>