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67" w:rsidRDefault="00F56DC2" w:rsidP="00F56DC2">
      <w:pPr>
        <w:jc w:val="center"/>
        <w:rPr>
          <w:rFonts w:ascii="Times New Roman" w:hAnsi="Times New Roman" w:cs="Times New Roman"/>
          <w:sz w:val="28"/>
        </w:rPr>
      </w:pPr>
      <w:r w:rsidRPr="00F56DC2">
        <w:rPr>
          <w:rFonts w:ascii="Times New Roman" w:hAnsi="Times New Roman" w:cs="Times New Roman"/>
          <w:sz w:val="28"/>
        </w:rPr>
        <w:t xml:space="preserve">МОУ «Клишинская </w:t>
      </w:r>
      <w:r w:rsidR="005C59E8">
        <w:rPr>
          <w:rFonts w:ascii="Times New Roman" w:hAnsi="Times New Roman" w:cs="Times New Roman"/>
          <w:sz w:val="28"/>
        </w:rPr>
        <w:t xml:space="preserve">основная </w:t>
      </w:r>
      <w:r w:rsidRPr="00F56DC2">
        <w:rPr>
          <w:rFonts w:ascii="Times New Roman" w:hAnsi="Times New Roman" w:cs="Times New Roman"/>
          <w:sz w:val="28"/>
        </w:rPr>
        <w:t>общеобразовательная школа»</w:t>
      </w:r>
    </w:p>
    <w:p w:rsidR="00F56DC2" w:rsidRDefault="00F56DC2" w:rsidP="00F56DC2">
      <w:pPr>
        <w:jc w:val="center"/>
        <w:rPr>
          <w:rFonts w:ascii="Times New Roman" w:hAnsi="Times New Roman" w:cs="Times New Roman"/>
          <w:sz w:val="28"/>
        </w:rPr>
      </w:pPr>
    </w:p>
    <w:p w:rsidR="00F56DC2" w:rsidRDefault="00F56DC2" w:rsidP="00F56DC2">
      <w:pPr>
        <w:jc w:val="center"/>
        <w:rPr>
          <w:rFonts w:ascii="Times New Roman" w:hAnsi="Times New Roman" w:cs="Times New Roman"/>
          <w:sz w:val="28"/>
        </w:rPr>
      </w:pPr>
    </w:p>
    <w:p w:rsidR="00F56DC2" w:rsidRDefault="00F56DC2" w:rsidP="00F56DC2">
      <w:pPr>
        <w:jc w:val="center"/>
        <w:rPr>
          <w:rFonts w:ascii="Times New Roman" w:hAnsi="Times New Roman" w:cs="Times New Roman"/>
          <w:sz w:val="28"/>
        </w:rPr>
      </w:pPr>
    </w:p>
    <w:p w:rsidR="00F56DC2" w:rsidRDefault="00F56DC2" w:rsidP="00F56DC2">
      <w:pPr>
        <w:jc w:val="center"/>
        <w:rPr>
          <w:rFonts w:ascii="Times New Roman" w:hAnsi="Times New Roman" w:cs="Times New Roman"/>
          <w:sz w:val="28"/>
        </w:rPr>
      </w:pPr>
    </w:p>
    <w:p w:rsidR="00F56DC2" w:rsidRDefault="00F56DC2" w:rsidP="00F56DC2">
      <w:pPr>
        <w:jc w:val="center"/>
        <w:rPr>
          <w:rFonts w:ascii="Times New Roman" w:hAnsi="Times New Roman" w:cs="Times New Roman"/>
          <w:sz w:val="28"/>
        </w:rPr>
      </w:pPr>
    </w:p>
    <w:p w:rsidR="00F56DC2" w:rsidRDefault="00F51896" w:rsidP="00F56DC2">
      <w:pPr>
        <w:jc w:val="center"/>
        <w:rPr>
          <w:rFonts w:ascii="Times New Roman" w:hAnsi="Times New Roman" w:cs="Times New Roman"/>
          <w:sz w:val="28"/>
        </w:rPr>
      </w:pPr>
      <w:r w:rsidRPr="00F5189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95pt;margin-top:13pt;width:467.25pt;height:149.2pt;z-index:251660288" fillcolor="red" strokecolor="yellow">
            <v:fill color2="#163d48" rotate="t"/>
            <v:shadow on="t" opacity="52429f"/>
            <v:textpath style="font-family:&quot;Arial Black&quot;;font-size:40pt;font-style:italic;v-text-kern:t" trim="t" fitpath="t" string="Мастер-класс&#10;по технологии(4 класс)&#10;по теме: &quot;Работа с бумагой и картоном.Кусудама&quot;"/>
          </v:shape>
        </w:pict>
      </w:r>
    </w:p>
    <w:p w:rsidR="00F56DC2" w:rsidRDefault="00F56DC2" w:rsidP="00F56DC2">
      <w:pPr>
        <w:jc w:val="center"/>
        <w:rPr>
          <w:rFonts w:ascii="Times New Roman" w:hAnsi="Times New Roman" w:cs="Times New Roman"/>
          <w:sz w:val="28"/>
        </w:rPr>
      </w:pPr>
    </w:p>
    <w:p w:rsidR="00F56DC2" w:rsidRDefault="00F56DC2" w:rsidP="00F56DC2">
      <w:pPr>
        <w:jc w:val="center"/>
        <w:rPr>
          <w:rFonts w:ascii="Times New Roman" w:hAnsi="Times New Roman" w:cs="Times New Roman"/>
          <w:sz w:val="28"/>
        </w:rPr>
      </w:pPr>
    </w:p>
    <w:p w:rsidR="00F56DC2" w:rsidRDefault="00F56DC2" w:rsidP="00F56DC2">
      <w:pPr>
        <w:jc w:val="center"/>
        <w:rPr>
          <w:rFonts w:ascii="Times New Roman" w:hAnsi="Times New Roman" w:cs="Times New Roman"/>
          <w:sz w:val="28"/>
        </w:rPr>
      </w:pPr>
    </w:p>
    <w:p w:rsidR="00F56DC2" w:rsidRDefault="00F56DC2" w:rsidP="00F56DC2">
      <w:pPr>
        <w:jc w:val="center"/>
        <w:rPr>
          <w:rFonts w:ascii="Times New Roman" w:hAnsi="Times New Roman" w:cs="Times New Roman"/>
          <w:sz w:val="28"/>
        </w:rPr>
      </w:pPr>
    </w:p>
    <w:p w:rsidR="008E2CDC" w:rsidRDefault="008E2CDC" w:rsidP="00F56DC2">
      <w:pPr>
        <w:jc w:val="center"/>
        <w:rPr>
          <w:rFonts w:ascii="Times New Roman" w:hAnsi="Times New Roman" w:cs="Times New Roman"/>
          <w:sz w:val="28"/>
        </w:rPr>
      </w:pPr>
    </w:p>
    <w:p w:rsidR="008E2CDC" w:rsidRDefault="008E2CDC" w:rsidP="00F56DC2">
      <w:pPr>
        <w:jc w:val="center"/>
        <w:rPr>
          <w:rFonts w:ascii="Monotype Corsiva" w:hAnsi="Monotype Corsiva" w:cs="Times New Roman"/>
          <w:sz w:val="36"/>
        </w:rPr>
      </w:pPr>
    </w:p>
    <w:p w:rsidR="008E2CDC" w:rsidRDefault="008E2CDC" w:rsidP="00F56DC2">
      <w:pPr>
        <w:jc w:val="center"/>
        <w:rPr>
          <w:rFonts w:ascii="Monotype Corsiva" w:hAnsi="Monotype Corsiva" w:cs="Times New Roman"/>
          <w:sz w:val="36"/>
        </w:rPr>
      </w:pPr>
    </w:p>
    <w:p w:rsidR="008E2CDC" w:rsidRDefault="008E2CDC" w:rsidP="00F56DC2">
      <w:pPr>
        <w:jc w:val="center"/>
        <w:rPr>
          <w:rFonts w:ascii="Monotype Corsiva" w:hAnsi="Monotype Corsiva" w:cs="Times New Roman"/>
          <w:sz w:val="36"/>
        </w:rPr>
      </w:pPr>
    </w:p>
    <w:p w:rsidR="008E2CDC" w:rsidRDefault="008E2CDC" w:rsidP="00F56DC2">
      <w:pPr>
        <w:jc w:val="center"/>
        <w:rPr>
          <w:rFonts w:ascii="Monotype Corsiva" w:hAnsi="Monotype Corsiva" w:cs="Times New Roman"/>
          <w:sz w:val="36"/>
        </w:rPr>
      </w:pPr>
    </w:p>
    <w:p w:rsidR="008E2CDC" w:rsidRDefault="008E2CDC" w:rsidP="00F56DC2">
      <w:pPr>
        <w:jc w:val="center"/>
        <w:rPr>
          <w:rFonts w:ascii="Monotype Corsiva" w:hAnsi="Monotype Corsiva" w:cs="Times New Roman"/>
          <w:sz w:val="36"/>
        </w:rPr>
      </w:pPr>
    </w:p>
    <w:p w:rsidR="008E2CDC" w:rsidRPr="008E2CDC" w:rsidRDefault="008E2CDC" w:rsidP="00F56DC2">
      <w:pPr>
        <w:jc w:val="center"/>
        <w:rPr>
          <w:rFonts w:ascii="Monotype Corsiva" w:hAnsi="Monotype Corsiva" w:cs="Times New Roman"/>
          <w:sz w:val="40"/>
        </w:rPr>
      </w:pPr>
      <w:r w:rsidRPr="008E2CDC">
        <w:rPr>
          <w:rFonts w:ascii="Monotype Corsiva" w:hAnsi="Monotype Corsiva" w:cs="Times New Roman"/>
          <w:sz w:val="40"/>
        </w:rPr>
        <w:t>Учитель:Денисова Ольга Николаевна</w:t>
      </w:r>
    </w:p>
    <w:p w:rsidR="00F56DC2" w:rsidRPr="008E2CDC" w:rsidRDefault="00F56DC2" w:rsidP="00F56DC2">
      <w:pPr>
        <w:jc w:val="center"/>
        <w:rPr>
          <w:rFonts w:ascii="Times New Roman" w:hAnsi="Times New Roman" w:cs="Times New Roman"/>
          <w:sz w:val="36"/>
        </w:rPr>
      </w:pPr>
    </w:p>
    <w:p w:rsidR="00F56DC2" w:rsidRDefault="00F56DC2" w:rsidP="00F56DC2">
      <w:pPr>
        <w:jc w:val="center"/>
        <w:rPr>
          <w:rFonts w:ascii="Times New Roman" w:hAnsi="Times New Roman" w:cs="Times New Roman"/>
          <w:sz w:val="28"/>
        </w:rPr>
      </w:pPr>
    </w:p>
    <w:p w:rsidR="00BF1C76" w:rsidRDefault="00BF1C76" w:rsidP="00F56DC2">
      <w:pPr>
        <w:jc w:val="center"/>
        <w:rPr>
          <w:rFonts w:ascii="Times New Roman" w:hAnsi="Times New Roman" w:cs="Times New Roman"/>
          <w:sz w:val="28"/>
        </w:rPr>
      </w:pPr>
    </w:p>
    <w:p w:rsidR="00BF1C76" w:rsidRDefault="00BF1C76" w:rsidP="00F56DC2">
      <w:pPr>
        <w:jc w:val="center"/>
        <w:rPr>
          <w:rFonts w:ascii="Times New Roman" w:hAnsi="Times New Roman" w:cs="Times New Roman"/>
          <w:sz w:val="28"/>
        </w:rPr>
      </w:pPr>
    </w:p>
    <w:p w:rsidR="00BF1C76" w:rsidRDefault="00BF1C76" w:rsidP="00F56DC2">
      <w:pPr>
        <w:jc w:val="center"/>
        <w:rPr>
          <w:rFonts w:ascii="Times New Roman" w:hAnsi="Times New Roman" w:cs="Times New Roman"/>
          <w:sz w:val="28"/>
        </w:rPr>
      </w:pPr>
    </w:p>
    <w:p w:rsidR="00BF1C76" w:rsidRDefault="00BF1C76" w:rsidP="00F56DC2">
      <w:pPr>
        <w:jc w:val="center"/>
        <w:rPr>
          <w:rFonts w:ascii="Times New Roman" w:hAnsi="Times New Roman" w:cs="Times New Roman"/>
          <w:sz w:val="28"/>
        </w:rPr>
      </w:pPr>
    </w:p>
    <w:p w:rsidR="00BF1C76" w:rsidRPr="003F630E" w:rsidRDefault="00BF1C76" w:rsidP="00BF1C76">
      <w:pPr>
        <w:jc w:val="both"/>
        <w:rPr>
          <w:rFonts w:ascii="Times New Roman" w:hAnsi="Times New Roman" w:cs="Times New Roman"/>
          <w:sz w:val="24"/>
          <w:szCs w:val="24"/>
        </w:rPr>
      </w:pPr>
      <w:r w:rsidRPr="00EF06B4">
        <w:rPr>
          <w:rFonts w:ascii="Times New Roman" w:hAnsi="Times New Roman" w:cs="Times New Roman"/>
          <w:b/>
          <w:bCs/>
          <w:sz w:val="28"/>
          <w:szCs w:val="28"/>
        </w:rPr>
        <w:lastRenderedPageBreak/>
        <w:t>Тема:</w:t>
      </w:r>
      <w:r w:rsidRPr="00EF06B4">
        <w:rPr>
          <w:rFonts w:ascii="Times New Roman" w:hAnsi="Times New Roman" w:cs="Times New Roman"/>
          <w:sz w:val="28"/>
          <w:szCs w:val="28"/>
        </w:rPr>
        <w:t xml:space="preserve"> </w:t>
      </w:r>
      <w:r>
        <w:rPr>
          <w:rFonts w:ascii="Times New Roman" w:hAnsi="Times New Roman" w:cs="Times New Roman"/>
          <w:sz w:val="28"/>
          <w:szCs w:val="28"/>
        </w:rPr>
        <w:t xml:space="preserve">Работа с бумагой и картоном. </w:t>
      </w:r>
      <w:proofErr w:type="spellStart"/>
      <w:r w:rsidR="008D670A">
        <w:rPr>
          <w:rFonts w:ascii="Times New Roman" w:hAnsi="Times New Roman" w:cs="Times New Roman"/>
          <w:sz w:val="28"/>
          <w:szCs w:val="28"/>
        </w:rPr>
        <w:t>Кусудама</w:t>
      </w:r>
      <w:proofErr w:type="spellEnd"/>
      <w:r w:rsidRPr="00EF06B4">
        <w:rPr>
          <w:rFonts w:ascii="Times New Roman" w:hAnsi="Times New Roman" w:cs="Times New Roman"/>
          <w:sz w:val="28"/>
          <w:szCs w:val="28"/>
        </w:rPr>
        <w:t>.</w:t>
      </w:r>
    </w:p>
    <w:p w:rsidR="00BF1C76" w:rsidRPr="00EF06B4" w:rsidRDefault="00BF1C76" w:rsidP="00BF1C76">
      <w:pPr>
        <w:jc w:val="both"/>
        <w:rPr>
          <w:rFonts w:ascii="Times New Roman" w:hAnsi="Times New Roman" w:cs="Times New Roman"/>
          <w:b/>
          <w:bCs/>
          <w:sz w:val="28"/>
          <w:szCs w:val="28"/>
        </w:rPr>
      </w:pPr>
      <w:r w:rsidRPr="00EF06B4">
        <w:rPr>
          <w:rFonts w:ascii="Times New Roman" w:hAnsi="Times New Roman" w:cs="Times New Roman"/>
          <w:b/>
          <w:bCs/>
          <w:sz w:val="28"/>
          <w:szCs w:val="28"/>
        </w:rPr>
        <w:t>Цели:</w:t>
      </w:r>
    </w:p>
    <w:p w:rsidR="00BF1C76" w:rsidRPr="00EF06B4" w:rsidRDefault="00BF1C76" w:rsidP="00BF1C76">
      <w:pPr>
        <w:pStyle w:val="a3"/>
        <w:numPr>
          <w:ilvl w:val="0"/>
          <w:numId w:val="1"/>
        </w:numPr>
        <w:jc w:val="both"/>
        <w:rPr>
          <w:rFonts w:ascii="Times New Roman" w:hAnsi="Times New Roman" w:cs="Times New Roman"/>
          <w:sz w:val="28"/>
          <w:szCs w:val="28"/>
        </w:rPr>
      </w:pPr>
      <w:r w:rsidRPr="00EF06B4">
        <w:rPr>
          <w:rFonts w:ascii="Times New Roman" w:hAnsi="Times New Roman" w:cs="Times New Roman"/>
          <w:sz w:val="28"/>
          <w:szCs w:val="28"/>
        </w:rPr>
        <w:t>познаком</w:t>
      </w:r>
      <w:r w:rsidR="008D670A">
        <w:rPr>
          <w:rFonts w:ascii="Times New Roman" w:hAnsi="Times New Roman" w:cs="Times New Roman"/>
          <w:sz w:val="28"/>
          <w:szCs w:val="28"/>
        </w:rPr>
        <w:t>ить со значением слова «кусудама</w:t>
      </w:r>
      <w:r w:rsidRPr="00EF06B4">
        <w:rPr>
          <w:rFonts w:ascii="Times New Roman" w:hAnsi="Times New Roman" w:cs="Times New Roman"/>
          <w:sz w:val="28"/>
          <w:szCs w:val="28"/>
        </w:rPr>
        <w:t>», выполнить объёмную работу в технике оригами;</w:t>
      </w:r>
    </w:p>
    <w:p w:rsidR="00BF1C76" w:rsidRPr="00EF06B4" w:rsidRDefault="00BF1C76" w:rsidP="00BF1C76">
      <w:pPr>
        <w:pStyle w:val="a3"/>
        <w:numPr>
          <w:ilvl w:val="0"/>
          <w:numId w:val="1"/>
        </w:numPr>
        <w:jc w:val="both"/>
        <w:rPr>
          <w:rFonts w:ascii="Times New Roman" w:hAnsi="Times New Roman" w:cs="Times New Roman"/>
          <w:sz w:val="28"/>
          <w:szCs w:val="28"/>
        </w:rPr>
      </w:pPr>
      <w:r w:rsidRPr="00EF06B4">
        <w:rPr>
          <w:rFonts w:ascii="Times New Roman" w:hAnsi="Times New Roman" w:cs="Times New Roman"/>
          <w:sz w:val="28"/>
          <w:szCs w:val="28"/>
        </w:rPr>
        <w:t>расширять кругозор;</w:t>
      </w:r>
    </w:p>
    <w:p w:rsidR="00BF1C76" w:rsidRPr="00EF06B4" w:rsidRDefault="00BF1C76" w:rsidP="00BF1C76">
      <w:pPr>
        <w:pStyle w:val="a3"/>
        <w:numPr>
          <w:ilvl w:val="0"/>
          <w:numId w:val="1"/>
        </w:numPr>
        <w:jc w:val="both"/>
        <w:rPr>
          <w:rFonts w:ascii="Times New Roman" w:hAnsi="Times New Roman" w:cs="Times New Roman"/>
          <w:sz w:val="28"/>
          <w:szCs w:val="28"/>
        </w:rPr>
      </w:pPr>
      <w:r w:rsidRPr="00EF06B4">
        <w:rPr>
          <w:rFonts w:ascii="Times New Roman" w:hAnsi="Times New Roman" w:cs="Times New Roman"/>
          <w:sz w:val="28"/>
          <w:szCs w:val="28"/>
        </w:rPr>
        <w:t>развивать мышление, память, мелкую мускулатуру рук.</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b/>
          <w:bCs/>
          <w:sz w:val="28"/>
          <w:szCs w:val="28"/>
        </w:rPr>
        <w:t xml:space="preserve">Оборудование: </w:t>
      </w:r>
      <w:r w:rsidRPr="00EF06B4">
        <w:rPr>
          <w:rFonts w:ascii="Times New Roman" w:hAnsi="Times New Roman" w:cs="Times New Roman"/>
          <w:sz w:val="28"/>
          <w:szCs w:val="28"/>
        </w:rPr>
        <w:t>готовый образец работы, выполненный в технике оригами; схема выполнения работы; цветная бумага.</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Ход урока.</w:t>
      </w:r>
    </w:p>
    <w:p w:rsidR="00BF1C76" w:rsidRPr="00EF06B4" w:rsidRDefault="00BF1C76" w:rsidP="00BF1C76">
      <w:pPr>
        <w:jc w:val="both"/>
        <w:rPr>
          <w:rFonts w:ascii="Times New Roman" w:hAnsi="Times New Roman" w:cs="Times New Roman"/>
          <w:b/>
          <w:bCs/>
          <w:sz w:val="28"/>
          <w:szCs w:val="28"/>
        </w:rPr>
      </w:pPr>
      <w:r w:rsidRPr="00EF06B4">
        <w:rPr>
          <w:rFonts w:ascii="Times New Roman" w:hAnsi="Times New Roman" w:cs="Times New Roman"/>
          <w:b/>
          <w:bCs/>
          <w:sz w:val="28"/>
          <w:szCs w:val="28"/>
          <w:lang w:val="en-US"/>
        </w:rPr>
        <w:t>I</w:t>
      </w:r>
      <w:r w:rsidRPr="00EF06B4">
        <w:rPr>
          <w:rFonts w:ascii="Times New Roman" w:hAnsi="Times New Roman" w:cs="Times New Roman"/>
          <w:b/>
          <w:bCs/>
          <w:sz w:val="28"/>
          <w:szCs w:val="28"/>
        </w:rPr>
        <w:t>.Орг.момент.</w:t>
      </w:r>
    </w:p>
    <w:p w:rsidR="00BF1C76" w:rsidRPr="00EF06B4" w:rsidRDefault="00BF1C76" w:rsidP="00BF1C76">
      <w:pPr>
        <w:jc w:val="both"/>
        <w:rPr>
          <w:rFonts w:ascii="Times New Roman" w:hAnsi="Times New Roman" w:cs="Times New Roman"/>
          <w:i/>
          <w:iCs/>
          <w:sz w:val="28"/>
          <w:szCs w:val="28"/>
        </w:rPr>
      </w:pPr>
      <w:r w:rsidRPr="00EF06B4">
        <w:rPr>
          <w:rFonts w:ascii="Times New Roman" w:hAnsi="Times New Roman" w:cs="Times New Roman"/>
          <w:i/>
          <w:iCs/>
          <w:sz w:val="28"/>
          <w:szCs w:val="28"/>
        </w:rPr>
        <w:t>1.Организация рабочего места.</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-Повторение правила подготовк</w:t>
      </w:r>
      <w:r w:rsidR="005C59E8">
        <w:rPr>
          <w:rFonts w:ascii="Times New Roman" w:hAnsi="Times New Roman" w:cs="Times New Roman"/>
          <w:sz w:val="28"/>
          <w:szCs w:val="28"/>
        </w:rPr>
        <w:t xml:space="preserve">и рабочего места. </w:t>
      </w:r>
    </w:p>
    <w:p w:rsidR="00BF1C76" w:rsidRPr="00EF06B4" w:rsidRDefault="00BF1C76" w:rsidP="00BF1C76">
      <w:pPr>
        <w:jc w:val="both"/>
        <w:rPr>
          <w:rFonts w:ascii="Times New Roman" w:hAnsi="Times New Roman" w:cs="Times New Roman"/>
          <w:i/>
          <w:iCs/>
          <w:sz w:val="28"/>
          <w:szCs w:val="28"/>
        </w:rPr>
      </w:pPr>
      <w:r w:rsidRPr="00EF06B4">
        <w:rPr>
          <w:rFonts w:ascii="Times New Roman" w:hAnsi="Times New Roman" w:cs="Times New Roman"/>
          <w:i/>
          <w:iCs/>
          <w:sz w:val="28"/>
          <w:szCs w:val="28"/>
        </w:rPr>
        <w:t>2.Постановка целей и задач урока.</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-Сегодня выполним работу в технике оригами, с использованием модулей. Мы сделаем кусудамы.</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-Как вы думаете что это-кусудама? (заслушиваются ответы)</w:t>
      </w:r>
    </w:p>
    <w:p w:rsidR="00BF1C76" w:rsidRPr="00EF06B4" w:rsidRDefault="00BF1C76" w:rsidP="00BF1C76">
      <w:pPr>
        <w:spacing w:after="0"/>
        <w:jc w:val="both"/>
        <w:rPr>
          <w:rFonts w:ascii="Times New Roman" w:hAnsi="Times New Roman" w:cs="Times New Roman"/>
          <w:sz w:val="28"/>
          <w:szCs w:val="28"/>
        </w:rPr>
      </w:pPr>
      <w:proofErr w:type="spellStart"/>
      <w:r w:rsidRPr="00EF06B4">
        <w:rPr>
          <w:rFonts w:ascii="Times New Roman" w:hAnsi="Times New Roman" w:cs="Times New Roman"/>
          <w:b/>
          <w:bCs/>
          <w:sz w:val="28"/>
          <w:szCs w:val="28"/>
          <w:u w:val="single"/>
        </w:rPr>
        <w:t>Кусудам</w:t>
      </w:r>
      <w:r w:rsidR="008D670A">
        <w:rPr>
          <w:rFonts w:ascii="Times New Roman" w:hAnsi="Times New Roman" w:cs="Times New Roman"/>
          <w:b/>
          <w:bCs/>
          <w:sz w:val="28"/>
          <w:szCs w:val="28"/>
          <w:u w:val="single"/>
        </w:rPr>
        <w:t>а</w:t>
      </w:r>
      <w:proofErr w:type="spellEnd"/>
      <w:r w:rsidRPr="00EF06B4">
        <w:rPr>
          <w:rFonts w:ascii="Times New Roman" w:hAnsi="Times New Roman" w:cs="Times New Roman"/>
          <w:sz w:val="28"/>
          <w:szCs w:val="28"/>
        </w:rPr>
        <w:t xml:space="preserve"> (в переводе с японского означает «лекарственный шар») — бумажная модель, которая обычно (но не всегда) формируется сшиванием вместе концов множества одинаковых пирамидальных модулей (обычно это стилизованные цветы, сложенные из квадратного листа бумаги), так что получается тело шарообразной формы. Как вариант, отдельные компоненты могут быть склеены вместе. Иногда, как украшение, снизу прикрепляется кисточка.</w:t>
      </w:r>
    </w:p>
    <w:p w:rsidR="00BF1C76" w:rsidRPr="00EF06B4" w:rsidRDefault="00BF1C76" w:rsidP="00BF1C76">
      <w:pPr>
        <w:spacing w:after="0"/>
        <w:ind w:firstLine="708"/>
        <w:jc w:val="both"/>
        <w:rPr>
          <w:rFonts w:ascii="Times New Roman" w:hAnsi="Times New Roman" w:cs="Times New Roman"/>
          <w:sz w:val="28"/>
          <w:szCs w:val="28"/>
        </w:rPr>
      </w:pPr>
      <w:r w:rsidRPr="00EF06B4">
        <w:rPr>
          <w:rFonts w:ascii="Times New Roman" w:hAnsi="Times New Roman" w:cs="Times New Roman"/>
          <w:sz w:val="28"/>
          <w:szCs w:val="28"/>
        </w:rPr>
        <w:t>Искусство кусудамы происходит от древней японской традиции, когда кусудамы использовались для фимиама и смеси сухих лепестков; возможно, это были первые настоящие букеты цветов или трав. Само слово представляет комбинацию двух японских слов кусури (лекарство) и тама (шар). В настоящее время кусудамы обычно используют для украшения или в качестве подарков.</w:t>
      </w:r>
    </w:p>
    <w:p w:rsidR="00BF1C76" w:rsidRPr="00EF06B4" w:rsidRDefault="00BF1C76" w:rsidP="00BF1C76">
      <w:pPr>
        <w:spacing w:after="0"/>
        <w:ind w:firstLine="709"/>
        <w:jc w:val="both"/>
        <w:rPr>
          <w:rFonts w:ascii="Times New Roman" w:hAnsi="Times New Roman" w:cs="Times New Roman"/>
          <w:sz w:val="28"/>
          <w:szCs w:val="28"/>
        </w:rPr>
      </w:pPr>
      <w:r w:rsidRPr="00EF06B4">
        <w:rPr>
          <w:rFonts w:ascii="Times New Roman" w:hAnsi="Times New Roman" w:cs="Times New Roman"/>
          <w:sz w:val="28"/>
          <w:szCs w:val="28"/>
        </w:rPr>
        <w:t xml:space="preserve">Кусудамы является важной частью оригами, в частности как предшественница модульного оригами. Её часто путают с модульным </w:t>
      </w:r>
      <w:r w:rsidRPr="00EF06B4">
        <w:rPr>
          <w:rFonts w:ascii="Times New Roman" w:hAnsi="Times New Roman" w:cs="Times New Roman"/>
          <w:sz w:val="28"/>
          <w:szCs w:val="28"/>
        </w:rPr>
        <w:lastRenderedPageBreak/>
        <w:t>оригами, что неверно, так как элементы, составляющие кусудамы, сшиты или склеены, а не вложены друг в друга, как предполагает модульное оригами.</w:t>
      </w:r>
    </w:p>
    <w:p w:rsidR="00BF1C76" w:rsidRPr="00EF06B4" w:rsidRDefault="00BF1C76" w:rsidP="00BF1C76">
      <w:pPr>
        <w:spacing w:after="0"/>
        <w:ind w:firstLine="709"/>
        <w:jc w:val="both"/>
        <w:rPr>
          <w:rFonts w:ascii="Times New Roman" w:hAnsi="Times New Roman" w:cs="Times New Roman"/>
          <w:sz w:val="28"/>
          <w:szCs w:val="28"/>
        </w:rPr>
      </w:pPr>
      <w:r w:rsidRPr="00EF06B4">
        <w:rPr>
          <w:rFonts w:ascii="Times New Roman" w:hAnsi="Times New Roman" w:cs="Times New Roman"/>
          <w:sz w:val="28"/>
          <w:szCs w:val="28"/>
        </w:rPr>
        <w:t>Однако кусудаму всё же рассматривают как разновидность оригами, хотя борцы за чистоту оригами смотрят косо на характерную для кусудамы технику сшивания или склеивания. В то же время, другие признают, что в раннем традиционном японском оригами часто использовалось разрезание бумаги  и склеивание и отдают должное кусудаме, как важному объекту складывания среди других моделей оригами.</w:t>
      </w:r>
    </w:p>
    <w:p w:rsidR="00BF1C76" w:rsidRPr="00EF06B4" w:rsidRDefault="00BF1C76" w:rsidP="00BF1C76">
      <w:pPr>
        <w:spacing w:after="0"/>
        <w:ind w:firstLine="709"/>
        <w:jc w:val="both"/>
        <w:rPr>
          <w:rFonts w:ascii="Times New Roman" w:hAnsi="Times New Roman" w:cs="Times New Roman"/>
          <w:sz w:val="28"/>
          <w:szCs w:val="28"/>
        </w:rPr>
      </w:pPr>
      <w:r w:rsidRPr="00EF06B4">
        <w:rPr>
          <w:rFonts w:ascii="Times New Roman" w:hAnsi="Times New Roman" w:cs="Times New Roman"/>
          <w:sz w:val="28"/>
          <w:szCs w:val="28"/>
        </w:rPr>
        <w:t>Современные мастера оригами, такие как Томоко Фусэ, создали новые конструкции кусудам, которые полностью собираются без разрезания, клея или ниток (кроме подвеса).</w:t>
      </w:r>
    </w:p>
    <w:p w:rsidR="00BF1C76" w:rsidRPr="00EF06B4" w:rsidRDefault="00BF1C76" w:rsidP="00BF1C76">
      <w:pPr>
        <w:spacing w:after="0"/>
        <w:ind w:firstLine="709"/>
        <w:jc w:val="both"/>
        <w:rPr>
          <w:rFonts w:ascii="Times New Roman" w:hAnsi="Times New Roman" w:cs="Times New Roman"/>
          <w:sz w:val="28"/>
          <w:szCs w:val="28"/>
        </w:rPr>
      </w:pPr>
      <w:r w:rsidRPr="00EF06B4">
        <w:rPr>
          <w:rFonts w:ascii="Times New Roman" w:hAnsi="Times New Roman" w:cs="Times New Roman"/>
          <w:sz w:val="28"/>
          <w:szCs w:val="28"/>
        </w:rPr>
        <w:t>(Информация взята с сайта Свободной энциклопедии Википедия)</w:t>
      </w:r>
    </w:p>
    <w:p w:rsidR="00BF1C76" w:rsidRPr="00EF06B4" w:rsidRDefault="00BF1C76" w:rsidP="00BF1C76">
      <w:pPr>
        <w:jc w:val="both"/>
        <w:rPr>
          <w:rFonts w:ascii="Times New Roman" w:hAnsi="Times New Roman" w:cs="Times New Roman"/>
          <w:b/>
          <w:bCs/>
          <w:sz w:val="28"/>
          <w:szCs w:val="28"/>
        </w:rPr>
      </w:pPr>
      <w:r w:rsidRPr="00EF06B4">
        <w:rPr>
          <w:rFonts w:ascii="Times New Roman" w:hAnsi="Times New Roman" w:cs="Times New Roman"/>
          <w:b/>
          <w:bCs/>
          <w:sz w:val="28"/>
          <w:szCs w:val="28"/>
          <w:lang w:val="en-US"/>
        </w:rPr>
        <w:t>II</w:t>
      </w:r>
      <w:r w:rsidRPr="00EF06B4">
        <w:rPr>
          <w:rFonts w:ascii="Times New Roman" w:hAnsi="Times New Roman" w:cs="Times New Roman"/>
          <w:b/>
          <w:bCs/>
          <w:sz w:val="28"/>
          <w:szCs w:val="28"/>
        </w:rPr>
        <w:t>. Практическая часть.</w:t>
      </w:r>
    </w:p>
    <w:p w:rsidR="00BF1C76" w:rsidRPr="00EF06B4" w:rsidRDefault="00BF1C76" w:rsidP="00BF1C76">
      <w:pPr>
        <w:jc w:val="both"/>
        <w:rPr>
          <w:rFonts w:ascii="Times New Roman" w:hAnsi="Times New Roman" w:cs="Times New Roman"/>
          <w:i/>
          <w:iCs/>
          <w:sz w:val="28"/>
          <w:szCs w:val="28"/>
        </w:rPr>
      </w:pPr>
      <w:r w:rsidRPr="00EF06B4">
        <w:rPr>
          <w:rFonts w:ascii="Times New Roman" w:hAnsi="Times New Roman" w:cs="Times New Roman"/>
          <w:i/>
          <w:iCs/>
          <w:sz w:val="28"/>
          <w:szCs w:val="28"/>
        </w:rPr>
        <w:t>1.Анализ образца.</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-С каким материалом мы будем работать на уроке? (С бумагой)</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-Сколько модулей потребуется для того, чтобы получился шар?(6)</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-Какого размера должны быть модули? Почему? (Модули должны быть</w:t>
      </w:r>
      <w:r>
        <w:rPr>
          <w:rFonts w:ascii="Times New Roman" w:hAnsi="Times New Roman" w:cs="Times New Roman"/>
          <w:sz w:val="28"/>
          <w:szCs w:val="28"/>
        </w:rPr>
        <w:t xml:space="preserve"> </w:t>
      </w:r>
      <w:r w:rsidRPr="00EF06B4">
        <w:rPr>
          <w:rFonts w:ascii="Times New Roman" w:hAnsi="Times New Roman" w:cs="Times New Roman"/>
          <w:sz w:val="28"/>
          <w:szCs w:val="28"/>
        </w:rPr>
        <w:t>одинакового размера, чтобы получился шар)</w:t>
      </w:r>
    </w:p>
    <w:p w:rsidR="00BF1C76" w:rsidRPr="00EF06B4" w:rsidRDefault="00BF1C76" w:rsidP="00BF1C76">
      <w:pPr>
        <w:jc w:val="both"/>
        <w:rPr>
          <w:rFonts w:ascii="Times New Roman" w:hAnsi="Times New Roman" w:cs="Times New Roman"/>
          <w:i/>
          <w:iCs/>
          <w:sz w:val="28"/>
          <w:szCs w:val="28"/>
        </w:rPr>
      </w:pPr>
      <w:r w:rsidRPr="00EF06B4">
        <w:rPr>
          <w:rFonts w:ascii="Times New Roman" w:hAnsi="Times New Roman" w:cs="Times New Roman"/>
          <w:i/>
          <w:iCs/>
          <w:sz w:val="28"/>
          <w:szCs w:val="28"/>
        </w:rPr>
        <w:t>2.Правила техники безопасности.</w:t>
      </w:r>
    </w:p>
    <w:p w:rsidR="00BF1C76" w:rsidRPr="00EF06B4" w:rsidRDefault="00BF1C76" w:rsidP="00BF1C76">
      <w:pPr>
        <w:ind w:firstLine="708"/>
        <w:jc w:val="both"/>
        <w:rPr>
          <w:rFonts w:ascii="Times New Roman" w:hAnsi="Times New Roman" w:cs="Times New Roman"/>
          <w:sz w:val="28"/>
          <w:szCs w:val="28"/>
        </w:rPr>
      </w:pPr>
      <w:r w:rsidRPr="00EF06B4">
        <w:rPr>
          <w:rFonts w:ascii="Times New Roman" w:hAnsi="Times New Roman" w:cs="Times New Roman"/>
          <w:sz w:val="28"/>
          <w:szCs w:val="28"/>
        </w:rPr>
        <w:t>Повторяем основные прави</w:t>
      </w:r>
      <w:r w:rsidR="005C59E8">
        <w:rPr>
          <w:rFonts w:ascii="Times New Roman" w:hAnsi="Times New Roman" w:cs="Times New Roman"/>
          <w:sz w:val="28"/>
          <w:szCs w:val="28"/>
        </w:rPr>
        <w:t>ла работы с клеем</w:t>
      </w:r>
      <w:proofErr w:type="gramStart"/>
      <w:r w:rsidR="005C59E8">
        <w:rPr>
          <w:rFonts w:ascii="Times New Roman" w:hAnsi="Times New Roman" w:cs="Times New Roman"/>
          <w:sz w:val="28"/>
          <w:szCs w:val="28"/>
        </w:rPr>
        <w:t xml:space="preserve"> </w:t>
      </w:r>
      <w:r w:rsidRPr="00EF06B4">
        <w:rPr>
          <w:rFonts w:ascii="Times New Roman" w:hAnsi="Times New Roman" w:cs="Times New Roman"/>
          <w:sz w:val="28"/>
          <w:szCs w:val="28"/>
        </w:rPr>
        <w:t>.</w:t>
      </w:r>
      <w:proofErr w:type="gramEnd"/>
    </w:p>
    <w:p w:rsidR="00BF1C76" w:rsidRPr="00EF06B4" w:rsidRDefault="00BF1C76" w:rsidP="00BF1C76">
      <w:pPr>
        <w:jc w:val="both"/>
        <w:rPr>
          <w:rFonts w:ascii="Times New Roman" w:hAnsi="Times New Roman" w:cs="Times New Roman"/>
          <w:i/>
          <w:iCs/>
          <w:sz w:val="28"/>
          <w:szCs w:val="28"/>
        </w:rPr>
      </w:pPr>
      <w:r w:rsidRPr="00EF06B4">
        <w:rPr>
          <w:rFonts w:ascii="Times New Roman" w:hAnsi="Times New Roman" w:cs="Times New Roman"/>
          <w:i/>
          <w:iCs/>
          <w:sz w:val="28"/>
          <w:szCs w:val="28"/>
        </w:rPr>
        <w:t>3.Ход выполнения работы.</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1)Приготовь шесть квадратов одного размера. Например, со сторонами 18 или 20 см.</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2)Из каждог</w:t>
      </w:r>
      <w:r>
        <w:rPr>
          <w:rFonts w:ascii="Times New Roman" w:hAnsi="Times New Roman" w:cs="Times New Roman"/>
          <w:sz w:val="28"/>
          <w:szCs w:val="28"/>
        </w:rPr>
        <w:t xml:space="preserve">о квадрата сверни модуль: сначала </w:t>
      </w:r>
      <w:r w:rsidRPr="00EF06B4">
        <w:rPr>
          <w:rFonts w:ascii="Times New Roman" w:hAnsi="Times New Roman" w:cs="Times New Roman"/>
          <w:sz w:val="28"/>
          <w:szCs w:val="28"/>
        </w:rPr>
        <w:t xml:space="preserve"> сверни базовую форму «Катамаран», а потом работай по схеме.</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3) Соедини модули между собой. Склей за уголки шесть модулей, и ты получишь классический вариант кусудамы. Украшение готово!</w:t>
      </w:r>
    </w:p>
    <w:p w:rsidR="00BF1C76" w:rsidRPr="00EF06B4" w:rsidRDefault="00BF1C76" w:rsidP="00BF1C76">
      <w:pPr>
        <w:jc w:val="both"/>
        <w:rPr>
          <w:rFonts w:ascii="Times New Roman" w:hAnsi="Times New Roman" w:cs="Times New Roman"/>
          <w:i/>
          <w:iCs/>
          <w:sz w:val="28"/>
          <w:szCs w:val="28"/>
        </w:rPr>
      </w:pPr>
      <w:r w:rsidRPr="00EF06B4">
        <w:rPr>
          <w:rFonts w:ascii="Times New Roman" w:hAnsi="Times New Roman" w:cs="Times New Roman"/>
          <w:i/>
          <w:iCs/>
          <w:sz w:val="28"/>
          <w:szCs w:val="28"/>
        </w:rPr>
        <w:t>4. Самостоятельная работа.</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Самостоятельно выполняют работу. Учитель осуществляет индивидуальный подход.</w:t>
      </w:r>
    </w:p>
    <w:p w:rsidR="00BF1C76" w:rsidRPr="00EF06B4" w:rsidRDefault="00BF1C76" w:rsidP="00BF1C76">
      <w:pPr>
        <w:jc w:val="both"/>
        <w:rPr>
          <w:rFonts w:ascii="Times New Roman" w:hAnsi="Times New Roman" w:cs="Times New Roman"/>
          <w:b/>
          <w:bCs/>
          <w:sz w:val="28"/>
          <w:szCs w:val="28"/>
        </w:rPr>
      </w:pPr>
      <w:r w:rsidRPr="00EF06B4">
        <w:rPr>
          <w:rFonts w:ascii="Times New Roman" w:hAnsi="Times New Roman" w:cs="Times New Roman"/>
          <w:b/>
          <w:bCs/>
          <w:sz w:val="28"/>
          <w:szCs w:val="28"/>
          <w:lang w:val="en-US"/>
        </w:rPr>
        <w:t>III</w:t>
      </w:r>
      <w:r w:rsidRPr="00EF06B4">
        <w:rPr>
          <w:rFonts w:ascii="Times New Roman" w:hAnsi="Times New Roman" w:cs="Times New Roman"/>
          <w:b/>
          <w:bCs/>
          <w:sz w:val="28"/>
          <w:szCs w:val="28"/>
        </w:rPr>
        <w:t>. Итог урока.</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lastRenderedPageBreak/>
        <w:t>-Где можно использовать изготовленную поделку?</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-С каким материалом мы работали на уроке?</w:t>
      </w:r>
    </w:p>
    <w:p w:rsidR="00BF1C76" w:rsidRPr="00EF06B4" w:rsidRDefault="00BF1C76" w:rsidP="00BF1C76">
      <w:pPr>
        <w:jc w:val="both"/>
        <w:rPr>
          <w:rFonts w:ascii="Times New Roman" w:hAnsi="Times New Roman" w:cs="Times New Roman"/>
          <w:sz w:val="28"/>
          <w:szCs w:val="28"/>
        </w:rPr>
      </w:pPr>
      <w:r w:rsidRPr="00EF06B4">
        <w:rPr>
          <w:rFonts w:ascii="Times New Roman" w:hAnsi="Times New Roman" w:cs="Times New Roman"/>
          <w:sz w:val="28"/>
          <w:szCs w:val="28"/>
        </w:rPr>
        <w:t>-Что нового узнали на уроке?</w:t>
      </w:r>
    </w:p>
    <w:p w:rsidR="00BF1C76" w:rsidRPr="00EF06B4" w:rsidRDefault="00BF1C76" w:rsidP="00BF1C76">
      <w:pPr>
        <w:jc w:val="both"/>
        <w:rPr>
          <w:rFonts w:ascii="Times New Roman" w:hAnsi="Times New Roman" w:cs="Times New Roman"/>
          <w:sz w:val="28"/>
          <w:szCs w:val="28"/>
        </w:rPr>
      </w:pPr>
    </w:p>
    <w:p w:rsidR="00BF1C76" w:rsidRPr="00EF06B4" w:rsidRDefault="00BF1C76" w:rsidP="00BF1C76">
      <w:pPr>
        <w:jc w:val="both"/>
        <w:rPr>
          <w:rFonts w:ascii="Times New Roman" w:hAnsi="Times New Roman" w:cs="Times New Roman"/>
          <w:sz w:val="28"/>
          <w:szCs w:val="28"/>
        </w:rPr>
      </w:pPr>
    </w:p>
    <w:p w:rsidR="00BF1C76" w:rsidRPr="00AB419A" w:rsidRDefault="00BF1C76" w:rsidP="00BF1C76">
      <w:pPr>
        <w:rPr>
          <w:rFonts w:ascii="Times New Roman" w:hAnsi="Times New Roman" w:cs="Times New Roman"/>
          <w:sz w:val="32"/>
          <w:szCs w:val="32"/>
        </w:rPr>
      </w:pPr>
    </w:p>
    <w:p w:rsidR="00BF1C76" w:rsidRPr="005C4470" w:rsidRDefault="00BF1C76" w:rsidP="00BF1C76">
      <w:pPr>
        <w:rPr>
          <w:rFonts w:ascii="Times New Roman" w:hAnsi="Times New Roman" w:cs="Times New Roman"/>
          <w:i/>
          <w:iCs/>
          <w:sz w:val="32"/>
          <w:szCs w:val="32"/>
        </w:rPr>
      </w:pPr>
    </w:p>
    <w:p w:rsidR="00BF1C76" w:rsidRPr="005C4470" w:rsidRDefault="00BF1C76" w:rsidP="00BF1C76">
      <w:pPr>
        <w:jc w:val="both"/>
        <w:rPr>
          <w:rFonts w:ascii="Times New Roman" w:hAnsi="Times New Roman" w:cs="Times New Roman"/>
          <w:b/>
          <w:bCs/>
          <w:i/>
          <w:iCs/>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Default="00BF1C76" w:rsidP="00BF1C76">
      <w:pPr>
        <w:rPr>
          <w:rFonts w:ascii="Times New Roman" w:hAnsi="Times New Roman" w:cs="Times New Roman"/>
          <w:sz w:val="32"/>
          <w:szCs w:val="32"/>
        </w:rPr>
      </w:pPr>
    </w:p>
    <w:p w:rsidR="00BF1C76" w:rsidRPr="00291E24" w:rsidRDefault="00BF1C76" w:rsidP="00BF1C76">
      <w:pPr>
        <w:jc w:val="center"/>
        <w:rPr>
          <w:rStyle w:val="FontStyle25"/>
          <w:color w:val="C00000"/>
          <w:sz w:val="36"/>
        </w:rPr>
      </w:pPr>
      <w:r w:rsidRPr="00291E24">
        <w:rPr>
          <w:rStyle w:val="FontStyle25"/>
          <w:color w:val="C00000"/>
          <w:sz w:val="36"/>
        </w:rPr>
        <w:lastRenderedPageBreak/>
        <w:t>Схемы для работы</w:t>
      </w:r>
    </w:p>
    <w:p w:rsidR="00BF1C76" w:rsidRDefault="00BF1C76" w:rsidP="00BF1C76">
      <w:pPr>
        <w:jc w:val="center"/>
        <w:rPr>
          <w:rStyle w:val="FontStyle25"/>
        </w:rPr>
      </w:pPr>
      <w:r>
        <w:rPr>
          <w:rStyle w:val="FontStyle25"/>
        </w:rPr>
        <w:t>1)Базовая форма «Катамаран»</w:t>
      </w:r>
    </w:p>
    <w:p w:rsidR="00BF1C76" w:rsidRDefault="00BF1C76" w:rsidP="00BF1C76">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162988" cy="286980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3996" t="24605" r="9076" b="37065"/>
                    <a:stretch>
                      <a:fillRect/>
                    </a:stretch>
                  </pic:blipFill>
                  <pic:spPr bwMode="auto">
                    <a:xfrm>
                      <a:off x="0" y="0"/>
                      <a:ext cx="5167682" cy="2872418"/>
                    </a:xfrm>
                    <a:prstGeom prst="rect">
                      <a:avLst/>
                    </a:prstGeom>
                    <a:noFill/>
                    <a:ln w="9525">
                      <a:noFill/>
                      <a:miter lim="800000"/>
                      <a:headEnd/>
                      <a:tailEnd/>
                    </a:ln>
                  </pic:spPr>
                </pic:pic>
              </a:graphicData>
            </a:graphic>
          </wp:inline>
        </w:drawing>
      </w:r>
    </w:p>
    <w:p w:rsidR="00BF1C76" w:rsidRDefault="00BF1C76" w:rsidP="00BF1C76">
      <w:pPr>
        <w:jc w:val="center"/>
        <w:rPr>
          <w:rStyle w:val="FontStyle25"/>
        </w:rPr>
      </w:pPr>
    </w:p>
    <w:p w:rsidR="00BF1C76" w:rsidRDefault="00BF1C76" w:rsidP="00BF1C76">
      <w:pPr>
        <w:jc w:val="center"/>
        <w:rPr>
          <w:rStyle w:val="FontStyle25"/>
        </w:rPr>
      </w:pPr>
      <w:r>
        <w:rPr>
          <w:rStyle w:val="FontStyle25"/>
        </w:rPr>
        <w:t>2)Схемы.</w:t>
      </w:r>
    </w:p>
    <w:p w:rsidR="00BF1C76" w:rsidRDefault="00BF1C76" w:rsidP="00BF1C76">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092700" cy="256032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5092700" cy="2560320"/>
                    </a:xfrm>
                    <a:prstGeom prst="rect">
                      <a:avLst/>
                    </a:prstGeom>
                    <a:noFill/>
                    <a:ln w="9525">
                      <a:noFill/>
                      <a:miter lim="800000"/>
                      <a:headEnd/>
                      <a:tailEnd/>
                    </a:ln>
                  </pic:spPr>
                </pic:pic>
              </a:graphicData>
            </a:graphic>
          </wp:inline>
        </w:drawing>
      </w:r>
    </w:p>
    <w:p w:rsidR="00BF1C76" w:rsidRPr="00E503CC" w:rsidRDefault="00F51896" w:rsidP="00BF1C76">
      <w:pPr>
        <w:rPr>
          <w:rFonts w:ascii="Times New Roman" w:hAnsi="Times New Roman" w:cs="Times New Roman"/>
          <w:sz w:val="32"/>
          <w:szCs w:val="32"/>
        </w:rPr>
      </w:pPr>
      <w:r w:rsidRPr="00F51896">
        <w:rPr>
          <w:rFonts w:ascii="Calibri" w:hAnsi="Calibri" w:cs="Calibri"/>
          <w:noProof/>
        </w:rPr>
        <w:lastRenderedPageBreak/>
        <w:pict>
          <v:group id="_x0000_s1027" style="position:absolute;margin-left:10.55pt;margin-top:15.2pt;width:441.35pt;height:307.45pt;z-index:251662336;mso-wrap-distance-left:1.9pt;mso-wrap-distance-right:1.9pt;mso-position-horizontal-relative:margin" coordorigin="2357,8779" coordsize="8827,6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76;top:10161;width:8808;height:4084;mso-wrap-edited:f" o:allowincell="f">
              <v:imagedata r:id="rId7" o:title="" grayscale="t"/>
            </v:shape>
            <v:shapetype id="_x0000_t202" coordsize="21600,21600" o:spt="202" path="m,l,21600r21600,l21600,xe">
              <v:stroke joinstyle="miter"/>
              <v:path gradientshapeok="t" o:connecttype="rect"/>
            </v:shapetype>
            <v:shape id="_x0000_s1029" type="#_x0000_t202" style="position:absolute;left:2357;top:8779;width:8160;height:1272;mso-wrap-edited:f" o:allowincell="f" filled="f" strokecolor="white" strokeweight="0">
              <v:textbox style="mso-next-textbox:#_x0000_s1029" inset="0,0,0,0">
                <w:txbxContent>
                  <w:p w:rsidR="00BF1C76" w:rsidRDefault="00BF1C76" w:rsidP="00BF1C76">
                    <w:pPr>
                      <w:pStyle w:val="Style22"/>
                      <w:widowControl/>
                      <w:spacing w:line="317" w:lineRule="exact"/>
                      <w:rPr>
                        <w:rStyle w:val="FontStyle37"/>
                      </w:rPr>
                    </w:pPr>
                    <w:r>
                      <w:rPr>
                        <w:rStyle w:val="FontStyle37"/>
                      </w:rPr>
                      <w:t xml:space="preserve">Склей за уголки 6 модулей (схема </w:t>
                    </w:r>
                    <w:r>
                      <w:rPr>
                        <w:rStyle w:val="FontStyle36"/>
                      </w:rPr>
                      <w:t xml:space="preserve">5) </w:t>
                    </w:r>
                    <w:r>
                      <w:rPr>
                        <w:rStyle w:val="FontStyle37"/>
                      </w:rPr>
                      <w:t xml:space="preserve">-  и получишь классический вариант бумажного шара </w:t>
                    </w:r>
                    <w:r>
                      <w:rPr>
                        <w:rStyle w:val="FontStyle36"/>
                      </w:rPr>
                      <w:t xml:space="preserve">(6). </w:t>
                    </w:r>
                    <w:r>
                      <w:rPr>
                        <w:rStyle w:val="FontStyle37"/>
                      </w:rPr>
                      <w:t xml:space="preserve">Операции  на схемах </w:t>
                    </w:r>
                    <w:r>
                      <w:rPr>
                        <w:rStyle w:val="FontStyle36"/>
                      </w:rPr>
                      <w:t xml:space="preserve">а) - г)  </w:t>
                    </w:r>
                    <w:r>
                      <w:rPr>
                        <w:rStyle w:val="FontStyle37"/>
                      </w:rPr>
                      <w:t>позволят выполнить шары с самыми разными узорами.</w:t>
                    </w:r>
                  </w:p>
                </w:txbxContent>
              </v:textbox>
            </v:shape>
            <v:shape id="_x0000_s1030" type="#_x0000_t202" style="position:absolute;left:2755;top:14625;width:6903;height:302;mso-wrap-edited:f" o:allowincell="f" filled="f" strokecolor="white" strokeweight="0">
              <v:textbox style="mso-next-textbox:#_x0000_s1030" inset="0,0,0,0">
                <w:txbxContent>
                  <w:p w:rsidR="00BF1C76" w:rsidRPr="00467266" w:rsidRDefault="00BF1C76" w:rsidP="00BF1C76">
                    <w:pPr>
                      <w:rPr>
                        <w:rStyle w:val="FontStyle37"/>
                        <w:rFonts w:ascii="Calibri" w:hAnsi="Calibri" w:cs="Calibri"/>
                        <w:sz w:val="22"/>
                        <w:szCs w:val="22"/>
                      </w:rPr>
                    </w:pPr>
                  </w:p>
                </w:txbxContent>
              </v:textbox>
            </v:shape>
            <w10:wrap type="topAndBottom" anchorx="margin"/>
          </v:group>
        </w:pict>
      </w:r>
    </w:p>
    <w:p w:rsidR="00BF1C76" w:rsidRPr="00F56DC2" w:rsidRDefault="003344BE" w:rsidP="00F56DC2">
      <w:pPr>
        <w:jc w:val="center"/>
        <w:rPr>
          <w:rFonts w:ascii="Times New Roman" w:hAnsi="Times New Roman" w:cs="Times New Roman"/>
          <w:sz w:val="28"/>
        </w:rPr>
      </w:pPr>
      <w:r>
        <w:rPr>
          <w:rFonts w:ascii="Times New Roman" w:hAnsi="Times New Roman" w:cs="Times New Roman"/>
          <w:noProof/>
          <w:sz w:val="28"/>
        </w:rPr>
        <w:drawing>
          <wp:inline distT="0" distB="0" distL="0" distR="0">
            <wp:extent cx="3404235" cy="4572000"/>
            <wp:effectExtent l="19050" t="0" r="5715" b="0"/>
            <wp:docPr id="3" name="Рисунок 1" descr="D:\Оригами АСТРА\rom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ригами АСТРА\roma4.JPG"/>
                    <pic:cNvPicPr>
                      <a:picLocks noChangeAspect="1" noChangeArrowheads="1"/>
                    </pic:cNvPicPr>
                  </pic:nvPicPr>
                  <pic:blipFill>
                    <a:blip r:embed="rId8" cstate="print"/>
                    <a:srcRect/>
                    <a:stretch>
                      <a:fillRect/>
                    </a:stretch>
                  </pic:blipFill>
                  <pic:spPr bwMode="auto">
                    <a:xfrm>
                      <a:off x="0" y="0"/>
                      <a:ext cx="3404235" cy="4572000"/>
                    </a:xfrm>
                    <a:prstGeom prst="rect">
                      <a:avLst/>
                    </a:prstGeom>
                    <a:noFill/>
                    <a:ln w="9525">
                      <a:noFill/>
                      <a:miter lim="800000"/>
                      <a:headEnd/>
                      <a:tailEnd/>
                    </a:ln>
                  </pic:spPr>
                </pic:pic>
              </a:graphicData>
            </a:graphic>
          </wp:inline>
        </w:drawing>
      </w:r>
    </w:p>
    <w:sectPr w:rsidR="00BF1C76" w:rsidRPr="00F56DC2" w:rsidSect="00BF1C76">
      <w:pgSz w:w="11906" w:h="16838"/>
      <w:pgMar w:top="1134" w:right="850" w:bottom="1134" w:left="1701" w:header="708" w:footer="708" w:gutter="0"/>
      <w:pgBorders w:display="firstPage"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D11A2"/>
    <w:multiLevelType w:val="hybridMultilevel"/>
    <w:tmpl w:val="FD9A9E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useFELayout/>
  </w:compat>
  <w:rsids>
    <w:rsidRoot w:val="00F56DC2"/>
    <w:rsid w:val="003344BE"/>
    <w:rsid w:val="00564967"/>
    <w:rsid w:val="005C59E8"/>
    <w:rsid w:val="00616EDF"/>
    <w:rsid w:val="00761E49"/>
    <w:rsid w:val="007A579A"/>
    <w:rsid w:val="008D670A"/>
    <w:rsid w:val="008E2CDC"/>
    <w:rsid w:val="00A725F8"/>
    <w:rsid w:val="00AF6D5E"/>
    <w:rsid w:val="00B81464"/>
    <w:rsid w:val="00BF1C76"/>
    <w:rsid w:val="00F51896"/>
    <w:rsid w:val="00F56DC2"/>
    <w:rsid w:val="00FD3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33f"/>
      <o:colormenu v:ext="edit" fillcolor="red" strokecolor="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1C76"/>
    <w:pPr>
      <w:ind w:left="720"/>
    </w:pPr>
    <w:rPr>
      <w:rFonts w:ascii="Calibri" w:eastAsia="Calibri" w:hAnsi="Calibri" w:cs="Calibri"/>
      <w:lang w:eastAsia="en-US"/>
    </w:rPr>
  </w:style>
  <w:style w:type="character" w:customStyle="1" w:styleId="FontStyle25">
    <w:name w:val="Font Style25"/>
    <w:basedOn w:val="a0"/>
    <w:uiPriority w:val="99"/>
    <w:rsid w:val="00BF1C76"/>
    <w:rPr>
      <w:rFonts w:ascii="Microsoft Sans Serif" w:hAnsi="Microsoft Sans Serif" w:cs="Microsoft Sans Serif"/>
      <w:b/>
      <w:bCs/>
      <w:spacing w:val="10"/>
      <w:sz w:val="34"/>
      <w:szCs w:val="34"/>
    </w:rPr>
  </w:style>
  <w:style w:type="paragraph" w:customStyle="1" w:styleId="Style22">
    <w:name w:val="Style22"/>
    <w:basedOn w:val="a"/>
    <w:uiPriority w:val="99"/>
    <w:rsid w:val="00BF1C76"/>
    <w:pPr>
      <w:widowControl w:val="0"/>
      <w:autoSpaceDE w:val="0"/>
      <w:autoSpaceDN w:val="0"/>
      <w:adjustRightInd w:val="0"/>
      <w:spacing w:after="0" w:line="310" w:lineRule="exact"/>
    </w:pPr>
    <w:rPr>
      <w:rFonts w:ascii="Microsoft Sans Serif" w:eastAsia="Times New Roman" w:hAnsi="Microsoft Sans Serif" w:cs="Microsoft Sans Serif"/>
      <w:sz w:val="24"/>
      <w:szCs w:val="24"/>
    </w:rPr>
  </w:style>
  <w:style w:type="character" w:customStyle="1" w:styleId="FontStyle36">
    <w:name w:val="Font Style36"/>
    <w:basedOn w:val="a0"/>
    <w:uiPriority w:val="99"/>
    <w:rsid w:val="00BF1C76"/>
    <w:rPr>
      <w:rFonts w:ascii="Microsoft Sans Serif" w:hAnsi="Microsoft Sans Serif" w:cs="Microsoft Sans Serif"/>
      <w:b/>
      <w:bCs/>
      <w:spacing w:val="20"/>
      <w:sz w:val="26"/>
      <w:szCs w:val="26"/>
    </w:rPr>
  </w:style>
  <w:style w:type="character" w:customStyle="1" w:styleId="FontStyle37">
    <w:name w:val="Font Style37"/>
    <w:basedOn w:val="a0"/>
    <w:uiPriority w:val="99"/>
    <w:rsid w:val="00BF1C76"/>
    <w:rPr>
      <w:rFonts w:ascii="Microsoft Sans Serif" w:hAnsi="Microsoft Sans Serif" w:cs="Microsoft Sans Serif"/>
      <w:spacing w:val="10"/>
      <w:sz w:val="26"/>
      <w:szCs w:val="26"/>
    </w:rPr>
  </w:style>
  <w:style w:type="paragraph" w:styleId="a4">
    <w:name w:val="Balloon Text"/>
    <w:basedOn w:val="a"/>
    <w:link w:val="a5"/>
    <w:uiPriority w:val="99"/>
    <w:semiHidden/>
    <w:unhideWhenUsed/>
    <w:rsid w:val="00BF1C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User</cp:lastModifiedBy>
  <cp:revision>9</cp:revision>
  <cp:lastPrinted>2010-03-10T21:52:00Z</cp:lastPrinted>
  <dcterms:created xsi:type="dcterms:W3CDTF">2010-03-10T21:40:00Z</dcterms:created>
  <dcterms:modified xsi:type="dcterms:W3CDTF">2012-06-25T20:27:00Z</dcterms:modified>
</cp:coreProperties>
</file>