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5C" w:rsidRPr="00D50134" w:rsidRDefault="0069695C" w:rsidP="0069695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50134">
        <w:rPr>
          <w:rFonts w:ascii="Times New Roman" w:hAnsi="Times New Roman" w:cs="Times New Roman"/>
          <w:b/>
          <w:bCs/>
        </w:rPr>
        <w:t>Муниципальное общеобразовательное учреждение</w:t>
      </w:r>
    </w:p>
    <w:p w:rsidR="0069695C" w:rsidRPr="00D50134" w:rsidRDefault="0069695C" w:rsidP="0069695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50134">
        <w:rPr>
          <w:rFonts w:ascii="Times New Roman" w:hAnsi="Times New Roman" w:cs="Times New Roman"/>
          <w:b/>
          <w:bCs/>
        </w:rPr>
        <w:t>средняя общеобразовательная школа № 38 Тверь</w:t>
      </w:r>
    </w:p>
    <w:tbl>
      <w:tblPr>
        <w:tblW w:w="18416" w:type="dxa"/>
        <w:tblLook w:val="01E0"/>
      </w:tblPr>
      <w:tblGrid>
        <w:gridCol w:w="11023"/>
        <w:gridCol w:w="7393"/>
      </w:tblGrid>
      <w:tr w:rsidR="0069695C" w:rsidRPr="00D50134" w:rsidTr="00D61C5B">
        <w:trPr>
          <w:trHeight w:val="3999"/>
        </w:trPr>
        <w:tc>
          <w:tcPr>
            <w:tcW w:w="11023" w:type="dxa"/>
          </w:tcPr>
          <w:p w:rsidR="0069695C" w:rsidRPr="00D50134" w:rsidRDefault="0069695C" w:rsidP="00D61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9695C" w:rsidRPr="00D50134" w:rsidRDefault="0069695C" w:rsidP="00D61C5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69695C" w:rsidRPr="00D50134" w:rsidRDefault="0069695C" w:rsidP="00D61C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решением методического совета</w:t>
            </w:r>
          </w:p>
          <w:p w:rsidR="0069695C" w:rsidRPr="00D50134" w:rsidRDefault="0069695C" w:rsidP="00D61C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протокол № ______________________</w:t>
            </w:r>
          </w:p>
          <w:p w:rsidR="0069695C" w:rsidRPr="00D50134" w:rsidRDefault="0069695C" w:rsidP="00D61C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от «___»__________________20____ г.</w:t>
            </w:r>
          </w:p>
          <w:p w:rsidR="0069695C" w:rsidRPr="00D50134" w:rsidRDefault="0069695C" w:rsidP="00D61C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9695C" w:rsidRPr="00D50134" w:rsidRDefault="0069695C" w:rsidP="00D61C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Приказ №______ от «___»_____20__ г.</w:t>
            </w:r>
          </w:p>
          <w:p w:rsidR="0069695C" w:rsidRPr="00D50134" w:rsidRDefault="0069695C" w:rsidP="00D61C5B">
            <w:pPr>
              <w:shd w:val="clear" w:color="auto" w:fill="FFFFFF"/>
              <w:spacing w:before="240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Директор    _______________</w:t>
            </w:r>
            <w:proofErr w:type="spellStart"/>
            <w:r w:rsidRPr="00D50134">
              <w:rPr>
                <w:rFonts w:ascii="Times New Roman" w:hAnsi="Times New Roman" w:cs="Times New Roman"/>
              </w:rPr>
              <w:t>Бардашева</w:t>
            </w:r>
            <w:proofErr w:type="spellEnd"/>
            <w:r w:rsidRPr="00D50134">
              <w:rPr>
                <w:rFonts w:ascii="Times New Roman" w:hAnsi="Times New Roman" w:cs="Times New Roman"/>
              </w:rPr>
              <w:t xml:space="preserve"> Г.Б.</w:t>
            </w:r>
          </w:p>
          <w:p w:rsidR="0069695C" w:rsidRPr="00D50134" w:rsidRDefault="0069695C" w:rsidP="00D61C5B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</w:p>
          <w:p w:rsidR="0069695C" w:rsidRPr="00D50134" w:rsidRDefault="0069695C" w:rsidP="00D61C5B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9695C" w:rsidRPr="00D50134" w:rsidRDefault="0069695C" w:rsidP="0069695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50134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</w:p>
    <w:p w:rsidR="0069695C" w:rsidRPr="00D50134" w:rsidRDefault="0069695C" w:rsidP="0069695C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69695C" w:rsidRDefault="0069695C" w:rsidP="0069695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ТЕХНОЛОГИЯ  2   </w:t>
      </w:r>
      <w:r w:rsidRPr="00D50134">
        <w:rPr>
          <w:rFonts w:ascii="Times New Roman" w:hAnsi="Times New Roman" w:cs="Times New Roman"/>
          <w:b/>
          <w:bCs/>
        </w:rPr>
        <w:t xml:space="preserve"> КЛАСС</w:t>
      </w:r>
    </w:p>
    <w:p w:rsidR="0069695C" w:rsidRPr="00D50134" w:rsidRDefault="0069695C" w:rsidP="0069695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РОГОВЦЕВА Н.И.</w:t>
      </w:r>
    </w:p>
    <w:p w:rsidR="0069695C" w:rsidRPr="00D50134" w:rsidRDefault="0069695C" w:rsidP="0069695C">
      <w:pPr>
        <w:pStyle w:val="a9"/>
        <w:spacing w:before="0" w:beforeAutospacing="0" w:after="0" w:afterAutospacing="0"/>
        <w:jc w:val="center"/>
        <w:rPr>
          <w:b/>
        </w:rPr>
      </w:pPr>
    </w:p>
    <w:p w:rsidR="0069695C" w:rsidRDefault="0069695C" w:rsidP="0069695C">
      <w:pPr>
        <w:jc w:val="right"/>
        <w:rPr>
          <w:rFonts w:ascii="Times New Roman" w:hAnsi="Times New Roman" w:cs="Times New Roman"/>
          <w:iCs/>
        </w:rPr>
      </w:pPr>
    </w:p>
    <w:p w:rsidR="0069695C" w:rsidRPr="00D50134" w:rsidRDefault="0069695C" w:rsidP="0069695C">
      <w:pPr>
        <w:jc w:val="right"/>
        <w:rPr>
          <w:rFonts w:ascii="Times New Roman" w:hAnsi="Times New Roman" w:cs="Times New Roman"/>
          <w:iCs/>
        </w:rPr>
      </w:pPr>
    </w:p>
    <w:p w:rsidR="0069695C" w:rsidRPr="00D50134" w:rsidRDefault="0069695C" w:rsidP="0069695C">
      <w:pPr>
        <w:jc w:val="right"/>
        <w:rPr>
          <w:rFonts w:ascii="Times New Roman" w:hAnsi="Times New Roman" w:cs="Times New Roman"/>
          <w:iCs/>
        </w:rPr>
      </w:pPr>
    </w:p>
    <w:p w:rsidR="0069695C" w:rsidRPr="00110A6B" w:rsidRDefault="0069695C" w:rsidP="0069695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10A6B">
        <w:rPr>
          <w:rFonts w:ascii="Times New Roman" w:hAnsi="Times New Roman" w:cs="Times New Roman"/>
          <w:b/>
          <w:iCs/>
          <w:sz w:val="28"/>
          <w:szCs w:val="28"/>
        </w:rPr>
        <w:t>Составитель: учитель начальных классов Бурцева Н.Ю.</w:t>
      </w:r>
    </w:p>
    <w:p w:rsidR="0069695C" w:rsidRDefault="0069695C" w:rsidP="0069695C">
      <w:pPr>
        <w:widowControl w:val="0"/>
        <w:jc w:val="both"/>
        <w:rPr>
          <w:rFonts w:ascii="Times New Roman" w:hAnsi="Times New Roman" w:cs="Times New Roman"/>
          <w:bCs/>
        </w:rPr>
      </w:pPr>
    </w:p>
    <w:p w:rsidR="0069695C" w:rsidRDefault="0069695C" w:rsidP="000C7492">
      <w:pPr>
        <w:pStyle w:val="2"/>
        <w:spacing w:after="0" w:line="240" w:lineRule="auto"/>
        <w:jc w:val="center"/>
        <w:rPr>
          <w:b/>
          <w:color w:val="000000"/>
        </w:rPr>
      </w:pPr>
    </w:p>
    <w:p w:rsidR="00A338CE" w:rsidRPr="000C7492" w:rsidRDefault="00A338CE" w:rsidP="000C7492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Пояснительная записка</w:t>
      </w:r>
    </w:p>
    <w:p w:rsidR="00A338CE" w:rsidRPr="000C7492" w:rsidRDefault="00A338CE" w:rsidP="000C7492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к тематическому планированию по технологии</w:t>
      </w:r>
    </w:p>
    <w:p w:rsidR="00A338CE" w:rsidRPr="000C7492" w:rsidRDefault="00A338CE" w:rsidP="000C7492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</w:rPr>
        <w:t>2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907"/>
      </w:tblGrid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1.Роль и место данной дисциплины в образовательном процессе.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pStyle w:val="HTML"/>
              <w:textAlignment w:val="top"/>
              <w:rPr>
                <w:rFonts w:ascii="Times New Roman" w:hAnsi="Times New Roman" w:cs="Times New Roman"/>
              </w:rPr>
            </w:pPr>
            <w:r w:rsidRPr="000C7492">
              <w:rPr>
                <w:rFonts w:ascii="Times New Roman" w:hAnsi="Times New Roman" w:cs="Times New Roman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0C749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0C7492">
              <w:rPr>
                <w:rFonts w:ascii="Times New Roman" w:hAnsi="Times New Roman" w:cs="Times New Roman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2.Кому адресована программа.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 учащимся вторых классов общеобразовательных школ.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4.Цели и задачи программы.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ind w:left="36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</w:t>
            </w:r>
            <w:r w:rsidRPr="000C749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:</w:t>
            </w:r>
          </w:p>
          <w:p w:rsidR="00A338CE" w:rsidRPr="000C7492" w:rsidRDefault="00A338CE" w:rsidP="000C74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A338CE" w:rsidRPr="000C7492" w:rsidRDefault="00A338CE" w:rsidP="000C74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A338CE" w:rsidRPr="000C7492" w:rsidRDefault="00A338CE" w:rsidP="000C74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A338CE" w:rsidRPr="000C7492" w:rsidRDefault="00A338CE" w:rsidP="000C7492">
            <w:pPr>
              <w:pStyle w:val="a3"/>
              <w:spacing w:after="0"/>
              <w:ind w:left="0"/>
              <w:rPr>
                <w:b/>
              </w:rPr>
            </w:pPr>
            <w:r w:rsidRPr="000C7492">
              <w:rPr>
                <w:b/>
              </w:rPr>
              <w:t>Основные задачи курса: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Принципы: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приоритет воспитания в образовательном процессе;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личностно-ориентированный и </w:t>
            </w:r>
            <w:proofErr w:type="spellStart"/>
            <w:r w:rsidRPr="000C7492">
              <w:rPr>
                <w:rFonts w:eastAsia="Calibri"/>
                <w:lang w:eastAsia="en-US"/>
              </w:rPr>
              <w:t>деятельностный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характер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обучения;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сочетание инновационных подходов с традициями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4"/>
              </w:numPr>
            </w:pPr>
            <w:r w:rsidRPr="000C7492">
              <w:rPr>
                <w:rFonts w:eastAsia="Calibri"/>
                <w:lang w:eastAsia="en-US"/>
              </w:rPr>
              <w:t>отечественного образования.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6.Специфика программы.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продуктивной проектной деятельности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 картой.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7.Основные содержательные линии курса (разделы, структура).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разделами:</w:t>
            </w:r>
            <w:r w:rsidRPr="000C7492">
              <w:rPr>
                <w:rStyle w:val="FontStyle12"/>
                <w:sz w:val="24"/>
                <w:szCs w:val="24"/>
              </w:rPr>
              <w:t xml:space="preserve"> 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5"/>
              </w:numPr>
              <w:rPr>
                <w:rStyle w:val="FontStyle12"/>
                <w:b w:val="0"/>
                <w:sz w:val="24"/>
                <w:szCs w:val="24"/>
              </w:rPr>
            </w:pPr>
            <w:r w:rsidRPr="000C7492">
              <w:rPr>
                <w:rStyle w:val="FontStyle12"/>
                <w:b w:val="0"/>
                <w:sz w:val="24"/>
                <w:szCs w:val="24"/>
              </w:rPr>
              <w:t>«Давай познакомимся»,</w:t>
            </w:r>
          </w:p>
          <w:p w:rsidR="00A338CE" w:rsidRPr="000C7492" w:rsidRDefault="00A338CE" w:rsidP="000C74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земля», </w:t>
            </w:r>
          </w:p>
          <w:p w:rsidR="00A338CE" w:rsidRPr="000C7492" w:rsidRDefault="00A338CE" w:rsidP="000C74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вода», </w:t>
            </w:r>
          </w:p>
          <w:p w:rsidR="00A338CE" w:rsidRPr="000C7492" w:rsidRDefault="00A338CE" w:rsidP="000C74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воздух», </w:t>
            </w:r>
          </w:p>
          <w:p w:rsidR="00A338CE" w:rsidRPr="000C7492" w:rsidRDefault="00A338CE" w:rsidP="000C74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«Человек и информация».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8.Требования к уровню подготовки 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концу 2 класса у  </w:t>
            </w:r>
            <w:proofErr w:type="gramStart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следующие знания и умения: 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культурные и трудовые традиции своей семьи;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возможности использования природных богатств человеком;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законы природы, на которые опирается человек при работе;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общее понятие о размножении растений черенками.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наблюдать традиции и творчество мастеров ремесел и профессий;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корректировку хода работы;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моделировать несложные изделия;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применять знания, полученные в 1 классе;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оценивать промежуточный и итоговый результат;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осуществлять самоконтроль и необходимую коррекцию по ходу работы;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готовить сообщение на заданную тему;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0C7492">
              <w:rPr>
                <w:rFonts w:eastAsia="Calibri"/>
                <w:lang w:eastAsia="en-US"/>
              </w:rPr>
              <w:t>о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отделка;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задания по заполнению технологической карты;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правильно и экономно расходовать материалы;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и выполнять правила техники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0C7492">
              <w:rPr>
                <w:rFonts w:eastAsia="Calibri"/>
                <w:lang w:eastAsia="en-US"/>
              </w:rPr>
              <w:t>инесложных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понимать, что вся работа имеет цену;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 xml:space="preserve">с помощью учителя выполнять разметку с опорой </w:t>
            </w:r>
            <w:proofErr w:type="gramStart"/>
            <w:r w:rsidRPr="000C7492">
              <w:rPr>
                <w:rFonts w:eastAsia="Calibri"/>
                <w:lang w:eastAsia="en-US"/>
              </w:rPr>
              <w:t>на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C7492">
              <w:rPr>
                <w:rFonts w:eastAsia="Calibri"/>
                <w:lang w:eastAsia="en-US"/>
              </w:rPr>
              <w:t>черт</w:t>
            </w:r>
            <w:proofErr w:type="gramEnd"/>
            <w:r w:rsidRPr="000C7492">
              <w:rPr>
                <w:rFonts w:eastAsia="Calibri"/>
                <w:lang w:eastAsia="en-US"/>
              </w:rPr>
              <w:t>ѐж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по линейке, угольнику, выполнять подвижное соединение деталей с помощью проволоки, ниток (№ 10), тонкой веревочки;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      </w:r>
            <w:proofErr w:type="spellStart"/>
            <w:r w:rsidRPr="000C7492">
              <w:rPr>
                <w:rFonts w:eastAsia="Calibri"/>
                <w:lang w:eastAsia="en-US"/>
              </w:rPr>
              <w:t>нѐм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вовремя работы, экономно и рационально размечать несколько деталей;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цепочку своих практических действий;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0C7492">
              <w:rPr>
                <w:rFonts w:eastAsia="Calibri"/>
                <w:lang w:eastAsia="en-US"/>
              </w:rPr>
              <w:t>тестопластика</w:t>
            </w:r>
            <w:proofErr w:type="spellEnd"/>
            <w:r w:rsidRPr="000C7492">
              <w:rPr>
                <w:rFonts w:eastAsia="Calibri"/>
                <w:lang w:eastAsia="en-US"/>
              </w:rPr>
              <w:t>, пекарь, кондитер;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свойства, способы использования, виды пластилина;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0C7492">
              <w:rPr>
                <w:rFonts w:eastAsia="Calibri"/>
                <w:lang w:eastAsia="en-US"/>
              </w:rPr>
              <w:t>полуобъемную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аппликацию, отрабатывать навыки работы клеем;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шов, пяльцы, вышивка);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виды швов, нитки.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правила разметки ткани; прием разметки ткани с помощью шаблона;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выкройками; развивать навыки кроя;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коллективно, с помощью учителя проводить конференции,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выступать с презентацией своей папки достижений.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0C7492">
              <w:rPr>
                <w:rFonts w:eastAsia="Calibri"/>
                <w:lang w:eastAsia="en-US"/>
              </w:rPr>
              <w:t>Microsoft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Internet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Explorer</w:t>
            </w:r>
            <w:proofErr w:type="spellEnd"/>
            <w:r w:rsidRPr="000C7492">
              <w:rPr>
                <w:rFonts w:eastAsia="Calibri"/>
                <w:lang w:eastAsia="en-US"/>
              </w:rPr>
              <w:t>;</w:t>
            </w:r>
          </w:p>
          <w:p w:rsidR="00A338CE" w:rsidRPr="000C7492" w:rsidRDefault="00A338CE" w:rsidP="000C749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A338CE" w:rsidRPr="000C7492" w:rsidRDefault="00A338CE" w:rsidP="000C749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формирования следующих умений: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объяснять</w:t>
            </w:r>
            <w:r w:rsidRPr="000C7492">
              <w:rPr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 результатов трудовой деятельности человека-мастера;</w:t>
            </w:r>
          </w:p>
          <w:p w:rsidR="00A338CE" w:rsidRPr="000C7492" w:rsidRDefault="00A338CE" w:rsidP="000C749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A338CE" w:rsidRPr="000C7492" w:rsidRDefault="00A338CE" w:rsidP="000C749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A338CE" w:rsidRPr="000C7492" w:rsidRDefault="00A338CE" w:rsidP="000C7492">
            <w:pPr>
              <w:spacing w:line="240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</w:t>
            </w:r>
          </w:p>
          <w:p w:rsidR="00A338CE" w:rsidRPr="000C7492" w:rsidRDefault="00A338CE" w:rsidP="000C749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о</w:t>
            </w:r>
            <w:r w:rsidRPr="000C7492">
              <w:rPr>
                <w:b w:val="0"/>
                <w:iCs/>
                <w:sz w:val="24"/>
                <w:szCs w:val="24"/>
              </w:rPr>
              <w:t>пределять</w:t>
            </w:r>
            <w:r w:rsidRPr="000C7492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выявлять и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0C7492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0C7492">
              <w:rPr>
                <w:b w:val="0"/>
                <w:iCs/>
                <w:sz w:val="24"/>
                <w:szCs w:val="24"/>
              </w:rPr>
              <w:t>(в ходе</w:t>
            </w:r>
            <w:r w:rsidRPr="000C7492">
              <w:rPr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планировать</w:t>
            </w:r>
            <w:r w:rsidRPr="000C7492">
              <w:rPr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под контролем учителя</w:t>
            </w:r>
            <w:r w:rsidRPr="000C7492">
              <w:rPr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учиться предлагать</w:t>
            </w:r>
            <w:r w:rsidRPr="000C7492">
              <w:rPr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работать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по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совместно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с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учителем составленному плану,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используя </w:t>
            </w:r>
            <w:r w:rsidRPr="000C7492">
              <w:rPr>
                <w:b w:val="0"/>
                <w:sz w:val="24"/>
                <w:szCs w:val="24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определять</w:t>
            </w:r>
            <w:r w:rsidRPr="000C7492">
              <w:rPr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A338CE" w:rsidRPr="000C7492" w:rsidRDefault="00A338CE" w:rsidP="000C749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A338CE" w:rsidRPr="000C7492" w:rsidRDefault="00A338CE" w:rsidP="000C749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A338CE" w:rsidRPr="000C7492" w:rsidRDefault="00A338CE" w:rsidP="000C749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понимать</w:t>
            </w:r>
            <w:r w:rsidRPr="000C7492">
              <w:rPr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находить</w:t>
            </w:r>
            <w:r w:rsidRPr="000C7492">
              <w:rPr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A338CE" w:rsidRPr="000C7492" w:rsidRDefault="00A338CE" w:rsidP="000C749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самостоятельно </w:t>
            </w:r>
            <w:r w:rsidRPr="000C7492">
              <w:rPr>
                <w:b w:val="0"/>
                <w:iCs/>
                <w:sz w:val="24"/>
                <w:szCs w:val="24"/>
              </w:rPr>
              <w:t>делать</w:t>
            </w:r>
            <w:r w:rsidRPr="000C7492">
              <w:rPr>
                <w:b w:val="0"/>
                <w:sz w:val="24"/>
                <w:szCs w:val="24"/>
              </w:rPr>
              <w:t xml:space="preserve"> простейшие обобщения и </w:t>
            </w:r>
            <w:r w:rsidRPr="000C7492">
              <w:rPr>
                <w:b w:val="0"/>
                <w:i/>
                <w:sz w:val="24"/>
                <w:szCs w:val="24"/>
              </w:rPr>
              <w:t>выводы</w:t>
            </w:r>
            <w:r w:rsidRPr="000C7492">
              <w:rPr>
                <w:b w:val="0"/>
                <w:sz w:val="24"/>
                <w:szCs w:val="24"/>
              </w:rPr>
              <w:t>.</w:t>
            </w:r>
          </w:p>
          <w:p w:rsidR="00A338CE" w:rsidRPr="000C7492" w:rsidRDefault="00A338CE" w:rsidP="000C749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Коммуникативные УУД: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0C7492">
              <w:rPr>
                <w:b w:val="0"/>
                <w:sz w:val="24"/>
                <w:szCs w:val="24"/>
              </w:rPr>
              <w:t xml:space="preserve"> по теме урока, коллективно анализировать изделия;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вступать</w:t>
            </w:r>
            <w:r w:rsidRPr="000C7492">
              <w:rPr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A338CE" w:rsidRPr="000C7492" w:rsidRDefault="00A338CE" w:rsidP="000C749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A338CE" w:rsidRPr="000C7492" w:rsidRDefault="00A338CE" w:rsidP="000C7492">
            <w:pPr>
              <w:pStyle w:val="31"/>
              <w:spacing w:before="0"/>
              <w:ind w:left="5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особенностью методов и форм является то, что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</w:t>
            </w: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формулирование выводов, сопоставление результатов с эталоном. При таком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подходе</w:t>
            </w:r>
            <w:proofErr w:type="gramEnd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гибкую</w:t>
            </w:r>
            <w:proofErr w:type="gramEnd"/>
          </w:p>
          <w:p w:rsidR="00A338CE" w:rsidRPr="000C7492" w:rsidRDefault="00A338CE" w:rsidP="000C7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формирования толерантности.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11.Итоговый контроль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12.Объем и сроки обучения.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технологии во 2 классе отводится 1 ч в неделю.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  34 ч -  (34 учебные недели).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1-й четверти - 9.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во 2-й четверти - 7.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3-й четверти - 9. 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4-й четверти - 9.</w:t>
            </w:r>
          </w:p>
        </w:tc>
      </w:tr>
      <w:tr w:rsidR="00A338CE" w:rsidRPr="000C7492" w:rsidTr="00A338CE">
        <w:tc>
          <w:tcPr>
            <w:tcW w:w="3652" w:type="dxa"/>
          </w:tcPr>
          <w:p w:rsidR="00A338CE" w:rsidRPr="000C7492" w:rsidRDefault="00A338CE" w:rsidP="000C7492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13.Библиографический список для учителя.</w:t>
            </w:r>
          </w:p>
        </w:tc>
        <w:tc>
          <w:tcPr>
            <w:tcW w:w="11907" w:type="dxa"/>
          </w:tcPr>
          <w:p w:rsidR="00A338CE" w:rsidRPr="000C7492" w:rsidRDefault="00A338CE" w:rsidP="000C749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Горецкий В.Г., </w:t>
            </w:r>
            <w:proofErr w:type="spell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</w:t>
            </w:r>
            <w:proofErr w:type="spell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 Технология: Рабочие программы: 1-4 классы, Просвещение 2010</w:t>
            </w:r>
          </w:p>
          <w:p w:rsidR="00A338CE" w:rsidRPr="000C7492" w:rsidRDefault="00A338CE" w:rsidP="000C749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обучающимися</w:t>
            </w:r>
            <w:proofErr w:type="gramEnd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программы начального общего образования.  </w:t>
            </w:r>
          </w:p>
          <w:p w:rsidR="00A338CE" w:rsidRPr="000C7492" w:rsidRDefault="00A338CE" w:rsidP="000C749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A338CE" w:rsidRPr="000C7492" w:rsidRDefault="00A338CE" w:rsidP="000C749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С.В., </w:t>
            </w:r>
            <w:proofErr w:type="spell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Фрейтаг</w:t>
            </w:r>
            <w:proofErr w:type="spellEnd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И.П.:</w:t>
            </w:r>
            <w:r w:rsidRPr="000C74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Пояснительная</w:t>
            </w:r>
            <w:proofErr w:type="spellEnd"/>
            <w:r w:rsidRPr="000C74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записка </w:t>
            </w:r>
            <w:r w:rsidRPr="000C7492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 </w:t>
            </w:r>
            <w:r w:rsidRPr="000C74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завершенной предметной </w:t>
            </w:r>
            <w:r w:rsidRPr="000C7492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0C7492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., </w:t>
            </w:r>
            <w:proofErr w:type="gramEnd"/>
            <w:r w:rsidRPr="000C7492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УМК «Школа России», </w:t>
            </w:r>
            <w:r w:rsidRPr="000C74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Просвещение 2011</w:t>
            </w:r>
          </w:p>
          <w:p w:rsidR="00A338CE" w:rsidRPr="000C7492" w:rsidRDefault="00A338CE" w:rsidP="000C749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Pr="000C749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Уроки технологии. 1 класс (128 с.), Просвещение 2011</w:t>
            </w:r>
          </w:p>
        </w:tc>
      </w:tr>
    </w:tbl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92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A338CE" w:rsidRPr="000C7492" w:rsidRDefault="00A338CE" w:rsidP="000C7492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33"/>
        <w:gridCol w:w="1224"/>
        <w:gridCol w:w="1225"/>
      </w:tblGrid>
      <w:tr w:rsidR="00DD6EF2" w:rsidRPr="000C7492" w:rsidTr="00DA130E">
        <w:tc>
          <w:tcPr>
            <w:tcW w:w="617" w:type="dxa"/>
            <w:vMerge w:val="restart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vMerge w:val="restart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6EF2" w:rsidRPr="000C7492" w:rsidTr="00252B65">
        <w:tc>
          <w:tcPr>
            <w:tcW w:w="617" w:type="dxa"/>
            <w:vMerge/>
            <w:shd w:val="clear" w:color="auto" w:fill="auto"/>
            <w:vAlign w:val="center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vMerge/>
            <w:shd w:val="clear" w:color="auto" w:fill="auto"/>
            <w:vAlign w:val="center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4" w:type="dxa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EF2" w:rsidRPr="000C7492" w:rsidTr="00252B65">
        <w:tc>
          <w:tcPr>
            <w:tcW w:w="617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DD6EF2" w:rsidRPr="00DD6EF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EF2" w:rsidRPr="000C7492" w:rsidTr="00252B65">
        <w:tc>
          <w:tcPr>
            <w:tcW w:w="617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DD6EF2" w:rsidRPr="00DD6EF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/>
                <w:sz w:val="24"/>
                <w:szCs w:val="24"/>
              </w:rPr>
              <w:t>8 - 70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6EF2" w:rsidRPr="000C7492" w:rsidTr="00252B65">
        <w:tc>
          <w:tcPr>
            <w:tcW w:w="617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72 - 78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EF2" w:rsidRPr="000C7492" w:rsidTr="00252B65">
        <w:tc>
          <w:tcPr>
            <w:tcW w:w="617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EF2" w:rsidRPr="000C7492" w:rsidTr="00252B65">
        <w:tc>
          <w:tcPr>
            <w:tcW w:w="617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86 - 93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EF2" w:rsidRPr="000C7492" w:rsidTr="00252B65">
        <w:tc>
          <w:tcPr>
            <w:tcW w:w="5727" w:type="dxa"/>
            <w:gridSpan w:val="2"/>
            <w:shd w:val="clear" w:color="auto" w:fill="auto"/>
          </w:tcPr>
          <w:p w:rsidR="00DD6EF2" w:rsidRPr="000C7492" w:rsidRDefault="00DD6EF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D6EF2" w:rsidRPr="000C7492" w:rsidRDefault="00DD6EF2" w:rsidP="00DD6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F2" w:rsidRDefault="00DD6EF2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92">
        <w:rPr>
          <w:rFonts w:ascii="Times New Roman" w:hAnsi="Times New Roman" w:cs="Times New Roman"/>
          <w:b/>
          <w:sz w:val="24"/>
          <w:szCs w:val="24"/>
        </w:rPr>
        <w:t>Тематическое планирование по технологии 2 класс</w:t>
      </w:r>
    </w:p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909"/>
        <w:gridCol w:w="1984"/>
        <w:gridCol w:w="567"/>
        <w:gridCol w:w="6521"/>
        <w:gridCol w:w="1559"/>
        <w:gridCol w:w="1701"/>
        <w:gridCol w:w="1843"/>
      </w:tblGrid>
      <w:tr w:rsidR="00DD6EF2" w:rsidRPr="000C7492" w:rsidTr="00DD6EF2">
        <w:tc>
          <w:tcPr>
            <w:tcW w:w="651" w:type="dxa"/>
            <w:shd w:val="clear" w:color="auto" w:fill="auto"/>
            <w:vAlign w:val="center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vAlign w:val="center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F02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8CE" w:rsidRPr="000C7492" w:rsidRDefault="007352F1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Изделие </w:t>
            </w:r>
          </w:p>
        </w:tc>
      </w:tr>
      <w:tr w:rsidR="00A338CE" w:rsidRPr="000C7492" w:rsidTr="00DD6EF2">
        <w:tc>
          <w:tcPr>
            <w:tcW w:w="15735" w:type="dxa"/>
            <w:gridSpan w:val="8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(1 час)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тетрадб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CE" w:rsidRPr="000C7492" w:rsidTr="00DD6EF2">
        <w:tc>
          <w:tcPr>
            <w:tcW w:w="15735" w:type="dxa"/>
            <w:gridSpan w:val="8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часа)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A338CE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DD6EF2" w:rsidRPr="000C7492" w:rsidRDefault="00DD6EF2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</w:t>
            </w:r>
          </w:p>
          <w:p w:rsidR="00A338CE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«Выращивание лука».</w:t>
            </w:r>
          </w:p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Лук 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епка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7352F1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плетения корзины,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нитки, ножницы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из картона и ниток «Корзина с цветами».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DD6EF2" w:rsidRPr="000C7492" w:rsidRDefault="00A338CE" w:rsidP="0069695C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 w:rsidR="00377F3A"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2:</w:t>
            </w:r>
          </w:p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грибы». «Плоды лесные и садовые».</w:t>
            </w: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природные материалы,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 «Семейка грибов на поляне»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A338CE" w:rsidRPr="000C7492" w:rsidRDefault="00A338CE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Соленое тесто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Магнит из теста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вид изделия,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выполнения работы.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DD6EF2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своей деятельности.</w:t>
            </w:r>
            <w:r w:rsidR="00DD6EF2"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DD6EF2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Наблюдать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>особенности хохломской росписи.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технологию изготовления изделия «папье-маше».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Соотносить </w:t>
            </w:r>
            <w:r w:rsidRPr="0069695C">
              <w:rPr>
                <w:rFonts w:ascii="Times New Roman" w:hAnsi="Times New Roman" w:cs="Times New Roman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приёмы работы с бумагой и ножницами.</w:t>
            </w:r>
          </w:p>
          <w:p w:rsidR="00A338CE" w:rsidRPr="0069695C" w:rsidRDefault="00A338CE" w:rsidP="0069695C">
            <w:pPr>
              <w:spacing w:after="12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делать выводы </w:t>
            </w:r>
            <w:r w:rsidRPr="0069695C">
              <w:rPr>
                <w:rFonts w:ascii="Times New Roman" w:hAnsi="Times New Roman" w:cs="Times New Roman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 для папье-маше, краски, вода, клей кисти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Миска «Золотая хохлома» в технике папье-маше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DD6EF2" w:rsidRDefault="00A338C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 практическом уровне понятия «имитация». </w:t>
            </w:r>
          </w:p>
          <w:p w:rsidR="00A338CE" w:rsidRPr="00DD6EF2" w:rsidRDefault="00A338C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Наблюдать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DD6EF2">
              <w:rPr>
                <w:rFonts w:ascii="Times New Roman" w:hAnsi="Times New Roman" w:cs="Times New Roman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A338CE" w:rsidRPr="00DD6EF2" w:rsidRDefault="00A338C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Сравнивать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особенности хохломской и городецкой росписи. </w:t>
            </w:r>
          </w:p>
          <w:p w:rsidR="00A338CE" w:rsidRPr="00DD6EF2" w:rsidRDefault="00A338C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DD6EF2">
              <w:rPr>
                <w:rFonts w:ascii="Times New Roman" w:hAnsi="Times New Roman" w:cs="Times New Roman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A338CE" w:rsidRPr="00DD6EF2" w:rsidRDefault="00A338C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Организовывать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рабочее место,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правила безопасного использования инструментов.</w:t>
            </w:r>
          </w:p>
          <w:p w:rsidR="00A338CE" w:rsidRPr="00DD6EF2" w:rsidRDefault="00A338C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A338CE" w:rsidRPr="000C7492" w:rsidRDefault="00A338CE" w:rsidP="0069695C">
            <w:pPr>
              <w:spacing w:after="120" w:line="240" w:lineRule="auto"/>
              <w:ind w:left="57" w:right="57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Разделочная доска «Городецкая роспись»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по слайдовому плану.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Матрешка. Работа с текстильными </w:t>
            </w:r>
            <w:r w:rsidR="007352F1"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материалами, </w:t>
            </w:r>
            <w:proofErr w:type="spellStart"/>
            <w:r w:rsidR="007352F1" w:rsidRPr="000C7492">
              <w:rPr>
                <w:rFonts w:ascii="Times New Roman" w:hAnsi="Times New Roman" w:cs="Times New Roman"/>
                <w:sz w:val="24"/>
                <w:szCs w:val="24"/>
              </w:rPr>
              <w:t>апплицирование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</w:t>
            </w:r>
          </w:p>
          <w:p w:rsidR="0069695C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Матрешка из картона и ткани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(пластилин). Рельефные работы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собственный эскиз.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Пейзаж «Деревня»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лошадь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 картоном. </w:t>
            </w:r>
            <w:proofErr w:type="spellStart"/>
            <w:proofErr w:type="gramStart"/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r w:rsidR="00377F3A" w:rsidRPr="000C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3: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701" w:type="dxa"/>
          </w:tcPr>
          <w:p w:rsidR="00A338CE" w:rsidRPr="000C7492" w:rsidRDefault="007352F1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Игрушка «Лошадка»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 w:rsidR="00656283"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птицы. Работа с природными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материалами. Мозаика.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аппликацию в технике мозаика.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материала для передачи цвета, объема и фактуры реальных объектов.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377F3A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крупы, клей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«Курочка из крупы».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656283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  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Работа с бумагой. </w:t>
            </w:r>
            <w:proofErr w:type="spellStart"/>
            <w:proofErr w:type="gramStart"/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 w:rsidR="00377F3A" w:rsidRPr="000C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69695C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правила работы в группе,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ставить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цель,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распределять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обязанности,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обсуждать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план изготовления изделия,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представлять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оценивать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готовое изделие.</w:t>
            </w:r>
          </w:p>
          <w:p w:rsidR="00A338CE" w:rsidRPr="0069695C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A338CE" w:rsidRPr="0069695C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Конструировать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объёмные геометрические фигуры животных из развёрток</w:t>
            </w:r>
          </w:p>
          <w:p w:rsidR="00A338CE" w:rsidRPr="0069695C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приёмы работы с бумагой и клеем, правила работы с ножницами.</w:t>
            </w:r>
          </w:p>
          <w:p w:rsidR="00A338CE" w:rsidRPr="0069695C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Размечать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детали и развёртки по шаблонам.</w:t>
            </w:r>
          </w:p>
          <w:p w:rsidR="00A338CE" w:rsidRPr="0069695C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изделия по собственному замыслу.</w:t>
            </w:r>
          </w:p>
          <w:p w:rsidR="00A338CE" w:rsidRPr="0069695C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Создавать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тематическую композицию.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презентацию композиции,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малые фольклорные жанры и иллюстрации.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377F3A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Бумага, клей, цветные карандаши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профессионал</w:t>
            </w:r>
            <w:r w:rsidR="0069695C">
              <w:rPr>
                <w:rFonts w:ascii="Times New Roman" w:hAnsi="Times New Roman" w:cs="Times New Roman"/>
                <w:sz w:val="24"/>
                <w:szCs w:val="24"/>
              </w:rPr>
              <w:t>ьной деятельности людей, связан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ной со строительством.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  <w:r w:rsidR="0069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 с домами,  которые  строятся</w:t>
            </w:r>
            <w:r w:rsidR="0069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 местности проживания.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69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слайдовому плану.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377F3A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«Изба»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Помпон.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69695C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поиск информации и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A338CE" w:rsidRPr="0069695C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правила работы с циркулем.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циркуль для выполнения разметки деталей изделия. </w:t>
            </w:r>
          </w:p>
          <w:p w:rsidR="00A338CE" w:rsidRPr="0069695C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правила </w:t>
            </w:r>
            <w:proofErr w:type="gramStart"/>
            <w:r w:rsidRPr="0069695C">
              <w:rPr>
                <w:rFonts w:ascii="Times New Roman" w:hAnsi="Times New Roman" w:cs="Times New Roman"/>
                <w:szCs w:val="24"/>
              </w:rPr>
              <w:t>безопасной</w:t>
            </w:r>
            <w:proofErr w:type="gramEnd"/>
          </w:p>
          <w:p w:rsidR="00A338CE" w:rsidRPr="0069695C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работы циркулем. </w:t>
            </w:r>
          </w:p>
          <w:p w:rsidR="00A338CE" w:rsidRPr="0069695C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круги при помощи ножниц.</w:t>
            </w:r>
          </w:p>
          <w:p w:rsidR="00A338CE" w:rsidRPr="0069695C" w:rsidRDefault="00A338C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Применять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A338CE" w:rsidRPr="0069695C" w:rsidRDefault="00A338C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изделия по собственному замыслу (цветовое решение, </w:t>
            </w:r>
            <w:r w:rsidRPr="0069695C">
              <w:rPr>
                <w:rFonts w:ascii="Times New Roman" w:hAnsi="Times New Roman" w:cs="Times New Roman"/>
                <w:i/>
                <w:szCs w:val="24"/>
              </w:rPr>
              <w:t>учёт национальных традиций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>Выполнять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 w:rsidR="00377F3A"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: «Наш дом».</w:t>
            </w:r>
          </w:p>
        </w:tc>
        <w:tc>
          <w:tcPr>
            <w:tcW w:w="1701" w:type="dxa"/>
          </w:tcPr>
          <w:p w:rsidR="00A338CE" w:rsidRPr="000C7492" w:rsidRDefault="00377F3A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Нитки, картон, циркуль, ножницы, клей.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656283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Работа с различными материалами. Елочные игрушки из яиц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эскиз,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 при помощи красок.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A338CE" w:rsidRPr="000C7492" w:rsidRDefault="00A338CE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377F3A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Скорлупа яиц,  цветная бумага, картон, клей, ножницы, цветная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артон</w:t>
            </w:r>
            <w:proofErr w:type="spellEnd"/>
            <w:r w:rsidRPr="000C7492">
              <w:rPr>
                <w:rFonts w:ascii="Times New Roman" w:hAnsi="Times New Roman"/>
                <w:sz w:val="24"/>
                <w:szCs w:val="24"/>
              </w:rPr>
              <w:t>, клей, ножницы, отделочные материалы (стразы. блестки и т.д.)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Ёлочные игрушки из яиц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656283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 доме. 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ного региона жилища.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устройстве печи, печной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«Русская печь»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656283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 доме. </w:t>
            </w:r>
            <w:r w:rsidR="00A338CE" w:rsidRPr="000C7492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бумагой. Плетение.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0C7492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уток и основу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</w:p>
          <w:p w:rsidR="00A338CE" w:rsidRPr="000C7492" w:rsidRDefault="00A338CE" w:rsidP="000C7492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(основы и полосок) по линейке, раскрой деталей ножницами,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</w:p>
          <w:p w:rsidR="00A338CE" w:rsidRPr="000C7492" w:rsidRDefault="00A338CE" w:rsidP="000C7492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Коврик.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избы. Работа с картоном.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</w:t>
            </w:r>
            <w:r w:rsidR="00696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с традиционной мебелью жилища региона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Цветная бумага, картон, ножницы,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клей.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и скамья.</w:t>
            </w:r>
          </w:p>
        </w:tc>
      </w:tr>
      <w:tr w:rsidR="00DD6EF2" w:rsidRPr="000C7492" w:rsidTr="00DD6EF2">
        <w:trPr>
          <w:trHeight w:val="2535"/>
        </w:trPr>
        <w:tc>
          <w:tcPr>
            <w:tcW w:w="651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567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общее   и   различие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костюмах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</w:t>
            </w:r>
          </w:p>
          <w:p w:rsidR="00A338CE" w:rsidRPr="000C7492" w:rsidRDefault="00A338CE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вид </w:t>
            </w:r>
            <w:r w:rsidRPr="000C749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бумагой, раскроя деталей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помощи ножниц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A338CE" w:rsidRPr="000C7492" w:rsidRDefault="00A338CE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1559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8CE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цветная бумага, нитки, клей, материалы для украшения. Ножницы. издели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блестки, стразы и т.д.)</w:t>
            </w:r>
          </w:p>
        </w:tc>
        <w:tc>
          <w:tcPr>
            <w:tcW w:w="1843" w:type="dxa"/>
            <w:shd w:val="clear" w:color="auto" w:fill="auto"/>
          </w:tcPr>
          <w:p w:rsidR="00A338CE" w:rsidRPr="000C7492" w:rsidRDefault="00A338CE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«Русская красавица».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костюм. Работа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наблюдений и других источников).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ткань с помощью шаблона.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Картон, ткань,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ножницы, клей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Костюмы Ани и Вани.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ткаными материалами. Шитье.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ткани по шаблону,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выкройку.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строчку косых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0C7492" w:rsidRPr="000C7492" w:rsidRDefault="000C7492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Ткань, нитки, иголка, ножницы, пуговица.</w:t>
            </w:r>
          </w:p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Ткань, нитки, иголка, ножницы, пяльцы.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Кошелек</w:t>
            </w:r>
          </w:p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92" w:rsidRPr="000C7492" w:rsidRDefault="000C7492" w:rsidP="000C74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492" w:rsidRPr="000C7492" w:rsidRDefault="000C7492" w:rsidP="000C74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492" w:rsidRPr="000C7492" w:rsidRDefault="000C7492" w:rsidP="000C74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492" w:rsidRPr="000C7492" w:rsidRDefault="000C7492" w:rsidP="000C74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492" w:rsidRPr="000C7492" w:rsidRDefault="000C7492" w:rsidP="000C749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/>
                <w:i/>
                <w:sz w:val="24"/>
                <w:szCs w:val="24"/>
              </w:rPr>
              <w:t>Изделия: «Тамбурные стежки», «Салфетка»</w:t>
            </w:r>
          </w:p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92" w:rsidRPr="000C7492" w:rsidTr="00DD6EF2">
        <w:tc>
          <w:tcPr>
            <w:tcW w:w="15735" w:type="dxa"/>
            <w:gridSpan w:val="8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 часа)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роли воды в жизни человека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приспособлений для рыбной ловли (по материалам учебника и собственным наблюдениям).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технику «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 технике «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переносить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нитки, ножницы, копировальная бумага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«Золотая рыбка»</w:t>
            </w:r>
          </w:p>
        </w:tc>
      </w:tr>
      <w:tr w:rsidR="00DD6EF2" w:rsidRPr="000C7492" w:rsidTr="00DD6EF2">
        <w:trPr>
          <w:trHeight w:val="2819"/>
        </w:trPr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0C7492" w:rsidRPr="000C7492" w:rsidRDefault="000C7492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юного технолога».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 </w:t>
            </w:r>
          </w:p>
          <w:p w:rsidR="000C7492" w:rsidRPr="000C7492" w:rsidRDefault="000C7492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0C7492" w:rsidRPr="000C7492" w:rsidRDefault="000C7492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цвету и фактуре.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  <w:p w:rsidR="000C7492" w:rsidRPr="000C7492" w:rsidRDefault="000C7492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клей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Работа с бумагой и волокнистыми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создания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придания ей объёма.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необходимые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соединения деталей в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критериям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Цветная бумага,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картон, нитки, клей, ножницы.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«Русалка»</w:t>
            </w:r>
          </w:p>
        </w:tc>
      </w:tr>
      <w:tr w:rsidR="000C7492" w:rsidRPr="000C7492" w:rsidTr="00DD6EF2">
        <w:tc>
          <w:tcPr>
            <w:tcW w:w="15735" w:type="dxa"/>
            <w:gridSpan w:val="8"/>
          </w:tcPr>
          <w:p w:rsidR="000C7492" w:rsidRPr="000C7492" w:rsidRDefault="000C7492" w:rsidP="0069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воздух (3 часа)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 бумагой. Складывание.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«оберег»,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Оригами «Птица счастья»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наблюдений.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proofErr w:type="gramStart"/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необходимые</w:t>
            </w:r>
            <w:proofErr w:type="gramEnd"/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её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приёмы и способы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изготовления.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работы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ножницами.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Ветряная мельница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свойства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свойствами других видов бумаги.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фольга, ножницы, скрепка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</w:tr>
      <w:tr w:rsidR="000C7492" w:rsidRPr="000C7492" w:rsidTr="00DD6EF2">
        <w:tc>
          <w:tcPr>
            <w:tcW w:w="15735" w:type="dxa"/>
            <w:gridSpan w:val="8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(4 часа)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текстовому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слайдовому планом.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технологическую карту этапы работы для самостоятельного выполнения.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для её наполнения собственные работы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0C7492" w:rsidRPr="000C7492" w:rsidRDefault="000C7492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«Карта на глиняной дощечке»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0C7492" w:rsidRPr="000C7492" w:rsidRDefault="000C7492" w:rsidP="0069695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Картон, цветная бумага, ножницы,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клей</w:t>
            </w:r>
          </w:p>
        </w:tc>
        <w:tc>
          <w:tcPr>
            <w:tcW w:w="1843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Книжка-ширма</w:t>
            </w: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 практике информацию о ком-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поиска её в Интернете.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фразе).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0C7492" w:rsidRPr="000C7492" w:rsidRDefault="000C7492" w:rsidP="00696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Материалов для презентации своих</w:t>
            </w:r>
          </w:p>
          <w:p w:rsidR="000C7492" w:rsidRPr="000C7492" w:rsidRDefault="000C7492" w:rsidP="00696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5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: «Ищем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Интернете».</w:t>
            </w: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комьютере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0C7492" w:rsidRPr="000C7492" w:rsidRDefault="000C7492" w:rsidP="000C749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492" w:rsidRDefault="000C7492" w:rsidP="0069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6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7492" w:rsidRPr="000C7492" w:rsidRDefault="000C7492" w:rsidP="0069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«Ищем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Интернете».</w:t>
            </w: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комьютере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F2" w:rsidRPr="000C7492" w:rsidTr="00DD6EF2">
        <w:tc>
          <w:tcPr>
            <w:tcW w:w="651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для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 во 2 классе?»</w:t>
            </w:r>
          </w:p>
        </w:tc>
        <w:tc>
          <w:tcPr>
            <w:tcW w:w="567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0C7492" w:rsidRPr="000C7492" w:rsidRDefault="000C7492" w:rsidP="000C74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изделий.</w:t>
            </w:r>
          </w:p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559" w:type="dxa"/>
            <w:shd w:val="clear" w:color="auto" w:fill="auto"/>
          </w:tcPr>
          <w:p w:rsidR="000C7492" w:rsidRPr="000C7492" w:rsidRDefault="000C7492" w:rsidP="000C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7492" w:rsidRPr="000C7492" w:rsidRDefault="000C7492" w:rsidP="000C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8CE" w:rsidRPr="000C7492" w:rsidRDefault="00A338CE" w:rsidP="000C7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C4" w:rsidRPr="000C7492" w:rsidRDefault="007D6AC4" w:rsidP="000C7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6AC4" w:rsidRPr="000C7492" w:rsidSect="00A338C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74C8"/>
    <w:multiLevelType w:val="hybridMultilevel"/>
    <w:tmpl w:val="E6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0"/>
  </w:num>
  <w:num w:numId="18">
    <w:abstractNumId w:val="23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8CE"/>
    <w:rsid w:val="000C7492"/>
    <w:rsid w:val="00377F3A"/>
    <w:rsid w:val="00656283"/>
    <w:rsid w:val="0069695C"/>
    <w:rsid w:val="007352F1"/>
    <w:rsid w:val="007D6AC4"/>
    <w:rsid w:val="008A1B25"/>
    <w:rsid w:val="00A338CE"/>
    <w:rsid w:val="00DD6EF2"/>
    <w:rsid w:val="00F0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5"/>
  </w:style>
  <w:style w:type="paragraph" w:styleId="3">
    <w:name w:val="heading 3"/>
    <w:basedOn w:val="a"/>
    <w:next w:val="a"/>
    <w:link w:val="30"/>
    <w:qFormat/>
    <w:rsid w:val="0069695C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3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38C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338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A338C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33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8CE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338CE"/>
    <w:rPr>
      <w:rFonts w:ascii="Courier New" w:eastAsia="Times New Roman" w:hAnsi="Courier New" w:cs="Courier New"/>
      <w:sz w:val="24"/>
      <w:szCs w:val="24"/>
    </w:rPr>
  </w:style>
  <w:style w:type="paragraph" w:styleId="a3">
    <w:name w:val="Body Text Indent"/>
    <w:basedOn w:val="a"/>
    <w:link w:val="a4"/>
    <w:rsid w:val="00A33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38C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A338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3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A338CE"/>
    <w:rPr>
      <w:rFonts w:ascii="Symbol" w:hAnsi="Symbol"/>
    </w:rPr>
  </w:style>
  <w:style w:type="character" w:styleId="a6">
    <w:name w:val="Hyperlink"/>
    <w:rsid w:val="00A338CE"/>
    <w:rPr>
      <w:color w:val="0000FF"/>
      <w:u w:val="single"/>
    </w:rPr>
  </w:style>
  <w:style w:type="character" w:styleId="a7">
    <w:name w:val="Strong"/>
    <w:qFormat/>
    <w:rsid w:val="00A338CE"/>
    <w:rPr>
      <w:b/>
      <w:bCs/>
    </w:rPr>
  </w:style>
  <w:style w:type="table" w:styleId="a8">
    <w:name w:val="Table Grid"/>
    <w:basedOn w:val="a1"/>
    <w:uiPriority w:val="59"/>
    <w:rsid w:val="00A338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695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Normal (Web)"/>
    <w:basedOn w:val="a"/>
    <w:rsid w:val="0069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8453-4C7C-4140-9FBC-1D71177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2001-12-31T20:16:00Z</dcterms:created>
  <dcterms:modified xsi:type="dcterms:W3CDTF">2001-12-31T23:54:00Z</dcterms:modified>
</cp:coreProperties>
</file>