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823" w:rsidRDefault="00751823" w:rsidP="00751823">
      <w:pPr>
        <w:pStyle w:val="a4"/>
        <w:jc w:val="center"/>
      </w:pPr>
      <w:r w:rsidRPr="0007141E">
        <w:t xml:space="preserve">Муниципальное казенное </w:t>
      </w:r>
      <w:r>
        <w:t xml:space="preserve">специальное (коррекционное) </w:t>
      </w:r>
      <w:r w:rsidRPr="0007141E">
        <w:t>образовательное учреждение для обучающихся, воспитанников с ограниченными возможностями здоровья</w:t>
      </w:r>
    </w:p>
    <w:p w:rsidR="00751823" w:rsidRDefault="00751823" w:rsidP="00751823">
      <w:pPr>
        <w:pStyle w:val="a4"/>
        <w:jc w:val="center"/>
      </w:pPr>
      <w:r w:rsidRPr="0007141E">
        <w:t xml:space="preserve"> «Специальная (коррекционная) общеобразовательная школа-интернат </w:t>
      </w:r>
      <w:r w:rsidRPr="0007141E">
        <w:rPr>
          <w:lang w:val="en-US"/>
        </w:rPr>
        <w:t>VIII</w:t>
      </w:r>
      <w:r w:rsidRPr="0007141E">
        <w:t xml:space="preserve"> вида»</w:t>
      </w:r>
    </w:p>
    <w:p w:rsidR="00751823" w:rsidRDefault="00751823" w:rsidP="00751823">
      <w:pPr>
        <w:pStyle w:val="a4"/>
        <w:jc w:val="center"/>
      </w:pPr>
    </w:p>
    <w:p w:rsidR="00751823" w:rsidRDefault="00751823" w:rsidP="00751823">
      <w:pPr>
        <w:pStyle w:val="a4"/>
        <w:jc w:val="center"/>
      </w:pPr>
    </w:p>
    <w:p w:rsidR="00751823" w:rsidRDefault="00751823" w:rsidP="00751823">
      <w:pPr>
        <w:pStyle w:val="a4"/>
        <w:jc w:val="center"/>
      </w:pPr>
    </w:p>
    <w:p w:rsidR="00751823" w:rsidRDefault="00751823" w:rsidP="00751823">
      <w:pPr>
        <w:pStyle w:val="a4"/>
        <w:jc w:val="center"/>
      </w:pPr>
    </w:p>
    <w:p w:rsidR="00751823" w:rsidRDefault="00751823" w:rsidP="00751823">
      <w:pPr>
        <w:pStyle w:val="a4"/>
        <w:jc w:val="cente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751823" w:rsidTr="006C72E1">
        <w:tc>
          <w:tcPr>
            <w:tcW w:w="1666" w:type="pct"/>
          </w:tcPr>
          <w:p w:rsidR="00751823" w:rsidRPr="00D104E0" w:rsidRDefault="00751823" w:rsidP="006C72E1">
            <w:pPr>
              <w:pStyle w:val="a4"/>
            </w:pPr>
            <w:r>
              <w:t>Рассмотрено на заседании МО:</w:t>
            </w:r>
          </w:p>
          <w:p w:rsidR="00751823" w:rsidRPr="00D104E0" w:rsidRDefault="00751823" w:rsidP="006C72E1">
            <w:pPr>
              <w:pStyle w:val="a4"/>
            </w:pPr>
            <w:r w:rsidRPr="00D104E0">
              <w:t>Руководитель МО</w:t>
            </w:r>
          </w:p>
          <w:p w:rsidR="00751823" w:rsidRPr="00D104E0" w:rsidRDefault="00751823" w:rsidP="006C72E1">
            <w:pPr>
              <w:pStyle w:val="a4"/>
            </w:pPr>
            <w:r w:rsidRPr="00D104E0">
              <w:t xml:space="preserve">_________ </w:t>
            </w:r>
            <w:r w:rsidR="005301F7">
              <w:t>Русанова В.В.</w:t>
            </w:r>
          </w:p>
          <w:p w:rsidR="00751823" w:rsidRPr="00D104E0" w:rsidRDefault="00751823" w:rsidP="006C72E1">
            <w:pPr>
              <w:pStyle w:val="a4"/>
            </w:pPr>
          </w:p>
          <w:p w:rsidR="00751823" w:rsidRPr="00D104E0" w:rsidRDefault="00751823" w:rsidP="006C72E1">
            <w:pPr>
              <w:pStyle w:val="a4"/>
            </w:pPr>
            <w:r w:rsidRPr="00D104E0">
              <w:t xml:space="preserve">Протокол № ___ </w:t>
            </w:r>
            <w:proofErr w:type="gramStart"/>
            <w:r w:rsidRPr="00D104E0">
              <w:t>от</w:t>
            </w:r>
            <w:proofErr w:type="gramEnd"/>
          </w:p>
          <w:p w:rsidR="00751823" w:rsidRPr="00D104E0" w:rsidRDefault="00751823" w:rsidP="006C72E1">
            <w:pPr>
              <w:pStyle w:val="a4"/>
            </w:pPr>
            <w:r w:rsidRPr="00D104E0">
              <w:t>«____»________20 ____ г.</w:t>
            </w:r>
          </w:p>
          <w:p w:rsidR="00751823" w:rsidRPr="00D104E0" w:rsidRDefault="00751823" w:rsidP="006C72E1">
            <w:pPr>
              <w:pStyle w:val="a4"/>
            </w:pPr>
          </w:p>
        </w:tc>
        <w:tc>
          <w:tcPr>
            <w:tcW w:w="1666" w:type="pct"/>
          </w:tcPr>
          <w:p w:rsidR="00751823" w:rsidRPr="00D104E0" w:rsidRDefault="00751823" w:rsidP="006C72E1">
            <w:pPr>
              <w:pStyle w:val="a4"/>
            </w:pPr>
            <w:r>
              <w:t>Согласовано:</w:t>
            </w:r>
          </w:p>
          <w:p w:rsidR="00751823" w:rsidRPr="00D104E0" w:rsidRDefault="00751823" w:rsidP="006C72E1">
            <w:pPr>
              <w:pStyle w:val="a4"/>
            </w:pPr>
            <w:r w:rsidRPr="00D104E0">
              <w:t xml:space="preserve">Заместитель директора по УВР </w:t>
            </w:r>
            <w:r>
              <w:t>МК</w:t>
            </w:r>
            <w:proofErr w:type="gramStart"/>
            <w:r>
              <w:t>С(</w:t>
            </w:r>
            <w:proofErr w:type="gramEnd"/>
            <w:r>
              <w:t xml:space="preserve">К)ОУ «Специальная (коррекционная) общеобразовательная школа-интернат </w:t>
            </w:r>
            <w:r>
              <w:rPr>
                <w:lang w:val="en-US"/>
              </w:rPr>
              <w:t>VIII</w:t>
            </w:r>
            <w:r>
              <w:t xml:space="preserve"> вида»</w:t>
            </w:r>
          </w:p>
          <w:p w:rsidR="00751823" w:rsidRPr="00D104E0" w:rsidRDefault="00751823" w:rsidP="006C72E1">
            <w:pPr>
              <w:pStyle w:val="a4"/>
            </w:pPr>
            <w:r w:rsidRPr="00D104E0">
              <w:t xml:space="preserve">___________ </w:t>
            </w:r>
            <w:r>
              <w:t>Грищенко Н.П.</w:t>
            </w:r>
          </w:p>
          <w:p w:rsidR="00751823" w:rsidRPr="00D104E0" w:rsidRDefault="00751823" w:rsidP="006C72E1">
            <w:pPr>
              <w:pStyle w:val="a4"/>
            </w:pPr>
            <w:r w:rsidRPr="00D104E0">
              <w:t>«____»_______20_____ г.</w:t>
            </w:r>
          </w:p>
          <w:p w:rsidR="00751823" w:rsidRPr="00D104E0" w:rsidRDefault="00751823" w:rsidP="006C72E1">
            <w:pPr>
              <w:pStyle w:val="a4"/>
            </w:pPr>
          </w:p>
        </w:tc>
        <w:tc>
          <w:tcPr>
            <w:tcW w:w="1667" w:type="pct"/>
          </w:tcPr>
          <w:p w:rsidR="00751823" w:rsidRPr="00D104E0" w:rsidRDefault="00751823" w:rsidP="006C72E1">
            <w:pPr>
              <w:pStyle w:val="a4"/>
            </w:pPr>
            <w:r>
              <w:t>Утверждаю:</w:t>
            </w:r>
          </w:p>
          <w:p w:rsidR="00751823" w:rsidRDefault="00751823" w:rsidP="006C72E1">
            <w:pPr>
              <w:pStyle w:val="a4"/>
            </w:pPr>
            <w:r w:rsidRPr="00D104E0">
              <w:t xml:space="preserve">Директор </w:t>
            </w:r>
            <w:r>
              <w:t>МК</w:t>
            </w:r>
            <w:proofErr w:type="gramStart"/>
            <w:r>
              <w:t>С(</w:t>
            </w:r>
            <w:proofErr w:type="gramEnd"/>
            <w:r>
              <w:t>К)ОУ</w:t>
            </w:r>
          </w:p>
          <w:p w:rsidR="00751823" w:rsidRPr="00D104E0" w:rsidRDefault="00751823" w:rsidP="006C72E1">
            <w:pPr>
              <w:pStyle w:val="a4"/>
            </w:pPr>
            <w:r>
              <w:t xml:space="preserve">«Специальная (коррекционная) общеобразовательная школа-интернат </w:t>
            </w:r>
            <w:r>
              <w:rPr>
                <w:lang w:val="en-US"/>
              </w:rPr>
              <w:t>VIII</w:t>
            </w:r>
            <w:r>
              <w:t xml:space="preserve"> вида»</w:t>
            </w:r>
          </w:p>
          <w:p w:rsidR="00751823" w:rsidRPr="00D104E0" w:rsidRDefault="00751823" w:rsidP="006C72E1">
            <w:pPr>
              <w:pStyle w:val="a4"/>
            </w:pPr>
            <w:r w:rsidRPr="00D104E0">
              <w:t>__________</w:t>
            </w:r>
            <w:r>
              <w:t>И.В.Королева</w:t>
            </w:r>
          </w:p>
          <w:p w:rsidR="00751823" w:rsidRPr="00D104E0" w:rsidRDefault="00751823" w:rsidP="006C72E1">
            <w:pPr>
              <w:pStyle w:val="a4"/>
            </w:pPr>
            <w:r w:rsidRPr="00D104E0">
              <w:t>Приказ № ___ от «___»____20_____ г.</w:t>
            </w:r>
          </w:p>
          <w:p w:rsidR="00751823" w:rsidRPr="00D104E0" w:rsidRDefault="00751823" w:rsidP="006C72E1">
            <w:pPr>
              <w:pStyle w:val="a4"/>
            </w:pPr>
          </w:p>
        </w:tc>
      </w:tr>
    </w:tbl>
    <w:p w:rsidR="00751823" w:rsidRDefault="00751823" w:rsidP="00751823">
      <w:pPr>
        <w:pStyle w:val="a4"/>
        <w:jc w:val="center"/>
      </w:pPr>
    </w:p>
    <w:p w:rsidR="00751823" w:rsidRDefault="00751823" w:rsidP="00751823">
      <w:pPr>
        <w:pStyle w:val="a4"/>
        <w:jc w:val="center"/>
      </w:pPr>
    </w:p>
    <w:p w:rsidR="00751823" w:rsidRDefault="00751823" w:rsidP="00751823">
      <w:pPr>
        <w:pStyle w:val="a4"/>
        <w:jc w:val="center"/>
      </w:pPr>
    </w:p>
    <w:p w:rsidR="00751823" w:rsidRDefault="00751823" w:rsidP="00751823">
      <w:pPr>
        <w:pStyle w:val="a4"/>
        <w:jc w:val="center"/>
      </w:pPr>
    </w:p>
    <w:p w:rsidR="00751823" w:rsidRDefault="00751823" w:rsidP="00751823">
      <w:pPr>
        <w:pStyle w:val="a4"/>
        <w:jc w:val="center"/>
      </w:pPr>
    </w:p>
    <w:p w:rsidR="00751823" w:rsidRDefault="00751823" w:rsidP="00751823">
      <w:pPr>
        <w:pStyle w:val="a4"/>
        <w:jc w:val="center"/>
      </w:pPr>
    </w:p>
    <w:p w:rsidR="00751823" w:rsidRDefault="00751823" w:rsidP="00751823">
      <w:pPr>
        <w:pStyle w:val="a4"/>
        <w:jc w:val="center"/>
      </w:pPr>
    </w:p>
    <w:p w:rsidR="00751823" w:rsidRPr="00C8578B" w:rsidRDefault="00751823" w:rsidP="00751823">
      <w:pPr>
        <w:pStyle w:val="a4"/>
        <w:jc w:val="center"/>
        <w:rPr>
          <w:sz w:val="32"/>
          <w:szCs w:val="32"/>
        </w:rPr>
      </w:pPr>
    </w:p>
    <w:p w:rsidR="00751823" w:rsidRDefault="00751823" w:rsidP="00751823">
      <w:pPr>
        <w:pStyle w:val="a4"/>
        <w:jc w:val="center"/>
        <w:rPr>
          <w:b/>
          <w:sz w:val="32"/>
          <w:szCs w:val="32"/>
        </w:rPr>
      </w:pPr>
      <w:r w:rsidRPr="00C8578B">
        <w:rPr>
          <w:b/>
          <w:sz w:val="32"/>
          <w:szCs w:val="32"/>
        </w:rPr>
        <w:t>Рабочая программа</w:t>
      </w:r>
    </w:p>
    <w:p w:rsidR="00751823" w:rsidRPr="00C8578B" w:rsidRDefault="00751823" w:rsidP="00751823">
      <w:pPr>
        <w:pStyle w:val="a4"/>
        <w:jc w:val="center"/>
        <w:rPr>
          <w:b/>
          <w:sz w:val="32"/>
          <w:szCs w:val="32"/>
        </w:rPr>
      </w:pPr>
    </w:p>
    <w:p w:rsidR="00751823" w:rsidRDefault="00751823" w:rsidP="00751823">
      <w:pPr>
        <w:pStyle w:val="a4"/>
        <w:jc w:val="center"/>
        <w:rPr>
          <w:sz w:val="32"/>
          <w:szCs w:val="32"/>
        </w:rPr>
      </w:pPr>
      <w:r w:rsidRPr="00C8578B">
        <w:rPr>
          <w:sz w:val="32"/>
          <w:szCs w:val="32"/>
        </w:rPr>
        <w:t>Специального (коррекционного)</w:t>
      </w:r>
      <w:r w:rsidR="00C9491F">
        <w:rPr>
          <w:sz w:val="32"/>
          <w:szCs w:val="32"/>
        </w:rPr>
        <w:t xml:space="preserve"> начального</w:t>
      </w:r>
      <w:r w:rsidR="00D4714C">
        <w:rPr>
          <w:sz w:val="32"/>
          <w:szCs w:val="32"/>
        </w:rPr>
        <w:t xml:space="preserve"> общего</w:t>
      </w:r>
      <w:r w:rsidRPr="00C8578B">
        <w:rPr>
          <w:sz w:val="32"/>
          <w:szCs w:val="32"/>
        </w:rPr>
        <w:t xml:space="preserve"> образования </w:t>
      </w:r>
    </w:p>
    <w:p w:rsidR="00751823" w:rsidRDefault="00751823" w:rsidP="00751823">
      <w:pPr>
        <w:pStyle w:val="a4"/>
        <w:rPr>
          <w:sz w:val="32"/>
          <w:szCs w:val="32"/>
        </w:rPr>
      </w:pPr>
      <w:r>
        <w:rPr>
          <w:sz w:val="32"/>
          <w:szCs w:val="32"/>
        </w:rPr>
        <w:t xml:space="preserve">                                             п</w:t>
      </w:r>
      <w:r w:rsidRPr="00C8578B">
        <w:rPr>
          <w:sz w:val="32"/>
          <w:szCs w:val="32"/>
        </w:rPr>
        <w:t xml:space="preserve">о </w:t>
      </w:r>
      <w:r>
        <w:rPr>
          <w:sz w:val="32"/>
          <w:szCs w:val="32"/>
        </w:rPr>
        <w:t>математике</w:t>
      </w:r>
    </w:p>
    <w:p w:rsidR="00751823" w:rsidRPr="00C8578B" w:rsidRDefault="00751823" w:rsidP="00751823">
      <w:pPr>
        <w:pStyle w:val="a4"/>
        <w:jc w:val="center"/>
        <w:rPr>
          <w:sz w:val="32"/>
          <w:szCs w:val="32"/>
        </w:rPr>
      </w:pPr>
    </w:p>
    <w:p w:rsidR="00751823" w:rsidRDefault="00751823" w:rsidP="00751823">
      <w:pPr>
        <w:pStyle w:val="a4"/>
        <w:jc w:val="center"/>
        <w:rPr>
          <w:sz w:val="32"/>
          <w:szCs w:val="32"/>
        </w:rPr>
      </w:pPr>
      <w:r>
        <w:rPr>
          <w:sz w:val="32"/>
          <w:szCs w:val="32"/>
        </w:rPr>
        <w:t>для 3</w:t>
      </w:r>
      <w:r w:rsidRPr="00C8578B">
        <w:rPr>
          <w:sz w:val="32"/>
          <w:szCs w:val="32"/>
        </w:rPr>
        <w:t xml:space="preserve"> класса</w:t>
      </w:r>
    </w:p>
    <w:p w:rsidR="00751823" w:rsidRPr="00C8578B" w:rsidRDefault="00751823" w:rsidP="00751823">
      <w:pPr>
        <w:pStyle w:val="a4"/>
        <w:jc w:val="center"/>
        <w:rPr>
          <w:sz w:val="32"/>
          <w:szCs w:val="32"/>
        </w:rPr>
      </w:pPr>
    </w:p>
    <w:p w:rsidR="00751823" w:rsidRPr="00C8578B" w:rsidRDefault="00751823" w:rsidP="00751823">
      <w:pPr>
        <w:pStyle w:val="a4"/>
        <w:jc w:val="center"/>
        <w:rPr>
          <w:sz w:val="32"/>
          <w:szCs w:val="32"/>
        </w:rPr>
      </w:pPr>
      <w:r w:rsidRPr="00C8578B">
        <w:rPr>
          <w:sz w:val="32"/>
          <w:szCs w:val="32"/>
        </w:rPr>
        <w:t>2013-2014 уч</w:t>
      </w:r>
      <w:r>
        <w:rPr>
          <w:sz w:val="32"/>
          <w:szCs w:val="32"/>
        </w:rPr>
        <w:t>е</w:t>
      </w:r>
      <w:r w:rsidRPr="00C8578B">
        <w:rPr>
          <w:sz w:val="32"/>
          <w:szCs w:val="32"/>
        </w:rPr>
        <w:t>бный год</w:t>
      </w:r>
    </w:p>
    <w:p w:rsidR="00751823" w:rsidRPr="00C8578B" w:rsidRDefault="00751823" w:rsidP="00751823">
      <w:pPr>
        <w:pStyle w:val="a4"/>
        <w:jc w:val="center"/>
        <w:rPr>
          <w:sz w:val="32"/>
          <w:szCs w:val="32"/>
        </w:rPr>
      </w:pPr>
    </w:p>
    <w:p w:rsidR="00751823" w:rsidRPr="00C8578B" w:rsidRDefault="00751823" w:rsidP="00751823">
      <w:pPr>
        <w:pStyle w:val="a4"/>
        <w:jc w:val="center"/>
        <w:rPr>
          <w:sz w:val="32"/>
          <w:szCs w:val="32"/>
        </w:rPr>
      </w:pPr>
    </w:p>
    <w:p w:rsidR="00751823" w:rsidRDefault="00751823" w:rsidP="00751823">
      <w:pPr>
        <w:pStyle w:val="a4"/>
        <w:jc w:val="right"/>
        <w:rPr>
          <w:sz w:val="32"/>
          <w:szCs w:val="32"/>
        </w:rPr>
      </w:pPr>
    </w:p>
    <w:p w:rsidR="00751823" w:rsidRDefault="00751823" w:rsidP="00751823">
      <w:pPr>
        <w:pStyle w:val="a4"/>
        <w:jc w:val="right"/>
        <w:rPr>
          <w:sz w:val="32"/>
          <w:szCs w:val="32"/>
        </w:rPr>
      </w:pPr>
    </w:p>
    <w:p w:rsidR="00751823" w:rsidRDefault="00751823" w:rsidP="00751823">
      <w:pPr>
        <w:pStyle w:val="a4"/>
        <w:jc w:val="center"/>
        <w:rPr>
          <w:sz w:val="32"/>
          <w:szCs w:val="32"/>
        </w:rPr>
      </w:pPr>
      <w:r>
        <w:rPr>
          <w:sz w:val="32"/>
          <w:szCs w:val="32"/>
        </w:rPr>
        <w:t xml:space="preserve">     Составитель:</w:t>
      </w:r>
    </w:p>
    <w:p w:rsidR="00C9491F" w:rsidRDefault="00DF18EC" w:rsidP="00C9491F">
      <w:pPr>
        <w:pStyle w:val="a4"/>
        <w:tabs>
          <w:tab w:val="left" w:pos="2977"/>
          <w:tab w:val="left" w:pos="3686"/>
        </w:tabs>
        <w:jc w:val="center"/>
        <w:rPr>
          <w:sz w:val="32"/>
          <w:szCs w:val="32"/>
        </w:rPr>
      </w:pPr>
      <w:r>
        <w:rPr>
          <w:sz w:val="32"/>
          <w:szCs w:val="32"/>
        </w:rPr>
        <w:tab/>
      </w:r>
      <w:proofErr w:type="spellStart"/>
      <w:r w:rsidR="00894DB9">
        <w:rPr>
          <w:sz w:val="32"/>
          <w:szCs w:val="32"/>
        </w:rPr>
        <w:t>Черниюк</w:t>
      </w:r>
      <w:proofErr w:type="spellEnd"/>
      <w:r w:rsidR="00894DB9">
        <w:rPr>
          <w:sz w:val="32"/>
          <w:szCs w:val="32"/>
        </w:rPr>
        <w:t xml:space="preserve"> Елизавета Викторовна</w:t>
      </w:r>
    </w:p>
    <w:p w:rsidR="00751823" w:rsidRDefault="00C9491F" w:rsidP="00C9491F">
      <w:pPr>
        <w:pStyle w:val="a4"/>
        <w:tabs>
          <w:tab w:val="left" w:pos="2977"/>
          <w:tab w:val="left" w:pos="3686"/>
        </w:tabs>
        <w:jc w:val="center"/>
      </w:pPr>
      <w:r>
        <w:rPr>
          <w:sz w:val="32"/>
          <w:szCs w:val="32"/>
        </w:rPr>
        <w:t xml:space="preserve">                               учитель начальных классов</w:t>
      </w:r>
    </w:p>
    <w:p w:rsidR="00C27B48" w:rsidRDefault="00C27B48" w:rsidP="0017297D">
      <w:pPr>
        <w:spacing w:after="0" w:line="240" w:lineRule="auto"/>
        <w:rPr>
          <w:rFonts w:ascii="Times New Roman" w:eastAsia="Times New Roman" w:hAnsi="Times New Roman" w:cs="Times New Roman"/>
          <w:b/>
          <w:bCs/>
          <w:sz w:val="32"/>
          <w:szCs w:val="32"/>
          <w:lang w:eastAsia="ru-RU"/>
        </w:rPr>
      </w:pPr>
    </w:p>
    <w:p w:rsidR="00C27B48" w:rsidRDefault="00C27B48" w:rsidP="0017297D">
      <w:pPr>
        <w:spacing w:after="0" w:line="240" w:lineRule="auto"/>
        <w:rPr>
          <w:rFonts w:ascii="Times New Roman" w:eastAsia="Times New Roman" w:hAnsi="Times New Roman" w:cs="Times New Roman"/>
          <w:b/>
          <w:bCs/>
          <w:sz w:val="32"/>
          <w:szCs w:val="32"/>
          <w:lang w:eastAsia="ru-RU"/>
        </w:rPr>
      </w:pPr>
    </w:p>
    <w:p w:rsidR="00C27B48" w:rsidRDefault="00C27B48" w:rsidP="0017297D">
      <w:pPr>
        <w:spacing w:after="0" w:line="240" w:lineRule="auto"/>
        <w:rPr>
          <w:rFonts w:ascii="Times New Roman" w:eastAsia="Times New Roman" w:hAnsi="Times New Roman" w:cs="Times New Roman"/>
          <w:b/>
          <w:bCs/>
          <w:sz w:val="32"/>
          <w:szCs w:val="32"/>
          <w:lang w:eastAsia="ru-RU"/>
        </w:rPr>
      </w:pPr>
    </w:p>
    <w:p w:rsidR="00C9491F" w:rsidRDefault="00C9491F" w:rsidP="00894DB9">
      <w:pPr>
        <w:spacing w:after="0" w:line="240" w:lineRule="auto"/>
        <w:jc w:val="center"/>
        <w:rPr>
          <w:rFonts w:ascii="Times New Roman" w:eastAsia="Times New Roman" w:hAnsi="Times New Roman" w:cs="Times New Roman"/>
          <w:b/>
          <w:bCs/>
          <w:sz w:val="32"/>
          <w:szCs w:val="32"/>
          <w:lang w:eastAsia="ru-RU"/>
        </w:rPr>
      </w:pPr>
    </w:p>
    <w:p w:rsidR="0017297D" w:rsidRPr="00583382" w:rsidRDefault="0017297D" w:rsidP="00C9491F">
      <w:pPr>
        <w:spacing w:after="0" w:line="240" w:lineRule="auto"/>
        <w:jc w:val="center"/>
        <w:rPr>
          <w:rFonts w:ascii="Times New Roman" w:eastAsia="Times New Roman" w:hAnsi="Times New Roman" w:cs="Times New Roman"/>
          <w:bCs/>
          <w:sz w:val="32"/>
          <w:szCs w:val="32"/>
          <w:lang w:eastAsia="ru-RU"/>
        </w:rPr>
      </w:pPr>
      <w:r w:rsidRPr="00583382">
        <w:rPr>
          <w:rFonts w:ascii="Times New Roman" w:eastAsia="Times New Roman" w:hAnsi="Times New Roman" w:cs="Times New Roman"/>
          <w:bCs/>
          <w:sz w:val="32"/>
          <w:szCs w:val="32"/>
          <w:lang w:eastAsia="ru-RU"/>
        </w:rPr>
        <w:lastRenderedPageBreak/>
        <w:t>ПОЯСНИТЕЛЬНАЯ ЗАПИСК</w:t>
      </w:r>
      <w:r w:rsidR="00583382">
        <w:rPr>
          <w:rFonts w:ascii="Times New Roman" w:eastAsia="Times New Roman" w:hAnsi="Times New Roman" w:cs="Times New Roman"/>
          <w:bCs/>
          <w:sz w:val="32"/>
          <w:szCs w:val="32"/>
          <w:lang w:eastAsia="ru-RU"/>
        </w:rPr>
        <w:t>А</w:t>
      </w:r>
    </w:p>
    <w:p w:rsidR="0017297D" w:rsidRPr="00583382" w:rsidRDefault="0017297D" w:rsidP="0017297D">
      <w:pPr>
        <w:spacing w:after="0" w:line="240" w:lineRule="auto"/>
        <w:rPr>
          <w:rFonts w:ascii="Times New Roman" w:eastAsia="Times New Roman" w:hAnsi="Times New Roman" w:cs="Times New Roman"/>
          <w:bCs/>
          <w:spacing w:val="-1"/>
          <w:sz w:val="28"/>
          <w:szCs w:val="28"/>
        </w:rPr>
      </w:pPr>
      <w:r w:rsidRPr="00583382">
        <w:rPr>
          <w:rFonts w:ascii="Times New Roman" w:eastAsia="Times New Roman" w:hAnsi="Times New Roman" w:cs="Times New Roman"/>
          <w:bCs/>
          <w:spacing w:val="-1"/>
          <w:sz w:val="28"/>
          <w:szCs w:val="28"/>
        </w:rPr>
        <w:t>Программа создана на основе:</w:t>
      </w:r>
    </w:p>
    <w:p w:rsidR="00751823" w:rsidRPr="00B675C9" w:rsidRDefault="00751823" w:rsidP="00751823">
      <w:pPr>
        <w:pStyle w:val="a4"/>
        <w:numPr>
          <w:ilvl w:val="0"/>
          <w:numId w:val="5"/>
        </w:numPr>
        <w:jc w:val="both"/>
        <w:rPr>
          <w:sz w:val="28"/>
          <w:szCs w:val="28"/>
        </w:rPr>
      </w:pPr>
      <w:r w:rsidRPr="00B675C9">
        <w:rPr>
          <w:sz w:val="28"/>
          <w:szCs w:val="28"/>
        </w:rPr>
        <w:t>Федерального компонента государственного стандарта образования утвержденного приказом Минобразования  России от 5.03.2004 №1089.</w:t>
      </w:r>
    </w:p>
    <w:p w:rsidR="00751823" w:rsidRPr="00B675C9" w:rsidRDefault="00751823" w:rsidP="00751823">
      <w:pPr>
        <w:pStyle w:val="a4"/>
        <w:numPr>
          <w:ilvl w:val="0"/>
          <w:numId w:val="5"/>
        </w:numPr>
        <w:jc w:val="both"/>
        <w:rPr>
          <w:sz w:val="28"/>
          <w:szCs w:val="28"/>
        </w:rPr>
      </w:pPr>
      <w:r>
        <w:rPr>
          <w:sz w:val="28"/>
          <w:szCs w:val="28"/>
        </w:rPr>
        <w:t>Федерального з</w:t>
      </w:r>
      <w:r w:rsidRPr="00B675C9">
        <w:rPr>
          <w:sz w:val="28"/>
          <w:szCs w:val="28"/>
        </w:rPr>
        <w:t>акона «Об образовании</w:t>
      </w:r>
      <w:r>
        <w:rPr>
          <w:sz w:val="28"/>
          <w:szCs w:val="28"/>
        </w:rPr>
        <w:t xml:space="preserve"> в Российской Федерации</w:t>
      </w:r>
      <w:r w:rsidRPr="00B675C9">
        <w:rPr>
          <w:sz w:val="28"/>
          <w:szCs w:val="28"/>
        </w:rPr>
        <w:t xml:space="preserve">» </w:t>
      </w:r>
      <w:r>
        <w:rPr>
          <w:sz w:val="28"/>
          <w:szCs w:val="28"/>
        </w:rPr>
        <w:t xml:space="preserve">от29.12.2012 </w:t>
      </w:r>
      <w:r w:rsidRPr="00B675C9">
        <w:rPr>
          <w:sz w:val="28"/>
          <w:szCs w:val="28"/>
        </w:rPr>
        <w:t xml:space="preserve">г. № </w:t>
      </w:r>
      <w:r>
        <w:rPr>
          <w:sz w:val="28"/>
          <w:szCs w:val="28"/>
        </w:rPr>
        <w:t>273-ФЗ</w:t>
      </w:r>
    </w:p>
    <w:p w:rsidR="00751823" w:rsidRPr="00B675C9" w:rsidRDefault="00751823" w:rsidP="00751823">
      <w:pPr>
        <w:pStyle w:val="a4"/>
        <w:numPr>
          <w:ilvl w:val="0"/>
          <w:numId w:val="5"/>
        </w:numPr>
        <w:jc w:val="both"/>
        <w:rPr>
          <w:sz w:val="28"/>
          <w:szCs w:val="28"/>
        </w:rPr>
      </w:pPr>
      <w:r w:rsidRPr="00B675C9">
        <w:rPr>
          <w:sz w:val="28"/>
          <w:szCs w:val="28"/>
        </w:rPr>
        <w:t xml:space="preserve">Областного учебного базисного плана для специальных (коррекционных) общеобразовательных учреждений  </w:t>
      </w:r>
      <w:r w:rsidRPr="00B675C9">
        <w:rPr>
          <w:sz w:val="28"/>
          <w:szCs w:val="28"/>
          <w:lang w:val="en-US"/>
        </w:rPr>
        <w:t>VIII</w:t>
      </w:r>
      <w:r w:rsidRPr="00B675C9">
        <w:rPr>
          <w:sz w:val="28"/>
          <w:szCs w:val="28"/>
        </w:rPr>
        <w:t xml:space="preserve"> вида, приказ № 01-2205 от 10.08.12 г.</w:t>
      </w:r>
    </w:p>
    <w:p w:rsidR="00751823" w:rsidRPr="00B675C9" w:rsidRDefault="00751823" w:rsidP="00751823">
      <w:pPr>
        <w:pStyle w:val="a4"/>
        <w:numPr>
          <w:ilvl w:val="0"/>
          <w:numId w:val="5"/>
        </w:numPr>
        <w:jc w:val="both"/>
        <w:rPr>
          <w:sz w:val="28"/>
          <w:szCs w:val="28"/>
        </w:rPr>
      </w:pPr>
      <w:r w:rsidRPr="00B675C9">
        <w:rPr>
          <w:sz w:val="28"/>
          <w:szCs w:val="28"/>
        </w:rPr>
        <w:t>Учебного плана МК</w:t>
      </w:r>
      <w:proofErr w:type="gramStart"/>
      <w:r w:rsidRPr="00B675C9">
        <w:rPr>
          <w:sz w:val="28"/>
          <w:szCs w:val="28"/>
        </w:rPr>
        <w:t>С(</w:t>
      </w:r>
      <w:proofErr w:type="gramEnd"/>
      <w:r w:rsidRPr="00B675C9">
        <w:rPr>
          <w:sz w:val="28"/>
          <w:szCs w:val="28"/>
        </w:rPr>
        <w:t xml:space="preserve">К)ОУ школы-интерната </w:t>
      </w:r>
      <w:r w:rsidRPr="00B675C9">
        <w:rPr>
          <w:sz w:val="28"/>
          <w:szCs w:val="28"/>
          <w:lang w:val="en-US"/>
        </w:rPr>
        <w:t>VIII</w:t>
      </w:r>
      <w:r w:rsidRPr="00B675C9">
        <w:rPr>
          <w:sz w:val="28"/>
          <w:szCs w:val="28"/>
        </w:rPr>
        <w:t xml:space="preserve"> вида на 201</w:t>
      </w:r>
      <w:r>
        <w:rPr>
          <w:sz w:val="28"/>
          <w:szCs w:val="28"/>
        </w:rPr>
        <w:t>3</w:t>
      </w:r>
      <w:r w:rsidRPr="00B675C9">
        <w:rPr>
          <w:sz w:val="28"/>
          <w:szCs w:val="28"/>
        </w:rPr>
        <w:t>-201</w:t>
      </w:r>
      <w:r>
        <w:rPr>
          <w:sz w:val="28"/>
          <w:szCs w:val="28"/>
        </w:rPr>
        <w:t xml:space="preserve">4 </w:t>
      </w:r>
      <w:r w:rsidRPr="00B675C9">
        <w:rPr>
          <w:sz w:val="28"/>
          <w:szCs w:val="28"/>
        </w:rPr>
        <w:t>учебный год.</w:t>
      </w:r>
    </w:p>
    <w:p w:rsidR="00751823" w:rsidRPr="00B675C9" w:rsidRDefault="00751823" w:rsidP="00751823">
      <w:pPr>
        <w:pStyle w:val="a4"/>
        <w:numPr>
          <w:ilvl w:val="0"/>
          <w:numId w:val="5"/>
        </w:numPr>
        <w:jc w:val="both"/>
        <w:rPr>
          <w:sz w:val="28"/>
          <w:szCs w:val="28"/>
        </w:rPr>
      </w:pPr>
      <w:r w:rsidRPr="00B675C9">
        <w:rPr>
          <w:sz w:val="28"/>
          <w:szCs w:val="28"/>
        </w:rPr>
        <w:t xml:space="preserve">Программы специальной (коррекционной) общеобразовательной школы </w:t>
      </w:r>
      <w:r w:rsidRPr="00B675C9">
        <w:rPr>
          <w:sz w:val="28"/>
          <w:szCs w:val="28"/>
          <w:lang w:val="en-US"/>
        </w:rPr>
        <w:t>VIII</w:t>
      </w:r>
      <w:r>
        <w:rPr>
          <w:sz w:val="28"/>
          <w:szCs w:val="28"/>
        </w:rPr>
        <w:t xml:space="preserve"> вида 1-4 классы</w:t>
      </w:r>
      <w:r w:rsidRPr="00B675C9">
        <w:rPr>
          <w:sz w:val="28"/>
          <w:szCs w:val="28"/>
        </w:rPr>
        <w:t xml:space="preserve">  под ред. В.В. Воронковой, 2011</w:t>
      </w:r>
    </w:p>
    <w:p w:rsidR="00751823" w:rsidRPr="00B675C9" w:rsidRDefault="00751823" w:rsidP="00751823">
      <w:pPr>
        <w:pStyle w:val="a4"/>
        <w:numPr>
          <w:ilvl w:val="0"/>
          <w:numId w:val="5"/>
        </w:numPr>
        <w:jc w:val="both"/>
        <w:rPr>
          <w:sz w:val="28"/>
          <w:szCs w:val="28"/>
        </w:rPr>
      </w:pPr>
      <w:r w:rsidRPr="00B675C9">
        <w:rPr>
          <w:sz w:val="28"/>
          <w:szCs w:val="28"/>
        </w:rPr>
        <w:t>Письма Министерства образования и  науки   Челябинской области от 3.08.2009 г. №103/3404 «О разработке и утверждении рабочих программ учебных курсов, предметов, дисциплин (модулей) в общеобразовательных учреждениях».</w:t>
      </w:r>
    </w:p>
    <w:p w:rsidR="00751823" w:rsidRPr="0017297D" w:rsidRDefault="00751823" w:rsidP="0017297D">
      <w:pPr>
        <w:spacing w:after="0" w:line="240" w:lineRule="auto"/>
        <w:rPr>
          <w:rFonts w:ascii="Times New Roman" w:eastAsia="Times New Roman" w:hAnsi="Times New Roman" w:cs="Times New Roman"/>
          <w:b/>
          <w:bCs/>
          <w:spacing w:val="-1"/>
          <w:sz w:val="28"/>
          <w:szCs w:val="28"/>
        </w:rPr>
      </w:pPr>
    </w:p>
    <w:p w:rsidR="0017297D" w:rsidRPr="00C27B48" w:rsidRDefault="0017297D" w:rsidP="007518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27B48">
        <w:rPr>
          <w:rFonts w:ascii="Times New Roman" w:eastAsia="Times New Roman" w:hAnsi="Times New Roman" w:cs="Times New Roman"/>
          <w:color w:val="000000"/>
          <w:sz w:val="28"/>
          <w:szCs w:val="28"/>
          <w:lang w:eastAsia="ru-RU"/>
        </w:rPr>
        <w:t>Математика, являясь одним из основных общеобразовательных предметов, готовит учащихся с отклонениями в интеллектуальном развитии к жизни в социуме и овладению доступными профессионально-трудовыми навыками.</w:t>
      </w:r>
    </w:p>
    <w:p w:rsidR="0017297D" w:rsidRPr="00C27B48" w:rsidRDefault="0017297D" w:rsidP="007518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27B48">
        <w:rPr>
          <w:rFonts w:ascii="Times New Roman" w:eastAsia="Times New Roman" w:hAnsi="Times New Roman" w:cs="Times New Roman"/>
          <w:color w:val="000000"/>
          <w:sz w:val="28"/>
          <w:szCs w:val="28"/>
          <w:lang w:eastAsia="ru-RU"/>
        </w:rPr>
        <w:t>Курс направлен на формирование у учащихся количественных, временных, пространственных представлений.</w:t>
      </w:r>
    </w:p>
    <w:p w:rsidR="0017297D" w:rsidRPr="00C27B48" w:rsidRDefault="0017297D" w:rsidP="007518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27B48">
        <w:rPr>
          <w:rFonts w:ascii="Times New Roman" w:eastAsia="Times New Roman" w:hAnsi="Times New Roman" w:cs="Times New Roman"/>
          <w:color w:val="000000"/>
          <w:sz w:val="28"/>
          <w:szCs w:val="28"/>
          <w:lang w:eastAsia="ru-RU"/>
        </w:rPr>
        <w:t>Содержание курса выстроено с учётом психофизиологических особенностей детей с ограниченными возможностями здоровья, возрастных особенностей школьников, общих и специальных педагогических</w:t>
      </w:r>
      <w:r w:rsidRPr="00C27B48">
        <w:rPr>
          <w:rFonts w:ascii="Times New Roman" w:eastAsia="Times New Roman" w:hAnsi="Times New Roman" w:cs="Times New Roman"/>
          <w:i/>
          <w:iCs/>
          <w:color w:val="000000"/>
          <w:sz w:val="28"/>
          <w:szCs w:val="28"/>
          <w:lang w:eastAsia="ru-RU"/>
        </w:rPr>
        <w:t> </w:t>
      </w:r>
      <w:r w:rsidRPr="00C27B48">
        <w:rPr>
          <w:rFonts w:ascii="Times New Roman" w:eastAsia="Times New Roman" w:hAnsi="Times New Roman" w:cs="Times New Roman"/>
          <w:color w:val="000000"/>
          <w:sz w:val="28"/>
          <w:szCs w:val="28"/>
          <w:lang w:eastAsia="ru-RU"/>
        </w:rPr>
        <w:t>принципов.</w:t>
      </w:r>
    </w:p>
    <w:p w:rsidR="0017297D" w:rsidRPr="00C27B48" w:rsidRDefault="0017297D" w:rsidP="007518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27B48">
        <w:rPr>
          <w:rFonts w:ascii="Times New Roman" w:eastAsia="Times New Roman" w:hAnsi="Times New Roman" w:cs="Times New Roman"/>
          <w:color w:val="000000"/>
          <w:sz w:val="28"/>
          <w:szCs w:val="28"/>
          <w:lang w:eastAsia="ru-RU"/>
        </w:rPr>
        <w:t>Рабочая программа разработана в соответствии со следующими нормативно-правовыми документами:</w:t>
      </w:r>
    </w:p>
    <w:p w:rsidR="00C27B48" w:rsidRDefault="0017297D" w:rsidP="007518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27B48">
        <w:rPr>
          <w:rFonts w:ascii="Times New Roman" w:eastAsia="Times New Roman" w:hAnsi="Times New Roman" w:cs="Times New Roman"/>
          <w:color w:val="000000"/>
          <w:sz w:val="28"/>
          <w:szCs w:val="28"/>
          <w:lang w:eastAsia="ru-RU"/>
        </w:rPr>
        <w:t>Программа под ред. Воронковой В</w:t>
      </w:r>
      <w:r w:rsidR="00C27B48">
        <w:rPr>
          <w:rFonts w:ascii="Times New Roman" w:eastAsia="Times New Roman" w:hAnsi="Times New Roman" w:cs="Times New Roman"/>
          <w:color w:val="000000"/>
          <w:sz w:val="28"/>
          <w:szCs w:val="28"/>
          <w:lang w:eastAsia="ru-RU"/>
        </w:rPr>
        <w:t>.В. рассчитана в 3 классе - на 5</w:t>
      </w:r>
      <w:r w:rsidR="00B054DB">
        <w:rPr>
          <w:rFonts w:ascii="Times New Roman" w:eastAsia="Times New Roman" w:hAnsi="Times New Roman" w:cs="Times New Roman"/>
          <w:color w:val="000000"/>
          <w:sz w:val="28"/>
          <w:szCs w:val="28"/>
          <w:lang w:eastAsia="ru-RU"/>
        </w:rPr>
        <w:t xml:space="preserve"> часов в неделю, 170</w:t>
      </w:r>
      <w:r w:rsidRPr="00C27B48">
        <w:rPr>
          <w:rFonts w:ascii="Times New Roman" w:eastAsia="Times New Roman" w:hAnsi="Times New Roman" w:cs="Times New Roman"/>
          <w:color w:val="000000"/>
          <w:sz w:val="28"/>
          <w:szCs w:val="28"/>
          <w:lang w:eastAsia="ru-RU"/>
        </w:rPr>
        <w:t xml:space="preserve"> часа за учебный год</w:t>
      </w:r>
      <w:r w:rsidR="00C27B48">
        <w:rPr>
          <w:rFonts w:ascii="Times New Roman" w:eastAsia="Times New Roman" w:hAnsi="Times New Roman" w:cs="Times New Roman"/>
          <w:color w:val="000000"/>
          <w:sz w:val="28"/>
          <w:szCs w:val="28"/>
          <w:lang w:eastAsia="ru-RU"/>
        </w:rPr>
        <w:t>.</w:t>
      </w:r>
    </w:p>
    <w:p w:rsidR="0017297D" w:rsidRPr="00C27B48" w:rsidRDefault="0017297D" w:rsidP="007518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27B48">
        <w:rPr>
          <w:rFonts w:ascii="Times New Roman" w:eastAsia="Times New Roman" w:hAnsi="Times New Roman" w:cs="Times New Roman"/>
          <w:color w:val="000000"/>
          <w:sz w:val="28"/>
          <w:szCs w:val="28"/>
          <w:lang w:eastAsia="ru-RU"/>
        </w:rPr>
        <w:t>С целью достижения высоких результатов образования в процессе реализации программы целесообразно использовать:</w:t>
      </w:r>
    </w:p>
    <w:p w:rsidR="00B054DB" w:rsidRDefault="00B054DB" w:rsidP="00751823">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формы обучения –</w:t>
      </w:r>
    </w:p>
    <w:p w:rsidR="0017297D" w:rsidRPr="00C27B48" w:rsidRDefault="0017297D" w:rsidP="00751823">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27B48">
        <w:rPr>
          <w:rFonts w:ascii="Times New Roman" w:eastAsia="Times New Roman" w:hAnsi="Times New Roman" w:cs="Times New Roman"/>
          <w:color w:val="000000"/>
          <w:sz w:val="28"/>
          <w:szCs w:val="28"/>
          <w:lang w:eastAsia="ru-RU"/>
        </w:rPr>
        <w:t>урок, практическая работа.</w:t>
      </w:r>
    </w:p>
    <w:p w:rsidR="0017297D" w:rsidRPr="00C27B48" w:rsidRDefault="0017297D" w:rsidP="00751823">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27B48">
        <w:rPr>
          <w:rFonts w:ascii="Times New Roman" w:eastAsia="Times New Roman" w:hAnsi="Times New Roman" w:cs="Times New Roman"/>
          <w:color w:val="000000"/>
          <w:sz w:val="28"/>
          <w:szCs w:val="28"/>
          <w:lang w:eastAsia="ru-RU"/>
        </w:rPr>
        <w:t>методы обучения:</w:t>
      </w:r>
    </w:p>
    <w:p w:rsidR="0017297D" w:rsidRPr="00C27B48" w:rsidRDefault="0017297D" w:rsidP="00751823">
      <w:pPr>
        <w:spacing w:before="100" w:beforeAutospacing="1" w:after="100" w:afterAutospacing="1" w:line="240" w:lineRule="auto"/>
        <w:ind w:left="720"/>
        <w:jc w:val="both"/>
        <w:rPr>
          <w:rFonts w:ascii="Times New Roman" w:eastAsia="Times New Roman" w:hAnsi="Times New Roman" w:cs="Times New Roman"/>
          <w:color w:val="000000"/>
          <w:sz w:val="28"/>
          <w:szCs w:val="28"/>
          <w:lang w:eastAsia="ru-RU"/>
        </w:rPr>
      </w:pPr>
      <w:r w:rsidRPr="00C27B48">
        <w:rPr>
          <w:rFonts w:ascii="Times New Roman" w:eastAsia="Times New Roman" w:hAnsi="Times New Roman" w:cs="Times New Roman"/>
          <w:color w:val="000000"/>
          <w:sz w:val="28"/>
          <w:szCs w:val="28"/>
          <w:lang w:eastAsia="ru-RU"/>
        </w:rPr>
        <w:t>- словесные (беседы, рассказы, о</w:t>
      </w:r>
      <w:r w:rsidR="00250456">
        <w:rPr>
          <w:rFonts w:ascii="Times New Roman" w:eastAsia="Times New Roman" w:hAnsi="Times New Roman" w:cs="Times New Roman"/>
          <w:color w:val="000000"/>
          <w:sz w:val="28"/>
          <w:szCs w:val="28"/>
          <w:lang w:eastAsia="ru-RU"/>
        </w:rPr>
        <w:t>бъяснения, работа с книгой), </w:t>
      </w:r>
      <w:proofErr w:type="gramStart"/>
      <w:r w:rsidR="00250456">
        <w:rPr>
          <w:rFonts w:ascii="Times New Roman" w:eastAsia="Times New Roman" w:hAnsi="Times New Roman" w:cs="Times New Roman"/>
          <w:color w:val="000000"/>
          <w:sz w:val="28"/>
          <w:szCs w:val="28"/>
          <w:lang w:eastAsia="ru-RU"/>
        </w:rPr>
        <w:br/>
        <w:t>-</w:t>
      </w:r>
      <w:proofErr w:type="gramEnd"/>
      <w:r w:rsidRPr="00C27B48">
        <w:rPr>
          <w:rFonts w:ascii="Times New Roman" w:eastAsia="Times New Roman" w:hAnsi="Times New Roman" w:cs="Times New Roman"/>
          <w:color w:val="000000"/>
          <w:sz w:val="28"/>
          <w:szCs w:val="28"/>
          <w:lang w:eastAsia="ru-RU"/>
        </w:rPr>
        <w:t>наглядные (наблюдения, демонстрация), </w:t>
      </w:r>
      <w:r w:rsidRPr="00C27B48">
        <w:rPr>
          <w:rFonts w:ascii="Times New Roman" w:eastAsia="Times New Roman" w:hAnsi="Times New Roman" w:cs="Times New Roman"/>
          <w:color w:val="000000"/>
          <w:sz w:val="28"/>
          <w:szCs w:val="28"/>
          <w:lang w:eastAsia="ru-RU"/>
        </w:rPr>
        <w:br/>
      </w:r>
      <w:r w:rsidRPr="00C27B48">
        <w:rPr>
          <w:rFonts w:ascii="Times New Roman" w:eastAsia="Times New Roman" w:hAnsi="Times New Roman" w:cs="Times New Roman"/>
          <w:color w:val="000000"/>
          <w:sz w:val="28"/>
          <w:szCs w:val="28"/>
          <w:lang w:eastAsia="ru-RU"/>
        </w:rPr>
        <w:lastRenderedPageBreak/>
        <w:t>- практические (упражнения, самостоятельные, практические работы, дидактические игры).</w:t>
      </w:r>
    </w:p>
    <w:p w:rsidR="0017297D" w:rsidRPr="00C27B48" w:rsidRDefault="0017297D" w:rsidP="00751823">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27B48">
        <w:rPr>
          <w:rFonts w:ascii="Times New Roman" w:eastAsia="Times New Roman" w:hAnsi="Times New Roman" w:cs="Times New Roman"/>
          <w:color w:val="000000"/>
          <w:sz w:val="28"/>
          <w:szCs w:val="28"/>
          <w:lang w:eastAsia="ru-RU"/>
        </w:rPr>
        <w:t>методы мониторинга знаний и умений обучающихся - классные и домашние работы, чертежи, рисунки, самостоятельные и проверочные работы, контрольные работы, тесты, математический диктант, фронтальный и индивидуальный опрос.</w:t>
      </w:r>
    </w:p>
    <w:p w:rsidR="0017297D" w:rsidRPr="00583382" w:rsidRDefault="0017297D" w:rsidP="00751823">
      <w:pPr>
        <w:spacing w:before="100" w:beforeAutospacing="1" w:after="100" w:afterAutospacing="1" w:line="240" w:lineRule="auto"/>
        <w:jc w:val="both"/>
        <w:rPr>
          <w:rFonts w:ascii="Times New Roman" w:eastAsia="Times New Roman" w:hAnsi="Times New Roman" w:cs="Times New Roman"/>
          <w:bCs/>
          <w:i/>
          <w:iCs/>
          <w:color w:val="000000"/>
          <w:sz w:val="28"/>
          <w:szCs w:val="28"/>
          <w:lang w:eastAsia="ru-RU"/>
        </w:rPr>
      </w:pPr>
      <w:r w:rsidRPr="00583382">
        <w:rPr>
          <w:rFonts w:ascii="Times New Roman" w:eastAsia="Times New Roman" w:hAnsi="Times New Roman" w:cs="Times New Roman"/>
          <w:bCs/>
          <w:i/>
          <w:iCs/>
          <w:color w:val="000000"/>
          <w:sz w:val="28"/>
          <w:szCs w:val="28"/>
          <w:lang w:eastAsia="ru-RU"/>
        </w:rPr>
        <w:t>Критерии оценивания текущих и итоговых письменных работ по математике</w:t>
      </w:r>
    </w:p>
    <w:p w:rsidR="0017297D" w:rsidRPr="00C27B48" w:rsidRDefault="0017297D" w:rsidP="007518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C27B48">
        <w:rPr>
          <w:rFonts w:ascii="Times New Roman" w:eastAsia="Times New Roman" w:hAnsi="Times New Roman" w:cs="Times New Roman"/>
          <w:color w:val="000000"/>
          <w:sz w:val="28"/>
          <w:szCs w:val="28"/>
          <w:lang w:eastAsia="ru-RU"/>
        </w:rPr>
        <w:t>По своему содержанию письменные контрольные работы могут быть либо однородными (только задачи, только примеры, только построение геометрических фигур и т. д</w:t>
      </w:r>
      <w:r w:rsidRPr="00C27B48">
        <w:rPr>
          <w:rFonts w:ascii="Times New Roman" w:eastAsia="Times New Roman" w:hAnsi="Times New Roman" w:cs="Times New Roman"/>
          <w:i/>
          <w:iCs/>
          <w:color w:val="000000"/>
          <w:sz w:val="28"/>
          <w:szCs w:val="28"/>
          <w:lang w:eastAsia="ru-RU"/>
        </w:rPr>
        <w:t>,</w:t>
      </w:r>
      <w:r w:rsidRPr="00C27B48">
        <w:rPr>
          <w:rFonts w:ascii="Times New Roman" w:eastAsia="Times New Roman" w:hAnsi="Times New Roman" w:cs="Times New Roman"/>
          <w:color w:val="000000"/>
          <w:sz w:val="28"/>
          <w:szCs w:val="28"/>
          <w:lang w:eastAsia="ru-RU"/>
        </w:rPr>
        <w:t xml:space="preserve"> либо комбинированными,- это зависит от цели работы, класса и объема проверяемого материала.</w:t>
      </w:r>
      <w:proofErr w:type="gramEnd"/>
    </w:p>
    <w:p w:rsidR="0017297D" w:rsidRPr="00C27B48" w:rsidRDefault="0017297D" w:rsidP="007518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27B48">
        <w:rPr>
          <w:rFonts w:ascii="Times New Roman" w:eastAsia="Times New Roman" w:hAnsi="Times New Roman" w:cs="Times New Roman"/>
          <w:color w:val="000000"/>
          <w:sz w:val="28"/>
          <w:szCs w:val="28"/>
          <w:lang w:eastAsia="ru-RU"/>
        </w:rPr>
        <w:t>При оценке письменных работ учащихся по математике </w:t>
      </w:r>
      <w:r w:rsidRPr="00C27B48">
        <w:rPr>
          <w:rFonts w:ascii="Times New Roman" w:eastAsia="Times New Roman" w:hAnsi="Times New Roman" w:cs="Times New Roman"/>
          <w:b/>
          <w:i/>
          <w:iCs/>
          <w:color w:val="000000"/>
          <w:sz w:val="28"/>
          <w:szCs w:val="28"/>
          <w:lang w:eastAsia="ru-RU"/>
        </w:rPr>
        <w:t>грубыми ошибками</w:t>
      </w:r>
      <w:r w:rsidRPr="00C27B48">
        <w:rPr>
          <w:rFonts w:ascii="Times New Roman" w:eastAsia="Times New Roman" w:hAnsi="Times New Roman" w:cs="Times New Roman"/>
          <w:i/>
          <w:iCs/>
          <w:color w:val="000000"/>
          <w:sz w:val="28"/>
          <w:szCs w:val="28"/>
          <w:lang w:eastAsia="ru-RU"/>
        </w:rPr>
        <w:t> </w:t>
      </w:r>
      <w:r w:rsidRPr="00C27B48">
        <w:rPr>
          <w:rFonts w:ascii="Times New Roman" w:eastAsia="Times New Roman" w:hAnsi="Times New Roman" w:cs="Times New Roman"/>
          <w:color w:val="000000"/>
          <w:sz w:val="28"/>
          <w:szCs w:val="28"/>
          <w:lang w:eastAsia="ru-RU"/>
        </w:rPr>
        <w:t>следует считать: неверное выполнение вычислений вследствие неточного применения правил, неправильное решение задачи (неправильный выбор, пропуск действий, выполнение ненужных действий, искажение смысла вопроса, привлечение посторонних или потеря необходимых числовых данных), неумение правильно выполнить измерение и построение геометрических фигур.</w:t>
      </w:r>
    </w:p>
    <w:p w:rsidR="0017297D" w:rsidRPr="00C27B48" w:rsidRDefault="0017297D" w:rsidP="007518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83382">
        <w:rPr>
          <w:rFonts w:ascii="Times New Roman" w:eastAsia="Times New Roman" w:hAnsi="Times New Roman" w:cs="Times New Roman"/>
          <w:i/>
          <w:iCs/>
          <w:color w:val="000000"/>
          <w:sz w:val="28"/>
          <w:szCs w:val="28"/>
          <w:lang w:eastAsia="ru-RU"/>
        </w:rPr>
        <w:t>Негрубыми ошибками</w:t>
      </w:r>
      <w:r w:rsidRPr="00C27B48">
        <w:rPr>
          <w:rFonts w:ascii="Times New Roman" w:eastAsia="Times New Roman" w:hAnsi="Times New Roman" w:cs="Times New Roman"/>
          <w:i/>
          <w:iCs/>
          <w:color w:val="000000"/>
          <w:sz w:val="28"/>
          <w:szCs w:val="28"/>
          <w:lang w:eastAsia="ru-RU"/>
        </w:rPr>
        <w:t> </w:t>
      </w:r>
      <w:r w:rsidRPr="00C27B48">
        <w:rPr>
          <w:rFonts w:ascii="Times New Roman" w:eastAsia="Times New Roman" w:hAnsi="Times New Roman" w:cs="Times New Roman"/>
          <w:color w:val="000000"/>
          <w:sz w:val="28"/>
          <w:szCs w:val="28"/>
          <w:lang w:eastAsia="ru-RU"/>
        </w:rPr>
        <w:t>считаются ошибки, допущенные в процессе списывания числовых данных (искажение, замена), знаков арифметических действий, нарушение в формулировке вопроса (ответа) задачи, правильности расположения записей, чертежей, небольшая неточность в измерении и черчении,</w:t>
      </w:r>
    </w:p>
    <w:p w:rsidR="0017297D" w:rsidRPr="00C27B48" w:rsidRDefault="0017297D" w:rsidP="007518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27B48">
        <w:rPr>
          <w:rFonts w:ascii="Times New Roman" w:eastAsia="Times New Roman" w:hAnsi="Times New Roman" w:cs="Times New Roman"/>
          <w:color w:val="000000"/>
          <w:sz w:val="28"/>
          <w:szCs w:val="28"/>
          <w:lang w:eastAsia="ru-RU"/>
        </w:rPr>
        <w:t>При оценке </w:t>
      </w:r>
      <w:r w:rsidRPr="00C27B48">
        <w:rPr>
          <w:rFonts w:ascii="Times New Roman" w:eastAsia="Times New Roman" w:hAnsi="Times New Roman" w:cs="Times New Roman"/>
          <w:b/>
          <w:i/>
          <w:iCs/>
          <w:color w:val="000000"/>
          <w:sz w:val="28"/>
          <w:szCs w:val="28"/>
          <w:lang w:eastAsia="ru-RU"/>
        </w:rPr>
        <w:t>контрольных работ</w:t>
      </w:r>
      <w:r w:rsidRPr="00C27B48">
        <w:rPr>
          <w:rFonts w:ascii="Times New Roman" w:eastAsia="Times New Roman" w:hAnsi="Times New Roman" w:cs="Times New Roman"/>
          <w:i/>
          <w:iCs/>
          <w:color w:val="000000"/>
          <w:sz w:val="28"/>
          <w:szCs w:val="28"/>
          <w:lang w:eastAsia="ru-RU"/>
        </w:rPr>
        <w:t>:</w:t>
      </w:r>
    </w:p>
    <w:p w:rsidR="0017297D" w:rsidRPr="00C27B48" w:rsidRDefault="0017297D" w:rsidP="00751823">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27B48">
        <w:rPr>
          <w:rFonts w:ascii="Times New Roman" w:eastAsia="Times New Roman" w:hAnsi="Times New Roman" w:cs="Times New Roman"/>
          <w:color w:val="000000"/>
          <w:sz w:val="28"/>
          <w:szCs w:val="28"/>
          <w:lang w:eastAsia="ru-RU"/>
        </w:rPr>
        <w:t>Оценка "5" ставится, если вся работа выполнена без ошибок.</w:t>
      </w:r>
    </w:p>
    <w:p w:rsidR="0017297D" w:rsidRPr="00C27B48" w:rsidRDefault="0017297D" w:rsidP="00751823">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27B48">
        <w:rPr>
          <w:rFonts w:ascii="Times New Roman" w:eastAsia="Times New Roman" w:hAnsi="Times New Roman" w:cs="Times New Roman"/>
          <w:color w:val="000000"/>
          <w:sz w:val="28"/>
          <w:szCs w:val="28"/>
          <w:lang w:eastAsia="ru-RU"/>
        </w:rPr>
        <w:t>Оценка "4" ставится, если в работе имеются 2-3 негрубые ошибки.</w:t>
      </w:r>
    </w:p>
    <w:p w:rsidR="0017297D" w:rsidRPr="00C27B48" w:rsidRDefault="0017297D" w:rsidP="00751823">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27B48">
        <w:rPr>
          <w:rFonts w:ascii="Times New Roman" w:eastAsia="Times New Roman" w:hAnsi="Times New Roman" w:cs="Times New Roman"/>
          <w:color w:val="000000"/>
          <w:sz w:val="28"/>
          <w:szCs w:val="28"/>
          <w:lang w:eastAsia="ru-RU"/>
        </w:rPr>
        <w:t>Оценка "3" ставится, если в работе 4-5 негрубых ошибок или 1-2 грубые (задача решена с негрубыми ошибками, правильно выполнена большая часть других заданий).</w:t>
      </w:r>
    </w:p>
    <w:p w:rsidR="0017297D" w:rsidRPr="00C27B48" w:rsidRDefault="0017297D" w:rsidP="00751823">
      <w:pPr>
        <w:numPr>
          <w:ilvl w:val="0"/>
          <w:numId w:val="4"/>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27B48">
        <w:rPr>
          <w:rFonts w:ascii="Times New Roman" w:eastAsia="Times New Roman" w:hAnsi="Times New Roman" w:cs="Times New Roman"/>
          <w:color w:val="000000"/>
          <w:sz w:val="28"/>
          <w:szCs w:val="28"/>
          <w:lang w:eastAsia="ru-RU"/>
        </w:rPr>
        <w:t xml:space="preserve">Оценка "2" ставится, если в работе допущены 3-4 грубые ошибки и ряд негрубых, не решена задача, но сделаны попытки ее </w:t>
      </w:r>
      <w:proofErr w:type="gramStart"/>
      <w:r w:rsidRPr="00C27B48">
        <w:rPr>
          <w:rFonts w:ascii="Times New Roman" w:eastAsia="Times New Roman" w:hAnsi="Times New Roman" w:cs="Times New Roman"/>
          <w:color w:val="000000"/>
          <w:sz w:val="28"/>
          <w:szCs w:val="28"/>
          <w:lang w:eastAsia="ru-RU"/>
        </w:rPr>
        <w:t>решить</w:t>
      </w:r>
      <w:proofErr w:type="gramEnd"/>
      <w:r w:rsidRPr="00C27B48">
        <w:rPr>
          <w:rFonts w:ascii="Times New Roman" w:eastAsia="Times New Roman" w:hAnsi="Times New Roman" w:cs="Times New Roman"/>
          <w:color w:val="000000"/>
          <w:sz w:val="28"/>
          <w:szCs w:val="28"/>
          <w:lang w:eastAsia="ru-RU"/>
        </w:rPr>
        <w:t xml:space="preserve"> и выполнено менее половины других заданий.</w:t>
      </w:r>
    </w:p>
    <w:p w:rsidR="00C9491F" w:rsidRDefault="00C9491F" w:rsidP="00751823">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C9491F" w:rsidRDefault="00C9491F" w:rsidP="00751823">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583382" w:rsidRDefault="00583382" w:rsidP="00C9491F">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17297D" w:rsidRPr="00583382" w:rsidRDefault="0017297D" w:rsidP="00C9491F">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83382">
        <w:rPr>
          <w:rFonts w:ascii="Times New Roman" w:eastAsia="Times New Roman" w:hAnsi="Times New Roman" w:cs="Times New Roman"/>
          <w:bCs/>
          <w:color w:val="000000"/>
          <w:sz w:val="28"/>
          <w:szCs w:val="28"/>
          <w:lang w:eastAsia="ru-RU"/>
        </w:rPr>
        <w:lastRenderedPageBreak/>
        <w:t>Содержание программы</w:t>
      </w:r>
    </w:p>
    <w:p w:rsidR="0017297D" w:rsidRPr="00583382" w:rsidRDefault="0017297D" w:rsidP="007518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83382">
        <w:rPr>
          <w:rFonts w:ascii="Times New Roman" w:eastAsia="Times New Roman" w:hAnsi="Times New Roman" w:cs="Times New Roman"/>
          <w:i/>
          <w:iCs/>
          <w:color w:val="000000"/>
          <w:sz w:val="28"/>
          <w:szCs w:val="28"/>
          <w:lang w:eastAsia="ru-RU"/>
        </w:rPr>
        <w:t>1. Повторение</w:t>
      </w:r>
    </w:p>
    <w:p w:rsidR="0017297D" w:rsidRPr="00583382" w:rsidRDefault="0017297D" w:rsidP="007518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83382">
        <w:rPr>
          <w:rFonts w:ascii="Times New Roman" w:eastAsia="Times New Roman" w:hAnsi="Times New Roman" w:cs="Times New Roman"/>
          <w:color w:val="000000"/>
          <w:sz w:val="28"/>
          <w:szCs w:val="28"/>
          <w:lang w:eastAsia="ru-RU"/>
        </w:rPr>
        <w:t>Второй десяток. Нумерация чисел в пределах 20. Сложение и вычитание чисел в пределах 20 без перехода и с переходом через разряд. Четные - нечетные, однозначные - двузначные числа. Решение простых задач на нахождение суммы и разности. Единицы времени: час, сутки. Единицы длинны: 1 см, 1 дм. Меры емкости: 1 л. Меры массы: 1 кг. Измерение и построение отрезка заданной длины. Углы и их виды. Построение по опорным точкам квадрата, прямоугольника, треугольника с помощью линейки.</w:t>
      </w:r>
    </w:p>
    <w:p w:rsidR="0017297D" w:rsidRPr="00583382" w:rsidRDefault="0017297D" w:rsidP="007518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83382">
        <w:rPr>
          <w:rFonts w:ascii="Times New Roman" w:eastAsia="Times New Roman" w:hAnsi="Times New Roman" w:cs="Times New Roman"/>
          <w:i/>
          <w:iCs/>
          <w:color w:val="000000"/>
          <w:sz w:val="28"/>
          <w:szCs w:val="28"/>
          <w:lang w:eastAsia="ru-RU"/>
        </w:rPr>
        <w:t>2. Умножение и деление чисел</w:t>
      </w:r>
    </w:p>
    <w:p w:rsidR="0017297D" w:rsidRPr="00583382" w:rsidRDefault="0017297D" w:rsidP="007518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83382">
        <w:rPr>
          <w:rFonts w:ascii="Times New Roman" w:eastAsia="Times New Roman" w:hAnsi="Times New Roman" w:cs="Times New Roman"/>
          <w:color w:val="000000"/>
          <w:sz w:val="28"/>
          <w:szCs w:val="28"/>
          <w:lang w:eastAsia="ru-RU"/>
        </w:rPr>
        <w:t xml:space="preserve">Понятие умножения. Название компонентов умножения. Знак умножения. Таблица умножений чисел 2, 3, 4, 5, 6 (в пределах 20). Деление. Знак деления. Название компонентов деления. Таблица деления на 2, 3, 4, 5, 6 </w:t>
      </w:r>
      <w:proofErr w:type="gramStart"/>
      <w:r w:rsidRPr="00583382">
        <w:rPr>
          <w:rFonts w:ascii="Times New Roman" w:eastAsia="Times New Roman" w:hAnsi="Times New Roman" w:cs="Times New Roman"/>
          <w:color w:val="000000"/>
          <w:sz w:val="28"/>
          <w:szCs w:val="28"/>
          <w:lang w:eastAsia="ru-RU"/>
        </w:rPr>
        <w:t xml:space="preserve">( </w:t>
      </w:r>
      <w:proofErr w:type="gramEnd"/>
      <w:r w:rsidRPr="00583382">
        <w:rPr>
          <w:rFonts w:ascii="Times New Roman" w:eastAsia="Times New Roman" w:hAnsi="Times New Roman" w:cs="Times New Roman"/>
          <w:color w:val="000000"/>
          <w:sz w:val="28"/>
          <w:szCs w:val="28"/>
          <w:lang w:eastAsia="ru-RU"/>
        </w:rPr>
        <w:t>в пределах 20). Взаимосвязь таблицы умножения и деления. Деление на равные части и по содержанию.</w:t>
      </w:r>
    </w:p>
    <w:p w:rsidR="0017297D" w:rsidRPr="00583382" w:rsidRDefault="0017297D" w:rsidP="007518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83382">
        <w:rPr>
          <w:rFonts w:ascii="Times New Roman" w:eastAsia="Times New Roman" w:hAnsi="Times New Roman" w:cs="Times New Roman"/>
          <w:i/>
          <w:iCs/>
          <w:color w:val="000000"/>
          <w:sz w:val="28"/>
          <w:szCs w:val="28"/>
          <w:lang w:eastAsia="ru-RU"/>
        </w:rPr>
        <w:t>3. Сотня</w:t>
      </w:r>
    </w:p>
    <w:p w:rsidR="0017297D" w:rsidRPr="00583382" w:rsidRDefault="0017297D" w:rsidP="007518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83382">
        <w:rPr>
          <w:rFonts w:ascii="Times New Roman" w:eastAsia="Times New Roman" w:hAnsi="Times New Roman" w:cs="Times New Roman"/>
          <w:color w:val="000000"/>
          <w:sz w:val="28"/>
          <w:szCs w:val="28"/>
          <w:lang w:eastAsia="ru-RU"/>
        </w:rPr>
        <w:t>Нумерация чисел в пределах 100. Круглые десятки. Сложение и вычитание круглых десятков. Получение и разложение двузначных чисел на десятки и единицы. Сравнение чисел. Понятие разряда. Увеличение и уменьшение чисел на несколько десятков, единиц. Числа четные и не четные. Сложение и вычитание чисел в пределах ста без перехода через разряд. Действия I и II ступени. Скобки. Простые, составные арифметические задачи. Составление задач в 2 действия: сложение и вычитание, умножение и деление.</w:t>
      </w:r>
    </w:p>
    <w:p w:rsidR="0017297D" w:rsidRPr="00583382" w:rsidRDefault="0017297D" w:rsidP="007518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83382">
        <w:rPr>
          <w:rFonts w:ascii="Times New Roman" w:eastAsia="Times New Roman" w:hAnsi="Times New Roman" w:cs="Times New Roman"/>
          <w:i/>
          <w:iCs/>
          <w:color w:val="000000"/>
          <w:sz w:val="28"/>
          <w:szCs w:val="28"/>
          <w:lang w:eastAsia="ru-RU"/>
        </w:rPr>
        <w:t>4. Меры длины, времени, массы, стоимости.</w:t>
      </w:r>
    </w:p>
    <w:p w:rsidR="0017297D" w:rsidRPr="00583382" w:rsidRDefault="0017297D" w:rsidP="007518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83382">
        <w:rPr>
          <w:rFonts w:ascii="Times New Roman" w:eastAsia="Times New Roman" w:hAnsi="Times New Roman" w:cs="Times New Roman"/>
          <w:color w:val="000000"/>
          <w:sz w:val="28"/>
          <w:szCs w:val="28"/>
          <w:lang w:eastAsia="ru-RU"/>
        </w:rPr>
        <w:t>Числа, полученные при измерении. Меры времени: минута, месяц, год. Календарь. Порядок месяцев в году, определение времени по часам с точностью до 5 минут. Мера стоимости: 1 руб. Мера веса: 1 центнер. Мера длины: 1 метр.</w:t>
      </w:r>
    </w:p>
    <w:p w:rsidR="0017297D" w:rsidRPr="00583382" w:rsidRDefault="0017297D" w:rsidP="007518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83382">
        <w:rPr>
          <w:rFonts w:ascii="Times New Roman" w:eastAsia="Times New Roman" w:hAnsi="Times New Roman" w:cs="Times New Roman"/>
          <w:i/>
          <w:iCs/>
          <w:color w:val="000000"/>
          <w:sz w:val="28"/>
          <w:szCs w:val="28"/>
          <w:lang w:eastAsia="ru-RU"/>
        </w:rPr>
        <w:t>5. Геометрический материал (в течение года)</w:t>
      </w:r>
    </w:p>
    <w:p w:rsidR="0017297D" w:rsidRPr="00583382" w:rsidRDefault="0017297D" w:rsidP="007518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83382">
        <w:rPr>
          <w:rFonts w:ascii="Times New Roman" w:eastAsia="Times New Roman" w:hAnsi="Times New Roman" w:cs="Times New Roman"/>
          <w:color w:val="000000"/>
          <w:sz w:val="28"/>
          <w:szCs w:val="28"/>
          <w:lang w:eastAsia="ru-RU"/>
        </w:rPr>
        <w:t>Окружность. Круг. Построение окружности с помощью циркуля. Четырехугольники (прямоугольник, квадрат, построение по опорным точкам). Построение отрезка заданной длины. Прямая и кривая линии. Точка пересечения линий.</w:t>
      </w:r>
    </w:p>
    <w:p w:rsidR="0017297D" w:rsidRPr="00583382" w:rsidRDefault="0017297D" w:rsidP="007518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83382">
        <w:rPr>
          <w:rFonts w:ascii="Times New Roman" w:eastAsia="Times New Roman" w:hAnsi="Times New Roman" w:cs="Times New Roman"/>
          <w:i/>
          <w:iCs/>
          <w:color w:val="000000"/>
          <w:sz w:val="28"/>
          <w:szCs w:val="28"/>
          <w:lang w:eastAsia="ru-RU"/>
        </w:rPr>
        <w:t>6. Повторение</w:t>
      </w:r>
    </w:p>
    <w:p w:rsidR="0017297D" w:rsidRPr="00583382" w:rsidRDefault="0017297D" w:rsidP="007518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83382">
        <w:rPr>
          <w:rFonts w:ascii="Times New Roman" w:eastAsia="Times New Roman" w:hAnsi="Times New Roman" w:cs="Times New Roman"/>
          <w:color w:val="000000"/>
          <w:sz w:val="28"/>
          <w:szCs w:val="28"/>
          <w:lang w:eastAsia="ru-RU"/>
        </w:rPr>
        <w:lastRenderedPageBreak/>
        <w:t>Нумерация чисел в пределах 100. Увеличение и уменьшение числа на несколько единиц. Решение простых задач. Решение задач в два действия. Порядок действий при решении примеров. Таблица умножения. Геометрический материал.</w:t>
      </w:r>
    </w:p>
    <w:p w:rsidR="0017297D" w:rsidRPr="00583382" w:rsidRDefault="0017297D" w:rsidP="007518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83382">
        <w:rPr>
          <w:rFonts w:ascii="Times New Roman" w:eastAsia="Times New Roman" w:hAnsi="Times New Roman" w:cs="Times New Roman"/>
          <w:i/>
          <w:iCs/>
          <w:color w:val="000000"/>
          <w:sz w:val="28"/>
          <w:szCs w:val="28"/>
          <w:lang w:eastAsia="ru-RU"/>
        </w:rPr>
        <w:t>Основные требования к знаниям и умениям учащихся:</w:t>
      </w:r>
    </w:p>
    <w:p w:rsidR="0017297D" w:rsidRPr="00583382" w:rsidRDefault="0017297D" w:rsidP="00751823">
      <w:pPr>
        <w:spacing w:before="100" w:beforeAutospacing="1" w:after="100" w:afterAutospacing="1" w:line="240" w:lineRule="auto"/>
        <w:jc w:val="both"/>
        <w:rPr>
          <w:rFonts w:ascii="Times New Roman" w:eastAsia="Times New Roman" w:hAnsi="Times New Roman" w:cs="Times New Roman"/>
          <w:i/>
          <w:color w:val="000000"/>
          <w:sz w:val="28"/>
          <w:szCs w:val="28"/>
          <w:lang w:eastAsia="ru-RU"/>
        </w:rPr>
      </w:pPr>
      <w:r w:rsidRPr="00583382">
        <w:rPr>
          <w:rFonts w:ascii="Times New Roman" w:eastAsia="Times New Roman" w:hAnsi="Times New Roman" w:cs="Times New Roman"/>
          <w:i/>
          <w:color w:val="000000"/>
          <w:sz w:val="28"/>
          <w:szCs w:val="28"/>
          <w:lang w:eastAsia="ru-RU"/>
        </w:rPr>
        <w:t>В 3 классе учащиеся должны </w:t>
      </w:r>
      <w:r w:rsidRPr="00583382">
        <w:rPr>
          <w:rFonts w:ascii="Times New Roman" w:eastAsia="Times New Roman" w:hAnsi="Times New Roman" w:cs="Times New Roman"/>
          <w:i/>
          <w:iCs/>
          <w:color w:val="000000"/>
          <w:sz w:val="28"/>
          <w:szCs w:val="28"/>
          <w:lang w:eastAsia="ru-RU"/>
        </w:rPr>
        <w:t>знать</w:t>
      </w:r>
      <w:r w:rsidRPr="00583382">
        <w:rPr>
          <w:rFonts w:ascii="Times New Roman" w:eastAsia="Times New Roman" w:hAnsi="Times New Roman" w:cs="Times New Roman"/>
          <w:i/>
          <w:color w:val="000000"/>
          <w:sz w:val="28"/>
          <w:szCs w:val="28"/>
          <w:lang w:eastAsia="ru-RU"/>
        </w:rPr>
        <w:t>:</w:t>
      </w:r>
    </w:p>
    <w:p w:rsidR="0017297D" w:rsidRPr="00583382" w:rsidRDefault="0017297D" w:rsidP="007518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83382">
        <w:rPr>
          <w:rFonts w:ascii="Times New Roman" w:eastAsia="Times New Roman" w:hAnsi="Times New Roman" w:cs="Times New Roman"/>
          <w:color w:val="000000"/>
          <w:sz w:val="28"/>
          <w:szCs w:val="28"/>
          <w:lang w:eastAsia="ru-RU"/>
        </w:rPr>
        <w:t>- числовой ряд 1-100 в прямом и обратном порядке;</w:t>
      </w:r>
    </w:p>
    <w:p w:rsidR="0017297D" w:rsidRPr="00583382" w:rsidRDefault="0017297D" w:rsidP="007518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83382">
        <w:rPr>
          <w:rFonts w:ascii="Times New Roman" w:eastAsia="Times New Roman" w:hAnsi="Times New Roman" w:cs="Times New Roman"/>
          <w:color w:val="000000"/>
          <w:sz w:val="28"/>
          <w:szCs w:val="28"/>
          <w:lang w:eastAsia="ru-RU"/>
        </w:rPr>
        <w:t>- смысл арифметических действий умножения и деления (на равные части и по содержанию), различие двух видов деления на уровне практических действий, способа чтения и записи каждого вида деления;</w:t>
      </w:r>
    </w:p>
    <w:p w:rsidR="0017297D" w:rsidRPr="00583382" w:rsidRDefault="0017297D" w:rsidP="007518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83382">
        <w:rPr>
          <w:rFonts w:ascii="Times New Roman" w:eastAsia="Times New Roman" w:hAnsi="Times New Roman" w:cs="Times New Roman"/>
          <w:color w:val="000000"/>
          <w:sz w:val="28"/>
          <w:szCs w:val="28"/>
          <w:lang w:eastAsia="ru-RU"/>
        </w:rPr>
        <w:t>- таблицы умножения и деления чисел в пределах 20, переместительное свойство произведения, связь таблиц умножения и деления;</w:t>
      </w:r>
    </w:p>
    <w:p w:rsidR="0017297D" w:rsidRPr="00583382" w:rsidRDefault="0017297D" w:rsidP="007518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83382">
        <w:rPr>
          <w:rFonts w:ascii="Times New Roman" w:eastAsia="Times New Roman" w:hAnsi="Times New Roman" w:cs="Times New Roman"/>
          <w:color w:val="000000"/>
          <w:sz w:val="28"/>
          <w:szCs w:val="28"/>
          <w:lang w:eastAsia="ru-RU"/>
        </w:rPr>
        <w:t>- порядок действий в примерах в 2-3 арифметических действия;</w:t>
      </w:r>
    </w:p>
    <w:p w:rsidR="0017297D" w:rsidRPr="00583382" w:rsidRDefault="0017297D" w:rsidP="007518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83382">
        <w:rPr>
          <w:rFonts w:ascii="Times New Roman" w:eastAsia="Times New Roman" w:hAnsi="Times New Roman" w:cs="Times New Roman"/>
          <w:color w:val="000000"/>
          <w:sz w:val="28"/>
          <w:szCs w:val="28"/>
          <w:lang w:eastAsia="ru-RU"/>
        </w:rPr>
        <w:t>- единицы (меры) измерения стоимости, длины, массы, времени, соотношения изученных мер;</w:t>
      </w:r>
    </w:p>
    <w:p w:rsidR="0017297D" w:rsidRPr="00583382" w:rsidRDefault="0017297D" w:rsidP="007518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83382">
        <w:rPr>
          <w:rFonts w:ascii="Times New Roman" w:eastAsia="Times New Roman" w:hAnsi="Times New Roman" w:cs="Times New Roman"/>
          <w:color w:val="000000"/>
          <w:sz w:val="28"/>
          <w:szCs w:val="28"/>
          <w:lang w:eastAsia="ru-RU"/>
        </w:rPr>
        <w:t>- порядок месяцев в году, номера месяцев от начала года.</w:t>
      </w:r>
    </w:p>
    <w:p w:rsidR="0017297D" w:rsidRPr="00583382" w:rsidRDefault="0017297D" w:rsidP="007518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83382">
        <w:rPr>
          <w:rFonts w:ascii="Times New Roman" w:eastAsia="Times New Roman" w:hAnsi="Times New Roman" w:cs="Times New Roman"/>
          <w:i/>
          <w:color w:val="000000"/>
          <w:sz w:val="28"/>
          <w:szCs w:val="28"/>
          <w:lang w:eastAsia="ru-RU"/>
        </w:rPr>
        <w:t>Учащиеся должны </w:t>
      </w:r>
      <w:r w:rsidRPr="00583382">
        <w:rPr>
          <w:rFonts w:ascii="Times New Roman" w:eastAsia="Times New Roman" w:hAnsi="Times New Roman" w:cs="Times New Roman"/>
          <w:i/>
          <w:iCs/>
          <w:color w:val="000000"/>
          <w:sz w:val="28"/>
          <w:szCs w:val="28"/>
          <w:lang w:eastAsia="ru-RU"/>
        </w:rPr>
        <w:t>уметь</w:t>
      </w:r>
      <w:r w:rsidRPr="00583382">
        <w:rPr>
          <w:rFonts w:ascii="Times New Roman" w:eastAsia="Times New Roman" w:hAnsi="Times New Roman" w:cs="Times New Roman"/>
          <w:color w:val="000000"/>
          <w:sz w:val="28"/>
          <w:szCs w:val="28"/>
          <w:lang w:eastAsia="ru-RU"/>
        </w:rPr>
        <w:t>:</w:t>
      </w:r>
    </w:p>
    <w:p w:rsidR="0017297D" w:rsidRPr="00583382" w:rsidRDefault="0017297D" w:rsidP="007518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83382">
        <w:rPr>
          <w:rFonts w:ascii="Times New Roman" w:eastAsia="Times New Roman" w:hAnsi="Times New Roman" w:cs="Times New Roman"/>
          <w:color w:val="000000"/>
          <w:sz w:val="28"/>
          <w:szCs w:val="28"/>
          <w:lang w:eastAsia="ru-RU"/>
        </w:rPr>
        <w:t>- считать, присчитывая, отсчитывая по единице и равными числовыми группами по 2, 5, 4, в пределах 100;</w:t>
      </w:r>
    </w:p>
    <w:p w:rsidR="0017297D" w:rsidRPr="00583382" w:rsidRDefault="0017297D" w:rsidP="007518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83382">
        <w:rPr>
          <w:rFonts w:ascii="Times New Roman" w:eastAsia="Times New Roman" w:hAnsi="Times New Roman" w:cs="Times New Roman"/>
          <w:color w:val="000000"/>
          <w:sz w:val="28"/>
          <w:szCs w:val="28"/>
          <w:lang w:eastAsia="ru-RU"/>
        </w:rPr>
        <w:t>- откладывать на счетах любые числа в пределах 100;</w:t>
      </w:r>
    </w:p>
    <w:p w:rsidR="0017297D" w:rsidRPr="00583382" w:rsidRDefault="0017297D" w:rsidP="007518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83382">
        <w:rPr>
          <w:rFonts w:ascii="Times New Roman" w:eastAsia="Times New Roman" w:hAnsi="Times New Roman" w:cs="Times New Roman"/>
          <w:color w:val="000000"/>
          <w:sz w:val="28"/>
          <w:szCs w:val="28"/>
          <w:lang w:eastAsia="ru-RU"/>
        </w:rPr>
        <w:t>- складывать и вычитать числа в пределах 100 без перехода через разряд приемами устных вычислений;</w:t>
      </w:r>
    </w:p>
    <w:p w:rsidR="0017297D" w:rsidRPr="00583382" w:rsidRDefault="0017297D" w:rsidP="007518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83382">
        <w:rPr>
          <w:rFonts w:ascii="Times New Roman" w:eastAsia="Times New Roman" w:hAnsi="Times New Roman" w:cs="Times New Roman"/>
          <w:color w:val="000000"/>
          <w:sz w:val="28"/>
          <w:szCs w:val="28"/>
          <w:lang w:eastAsia="ru-RU"/>
        </w:rPr>
        <w:t>- использовать знание таблиц умножения для решения соответствующих примеров на деление;</w:t>
      </w:r>
    </w:p>
    <w:p w:rsidR="0017297D" w:rsidRPr="00583382" w:rsidRDefault="0017297D" w:rsidP="007518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83382">
        <w:rPr>
          <w:rFonts w:ascii="Times New Roman" w:eastAsia="Times New Roman" w:hAnsi="Times New Roman" w:cs="Times New Roman"/>
          <w:color w:val="000000"/>
          <w:sz w:val="28"/>
          <w:szCs w:val="28"/>
          <w:lang w:eastAsia="ru-RU"/>
        </w:rPr>
        <w:t>- различать числа, полученные при счете и измерении;</w:t>
      </w:r>
    </w:p>
    <w:p w:rsidR="0017297D" w:rsidRPr="00583382" w:rsidRDefault="0017297D" w:rsidP="007518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83382">
        <w:rPr>
          <w:rFonts w:ascii="Times New Roman" w:eastAsia="Times New Roman" w:hAnsi="Times New Roman" w:cs="Times New Roman"/>
          <w:color w:val="000000"/>
          <w:sz w:val="28"/>
          <w:szCs w:val="28"/>
          <w:lang w:eastAsia="ru-RU"/>
        </w:rPr>
        <w:t>- записывать числа, полученные при измерении двумя мерами, с полным набором знаков в мелких мерах: 5 м 62 см, 3 м 03 см, пользоваться различными табелями-календарями, отрывными календарями;</w:t>
      </w:r>
    </w:p>
    <w:p w:rsidR="0017297D" w:rsidRPr="00583382" w:rsidRDefault="0017297D" w:rsidP="007518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83382">
        <w:rPr>
          <w:rFonts w:ascii="Times New Roman" w:eastAsia="Times New Roman" w:hAnsi="Times New Roman" w:cs="Times New Roman"/>
          <w:color w:val="000000"/>
          <w:sz w:val="28"/>
          <w:szCs w:val="28"/>
          <w:lang w:eastAsia="ru-RU"/>
        </w:rPr>
        <w:t>- определять время по часам (время прошедшее, будущее); находить точку пересечения линий; чертить окружности разных радиусов, различать окружность и круг.</w:t>
      </w:r>
    </w:p>
    <w:p w:rsidR="00B054DB" w:rsidRPr="00583382" w:rsidRDefault="00B054DB" w:rsidP="00751823">
      <w:pPr>
        <w:spacing w:before="100" w:beforeAutospacing="1" w:after="100" w:afterAutospacing="1" w:line="240" w:lineRule="auto"/>
        <w:jc w:val="both"/>
        <w:rPr>
          <w:rFonts w:ascii="Times New Roman" w:eastAsia="Times New Roman" w:hAnsi="Times New Roman" w:cs="Times New Roman"/>
          <w:i/>
          <w:iCs/>
          <w:color w:val="000000"/>
          <w:sz w:val="28"/>
          <w:szCs w:val="28"/>
          <w:lang w:eastAsia="ru-RU"/>
        </w:rPr>
      </w:pPr>
    </w:p>
    <w:p w:rsidR="0017297D" w:rsidRPr="00583382" w:rsidRDefault="0017297D" w:rsidP="007518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83382">
        <w:rPr>
          <w:rFonts w:ascii="Times New Roman" w:eastAsia="Times New Roman" w:hAnsi="Times New Roman" w:cs="Times New Roman"/>
          <w:i/>
          <w:iCs/>
          <w:color w:val="000000"/>
          <w:sz w:val="28"/>
          <w:szCs w:val="28"/>
          <w:lang w:eastAsia="ru-RU"/>
        </w:rPr>
        <w:t>Оборудование.</w:t>
      </w:r>
    </w:p>
    <w:p w:rsidR="0017297D" w:rsidRPr="00583382" w:rsidRDefault="0017297D" w:rsidP="007518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583382">
        <w:rPr>
          <w:rFonts w:ascii="Times New Roman" w:eastAsia="Times New Roman" w:hAnsi="Times New Roman" w:cs="Times New Roman"/>
          <w:color w:val="000000"/>
          <w:sz w:val="28"/>
          <w:szCs w:val="28"/>
          <w:lang w:eastAsia="ru-RU"/>
        </w:rPr>
        <w:t>На уроках используются: таблицы, карточки, натуральные предметы, иллюстрации, фотографии, рисунки, модели, абаки, схемы, чертежи, дидактические пособия, перфокарты, индивидуальный раздаточный материал, технические средства обучения (презентации, обучающие фильмы), учебник.</w:t>
      </w:r>
      <w:proofErr w:type="gramEnd"/>
    </w:p>
    <w:p w:rsidR="0017297D" w:rsidRDefault="0017297D" w:rsidP="00751823">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tbl>
      <w:tblPr>
        <w:tblStyle w:val="a5"/>
        <w:tblW w:w="0" w:type="auto"/>
        <w:tblLook w:val="04A0"/>
      </w:tblPr>
      <w:tblGrid>
        <w:gridCol w:w="3190"/>
        <w:gridCol w:w="3190"/>
        <w:gridCol w:w="3191"/>
      </w:tblGrid>
      <w:tr w:rsidR="00751823" w:rsidTr="00751823">
        <w:tc>
          <w:tcPr>
            <w:tcW w:w="3190" w:type="dxa"/>
          </w:tcPr>
          <w:p w:rsidR="00751823" w:rsidRDefault="00751823" w:rsidP="00751823">
            <w:pPr>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Четверть</w:t>
            </w:r>
          </w:p>
        </w:tc>
        <w:tc>
          <w:tcPr>
            <w:tcW w:w="3190" w:type="dxa"/>
          </w:tcPr>
          <w:p w:rsidR="00751823" w:rsidRDefault="00751823" w:rsidP="00751823">
            <w:pPr>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часов</w:t>
            </w:r>
          </w:p>
        </w:tc>
        <w:tc>
          <w:tcPr>
            <w:tcW w:w="3191" w:type="dxa"/>
          </w:tcPr>
          <w:p w:rsidR="00751823" w:rsidRDefault="00751823" w:rsidP="00751823">
            <w:pPr>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Контрольные и проверочные  работы</w:t>
            </w:r>
          </w:p>
        </w:tc>
      </w:tr>
      <w:tr w:rsidR="00751823" w:rsidTr="00751823">
        <w:tc>
          <w:tcPr>
            <w:tcW w:w="3190" w:type="dxa"/>
          </w:tcPr>
          <w:p w:rsidR="00751823" w:rsidRPr="00751823" w:rsidRDefault="00751823" w:rsidP="00751823">
            <w:pPr>
              <w:spacing w:before="100" w:beforeAutospacing="1" w:after="100" w:afterAutospacing="1"/>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I</w:t>
            </w:r>
          </w:p>
        </w:tc>
        <w:tc>
          <w:tcPr>
            <w:tcW w:w="3190" w:type="dxa"/>
          </w:tcPr>
          <w:p w:rsidR="00751823" w:rsidRDefault="00751823" w:rsidP="00751823">
            <w:pPr>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p>
        </w:tc>
        <w:tc>
          <w:tcPr>
            <w:tcW w:w="3191" w:type="dxa"/>
          </w:tcPr>
          <w:p w:rsidR="00751823" w:rsidRDefault="00751823" w:rsidP="00751823">
            <w:pPr>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751823" w:rsidTr="00751823">
        <w:tc>
          <w:tcPr>
            <w:tcW w:w="3190" w:type="dxa"/>
          </w:tcPr>
          <w:p w:rsidR="00751823" w:rsidRPr="00751823" w:rsidRDefault="00751823" w:rsidP="00751823">
            <w:pPr>
              <w:spacing w:before="100" w:beforeAutospacing="1" w:after="100" w:afterAutospacing="1"/>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II</w:t>
            </w:r>
          </w:p>
        </w:tc>
        <w:tc>
          <w:tcPr>
            <w:tcW w:w="3190" w:type="dxa"/>
          </w:tcPr>
          <w:p w:rsidR="00751823" w:rsidRDefault="00751823" w:rsidP="00751823">
            <w:pPr>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p>
        </w:tc>
        <w:tc>
          <w:tcPr>
            <w:tcW w:w="3191" w:type="dxa"/>
          </w:tcPr>
          <w:p w:rsidR="00751823" w:rsidRDefault="00751823" w:rsidP="00751823">
            <w:pPr>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751823" w:rsidTr="00751823">
        <w:tc>
          <w:tcPr>
            <w:tcW w:w="3190" w:type="dxa"/>
          </w:tcPr>
          <w:p w:rsidR="00751823" w:rsidRPr="00751823" w:rsidRDefault="00751823" w:rsidP="00751823">
            <w:pPr>
              <w:spacing w:before="100" w:beforeAutospacing="1" w:after="100" w:afterAutospacing="1"/>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III</w:t>
            </w:r>
          </w:p>
        </w:tc>
        <w:tc>
          <w:tcPr>
            <w:tcW w:w="3190" w:type="dxa"/>
          </w:tcPr>
          <w:p w:rsidR="00751823" w:rsidRDefault="00751823" w:rsidP="00751823">
            <w:pPr>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w:t>
            </w:r>
          </w:p>
        </w:tc>
        <w:tc>
          <w:tcPr>
            <w:tcW w:w="3191" w:type="dxa"/>
          </w:tcPr>
          <w:p w:rsidR="00751823" w:rsidRDefault="00751823" w:rsidP="00751823">
            <w:pPr>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751823" w:rsidTr="00751823">
        <w:tc>
          <w:tcPr>
            <w:tcW w:w="3190" w:type="dxa"/>
          </w:tcPr>
          <w:p w:rsidR="00751823" w:rsidRPr="00751823" w:rsidRDefault="00751823" w:rsidP="00751823">
            <w:pPr>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IV</w:t>
            </w:r>
          </w:p>
        </w:tc>
        <w:tc>
          <w:tcPr>
            <w:tcW w:w="3190" w:type="dxa"/>
          </w:tcPr>
          <w:p w:rsidR="00751823" w:rsidRDefault="00751823" w:rsidP="00751823">
            <w:pPr>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w:t>
            </w:r>
          </w:p>
        </w:tc>
        <w:tc>
          <w:tcPr>
            <w:tcW w:w="3191" w:type="dxa"/>
          </w:tcPr>
          <w:p w:rsidR="00751823" w:rsidRDefault="00751823" w:rsidP="00751823">
            <w:pPr>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751823" w:rsidTr="00751823">
        <w:tc>
          <w:tcPr>
            <w:tcW w:w="3190" w:type="dxa"/>
          </w:tcPr>
          <w:p w:rsidR="00751823" w:rsidRDefault="00751823" w:rsidP="00751823">
            <w:pPr>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Год</w:t>
            </w:r>
          </w:p>
        </w:tc>
        <w:tc>
          <w:tcPr>
            <w:tcW w:w="3190" w:type="dxa"/>
          </w:tcPr>
          <w:p w:rsidR="00751823" w:rsidRDefault="00751823" w:rsidP="00751823">
            <w:pPr>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170</w:t>
            </w:r>
          </w:p>
        </w:tc>
        <w:tc>
          <w:tcPr>
            <w:tcW w:w="3191" w:type="dxa"/>
          </w:tcPr>
          <w:p w:rsidR="00751823" w:rsidRDefault="00751823" w:rsidP="00751823">
            <w:pPr>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r>
    </w:tbl>
    <w:p w:rsidR="0066391B" w:rsidRPr="00583382" w:rsidRDefault="0066391B" w:rsidP="0066391B">
      <w:pPr>
        <w:shd w:val="clear" w:color="auto" w:fill="FFFFFF"/>
        <w:spacing w:before="10" w:line="336" w:lineRule="exact"/>
        <w:jc w:val="center"/>
        <w:rPr>
          <w:rFonts w:ascii="Times New Roman" w:eastAsia="Times New Roman" w:hAnsi="Times New Roman" w:cs="Times New Roman"/>
          <w:sz w:val="28"/>
          <w:szCs w:val="28"/>
          <w:lang w:eastAsia="ru-RU"/>
        </w:rPr>
      </w:pPr>
      <w:r w:rsidRPr="00583382">
        <w:rPr>
          <w:rFonts w:ascii="Times New Roman" w:eastAsia="Times New Roman" w:hAnsi="Times New Roman" w:cs="Times New Roman"/>
          <w:sz w:val="28"/>
          <w:szCs w:val="28"/>
          <w:lang w:eastAsia="ru-RU"/>
        </w:rPr>
        <w:t>Организация дифференцированного подхода, исходя из классификаций по М.С. Певзнер и по уровню обучаемости детей класса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3"/>
        <w:gridCol w:w="3188"/>
        <w:gridCol w:w="3190"/>
      </w:tblGrid>
      <w:tr w:rsidR="0066391B" w:rsidTr="0066391B">
        <w:tc>
          <w:tcPr>
            <w:tcW w:w="3203" w:type="dxa"/>
            <w:tcBorders>
              <w:top w:val="single" w:sz="4" w:space="0" w:color="000000"/>
              <w:left w:val="single" w:sz="4" w:space="0" w:color="000000"/>
              <w:bottom w:val="single" w:sz="4" w:space="0" w:color="000000"/>
              <w:right w:val="single" w:sz="4" w:space="0" w:color="000000"/>
            </w:tcBorders>
            <w:hideMark/>
          </w:tcPr>
          <w:p w:rsidR="0066391B" w:rsidRPr="00583382" w:rsidRDefault="0066391B">
            <w:pPr>
              <w:spacing w:before="10" w:after="0" w:line="336" w:lineRule="exact"/>
              <w:rPr>
                <w:rFonts w:ascii="Times New Roman" w:eastAsia="Times New Roman" w:hAnsi="Times New Roman" w:cs="Times New Roman"/>
                <w:sz w:val="28"/>
                <w:szCs w:val="28"/>
                <w:lang w:eastAsia="ru-RU"/>
              </w:rPr>
            </w:pPr>
            <w:r w:rsidRPr="00583382">
              <w:rPr>
                <w:rFonts w:ascii="Times New Roman" w:eastAsia="Times New Roman" w:hAnsi="Times New Roman" w:cs="Times New Roman"/>
                <w:sz w:val="28"/>
                <w:szCs w:val="28"/>
                <w:lang w:eastAsia="ru-RU"/>
              </w:rPr>
              <w:t>неосложненная</w:t>
            </w:r>
          </w:p>
        </w:tc>
        <w:tc>
          <w:tcPr>
            <w:tcW w:w="3203" w:type="dxa"/>
            <w:tcBorders>
              <w:top w:val="single" w:sz="4" w:space="0" w:color="000000"/>
              <w:left w:val="single" w:sz="4" w:space="0" w:color="000000"/>
              <w:bottom w:val="single" w:sz="4" w:space="0" w:color="000000"/>
              <w:right w:val="single" w:sz="4" w:space="0" w:color="000000"/>
            </w:tcBorders>
            <w:hideMark/>
          </w:tcPr>
          <w:p w:rsidR="0066391B" w:rsidRPr="00583382" w:rsidRDefault="0066391B">
            <w:pPr>
              <w:spacing w:before="10" w:after="0" w:line="336" w:lineRule="exact"/>
              <w:rPr>
                <w:rFonts w:ascii="Times New Roman" w:eastAsia="Times New Roman" w:hAnsi="Times New Roman" w:cs="Times New Roman"/>
                <w:sz w:val="28"/>
                <w:szCs w:val="28"/>
                <w:lang w:eastAsia="ru-RU"/>
              </w:rPr>
            </w:pPr>
            <w:r w:rsidRPr="00583382">
              <w:rPr>
                <w:rFonts w:ascii="Times New Roman" w:eastAsia="Times New Roman" w:hAnsi="Times New Roman" w:cs="Times New Roman"/>
                <w:sz w:val="28"/>
                <w:szCs w:val="28"/>
                <w:lang w:eastAsia="ru-RU"/>
              </w:rPr>
              <w:t>торпидные</w:t>
            </w:r>
          </w:p>
        </w:tc>
        <w:tc>
          <w:tcPr>
            <w:tcW w:w="3204" w:type="dxa"/>
            <w:tcBorders>
              <w:top w:val="single" w:sz="4" w:space="0" w:color="000000"/>
              <w:left w:val="single" w:sz="4" w:space="0" w:color="000000"/>
              <w:bottom w:val="single" w:sz="4" w:space="0" w:color="000000"/>
              <w:right w:val="single" w:sz="4" w:space="0" w:color="000000"/>
            </w:tcBorders>
            <w:hideMark/>
          </w:tcPr>
          <w:p w:rsidR="0066391B" w:rsidRPr="00583382" w:rsidRDefault="0066391B">
            <w:pPr>
              <w:spacing w:before="10" w:after="0" w:line="336" w:lineRule="exact"/>
              <w:rPr>
                <w:rFonts w:ascii="Times New Roman" w:eastAsia="Times New Roman" w:hAnsi="Times New Roman" w:cs="Times New Roman"/>
                <w:sz w:val="28"/>
                <w:szCs w:val="28"/>
                <w:lang w:eastAsia="ru-RU"/>
              </w:rPr>
            </w:pPr>
            <w:r w:rsidRPr="00583382">
              <w:rPr>
                <w:rFonts w:ascii="Times New Roman" w:eastAsia="Times New Roman" w:hAnsi="Times New Roman" w:cs="Times New Roman"/>
                <w:sz w:val="28"/>
                <w:szCs w:val="28"/>
                <w:lang w:eastAsia="ru-RU"/>
              </w:rPr>
              <w:t>возбудимые</w:t>
            </w:r>
          </w:p>
        </w:tc>
      </w:tr>
      <w:tr w:rsidR="0066391B" w:rsidTr="0066391B">
        <w:tc>
          <w:tcPr>
            <w:tcW w:w="3203" w:type="dxa"/>
            <w:tcBorders>
              <w:top w:val="single" w:sz="4" w:space="0" w:color="000000"/>
              <w:left w:val="single" w:sz="4" w:space="0" w:color="000000"/>
              <w:bottom w:val="single" w:sz="4" w:space="0" w:color="000000"/>
              <w:right w:val="single" w:sz="4" w:space="0" w:color="000000"/>
            </w:tcBorders>
          </w:tcPr>
          <w:p w:rsidR="0066391B" w:rsidRDefault="0066391B">
            <w:pPr>
              <w:spacing w:before="10" w:after="0" w:line="336"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Комлева Ольга</w:t>
            </w:r>
          </w:p>
          <w:p w:rsidR="0066391B" w:rsidRDefault="0066391B">
            <w:pPr>
              <w:spacing w:before="10" w:after="0" w:line="336"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Лызлова Юлия</w:t>
            </w:r>
          </w:p>
          <w:p w:rsidR="0066391B" w:rsidRDefault="0066391B">
            <w:pPr>
              <w:spacing w:before="10" w:after="0" w:line="336"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Науразбаева Вероника</w:t>
            </w:r>
          </w:p>
          <w:p w:rsidR="0066391B" w:rsidRDefault="0066391B">
            <w:pPr>
              <w:spacing w:before="10" w:after="0" w:line="336"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Полонский Никита</w:t>
            </w:r>
          </w:p>
          <w:p w:rsidR="0066391B" w:rsidRDefault="0066391B">
            <w:pPr>
              <w:spacing w:before="10" w:after="0" w:line="336" w:lineRule="exact"/>
              <w:rPr>
                <w:rFonts w:ascii="Times New Roman" w:eastAsia="Times New Roman" w:hAnsi="Times New Roman" w:cs="Times New Roman"/>
                <w:sz w:val="28"/>
                <w:szCs w:val="28"/>
                <w:lang w:eastAsia="ru-RU"/>
              </w:rPr>
            </w:pPr>
          </w:p>
        </w:tc>
        <w:tc>
          <w:tcPr>
            <w:tcW w:w="3203" w:type="dxa"/>
            <w:tcBorders>
              <w:top w:val="single" w:sz="4" w:space="0" w:color="000000"/>
              <w:left w:val="single" w:sz="4" w:space="0" w:color="000000"/>
              <w:bottom w:val="single" w:sz="4" w:space="0" w:color="000000"/>
              <w:right w:val="single" w:sz="4" w:space="0" w:color="000000"/>
            </w:tcBorders>
          </w:tcPr>
          <w:p w:rsidR="0066391B" w:rsidRDefault="0066391B">
            <w:pPr>
              <w:spacing w:before="10" w:after="0" w:line="336" w:lineRule="exact"/>
              <w:rPr>
                <w:rFonts w:ascii="Times New Roman" w:eastAsia="Times New Roman" w:hAnsi="Times New Roman" w:cs="Times New Roman"/>
                <w:sz w:val="40"/>
                <w:szCs w:val="40"/>
                <w:lang w:eastAsia="ru-RU"/>
              </w:rPr>
            </w:pPr>
            <w:r>
              <w:rPr>
                <w:rFonts w:ascii="Times New Roman" w:eastAsia="Times New Roman" w:hAnsi="Times New Roman" w:cs="Times New Roman"/>
                <w:sz w:val="28"/>
                <w:szCs w:val="28"/>
                <w:lang w:eastAsia="ru-RU"/>
              </w:rPr>
              <w:t>Маслухин Лев</w:t>
            </w:r>
          </w:p>
          <w:p w:rsidR="0066391B" w:rsidRDefault="0066391B">
            <w:pPr>
              <w:spacing w:before="10" w:after="0" w:line="336" w:lineRule="exact"/>
              <w:rPr>
                <w:rFonts w:ascii="Times New Roman" w:eastAsia="Times New Roman" w:hAnsi="Times New Roman" w:cs="Times New Roman"/>
                <w:sz w:val="40"/>
                <w:szCs w:val="40"/>
                <w:lang w:eastAsia="ru-RU"/>
              </w:rPr>
            </w:pPr>
            <w:r>
              <w:rPr>
                <w:rFonts w:ascii="Times New Roman" w:eastAsia="Times New Roman" w:hAnsi="Times New Roman" w:cs="Times New Roman"/>
                <w:sz w:val="28"/>
                <w:szCs w:val="28"/>
                <w:lang w:eastAsia="ru-RU"/>
              </w:rPr>
              <w:t>Козлов Николай</w:t>
            </w:r>
          </w:p>
          <w:p w:rsidR="0066391B" w:rsidRDefault="0066391B">
            <w:pPr>
              <w:spacing w:before="10" w:after="0" w:line="336"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Боброва Виктория</w:t>
            </w:r>
          </w:p>
          <w:p w:rsidR="0066391B" w:rsidRDefault="0066391B">
            <w:pPr>
              <w:spacing w:before="10" w:after="0" w:line="336" w:lineRule="exact"/>
              <w:rPr>
                <w:rFonts w:ascii="Times New Roman" w:eastAsia="Times New Roman" w:hAnsi="Times New Roman" w:cs="Times New Roman"/>
                <w:sz w:val="40"/>
                <w:szCs w:val="40"/>
                <w:lang w:eastAsia="ru-RU"/>
              </w:rPr>
            </w:pPr>
            <w:r>
              <w:rPr>
                <w:rFonts w:ascii="Times New Roman" w:eastAsia="Times New Roman" w:hAnsi="Times New Roman" w:cs="Times New Roman"/>
                <w:sz w:val="28"/>
                <w:szCs w:val="28"/>
                <w:lang w:eastAsia="ru-RU"/>
              </w:rPr>
              <w:t>Попов Александр</w:t>
            </w:r>
          </w:p>
          <w:p w:rsidR="0066391B" w:rsidRDefault="0066391B">
            <w:pPr>
              <w:spacing w:before="10" w:after="0" w:line="336" w:lineRule="exact"/>
              <w:rPr>
                <w:rFonts w:ascii="Times New Roman" w:eastAsia="Times New Roman" w:hAnsi="Times New Roman" w:cs="Times New Roman"/>
                <w:sz w:val="40"/>
                <w:szCs w:val="40"/>
                <w:lang w:eastAsia="ru-RU"/>
              </w:rPr>
            </w:pPr>
          </w:p>
          <w:p w:rsidR="0066391B" w:rsidRDefault="0066391B">
            <w:pPr>
              <w:spacing w:before="10" w:after="0" w:line="336" w:lineRule="exact"/>
              <w:rPr>
                <w:rFonts w:ascii="Times New Roman" w:eastAsia="Times New Roman" w:hAnsi="Times New Roman" w:cs="Times New Roman"/>
                <w:sz w:val="40"/>
                <w:szCs w:val="40"/>
                <w:lang w:eastAsia="ru-RU"/>
              </w:rPr>
            </w:pPr>
          </w:p>
          <w:p w:rsidR="0066391B" w:rsidRDefault="0066391B">
            <w:pPr>
              <w:spacing w:before="10" w:after="0" w:line="336" w:lineRule="exact"/>
              <w:rPr>
                <w:rFonts w:ascii="Times New Roman" w:eastAsia="Times New Roman" w:hAnsi="Times New Roman" w:cs="Times New Roman"/>
                <w:sz w:val="40"/>
                <w:szCs w:val="40"/>
                <w:lang w:eastAsia="ru-RU"/>
              </w:rPr>
            </w:pPr>
          </w:p>
          <w:p w:rsidR="0066391B" w:rsidRDefault="0066391B">
            <w:pPr>
              <w:spacing w:before="10" w:after="0" w:line="336" w:lineRule="exact"/>
              <w:rPr>
                <w:rFonts w:ascii="Times New Roman" w:eastAsia="Times New Roman" w:hAnsi="Times New Roman" w:cs="Times New Roman"/>
                <w:sz w:val="40"/>
                <w:szCs w:val="40"/>
                <w:lang w:eastAsia="ru-RU"/>
              </w:rPr>
            </w:pPr>
          </w:p>
          <w:p w:rsidR="0066391B" w:rsidRDefault="0066391B">
            <w:pPr>
              <w:spacing w:before="10" w:after="0" w:line="336" w:lineRule="exact"/>
              <w:rPr>
                <w:rFonts w:ascii="Times New Roman" w:eastAsia="Times New Roman" w:hAnsi="Times New Roman" w:cs="Times New Roman"/>
                <w:sz w:val="40"/>
                <w:szCs w:val="40"/>
                <w:lang w:eastAsia="ru-RU"/>
              </w:rPr>
            </w:pPr>
          </w:p>
          <w:p w:rsidR="0066391B" w:rsidRDefault="0066391B">
            <w:pPr>
              <w:spacing w:before="10" w:after="0" w:line="336" w:lineRule="exact"/>
              <w:rPr>
                <w:rFonts w:ascii="Times New Roman" w:eastAsia="Times New Roman" w:hAnsi="Times New Roman" w:cs="Times New Roman"/>
                <w:sz w:val="40"/>
                <w:szCs w:val="40"/>
                <w:lang w:eastAsia="ru-RU"/>
              </w:rPr>
            </w:pPr>
          </w:p>
        </w:tc>
        <w:tc>
          <w:tcPr>
            <w:tcW w:w="3204" w:type="dxa"/>
            <w:tcBorders>
              <w:top w:val="single" w:sz="4" w:space="0" w:color="000000"/>
              <w:left w:val="single" w:sz="4" w:space="0" w:color="000000"/>
              <w:bottom w:val="single" w:sz="4" w:space="0" w:color="000000"/>
              <w:right w:val="single" w:sz="4" w:space="0" w:color="000000"/>
            </w:tcBorders>
            <w:hideMark/>
          </w:tcPr>
          <w:p w:rsidR="0066391B" w:rsidRDefault="0066391B">
            <w:pPr>
              <w:spacing w:before="10" w:after="0" w:line="336"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Гладышев Данил</w:t>
            </w:r>
          </w:p>
          <w:p w:rsidR="0066391B" w:rsidRDefault="0066391B">
            <w:pPr>
              <w:spacing w:before="10" w:after="0" w:line="336"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Давыдов  Данил </w:t>
            </w:r>
          </w:p>
          <w:p w:rsidR="0066391B" w:rsidRDefault="0066391B">
            <w:pPr>
              <w:spacing w:before="10" w:after="0" w:line="336" w:lineRule="exac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Херуимова</w:t>
            </w:r>
            <w:proofErr w:type="spellEnd"/>
            <w:r>
              <w:rPr>
                <w:rFonts w:ascii="Times New Roman" w:eastAsia="Times New Roman" w:hAnsi="Times New Roman" w:cs="Times New Roman"/>
                <w:sz w:val="28"/>
                <w:szCs w:val="28"/>
                <w:lang w:eastAsia="ru-RU"/>
              </w:rPr>
              <w:t xml:space="preserve"> Юлия</w:t>
            </w:r>
          </w:p>
          <w:p w:rsidR="0066391B" w:rsidRDefault="0066391B">
            <w:pPr>
              <w:spacing w:before="10" w:after="0" w:line="336"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Исаев Данил</w:t>
            </w:r>
          </w:p>
          <w:p w:rsidR="0066391B" w:rsidRDefault="0066391B">
            <w:pPr>
              <w:spacing w:before="10" w:after="0" w:line="336"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Ковалёва Сабина </w:t>
            </w:r>
          </w:p>
        </w:tc>
        <w:bookmarkStart w:id="0" w:name="_GoBack"/>
        <w:bookmarkEnd w:id="0"/>
      </w:tr>
    </w:tbl>
    <w:p w:rsidR="0066391B" w:rsidRDefault="0066391B" w:rsidP="0066391B">
      <w:pPr>
        <w:shd w:val="clear" w:color="auto" w:fill="FFFFFF"/>
        <w:spacing w:before="4954"/>
        <w:ind w:right="115"/>
        <w:rPr>
          <w:rFonts w:ascii="Calibri" w:eastAsia="Times New Roman" w:hAnsi="Calibri" w:cs="Times New Roman"/>
          <w:lang w:eastAsia="ru-RU"/>
        </w:rPr>
      </w:pPr>
    </w:p>
    <w:p w:rsidR="0017297D" w:rsidRPr="00C27B48" w:rsidRDefault="0017297D" w:rsidP="00751823">
      <w:pPr>
        <w:jc w:val="both"/>
        <w:rPr>
          <w:rFonts w:ascii="Times New Roman" w:hAnsi="Times New Roman" w:cs="Times New Roman"/>
          <w:color w:val="000000"/>
          <w:sz w:val="28"/>
          <w:szCs w:val="28"/>
          <w:shd w:val="clear" w:color="auto" w:fill="FFFFFF"/>
        </w:rPr>
      </w:pPr>
    </w:p>
    <w:p w:rsidR="0017297D" w:rsidRPr="00C27B48" w:rsidRDefault="0017297D" w:rsidP="00751823">
      <w:pPr>
        <w:jc w:val="both"/>
        <w:rPr>
          <w:rFonts w:ascii="Times New Roman" w:hAnsi="Times New Roman" w:cs="Times New Roman"/>
          <w:color w:val="000000"/>
          <w:sz w:val="28"/>
          <w:szCs w:val="28"/>
          <w:shd w:val="clear" w:color="auto" w:fill="FFFFFF"/>
        </w:rPr>
      </w:pPr>
    </w:p>
    <w:p w:rsidR="0017297D" w:rsidRPr="00C27B48" w:rsidRDefault="0017297D" w:rsidP="00751823">
      <w:pPr>
        <w:jc w:val="both"/>
        <w:rPr>
          <w:rFonts w:ascii="Times New Roman" w:hAnsi="Times New Roman" w:cs="Times New Roman"/>
          <w:color w:val="000000"/>
          <w:sz w:val="28"/>
          <w:szCs w:val="28"/>
          <w:shd w:val="clear" w:color="auto" w:fill="FFFFFF"/>
        </w:rPr>
      </w:pPr>
    </w:p>
    <w:p w:rsidR="0017297D" w:rsidRPr="00C27B48" w:rsidRDefault="0017297D" w:rsidP="00751823">
      <w:pPr>
        <w:jc w:val="both"/>
        <w:rPr>
          <w:rFonts w:ascii="Times New Roman" w:hAnsi="Times New Roman" w:cs="Times New Roman"/>
          <w:color w:val="000000"/>
          <w:sz w:val="28"/>
          <w:szCs w:val="28"/>
          <w:shd w:val="clear" w:color="auto" w:fill="FFFFFF"/>
        </w:rPr>
      </w:pPr>
    </w:p>
    <w:p w:rsidR="0017297D" w:rsidRPr="00C27B48" w:rsidRDefault="0017297D" w:rsidP="00751823">
      <w:pPr>
        <w:jc w:val="both"/>
        <w:rPr>
          <w:rFonts w:ascii="Times New Roman" w:hAnsi="Times New Roman" w:cs="Times New Roman"/>
          <w:color w:val="000000"/>
          <w:sz w:val="28"/>
          <w:szCs w:val="28"/>
          <w:shd w:val="clear" w:color="auto" w:fill="FFFFFF"/>
        </w:rPr>
      </w:pPr>
    </w:p>
    <w:p w:rsidR="0017297D" w:rsidRPr="00C27B48" w:rsidRDefault="0017297D" w:rsidP="00751823">
      <w:pPr>
        <w:jc w:val="both"/>
        <w:rPr>
          <w:rFonts w:ascii="Times New Roman" w:hAnsi="Times New Roman" w:cs="Times New Roman"/>
          <w:color w:val="000000"/>
          <w:sz w:val="28"/>
          <w:szCs w:val="28"/>
          <w:shd w:val="clear" w:color="auto" w:fill="FFFFFF"/>
        </w:rPr>
      </w:pPr>
    </w:p>
    <w:p w:rsidR="0017297D" w:rsidRPr="00C27B48" w:rsidRDefault="0017297D" w:rsidP="00751823">
      <w:pPr>
        <w:jc w:val="both"/>
        <w:rPr>
          <w:rFonts w:ascii="Times New Roman" w:hAnsi="Times New Roman" w:cs="Times New Roman"/>
          <w:color w:val="000000"/>
          <w:sz w:val="28"/>
          <w:szCs w:val="28"/>
          <w:shd w:val="clear" w:color="auto" w:fill="FFFFFF"/>
        </w:rPr>
      </w:pPr>
    </w:p>
    <w:p w:rsidR="0017297D" w:rsidRPr="00C27B48" w:rsidRDefault="0017297D" w:rsidP="00751823">
      <w:pPr>
        <w:jc w:val="both"/>
        <w:rPr>
          <w:rFonts w:ascii="Times New Roman" w:hAnsi="Times New Roman" w:cs="Times New Roman"/>
          <w:color w:val="000000"/>
          <w:sz w:val="28"/>
          <w:szCs w:val="28"/>
          <w:shd w:val="clear" w:color="auto" w:fill="FFFFFF"/>
        </w:rPr>
      </w:pPr>
    </w:p>
    <w:p w:rsidR="0017297D" w:rsidRDefault="0017297D" w:rsidP="00751823">
      <w:pPr>
        <w:jc w:val="both"/>
        <w:rPr>
          <w:rFonts w:ascii="Times New Roman" w:hAnsi="Times New Roman" w:cs="Times New Roman"/>
          <w:color w:val="000000"/>
          <w:sz w:val="28"/>
          <w:szCs w:val="28"/>
          <w:shd w:val="clear" w:color="auto" w:fill="FFFFFF"/>
        </w:rPr>
      </w:pPr>
    </w:p>
    <w:p w:rsidR="0017297D" w:rsidRDefault="0017297D" w:rsidP="00751823">
      <w:pPr>
        <w:jc w:val="both"/>
        <w:rPr>
          <w:rFonts w:ascii="Times New Roman" w:hAnsi="Times New Roman" w:cs="Times New Roman"/>
          <w:color w:val="000000"/>
          <w:sz w:val="28"/>
          <w:szCs w:val="28"/>
          <w:shd w:val="clear" w:color="auto" w:fill="FFFFFF"/>
        </w:rPr>
      </w:pPr>
    </w:p>
    <w:p w:rsidR="0017297D" w:rsidRDefault="0017297D" w:rsidP="00751823">
      <w:pPr>
        <w:jc w:val="both"/>
        <w:rPr>
          <w:rFonts w:ascii="Times New Roman" w:hAnsi="Times New Roman" w:cs="Times New Roman"/>
          <w:color w:val="000000"/>
          <w:sz w:val="28"/>
          <w:szCs w:val="28"/>
          <w:shd w:val="clear" w:color="auto" w:fill="FFFFFF"/>
        </w:rPr>
      </w:pPr>
    </w:p>
    <w:p w:rsidR="0017297D" w:rsidRDefault="0017297D" w:rsidP="00751823">
      <w:pPr>
        <w:jc w:val="both"/>
        <w:rPr>
          <w:rFonts w:ascii="Times New Roman" w:hAnsi="Times New Roman" w:cs="Times New Roman"/>
          <w:color w:val="000000"/>
          <w:sz w:val="28"/>
          <w:szCs w:val="28"/>
          <w:shd w:val="clear" w:color="auto" w:fill="FFFFFF"/>
        </w:rPr>
      </w:pPr>
    </w:p>
    <w:p w:rsidR="0017297D" w:rsidRDefault="0017297D" w:rsidP="00751823">
      <w:pPr>
        <w:jc w:val="both"/>
        <w:rPr>
          <w:rFonts w:ascii="Times New Roman" w:hAnsi="Times New Roman" w:cs="Times New Roman"/>
          <w:color w:val="000000"/>
          <w:sz w:val="28"/>
          <w:szCs w:val="28"/>
          <w:shd w:val="clear" w:color="auto" w:fill="FFFFFF"/>
        </w:rPr>
      </w:pPr>
    </w:p>
    <w:p w:rsidR="0017297D" w:rsidRDefault="0017297D" w:rsidP="00751823">
      <w:pPr>
        <w:jc w:val="both"/>
        <w:rPr>
          <w:rFonts w:ascii="Times New Roman" w:hAnsi="Times New Roman" w:cs="Times New Roman"/>
          <w:color w:val="000000"/>
          <w:sz w:val="28"/>
          <w:szCs w:val="28"/>
          <w:shd w:val="clear" w:color="auto" w:fill="FFFFFF"/>
        </w:rPr>
      </w:pPr>
    </w:p>
    <w:p w:rsidR="0017297D" w:rsidRDefault="0017297D" w:rsidP="00751823">
      <w:pPr>
        <w:jc w:val="both"/>
        <w:rPr>
          <w:rFonts w:ascii="Times New Roman" w:hAnsi="Times New Roman" w:cs="Times New Roman"/>
          <w:color w:val="000000"/>
          <w:sz w:val="28"/>
          <w:szCs w:val="28"/>
          <w:shd w:val="clear" w:color="auto" w:fill="FFFFFF"/>
        </w:rPr>
      </w:pPr>
    </w:p>
    <w:p w:rsidR="0017297D" w:rsidRDefault="0017297D" w:rsidP="00751823">
      <w:pPr>
        <w:jc w:val="both"/>
        <w:rPr>
          <w:rFonts w:ascii="Times New Roman" w:hAnsi="Times New Roman" w:cs="Times New Roman"/>
          <w:color w:val="000000"/>
          <w:sz w:val="28"/>
          <w:szCs w:val="28"/>
          <w:shd w:val="clear" w:color="auto" w:fill="FFFFFF"/>
        </w:rPr>
      </w:pPr>
    </w:p>
    <w:p w:rsidR="0017297D" w:rsidRDefault="0017297D" w:rsidP="00751823">
      <w:pPr>
        <w:jc w:val="both"/>
        <w:rPr>
          <w:rFonts w:ascii="Times New Roman" w:hAnsi="Times New Roman" w:cs="Times New Roman"/>
          <w:color w:val="000000"/>
          <w:sz w:val="28"/>
          <w:szCs w:val="28"/>
          <w:shd w:val="clear" w:color="auto" w:fill="FFFFFF"/>
        </w:rPr>
      </w:pPr>
    </w:p>
    <w:p w:rsidR="00C16013" w:rsidRPr="0017297D" w:rsidRDefault="00C16013" w:rsidP="0017297D">
      <w:pPr>
        <w:rPr>
          <w:sz w:val="28"/>
          <w:szCs w:val="28"/>
        </w:rPr>
      </w:pPr>
    </w:p>
    <w:sectPr w:rsidR="00C16013" w:rsidRPr="0017297D" w:rsidSect="00D922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5611"/>
    <w:multiLevelType w:val="hybridMultilevel"/>
    <w:tmpl w:val="2FA2C8E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D32EED"/>
    <w:multiLevelType w:val="hybridMultilevel"/>
    <w:tmpl w:val="2FA2C8E2"/>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64C092D"/>
    <w:multiLevelType w:val="multilevel"/>
    <w:tmpl w:val="4286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E1119D"/>
    <w:multiLevelType w:val="multilevel"/>
    <w:tmpl w:val="F4EA4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781348"/>
    <w:multiLevelType w:val="multilevel"/>
    <w:tmpl w:val="A934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2A01"/>
    <w:rsid w:val="00035EEE"/>
    <w:rsid w:val="0017297D"/>
    <w:rsid w:val="0022627E"/>
    <w:rsid w:val="00250456"/>
    <w:rsid w:val="005301F7"/>
    <w:rsid w:val="0056057F"/>
    <w:rsid w:val="00583382"/>
    <w:rsid w:val="0066391B"/>
    <w:rsid w:val="00751823"/>
    <w:rsid w:val="007F682A"/>
    <w:rsid w:val="00894DB9"/>
    <w:rsid w:val="009E2A01"/>
    <w:rsid w:val="00B054DB"/>
    <w:rsid w:val="00C16013"/>
    <w:rsid w:val="00C27B48"/>
    <w:rsid w:val="00C9491F"/>
    <w:rsid w:val="00D3290D"/>
    <w:rsid w:val="00D4714C"/>
    <w:rsid w:val="00D922FF"/>
    <w:rsid w:val="00DF18EC"/>
    <w:rsid w:val="00E84313"/>
    <w:rsid w:val="00EE72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9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17297D"/>
    <w:rPr>
      <w:rFonts w:ascii="Times New Roman" w:eastAsia="Times New Roman" w:hAnsi="Times New Roman" w:cs="Times New Roman"/>
      <w:sz w:val="24"/>
      <w:szCs w:val="24"/>
      <w:lang w:eastAsia="ru-RU"/>
    </w:rPr>
  </w:style>
  <w:style w:type="paragraph" w:styleId="a4">
    <w:name w:val="No Spacing"/>
    <w:link w:val="a3"/>
    <w:uiPriority w:val="1"/>
    <w:qFormat/>
    <w:rsid w:val="0017297D"/>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75182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9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17297D"/>
    <w:rPr>
      <w:rFonts w:ascii="Times New Roman" w:eastAsia="Times New Roman" w:hAnsi="Times New Roman" w:cs="Times New Roman"/>
      <w:sz w:val="24"/>
      <w:szCs w:val="24"/>
      <w:lang w:eastAsia="ru-RU"/>
    </w:rPr>
  </w:style>
  <w:style w:type="paragraph" w:styleId="a4">
    <w:name w:val="No Spacing"/>
    <w:link w:val="a3"/>
    <w:uiPriority w:val="1"/>
    <w:qFormat/>
    <w:rsid w:val="0017297D"/>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75182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8474181">
      <w:bodyDiv w:val="1"/>
      <w:marLeft w:val="0"/>
      <w:marRight w:val="0"/>
      <w:marTop w:val="0"/>
      <w:marBottom w:val="0"/>
      <w:divBdr>
        <w:top w:val="none" w:sz="0" w:space="0" w:color="auto"/>
        <w:left w:val="none" w:sz="0" w:space="0" w:color="auto"/>
        <w:bottom w:val="none" w:sz="0" w:space="0" w:color="auto"/>
        <w:right w:val="none" w:sz="0" w:space="0" w:color="auto"/>
      </w:divBdr>
    </w:div>
    <w:div w:id="193261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1326</Words>
  <Characters>7564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МК</dc:creator>
  <cp:keywords/>
  <dc:description/>
  <cp:lastModifiedBy>PC</cp:lastModifiedBy>
  <cp:revision>18</cp:revision>
  <cp:lastPrinted>2007-11-11T18:20:00Z</cp:lastPrinted>
  <dcterms:created xsi:type="dcterms:W3CDTF">2013-08-29T04:32:00Z</dcterms:created>
  <dcterms:modified xsi:type="dcterms:W3CDTF">2013-09-24T17:08:00Z</dcterms:modified>
</cp:coreProperties>
</file>