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"Белая берёза"</w:t>
      </w: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 Урок Мужества</w:t>
      </w: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(музыкально - художественная композиция)</w:t>
      </w: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к Дню Победы</w:t>
      </w: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p>
    <w:p w:rsidR="001A47E7" w:rsidRPr="00CC668D" w:rsidRDefault="001A47E7" w:rsidP="001A47E7">
      <w:pPr>
        <w:spacing w:after="0" w:line="240" w:lineRule="auto"/>
        <w:jc w:val="center"/>
        <w:rPr>
          <w:rFonts w:ascii="Times New Roman" w:eastAsia="Times New Roman" w:hAnsi="Times New Roman" w:cs="Times New Roman"/>
          <w:b/>
          <w:bCs/>
          <w:color w:val="948549"/>
          <w:sz w:val="28"/>
          <w:szCs w:val="28"/>
          <w:lang w:eastAsia="ru-RU"/>
        </w:rPr>
      </w:pPr>
    </w:p>
    <w:p w:rsidR="00610D2A" w:rsidRPr="00CC668D" w:rsidRDefault="00CC668D" w:rsidP="001A47E7">
      <w:pPr>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2</w:t>
      </w:r>
      <w:r w:rsidR="001A47E7" w:rsidRPr="00CC668D">
        <w:rPr>
          <w:rFonts w:ascii="Times New Roman" w:eastAsia="Times New Roman" w:hAnsi="Times New Roman" w:cs="Times New Roman"/>
          <w:b/>
          <w:bCs/>
          <w:color w:val="948549"/>
          <w:sz w:val="28"/>
          <w:szCs w:val="28"/>
          <w:lang w:eastAsia="ru-RU"/>
        </w:rPr>
        <w:t xml:space="preserve"> класс</w:t>
      </w:r>
    </w:p>
    <w:p w:rsidR="001A47E7" w:rsidRPr="00CC668D" w:rsidRDefault="001A47E7" w:rsidP="001A47E7">
      <w:pPr>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Классный руководитель - Писарева Т.М.</w:t>
      </w:r>
    </w:p>
    <w:p w:rsidR="001A47E7" w:rsidRPr="00CC668D" w:rsidRDefault="001A47E7" w:rsidP="001A47E7">
      <w:pPr>
        <w:jc w:val="center"/>
        <w:rPr>
          <w:rFonts w:ascii="Times New Roman" w:eastAsia="Times New Roman" w:hAnsi="Times New Roman" w:cs="Times New Roman"/>
          <w:b/>
          <w:bCs/>
          <w:color w:val="948549"/>
          <w:sz w:val="28"/>
          <w:szCs w:val="28"/>
          <w:lang w:eastAsia="ru-RU"/>
        </w:rPr>
      </w:pPr>
      <w:r w:rsidRPr="00CC668D">
        <w:rPr>
          <w:rFonts w:ascii="Times New Roman" w:eastAsia="Times New Roman" w:hAnsi="Times New Roman" w:cs="Times New Roman"/>
          <w:b/>
          <w:bCs/>
          <w:color w:val="948549"/>
          <w:sz w:val="28"/>
          <w:szCs w:val="28"/>
          <w:lang w:eastAsia="ru-RU"/>
        </w:rPr>
        <w:t>2013 г.</w:t>
      </w:r>
    </w:p>
    <w:p w:rsidR="001A47E7" w:rsidRPr="00CC668D" w:rsidRDefault="001A47E7" w:rsidP="001A47E7">
      <w:pPr>
        <w:spacing w:after="0" w:line="240" w:lineRule="auto"/>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b/>
          <w:bCs/>
          <w:color w:val="000000"/>
          <w:sz w:val="28"/>
          <w:szCs w:val="28"/>
          <w:lang w:eastAsia="ru-RU"/>
        </w:rPr>
        <w:t>Цель:</w:t>
      </w:r>
    </w:p>
    <w:p w:rsidR="001A47E7" w:rsidRPr="00CC668D" w:rsidRDefault="001A47E7" w:rsidP="001A47E7">
      <w:pPr>
        <w:spacing w:after="0" w:line="240" w:lineRule="auto"/>
        <w:jc w:val="both"/>
        <w:rPr>
          <w:rFonts w:ascii="Times New Roman" w:eastAsia="Times New Roman" w:hAnsi="Times New Roman" w:cs="Times New Roman"/>
          <w:b/>
          <w:bCs/>
          <w:color w:val="000000"/>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b/>
          <w:bCs/>
          <w:color w:val="000000"/>
          <w:sz w:val="28"/>
          <w:szCs w:val="28"/>
          <w:lang w:eastAsia="ru-RU"/>
        </w:rPr>
        <w:t> </w:t>
      </w:r>
      <w:r w:rsidRPr="00CC668D">
        <w:rPr>
          <w:rFonts w:ascii="Times New Roman" w:eastAsia="Times New Roman" w:hAnsi="Times New Roman" w:cs="Times New Roman"/>
          <w:color w:val="000000"/>
          <w:sz w:val="28"/>
          <w:szCs w:val="28"/>
          <w:lang w:eastAsia="ru-RU"/>
        </w:rPr>
        <w:t>создание условий для духовно-нравственного воспитания и социализации младших школьников.</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b/>
          <w:bCs/>
          <w:color w:val="000000"/>
          <w:sz w:val="28"/>
          <w:szCs w:val="28"/>
          <w:lang w:eastAsia="ru-RU"/>
        </w:rPr>
        <w:t>Задачи: </w:t>
      </w:r>
    </w:p>
    <w:p w:rsidR="001A47E7" w:rsidRPr="00CC668D" w:rsidRDefault="001A47E7" w:rsidP="001A47E7">
      <w:pPr>
        <w:spacing w:after="0" w:line="240" w:lineRule="auto"/>
        <w:jc w:val="both"/>
        <w:rPr>
          <w:rFonts w:ascii="Times New Roman" w:eastAsia="Times New Roman" w:hAnsi="Times New Roman" w:cs="Times New Roman"/>
          <w:b/>
          <w:bCs/>
          <w:color w:val="000000"/>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Познакомить с произведениями искусства (стихами, картинами), посвященными березе.</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  Расширить представления о Великой Отечественной войне 1941-1945 гг.</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Развитие умений по созданию и презентации детских проектов.</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xml:space="preserve">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b/>
          <w:color w:val="000000"/>
          <w:sz w:val="28"/>
          <w:szCs w:val="28"/>
          <w:lang w:eastAsia="ru-RU"/>
        </w:rPr>
        <w:t xml:space="preserve">   Оборудование:</w:t>
      </w:r>
      <w:r w:rsidRPr="00CC668D">
        <w:rPr>
          <w:rFonts w:ascii="Times New Roman" w:eastAsia="Times New Roman" w:hAnsi="Times New Roman" w:cs="Times New Roman"/>
          <w:color w:val="000000"/>
          <w:sz w:val="28"/>
          <w:szCs w:val="28"/>
          <w:lang w:eastAsia="ru-RU"/>
        </w:rPr>
        <w:t xml:space="preserve">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p>
    <w:p w:rsidR="00C947F0"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Репродукции картин И. Грабарь «Березовая роща»,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А. Куинджи «Березовая роща», И. И. Шишкина «Березовая роща», И. И. Левитана «Березовая роща».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sz w:val="28"/>
          <w:szCs w:val="28"/>
          <w:lang w:eastAsia="ru-RU"/>
        </w:rPr>
        <w:t>-</w:t>
      </w:r>
      <w:r w:rsidRPr="00CC668D">
        <w:rPr>
          <w:rFonts w:ascii="Times New Roman" w:eastAsia="Times New Roman" w:hAnsi="Times New Roman" w:cs="Times New Roman"/>
          <w:color w:val="000000"/>
          <w:sz w:val="28"/>
          <w:szCs w:val="28"/>
          <w:lang w:eastAsia="ru-RU"/>
        </w:rPr>
        <w:t xml:space="preserve"> Рисунки детей, иллюстрации, книги о русской березе.</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Слайдовая презентация.</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sz w:val="28"/>
          <w:szCs w:val="28"/>
          <w:lang w:eastAsia="ru-RU"/>
        </w:rPr>
        <w:t xml:space="preserve">- </w:t>
      </w:r>
      <w:r w:rsidRPr="00CC668D">
        <w:rPr>
          <w:rFonts w:ascii="Times New Roman" w:eastAsia="Times New Roman" w:hAnsi="Times New Roman" w:cs="Times New Roman"/>
          <w:color w:val="000000"/>
          <w:sz w:val="28"/>
          <w:szCs w:val="28"/>
          <w:lang w:eastAsia="ru-RU"/>
        </w:rPr>
        <w:t>Музыкальное оформление: «Край березовый»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(сл. Резника, муз. Броневицкого).  Песня «Березы» в исполнении группы «Любэ». </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Плейкаст Белая берёза. </w:t>
      </w:r>
    </w:p>
    <w:p w:rsidR="001A47E7" w:rsidRPr="00CC668D" w:rsidRDefault="00F608DD" w:rsidP="001A47E7">
      <w:pPr>
        <w:rPr>
          <w:rFonts w:ascii="Times New Roman" w:hAnsi="Times New Roman" w:cs="Times New Roman"/>
          <w:sz w:val="28"/>
          <w:szCs w:val="28"/>
        </w:rPr>
      </w:pPr>
      <w:hyperlink r:id="rId4" w:history="1">
        <w:r w:rsidR="001A47E7" w:rsidRPr="00CC668D">
          <w:rPr>
            <w:rStyle w:val="a3"/>
            <w:rFonts w:ascii="Times New Roman" w:hAnsi="Times New Roman" w:cs="Times New Roman"/>
            <w:sz w:val="28"/>
            <w:szCs w:val="28"/>
          </w:rPr>
          <w:t>http://ww-2mc.playcast.ru/view/1593148/68c7571dc853648e42ba0b8efe7f2e3546f78d58pl</w:t>
        </w:r>
      </w:hyperlink>
    </w:p>
    <w:p w:rsidR="001A47E7" w:rsidRPr="00CC668D" w:rsidRDefault="001A47E7" w:rsidP="001A47E7">
      <w:pPr>
        <w:rPr>
          <w:rFonts w:ascii="Times New Roman" w:hAnsi="Times New Roman" w:cs="Times New Roman"/>
          <w:sz w:val="28"/>
          <w:szCs w:val="28"/>
        </w:rPr>
      </w:pPr>
      <w:r w:rsidRPr="00CC668D">
        <w:rPr>
          <w:rFonts w:ascii="Times New Roman" w:hAnsi="Times New Roman" w:cs="Times New Roman"/>
          <w:sz w:val="28"/>
          <w:szCs w:val="28"/>
        </w:rPr>
        <w:t>- Детский проект - стенгазета к Дню Победы.</w:t>
      </w:r>
    </w:p>
    <w:p w:rsidR="001A47E7" w:rsidRPr="00CC668D" w:rsidRDefault="001A47E7" w:rsidP="00CC668D">
      <w:pPr>
        <w:rPr>
          <w:rFonts w:ascii="Times New Roman" w:eastAsia="Times New Roman" w:hAnsi="Times New Roman" w:cs="Times New Roman"/>
          <w:color w:val="000000"/>
          <w:sz w:val="28"/>
          <w:szCs w:val="28"/>
          <w:lang w:eastAsia="ru-RU"/>
        </w:rPr>
      </w:pPr>
      <w:r w:rsidRPr="00CC668D">
        <w:rPr>
          <w:rFonts w:ascii="Times New Roman" w:hAnsi="Times New Roman" w:cs="Times New Roman"/>
          <w:sz w:val="28"/>
          <w:szCs w:val="28"/>
        </w:rPr>
        <w:t xml:space="preserve">- </w:t>
      </w:r>
      <w:r w:rsidRPr="00CC668D">
        <w:rPr>
          <w:rFonts w:ascii="Times New Roman" w:eastAsia="Times New Roman" w:hAnsi="Times New Roman" w:cs="Times New Roman"/>
          <w:color w:val="000000"/>
          <w:sz w:val="28"/>
          <w:szCs w:val="28"/>
          <w:lang w:eastAsia="ru-RU"/>
        </w:rPr>
        <w:t xml:space="preserve"> Компьтер, проектор, интернет. </w:t>
      </w:r>
    </w:p>
    <w:p w:rsidR="00CC668D" w:rsidRDefault="00CC668D">
      <w:pPr>
        <w:jc w:val="center"/>
        <w:rPr>
          <w:rFonts w:ascii="Times New Roman" w:eastAsia="Times New Roman" w:hAnsi="Times New Roman" w:cs="Times New Roman"/>
          <w:b/>
          <w:color w:val="000000"/>
          <w:sz w:val="28"/>
          <w:szCs w:val="28"/>
          <w:lang w:eastAsia="ru-RU"/>
        </w:rPr>
      </w:pPr>
    </w:p>
    <w:p w:rsidR="001A47E7" w:rsidRPr="00CC668D" w:rsidRDefault="001A47E7">
      <w:pPr>
        <w:jc w:val="center"/>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lastRenderedPageBreak/>
        <w:t>Ход мероприятия</w:t>
      </w:r>
    </w:p>
    <w:p w:rsidR="001A47E7" w:rsidRPr="00CC668D" w:rsidRDefault="001A47E7" w:rsidP="001A47E7">
      <w:pPr>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 xml:space="preserve">   Учитель. </w:t>
      </w:r>
      <w:r w:rsidR="00D61E8F" w:rsidRPr="00CC668D">
        <w:rPr>
          <w:rFonts w:ascii="Times New Roman" w:eastAsia="Times New Roman" w:hAnsi="Times New Roman" w:cs="Times New Roman"/>
          <w:b/>
          <w:color w:val="000000"/>
          <w:sz w:val="28"/>
          <w:szCs w:val="28"/>
          <w:lang w:eastAsia="ru-RU"/>
        </w:rPr>
        <w:t>Слайды 1-2.</w:t>
      </w:r>
    </w:p>
    <w:p w:rsidR="001A47E7" w:rsidRPr="00CC668D" w:rsidRDefault="00C947F0" w:rsidP="001A47E7">
      <w:pPr>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w:t>
      </w:r>
      <w:r w:rsidR="001A47E7" w:rsidRPr="00CC668D">
        <w:rPr>
          <w:rFonts w:ascii="Times New Roman" w:eastAsia="Times New Roman" w:hAnsi="Times New Roman" w:cs="Times New Roman"/>
          <w:color w:val="000000"/>
          <w:sz w:val="28"/>
          <w:szCs w:val="28"/>
          <w:lang w:eastAsia="ru-RU"/>
        </w:rPr>
        <w:t>Ребята! Сегодня, в преддверии великого праздника Дня Победы, мы с вами поговорим о берёзе. Что же это за дерево такое?</w:t>
      </w:r>
    </w:p>
    <w:p w:rsidR="001A47E7" w:rsidRPr="00CC668D" w:rsidRDefault="001A47E7" w:rsidP="001A47E7">
      <w:pPr>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Ты до того, березонька, красива</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в полдень жаркий, и в часы росы,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Что без тебя немыслима Россия,</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И я немыслим без твоей красы.</w:t>
      </w:r>
    </w:p>
    <w:p w:rsidR="00C947F0" w:rsidRPr="00CC668D" w:rsidRDefault="00C947F0"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На поляне, на пригорке,</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Под окном, среди полей</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Белокорая березка –</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Символ Родины моей.</w:t>
      </w:r>
    </w:p>
    <w:p w:rsidR="00C947F0" w:rsidRPr="00CC668D" w:rsidRDefault="00C947F0" w:rsidP="001A47E7">
      <w:pPr>
        <w:spacing w:after="0" w:line="240" w:lineRule="auto"/>
        <w:ind w:left="360"/>
        <w:jc w:val="both"/>
        <w:rPr>
          <w:rFonts w:ascii="Times New Roman" w:eastAsia="Times New Roman" w:hAnsi="Times New Roman" w:cs="Times New Roman"/>
          <w:sz w:val="28"/>
          <w:szCs w:val="28"/>
          <w:lang w:eastAsia="ru-RU"/>
        </w:rPr>
      </w:pPr>
    </w:p>
    <w:p w:rsidR="00C947F0" w:rsidRPr="00CC668D" w:rsidRDefault="001A47E7" w:rsidP="00C947F0">
      <w:pPr>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Учитель.</w:t>
      </w:r>
      <w:r w:rsidR="00D61E8F" w:rsidRPr="00CC668D">
        <w:rPr>
          <w:rFonts w:ascii="Times New Roman" w:eastAsia="Times New Roman" w:hAnsi="Times New Roman" w:cs="Times New Roman"/>
          <w:b/>
          <w:color w:val="000000"/>
          <w:sz w:val="28"/>
          <w:szCs w:val="28"/>
          <w:lang w:eastAsia="ru-RU"/>
        </w:rPr>
        <w:t xml:space="preserve"> Слайды 3-4.</w:t>
      </w:r>
    </w:p>
    <w:p w:rsidR="001A47E7" w:rsidRPr="00CC668D" w:rsidRDefault="001A47E7" w:rsidP="00C947F0">
      <w:pPr>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xml:space="preserve">   Береза – русское национальное дерево. А почему русские выбрали именно это дерево?</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Разве объяснишь, почему парень влюбляется в ту, а не в другую девушку, почему человек запевает вдруг ту, а не иную песню? Трудно представить себе Италию без кипарисов, Индию без чинар, Россию без березовых рощ. Словно самый верный друг, следует за русским человеком береза. А может он сам идет туда, где белеют березы?</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Какое милое, очаровательное дерево!  Березка, милая, родная, ассоциируется у нас с понятием «родина». Это дерево воспето и в музыке, и в поэзии, и в живописи. Россия и береза! Эти два понятия неразделимы. Прекрасна белая береза и в чистом поле, и на светлой лесной полянке. Стройная, с тонкими длинными ветвями и раскидистой кроной, она привлекательна в любое время года.</w:t>
      </w:r>
    </w:p>
    <w:p w:rsidR="00C947F0" w:rsidRPr="00CC668D" w:rsidRDefault="00C947F0"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Хороша ты любою порою.</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И недаром, всем сердцем любя,</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Богатырского леса красою</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Называли повсюду тебя.</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недаром тебе лишь вручали</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Все невесты Отчизны моей</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девичьи мечты, и печали,</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lastRenderedPageBreak/>
        <w:t>Словно старшей  подруге своей.</w:t>
      </w:r>
    </w:p>
    <w:p w:rsidR="00C947F0" w:rsidRPr="00CC668D" w:rsidRDefault="00C947F0" w:rsidP="001A47E7">
      <w:pPr>
        <w:spacing w:after="0" w:line="240" w:lineRule="auto"/>
        <w:ind w:left="360"/>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Учитель.</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xml:space="preserve">   Всего насчитывается</w:t>
      </w:r>
      <w:r w:rsidR="00C947F0"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color w:val="000000"/>
          <w:sz w:val="28"/>
          <w:szCs w:val="28"/>
          <w:lang w:eastAsia="ru-RU"/>
        </w:rPr>
        <w:t xml:space="preserve"> </w:t>
      </w:r>
      <w:r w:rsidR="00C947F0" w:rsidRPr="00CC668D">
        <w:rPr>
          <w:rFonts w:ascii="Times New Roman" w:eastAsia="Times New Roman" w:hAnsi="Times New Roman" w:cs="Times New Roman"/>
          <w:color w:val="000000"/>
          <w:sz w:val="28"/>
          <w:szCs w:val="28"/>
          <w:lang w:eastAsia="ru-RU"/>
        </w:rPr>
        <w:t>(</w:t>
      </w:r>
      <w:r w:rsidRPr="00CC668D">
        <w:rPr>
          <w:rFonts w:ascii="Times New Roman" w:eastAsia="Times New Roman" w:hAnsi="Times New Roman" w:cs="Times New Roman"/>
          <w:color w:val="000000"/>
          <w:sz w:val="28"/>
          <w:szCs w:val="28"/>
          <w:lang w:eastAsia="ru-RU"/>
        </w:rPr>
        <w:t xml:space="preserve">по некоторым данным)  более 100 видов берёз. Они растут по всему северному полушарию – от субтропиков до тундры.   </w:t>
      </w:r>
      <w:r w:rsidR="00C947F0"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color w:val="000000"/>
          <w:sz w:val="28"/>
          <w:szCs w:val="28"/>
          <w:lang w:eastAsia="ru-RU"/>
        </w:rPr>
        <w:t>Прекрасно чувствуют они себя и в Сибири, и в Забайкалье, и на Алтае, и на берегах Охотского моря. В нашей стране их до 70 видов. Но некоторые виды берез из-за неразумных вырубок исчезают. Ныне занесены в Красную книгу 4 вида дальневосточных берез и мегрельская, растущая на Кавказе. Возраст березы достигает порой 120 лет.</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sz w:val="28"/>
          <w:szCs w:val="28"/>
          <w:lang w:eastAsia="ru-RU"/>
        </w:rPr>
        <w:t xml:space="preserve">   </w:t>
      </w:r>
      <w:r w:rsidRPr="00CC668D">
        <w:rPr>
          <w:rFonts w:ascii="Times New Roman" w:eastAsia="Times New Roman" w:hAnsi="Times New Roman" w:cs="Times New Roman"/>
          <w:color w:val="000000"/>
          <w:sz w:val="28"/>
          <w:szCs w:val="28"/>
          <w:lang w:eastAsia="ru-RU"/>
        </w:rPr>
        <w:t xml:space="preserve">Еще в прошлом веке обсадили березками великий Сибирский тракт, чтобы невольному путнику было с кем поговорить, было,  кому открыть боль истомленного сердца. Не в те ли времена родились на Руси многие печальные песни о придорожной плакучей березе – искренне зеленом друге человека, который готов поделиться с ним тенистой прохладой, порадовать душу шелестом и мерцанием шелковой листвы?  </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Березы начинаются с корней и завершаются густой зеленой кроной. С наступлением осени они сбрасывают листву, но никогда не меняют корней. Очевидно, поэтому они так верны человеку и так добры к нему. Береза нужна человеку вся целиком – от корней до листьев. Весной они делятся с человеком и своими жизненными соками.</w:t>
      </w:r>
    </w:p>
    <w:p w:rsidR="001A47E7" w:rsidRPr="00CC668D" w:rsidRDefault="001A47E7" w:rsidP="001A47E7">
      <w:pPr>
        <w:spacing w:after="0" w:line="240" w:lineRule="auto"/>
        <w:ind w:left="360"/>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Красавица береза не прячется – белый, как Саянский мрамор, ствол ее виден в лесу издали. По-разному выглядят кроны берез – и плакучие и раскидистые, а то и в три-пять стволов-близнецов, но все березы неизменно прекрасны.</w:t>
      </w:r>
      <w:r w:rsidRPr="00CC668D">
        <w:rPr>
          <w:rFonts w:ascii="Times New Roman" w:eastAsia="Times New Roman" w:hAnsi="Times New Roman" w:cs="Times New Roman"/>
          <w:b/>
          <w:bCs/>
          <w:color w:val="000000"/>
          <w:sz w:val="28"/>
          <w:szCs w:val="28"/>
          <w:lang w:eastAsia="ru-RU"/>
        </w:rPr>
        <w:t> </w:t>
      </w:r>
    </w:p>
    <w:p w:rsidR="00C947F0" w:rsidRPr="00CC668D" w:rsidRDefault="00C947F0" w:rsidP="001A47E7">
      <w:pPr>
        <w:spacing w:after="0" w:line="240" w:lineRule="auto"/>
        <w:ind w:left="360"/>
        <w:jc w:val="both"/>
        <w:rPr>
          <w:rFonts w:ascii="Times New Roman" w:eastAsia="Times New Roman" w:hAnsi="Times New Roman" w:cs="Times New Roman"/>
          <w:b/>
          <w:bCs/>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b/>
          <w:bCs/>
          <w:color w:val="000000"/>
          <w:sz w:val="28"/>
          <w:szCs w:val="28"/>
          <w:lang w:eastAsia="ru-RU"/>
        </w:rPr>
        <w:t xml:space="preserve">  Ученик.</w:t>
      </w:r>
    </w:p>
    <w:p w:rsidR="001A47E7" w:rsidRPr="00CC668D" w:rsidRDefault="001A47E7" w:rsidP="001A47E7">
      <w:pPr>
        <w:spacing w:after="0" w:line="240" w:lineRule="auto"/>
        <w:ind w:left="360"/>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b/>
          <w:bCs/>
          <w:color w:val="000000"/>
          <w:sz w:val="28"/>
          <w:szCs w:val="28"/>
          <w:lang w:eastAsia="ru-RU"/>
        </w:rPr>
        <w:t>А. А. Прокофьев</w:t>
      </w:r>
    </w:p>
    <w:p w:rsidR="001A47E7" w:rsidRPr="00CC668D" w:rsidRDefault="00C947F0"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Л</w:t>
      </w:r>
      <w:r w:rsidR="001A47E7" w:rsidRPr="00CC668D">
        <w:rPr>
          <w:rFonts w:ascii="Times New Roman" w:eastAsia="Times New Roman" w:hAnsi="Times New Roman" w:cs="Times New Roman"/>
          <w:color w:val="000000"/>
          <w:sz w:val="28"/>
          <w:szCs w:val="28"/>
          <w:lang w:eastAsia="ru-RU"/>
        </w:rPr>
        <w:t>юблю березку русскую,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То светлую, то грустную,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В зеленом сарафанчике,</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платочками в карманчиках,</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красивыми застежками,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зелеными сережками,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Люблю ее заречную,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нарядными оплечьями,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То ясную, кипучую,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То грустную, плакучую.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Люблю березку русскую</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Она всегда с подружками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Весною хороводится</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Целуется</w:t>
      </w:r>
      <w:r w:rsidR="006674B7"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color w:val="000000"/>
          <w:sz w:val="28"/>
          <w:szCs w:val="28"/>
          <w:lang w:eastAsia="ru-RU"/>
        </w:rPr>
        <w:t>как водится</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Идет где не горожено</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Поет где не положено</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Под ветром долу клонится</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lastRenderedPageBreak/>
        <w:t>И гнется, а не ломится.</w:t>
      </w:r>
    </w:p>
    <w:p w:rsidR="00C947F0" w:rsidRPr="00CC668D" w:rsidRDefault="00C947F0" w:rsidP="001A47E7">
      <w:pPr>
        <w:spacing w:after="0" w:line="240" w:lineRule="auto"/>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bCs/>
          <w:color w:val="000000"/>
          <w:sz w:val="28"/>
          <w:szCs w:val="28"/>
          <w:lang w:eastAsia="ru-RU"/>
        </w:rPr>
      </w:pPr>
      <w:r w:rsidRPr="00CC668D">
        <w:rPr>
          <w:rFonts w:ascii="Times New Roman" w:eastAsia="Times New Roman" w:hAnsi="Times New Roman" w:cs="Times New Roman"/>
          <w:b/>
          <w:bCs/>
          <w:color w:val="000000"/>
          <w:sz w:val="28"/>
          <w:szCs w:val="28"/>
          <w:lang w:eastAsia="ru-RU"/>
        </w:rPr>
        <w:t>Учитель.</w:t>
      </w:r>
      <w:r w:rsidR="00D61E8F" w:rsidRPr="00CC668D">
        <w:rPr>
          <w:rFonts w:ascii="Times New Roman" w:eastAsia="Times New Roman" w:hAnsi="Times New Roman" w:cs="Times New Roman"/>
          <w:b/>
          <w:bCs/>
          <w:color w:val="000000"/>
          <w:sz w:val="28"/>
          <w:szCs w:val="28"/>
          <w:lang w:eastAsia="ru-RU"/>
        </w:rPr>
        <w:t xml:space="preserve"> Слайд 5. </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Хороши эти светлые деревья в любое время года. Летом солнышко ласкает их стройные стволы, играет, как на зыби реки, в зеленых листьях. Осенью ветер расчесывает ниспадающие ветви, рвет и разносит по лесам и полям золото берез. Наступает зима, и снег заботливо укрывает теплым одеялом их кроны. Белые стволы на фоне снега кажутся сероватыми, на них проступают морщины, убежать от которых не дано ни людям, ни деревьям. Весной же березы снова меняют свой цвет: листья еще не распустились, а глянешь в небо сквозь густые ветви, и кажется, что они опушены светлой зеленью. Пригреет, подует ветерок, заколышутся вчера еще голые веточки, глядь, </w:t>
      </w:r>
      <w:r w:rsidR="00C947F0" w:rsidRPr="00CC668D">
        <w:rPr>
          <w:rFonts w:ascii="Times New Roman" w:eastAsia="Times New Roman" w:hAnsi="Times New Roman" w:cs="Times New Roman"/>
          <w:color w:val="000000"/>
          <w:sz w:val="28"/>
          <w:szCs w:val="28"/>
          <w:lang w:eastAsia="ru-RU"/>
        </w:rPr>
        <w:t>а солнце уже весело поблёскивает</w:t>
      </w:r>
      <w:r w:rsidRPr="00CC668D">
        <w:rPr>
          <w:rFonts w:ascii="Times New Roman" w:eastAsia="Times New Roman" w:hAnsi="Times New Roman" w:cs="Times New Roman"/>
          <w:color w:val="000000"/>
          <w:sz w:val="28"/>
          <w:szCs w:val="28"/>
          <w:lang w:eastAsia="ru-RU"/>
        </w:rPr>
        <w:t xml:space="preserve"> на хрупких резных листочках. Но и меняя цвета, береза всегда остается величественной и одновременно нежной.</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В дальневосточном заповеднике «Кедровая Падь» есть необычайная береза – с каким-то фиолетовым оттенком. Называют ее железной. У нее очень длинные и крепкие корни, а из древесины изготавливают детали особой прочности. Пусть не у всех берез такая твердая древесина,  такие длинные и прочные корни, однако все они накрепко вросли в сердце русского народа.</w:t>
      </w:r>
    </w:p>
    <w:p w:rsidR="00C947F0" w:rsidRPr="00CC668D" w:rsidRDefault="00C947F0"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 xml:space="preserve">   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b/>
          <w:bCs/>
          <w:color w:val="000000"/>
          <w:sz w:val="28"/>
          <w:szCs w:val="28"/>
          <w:lang w:eastAsia="ru-RU"/>
        </w:rPr>
        <w:t>Сергей Васильев</w:t>
      </w:r>
    </w:p>
    <w:p w:rsidR="001A47E7" w:rsidRPr="00CC668D" w:rsidRDefault="001A47E7" w:rsidP="00C947F0">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b/>
          <w:bCs/>
          <w:color w:val="000000"/>
          <w:sz w:val="28"/>
          <w:szCs w:val="28"/>
          <w:lang w:eastAsia="ru-RU"/>
        </w:rPr>
        <w:t> «Белая береза»</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b/>
          <w:bCs/>
          <w:color w:val="000000"/>
          <w:sz w:val="28"/>
          <w:szCs w:val="28"/>
          <w:lang w:eastAsia="ru-RU"/>
        </w:rPr>
        <w:t> </w:t>
      </w:r>
      <w:r w:rsidRPr="00CC668D">
        <w:rPr>
          <w:rFonts w:ascii="Times New Roman" w:eastAsia="Times New Roman" w:hAnsi="Times New Roman" w:cs="Times New Roman"/>
          <w:color w:val="000000"/>
          <w:sz w:val="28"/>
          <w:szCs w:val="28"/>
          <w:lang w:eastAsia="ru-RU"/>
        </w:rPr>
        <w:t>Я помню, ранило березу</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Осколком бомбы на заре.</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Студеный сок бежал, как слезы,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По изувеченной коре.</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За лесом пушки грохотали,</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Клубился дым пороховой,</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Но мы столицу отстояли,</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Спасли березу под Москвой.</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рано-раненько  весною</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Береза белая опять</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Оделась новою листвою</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стала землю украшать.</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с той поры на все угрозы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Мы неизменно говорим:</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«Родную русскую березу</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В обиду больше не дадим!»</w:t>
      </w:r>
    </w:p>
    <w:p w:rsidR="00C947F0" w:rsidRPr="00CC668D" w:rsidRDefault="00C947F0"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Учитель.</w:t>
      </w:r>
      <w:r w:rsidR="00D61E8F" w:rsidRPr="00CC668D">
        <w:rPr>
          <w:rFonts w:ascii="Times New Roman" w:eastAsia="Times New Roman" w:hAnsi="Times New Roman" w:cs="Times New Roman"/>
          <w:b/>
          <w:color w:val="000000"/>
          <w:sz w:val="28"/>
          <w:szCs w:val="28"/>
          <w:lang w:eastAsia="ru-RU"/>
        </w:rPr>
        <w:t xml:space="preserve"> Слайды 6-8.</w:t>
      </w:r>
    </w:p>
    <w:p w:rsidR="001A47E7" w:rsidRPr="00CC668D" w:rsidRDefault="001A47E7" w:rsidP="001A47E7">
      <w:pPr>
        <w:spacing w:after="0" w:line="240" w:lineRule="auto"/>
        <w:ind w:left="360"/>
        <w:jc w:val="both"/>
        <w:rPr>
          <w:rStyle w:val="a4"/>
          <w:rFonts w:ascii="Times New Roman" w:hAnsi="Times New Roman" w:cs="Times New Roman"/>
          <w:color w:val="0B0B01"/>
          <w:sz w:val="28"/>
          <w:szCs w:val="28"/>
        </w:rPr>
      </w:pPr>
      <w:r w:rsidRPr="00CC668D">
        <w:rPr>
          <w:rStyle w:val="a5"/>
          <w:rFonts w:ascii="Times New Roman" w:hAnsi="Times New Roman" w:cs="Times New Roman"/>
          <w:i/>
          <w:iCs/>
          <w:color w:val="0B0B01"/>
          <w:sz w:val="28"/>
          <w:szCs w:val="28"/>
        </w:rPr>
        <w:t>Сергей Александрович Васильев (1911-1975)</w:t>
      </w:r>
      <w:r w:rsidRPr="00CC668D">
        <w:rPr>
          <w:rStyle w:val="apple-converted-space"/>
          <w:rFonts w:ascii="Times New Roman" w:hAnsi="Times New Roman" w:cs="Times New Roman"/>
          <w:i/>
          <w:iCs/>
          <w:color w:val="0B0B01"/>
          <w:sz w:val="28"/>
          <w:szCs w:val="28"/>
        </w:rPr>
        <w:t> </w:t>
      </w:r>
      <w:r w:rsidRPr="00CC668D">
        <w:rPr>
          <w:rStyle w:val="a4"/>
          <w:rFonts w:ascii="Times New Roman" w:hAnsi="Times New Roman" w:cs="Times New Roman"/>
          <w:color w:val="0B0B01"/>
          <w:sz w:val="28"/>
          <w:szCs w:val="28"/>
        </w:rPr>
        <w:t xml:space="preserve">– известный советский поэт-песенник. Родился 17 июля 1911 года в Кургане. После окончания </w:t>
      </w:r>
      <w:r w:rsidRPr="00CC668D">
        <w:rPr>
          <w:rStyle w:val="a4"/>
          <w:rFonts w:ascii="Times New Roman" w:hAnsi="Times New Roman" w:cs="Times New Roman"/>
          <w:color w:val="0B0B01"/>
          <w:sz w:val="28"/>
          <w:szCs w:val="28"/>
        </w:rPr>
        <w:lastRenderedPageBreak/>
        <w:t>школы-семилетки переехал в Москву, где поступил в Центральный дом искусств деревни («Дом Поленова»).</w:t>
      </w:r>
    </w:p>
    <w:p w:rsidR="001A47E7" w:rsidRPr="00CC668D" w:rsidRDefault="001A47E7" w:rsidP="001A47E7">
      <w:pPr>
        <w:pStyle w:val="a6"/>
        <w:shd w:val="clear" w:color="auto" w:fill="F7F4EB"/>
        <w:spacing w:before="0" w:beforeAutospacing="0" w:after="0" w:afterAutospacing="0" w:line="337" w:lineRule="atLeast"/>
        <w:jc w:val="both"/>
        <w:rPr>
          <w:rStyle w:val="a4"/>
          <w:color w:val="0B0B01"/>
          <w:sz w:val="28"/>
          <w:szCs w:val="28"/>
        </w:rPr>
      </w:pPr>
      <w:r w:rsidRPr="00CC668D">
        <w:rPr>
          <w:rStyle w:val="a4"/>
          <w:color w:val="0B0B01"/>
          <w:sz w:val="28"/>
          <w:szCs w:val="28"/>
        </w:rPr>
        <w:t xml:space="preserve">   В годы Великой Отечественной войны Сергей Васильев в качестве военного корреспондента воевал в Подмосковье, участвовал в освобождении Украины и Крыма, прошёл через Польшу и Германию.</w:t>
      </w:r>
    </w:p>
    <w:p w:rsidR="001A47E7" w:rsidRPr="00CC668D" w:rsidRDefault="001A47E7" w:rsidP="001A47E7">
      <w:pPr>
        <w:pStyle w:val="a6"/>
        <w:shd w:val="clear" w:color="auto" w:fill="F7F4EB"/>
        <w:spacing w:before="0" w:beforeAutospacing="0" w:after="0" w:afterAutospacing="0" w:line="337" w:lineRule="atLeast"/>
        <w:jc w:val="both"/>
        <w:rPr>
          <w:rStyle w:val="a4"/>
          <w:color w:val="0B0B01"/>
          <w:sz w:val="28"/>
          <w:szCs w:val="28"/>
        </w:rPr>
      </w:pPr>
      <w:r w:rsidRPr="00CC668D">
        <w:rPr>
          <w:rStyle w:val="a4"/>
          <w:color w:val="0B0B01"/>
          <w:sz w:val="28"/>
          <w:szCs w:val="28"/>
        </w:rPr>
        <w:t xml:space="preserve">   Сергей Васильев скончался 2 июля 1975 года в Москве.</w:t>
      </w:r>
    </w:p>
    <w:p w:rsidR="001A47E7" w:rsidRPr="00CC668D" w:rsidRDefault="001A47E7" w:rsidP="001A47E7">
      <w:pPr>
        <w:pStyle w:val="a6"/>
        <w:shd w:val="clear" w:color="auto" w:fill="F7F4EB"/>
        <w:spacing w:before="0" w:beforeAutospacing="0" w:after="0" w:afterAutospacing="0" w:line="337" w:lineRule="atLeast"/>
        <w:jc w:val="both"/>
        <w:rPr>
          <w:color w:val="0B0B01"/>
          <w:sz w:val="28"/>
          <w:szCs w:val="28"/>
        </w:rPr>
      </w:pPr>
      <w:r w:rsidRPr="00CC668D">
        <w:rPr>
          <w:rStyle w:val="a4"/>
          <w:color w:val="0B0B01"/>
          <w:sz w:val="28"/>
          <w:szCs w:val="28"/>
        </w:rPr>
        <w:t>В 1975 году в память о нём улица Въезжая переименована в улицу Сергея Васильева, а два года спустя в 29-й школе города Кургана был открыт музей, посвящённый его творчеству.</w:t>
      </w:r>
    </w:p>
    <w:p w:rsidR="001A47E7" w:rsidRPr="00CC668D" w:rsidRDefault="001A47E7" w:rsidP="001A47E7">
      <w:pPr>
        <w:pStyle w:val="a6"/>
        <w:shd w:val="clear" w:color="auto" w:fill="F7F4EB"/>
        <w:spacing w:before="0" w:beforeAutospacing="0" w:after="0" w:afterAutospacing="0" w:line="337" w:lineRule="atLeast"/>
        <w:jc w:val="both"/>
        <w:rPr>
          <w:color w:val="0B0B01"/>
          <w:sz w:val="28"/>
          <w:szCs w:val="28"/>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b/>
          <w:color w:val="000000"/>
          <w:sz w:val="28"/>
          <w:szCs w:val="28"/>
          <w:u w:val="single"/>
          <w:lang w:eastAsia="ru-RU"/>
        </w:rPr>
        <w:t>Плейкаст Белая берёза.</w:t>
      </w:r>
      <w:r w:rsidRPr="00CC668D">
        <w:rPr>
          <w:rFonts w:ascii="Times New Roman" w:eastAsia="Times New Roman" w:hAnsi="Times New Roman" w:cs="Times New Roman"/>
          <w:b/>
          <w:color w:val="000000"/>
          <w:sz w:val="28"/>
          <w:szCs w:val="28"/>
          <w:lang w:eastAsia="ru-RU"/>
        </w:rPr>
        <w:t xml:space="preserve"> </w:t>
      </w:r>
    </w:p>
    <w:p w:rsidR="001A47E7" w:rsidRPr="00CC668D" w:rsidRDefault="00F608DD" w:rsidP="001A47E7">
      <w:pPr>
        <w:rPr>
          <w:rFonts w:ascii="Times New Roman" w:hAnsi="Times New Roman" w:cs="Times New Roman"/>
          <w:sz w:val="28"/>
          <w:szCs w:val="28"/>
        </w:rPr>
      </w:pPr>
      <w:hyperlink r:id="rId5" w:history="1">
        <w:r w:rsidR="001A47E7" w:rsidRPr="00CC668D">
          <w:rPr>
            <w:rStyle w:val="a3"/>
            <w:rFonts w:ascii="Times New Roman" w:hAnsi="Times New Roman" w:cs="Times New Roman"/>
            <w:sz w:val="28"/>
            <w:szCs w:val="28"/>
          </w:rPr>
          <w:t>http://ww-2mc.playcast.ru/view/1593148/68c7571dc853648e42ba0b8efe7f2e3546f78d58pl</w:t>
        </w:r>
      </w:hyperlink>
    </w:p>
    <w:p w:rsidR="001A47E7" w:rsidRPr="00CC668D" w:rsidRDefault="001A47E7" w:rsidP="001A47E7">
      <w:pPr>
        <w:rPr>
          <w:rFonts w:ascii="Times New Roman" w:hAnsi="Times New Roman" w:cs="Times New Roman"/>
          <w:b/>
          <w:sz w:val="28"/>
          <w:szCs w:val="28"/>
        </w:rPr>
      </w:pPr>
      <w:r w:rsidRPr="00CC668D">
        <w:rPr>
          <w:rFonts w:ascii="Times New Roman" w:hAnsi="Times New Roman" w:cs="Times New Roman"/>
          <w:b/>
          <w:sz w:val="28"/>
          <w:szCs w:val="28"/>
        </w:rPr>
        <w:t>Учитель.</w:t>
      </w:r>
      <w:r w:rsidR="00D61E8F" w:rsidRPr="00CC668D">
        <w:rPr>
          <w:rFonts w:ascii="Times New Roman" w:hAnsi="Times New Roman" w:cs="Times New Roman"/>
          <w:b/>
          <w:sz w:val="28"/>
          <w:szCs w:val="28"/>
        </w:rPr>
        <w:t xml:space="preserve"> Слайд 9.</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xml:space="preserve">   В грозные годы Великой Отечественной войны береза была символом непобедимой Родины. Очень хорошо об этом рассказал в своем романе «Белая береза» М. Бубеннов. «…Все поле было сплошь изрыто снарядами и минами. Местами первый снег был сметен начисто. Словно железной метлой. Местами густо перемешан с землей и покрыт пороховой гарью. Всюду по полю чернели груды металла… А среди этого страшного поля, где целый день с неистовой силой бушевали огонь и железо</w:t>
      </w:r>
      <w:r w:rsidR="00C947F0" w:rsidRPr="00CC668D">
        <w:rPr>
          <w:rFonts w:ascii="Times New Roman" w:eastAsia="Times New Roman" w:hAnsi="Times New Roman" w:cs="Times New Roman"/>
          <w:color w:val="000000"/>
          <w:sz w:val="28"/>
          <w:szCs w:val="28"/>
          <w:lang w:eastAsia="ru-RU"/>
        </w:rPr>
        <w:t>, где все было поражено смертью, н</w:t>
      </w:r>
      <w:r w:rsidRPr="00CC668D">
        <w:rPr>
          <w:rFonts w:ascii="Times New Roman" w:eastAsia="Times New Roman" w:hAnsi="Times New Roman" w:cs="Times New Roman"/>
          <w:color w:val="000000"/>
          <w:sz w:val="28"/>
          <w:szCs w:val="28"/>
          <w:lang w:eastAsia="ru-RU"/>
        </w:rPr>
        <w:t>а небольшом голом пригорке, как и утром, стояла и тихо светилась в сумерках одинокая береза.</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Стоит! – изумленно прошептал Андрей. Сама природа поставила ее здесь для украшения бедного в убранстве поля, и значит, сама природа даровала ей бессмертие. И еще сильнее почувствовал Андрей то, что пришло к нему впервые в жизни. Но теперь он знал: это счастье победы».</w:t>
      </w:r>
    </w:p>
    <w:p w:rsidR="001A47E7" w:rsidRPr="00CC668D" w:rsidRDefault="001A47E7" w:rsidP="001A47E7">
      <w:pPr>
        <w:spacing w:after="0" w:line="240" w:lineRule="auto"/>
        <w:ind w:left="360"/>
        <w:jc w:val="both"/>
        <w:rPr>
          <w:rFonts w:ascii="Times New Roman" w:eastAsia="Times New Roman" w:hAnsi="Times New Roman" w:cs="Times New Roman"/>
          <w:b/>
          <w:sz w:val="28"/>
          <w:szCs w:val="28"/>
          <w:u w:val="single"/>
          <w:lang w:eastAsia="ru-RU"/>
        </w:rPr>
      </w:pPr>
      <w:r w:rsidRPr="00CC668D">
        <w:rPr>
          <w:rFonts w:ascii="Times New Roman" w:eastAsia="Times New Roman" w:hAnsi="Times New Roman" w:cs="Times New Roman"/>
          <w:b/>
          <w:sz w:val="28"/>
          <w:szCs w:val="28"/>
          <w:u w:val="single"/>
          <w:lang w:eastAsia="ru-RU"/>
        </w:rPr>
        <w:t>Представление детского проекта-стенгазеты "Белая берёза".</w:t>
      </w:r>
    </w:p>
    <w:p w:rsidR="001A47E7" w:rsidRPr="00CC668D" w:rsidRDefault="001A47E7" w:rsidP="001A47E7">
      <w:pPr>
        <w:spacing w:after="0" w:line="240" w:lineRule="auto"/>
        <w:ind w:left="360"/>
        <w:jc w:val="both"/>
        <w:rPr>
          <w:rFonts w:ascii="Times New Roman" w:eastAsia="Times New Roman" w:hAnsi="Times New Roman" w:cs="Times New Roman"/>
          <w:b/>
          <w:sz w:val="28"/>
          <w:szCs w:val="28"/>
          <w:u w:val="single"/>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 xml:space="preserve">   Ученик.</w:t>
      </w:r>
      <w:r w:rsidR="00D61E8F" w:rsidRPr="00CC668D">
        <w:rPr>
          <w:rFonts w:ascii="Times New Roman" w:eastAsia="Times New Roman" w:hAnsi="Times New Roman" w:cs="Times New Roman"/>
          <w:b/>
          <w:sz w:val="28"/>
          <w:szCs w:val="28"/>
          <w:lang w:eastAsia="ru-RU"/>
        </w:rPr>
        <w:t xml:space="preserve"> Слайд 10.</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b/>
          <w:bCs/>
          <w:color w:val="000000"/>
          <w:sz w:val="28"/>
          <w:szCs w:val="28"/>
          <w:lang w:eastAsia="ru-RU"/>
        </w:rPr>
        <w:t>П. Богданов</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b/>
          <w:bCs/>
          <w:color w:val="000000"/>
          <w:sz w:val="28"/>
          <w:szCs w:val="28"/>
          <w:lang w:eastAsia="ru-RU"/>
        </w:rPr>
        <w:t> «Русская березка»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 сколько о березе русской спето!</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Но приглядись поближе к ней, родной,</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ты поймешь: по-прежнему поэты</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Еще в долгу перед ее красой.</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Кудрявую, плакучую воспели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Березу среднерусской полосы,</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Но у семидесятой параллели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Березки маленькой не разглядели,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Ее не броской, но родной красы.</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Привыкли, что стройна, зеленокоса,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lastRenderedPageBreak/>
        <w:t>Гибка, и белолица, и стройна…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А есть еще железная береза!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каменная есть еще она!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Она не плачет и в венки не вьется,</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Тверда и в сердцевине тяжела,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Она и топору не поддается,</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Ломает зубы об нее пила.</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все береза русская простая.</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Ее всех видов сразу и не счесть.</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Береза даже желтая бывает,</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даже черная береза есть!</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есть еще одна… живет с осколком,</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Навек застрявшем под корой.</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Как та сестра в бою у Волги,</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Меня прикрывшая собой…</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О, сколько о березе русской спето!</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Но приглядись поближе к ней, родной,</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И ты поймешь: по-прежнему поэты</w:t>
      </w: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Еще в долгу перед ее красой…</w:t>
      </w:r>
    </w:p>
    <w:p w:rsidR="00251B27" w:rsidRPr="00CC668D" w:rsidRDefault="00251B27" w:rsidP="001A47E7">
      <w:pPr>
        <w:spacing w:after="0" w:line="240" w:lineRule="auto"/>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Учитель.</w:t>
      </w:r>
      <w:r w:rsidR="00D61E8F" w:rsidRPr="00CC668D">
        <w:rPr>
          <w:rFonts w:ascii="Times New Roman" w:eastAsia="Times New Roman" w:hAnsi="Times New Roman" w:cs="Times New Roman"/>
          <w:b/>
          <w:sz w:val="28"/>
          <w:szCs w:val="28"/>
          <w:lang w:eastAsia="ru-RU"/>
        </w:rPr>
        <w:t xml:space="preserve"> Слайд 11.</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А мне помнится еще одна береза. Она растет возле проселочной дороги на смоленской земле. Ничего не вырезано на ее коре. И нет рядом следов окоп. Лишь тем отличается она от других, что у нее отсечена верхушка. Как рассказывают, эта береза – тоже свидетель и участник войны. Надвигались с закатной стороны, закованные в тяжелую броню, меченные крестами смерти фашистские танки. Железные чудища дышали огнем, изрыгали раскаленный металл. Броней русского солдата был лишь веками лежащий тут, под березкой, обломок гранитного валуна. А за спиною парня – береза и вся его великая Родина. Немало врагов полегло от его метких пуль. Однако, когда на землю упала срезанная горячим осколком верхушка, он был уже мертв. Своим зеленым венком почтила береза погибшего героя.</w:t>
      </w:r>
    </w:p>
    <w:p w:rsidR="00251B27" w:rsidRPr="00CC668D" w:rsidRDefault="00251B27"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той поры остались на березках</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Черные, глубокие рубцы,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 той поры с любовью о березках</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Говорили часто мне бойцы: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-Ты бы злую смерть не пересилил.</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Ты бы тяжких ран не перенес.</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Если б мы тебя не напоили</w:t>
      </w:r>
    </w:p>
    <w:p w:rsidR="001A47E7" w:rsidRPr="00CC668D" w:rsidRDefault="001A47E7" w:rsidP="001A47E7">
      <w:pPr>
        <w:spacing w:after="0" w:line="240" w:lineRule="auto"/>
        <w:ind w:left="360"/>
        <w:jc w:val="both"/>
        <w:rPr>
          <w:rFonts w:ascii="Times New Roman" w:eastAsia="Times New Roman" w:hAnsi="Times New Roman" w:cs="Times New Roman"/>
          <w:b/>
          <w:bCs/>
          <w:i/>
          <w:iCs/>
          <w:color w:val="000000"/>
          <w:sz w:val="28"/>
          <w:szCs w:val="28"/>
          <w:lang w:eastAsia="ru-RU"/>
        </w:rPr>
      </w:pPr>
      <w:r w:rsidRPr="00CC668D">
        <w:rPr>
          <w:rFonts w:ascii="Times New Roman" w:eastAsia="Times New Roman" w:hAnsi="Times New Roman" w:cs="Times New Roman"/>
          <w:color w:val="000000"/>
          <w:sz w:val="28"/>
          <w:szCs w:val="28"/>
          <w:lang w:eastAsia="ru-RU"/>
        </w:rPr>
        <w:t>Светлыми слезинками берез.</w:t>
      </w:r>
      <w:r w:rsidRPr="00CC668D">
        <w:rPr>
          <w:rFonts w:ascii="Times New Roman" w:eastAsia="Times New Roman" w:hAnsi="Times New Roman" w:cs="Times New Roman"/>
          <w:b/>
          <w:bCs/>
          <w:i/>
          <w:iCs/>
          <w:color w:val="000000"/>
          <w:sz w:val="28"/>
          <w:szCs w:val="28"/>
          <w:lang w:eastAsia="ru-RU"/>
        </w:rPr>
        <w:t> </w:t>
      </w:r>
    </w:p>
    <w:p w:rsidR="00251B27" w:rsidRPr="00CC668D" w:rsidRDefault="00251B27" w:rsidP="001A47E7">
      <w:pPr>
        <w:spacing w:after="0" w:line="240" w:lineRule="auto"/>
        <w:ind w:left="360"/>
        <w:jc w:val="both"/>
        <w:rPr>
          <w:rFonts w:ascii="Times New Roman" w:eastAsia="Times New Roman" w:hAnsi="Times New Roman" w:cs="Times New Roman"/>
          <w:b/>
          <w:bCs/>
          <w:i/>
          <w:iCs/>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Учитель.</w:t>
      </w:r>
      <w:r w:rsidR="00D61E8F" w:rsidRPr="00CC668D">
        <w:rPr>
          <w:rFonts w:ascii="Times New Roman" w:eastAsia="Times New Roman" w:hAnsi="Times New Roman" w:cs="Times New Roman"/>
          <w:b/>
          <w:sz w:val="28"/>
          <w:szCs w:val="28"/>
          <w:lang w:eastAsia="ru-RU"/>
        </w:rPr>
        <w:t xml:space="preserve"> Слайды 12-14.</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lastRenderedPageBreak/>
        <w:t xml:space="preserve">   Березами обсаживали в старину большие проезжие дороги – большаки. Из коры берез на севере нашей страны плели легкие лапти, удобные кошели. Из коры берез гнали душистый деготь, делали красивые высокие туески.</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sz w:val="28"/>
          <w:szCs w:val="28"/>
          <w:lang w:eastAsia="ru-RU"/>
        </w:rPr>
        <w:t xml:space="preserve">   </w:t>
      </w:r>
      <w:r w:rsidRPr="00CC668D">
        <w:rPr>
          <w:rFonts w:ascii="Times New Roman" w:eastAsia="Times New Roman" w:hAnsi="Times New Roman" w:cs="Times New Roman"/>
          <w:color w:val="000000"/>
          <w:sz w:val="28"/>
          <w:szCs w:val="28"/>
          <w:lang w:eastAsia="ru-RU"/>
        </w:rPr>
        <w:t>Береза – дерево-пионер. Пионер – значит первый, и береза раньше других деревьев захватывает гари, вырубки, заброшенные поля. Лесники называют березу поводырем русского леса, а то и еловой нянькой. Ель, которая в молодости очень нежна, любит селиться в березняках. Кроны берез защищают еловый  подросток от жгучих солнечных лучей и поздних весенних заморозков. Век березы не долог. Втрое  короче елового. Палые ветви березы, в отличие от еловой хвои, легко разлагаются. Всего за одну зиму они превращаются в перегной. А он богат питательными веществами. Так береза растит ель. Не только оберегает в молодости, но и подкармливает. Стоит восхититься тем, как назвали наши далекие сородичи березу. От глагола брезжить. Что делать? Испускать  свет!</w:t>
      </w:r>
    </w:p>
    <w:p w:rsidR="00251B27" w:rsidRPr="00CC668D" w:rsidRDefault="00251B27"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w:t>
      </w:r>
      <w:r w:rsidRPr="00CC668D">
        <w:rPr>
          <w:rFonts w:ascii="Times New Roman" w:eastAsia="Times New Roman" w:hAnsi="Times New Roman" w:cs="Times New Roman"/>
          <w:b/>
          <w:color w:val="000000"/>
          <w:sz w:val="28"/>
          <w:szCs w:val="28"/>
          <w:lang w:eastAsia="ru-RU"/>
        </w:rPr>
        <w:t>Ученик.</w:t>
      </w:r>
      <w:r w:rsidR="00D61E8F" w:rsidRPr="00CC668D">
        <w:rPr>
          <w:rFonts w:ascii="Times New Roman" w:eastAsia="Times New Roman" w:hAnsi="Times New Roman" w:cs="Times New Roman"/>
          <w:b/>
          <w:color w:val="000000"/>
          <w:sz w:val="28"/>
          <w:szCs w:val="28"/>
          <w:lang w:eastAsia="ru-RU"/>
        </w:rPr>
        <w:t xml:space="preserve"> Слайд 15.</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Что-то странное и плохое происходит каждой весной с некоторыми школьниками и взрослыми. Они устремляются за соком в березовые рощи с ножами и топорами и режут и ранят березы. Одна большая береза, пораненная топором, может потерять до 200 литров сока. В раны на стволах проникает много разных микробов, вызывающих болезни деревьев и их преждевременную гибель. К сожалению, человек редко вспоминает о том, что деревья, как и</w:t>
      </w:r>
      <w:r w:rsidR="006674B7" w:rsidRPr="00CC668D">
        <w:rPr>
          <w:rFonts w:ascii="Times New Roman" w:eastAsia="Times New Roman" w:hAnsi="Times New Roman" w:cs="Times New Roman"/>
          <w:color w:val="000000"/>
          <w:sz w:val="28"/>
          <w:szCs w:val="28"/>
          <w:lang w:eastAsia="ru-RU"/>
        </w:rPr>
        <w:t xml:space="preserve"> люди, тоже болеют, а,  заболев </w:t>
      </w:r>
      <w:r w:rsidRPr="00CC668D">
        <w:rPr>
          <w:rFonts w:ascii="Times New Roman" w:eastAsia="Times New Roman" w:hAnsi="Times New Roman" w:cs="Times New Roman"/>
          <w:color w:val="000000"/>
          <w:sz w:val="28"/>
          <w:szCs w:val="28"/>
          <w:lang w:eastAsia="ru-RU"/>
        </w:rPr>
        <w:t xml:space="preserve"> очень сильно, они медленно, стоя, умирают. В раны деревьев проникают споры грибов – трутовиков. Попадет такая спора в ранку, и начнет в стволе дерева разрастаться грибница трутовика. Будет жить не один год, будет высасывать соки из дерева, питаясь за его счет. И так до тех пор, пока дерево не засохнет. А виноват в гибели дерева будет не гриб, а человек, нанесший дереву рану.</w:t>
      </w:r>
    </w:p>
    <w:p w:rsidR="00251B27" w:rsidRPr="00CC668D" w:rsidRDefault="00251B27"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Ученик.</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У красы-березки</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Платье серебрится,</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У красы-березки</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Зеленые косицы.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Со двора к березке</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Выскочили козы,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Стали гнуть березку,</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А березка в слезы.</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Защитить березку</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Мы бежим гурьбою.</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Чтоб краса-березка</w:t>
      </w:r>
    </w:p>
    <w:p w:rsidR="001A47E7" w:rsidRPr="00CC668D"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Выросла большою.</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b/>
          <w:color w:val="000000"/>
          <w:sz w:val="28"/>
          <w:szCs w:val="28"/>
          <w:u w:val="single"/>
          <w:lang w:eastAsia="ru-RU"/>
        </w:rPr>
      </w:pPr>
      <w:r w:rsidRPr="00CC668D">
        <w:rPr>
          <w:rFonts w:ascii="Times New Roman" w:eastAsia="Times New Roman" w:hAnsi="Times New Roman" w:cs="Times New Roman"/>
          <w:b/>
          <w:color w:val="000000"/>
          <w:sz w:val="28"/>
          <w:szCs w:val="28"/>
          <w:u w:val="single"/>
          <w:lang w:eastAsia="ru-RU"/>
        </w:rPr>
        <w:lastRenderedPageBreak/>
        <w:t>(Звучит запись песни «Березы» в исполнении группы «Любэ»).</w:t>
      </w:r>
    </w:p>
    <w:p w:rsidR="00C45A32" w:rsidRPr="00CC668D" w:rsidRDefault="00C45A32" w:rsidP="001A47E7">
      <w:pPr>
        <w:spacing w:after="0" w:line="240" w:lineRule="auto"/>
        <w:jc w:val="both"/>
        <w:rPr>
          <w:rFonts w:ascii="Times New Roman" w:eastAsia="Times New Roman" w:hAnsi="Times New Roman" w:cs="Times New Roman"/>
          <w:b/>
          <w:color w:val="000000"/>
          <w:sz w:val="28"/>
          <w:szCs w:val="28"/>
          <w:u w:val="single"/>
          <w:lang w:eastAsia="ru-RU"/>
        </w:rPr>
      </w:pPr>
    </w:p>
    <w:p w:rsidR="001A47E7" w:rsidRPr="00CC668D" w:rsidRDefault="001A47E7" w:rsidP="001A47E7">
      <w:pPr>
        <w:spacing w:after="0" w:line="240" w:lineRule="auto"/>
        <w:jc w:val="both"/>
        <w:rPr>
          <w:rFonts w:ascii="Times New Roman" w:eastAsia="Times New Roman" w:hAnsi="Times New Roman" w:cs="Times New Roman"/>
          <w:b/>
          <w:sz w:val="28"/>
          <w:szCs w:val="28"/>
          <w:u w:val="single"/>
          <w:lang w:eastAsia="ru-RU"/>
        </w:rPr>
      </w:pPr>
      <w:r w:rsidRPr="00CC668D">
        <w:rPr>
          <w:rFonts w:ascii="Times New Roman" w:eastAsia="Times New Roman" w:hAnsi="Times New Roman" w:cs="Times New Roman"/>
          <w:b/>
          <w:sz w:val="28"/>
          <w:szCs w:val="28"/>
          <w:u w:val="single"/>
          <w:lang w:eastAsia="ru-RU"/>
        </w:rPr>
        <w:t>Просмотр слайдов с репродукциям картин русских художников, посвящённых берёзе.</w:t>
      </w:r>
    </w:p>
    <w:p w:rsidR="00C45A32" w:rsidRPr="00CC668D" w:rsidRDefault="00C45A32" w:rsidP="001A47E7">
      <w:pPr>
        <w:spacing w:after="0" w:line="240" w:lineRule="auto"/>
        <w:jc w:val="both"/>
        <w:rPr>
          <w:rFonts w:ascii="Times New Roman" w:eastAsia="Times New Roman" w:hAnsi="Times New Roman" w:cs="Times New Roman"/>
          <w:b/>
          <w:sz w:val="28"/>
          <w:szCs w:val="28"/>
          <w:u w:val="single"/>
          <w:lang w:eastAsia="ru-RU"/>
        </w:rPr>
      </w:pPr>
    </w:p>
    <w:p w:rsidR="00C45A32" w:rsidRPr="00CC668D" w:rsidRDefault="00C45A32" w:rsidP="00C45A32">
      <w:pPr>
        <w:spacing w:after="0" w:line="240" w:lineRule="auto"/>
        <w:jc w:val="both"/>
        <w:rPr>
          <w:rFonts w:ascii="Times New Roman" w:eastAsia="Times New Roman" w:hAnsi="Times New Roman" w:cs="Times New Roman"/>
          <w:b/>
          <w:color w:val="000000"/>
          <w:sz w:val="28"/>
          <w:szCs w:val="28"/>
          <w:lang w:eastAsia="ru-RU"/>
        </w:rPr>
      </w:pPr>
      <w:r w:rsidRPr="00CC668D">
        <w:rPr>
          <w:rFonts w:ascii="Times New Roman" w:eastAsia="Times New Roman" w:hAnsi="Times New Roman" w:cs="Times New Roman"/>
          <w:b/>
          <w:color w:val="000000"/>
          <w:sz w:val="28"/>
          <w:szCs w:val="28"/>
          <w:lang w:eastAsia="ru-RU"/>
        </w:rPr>
        <w:t>Слайд 16.</w:t>
      </w:r>
    </w:p>
    <w:p w:rsidR="001A47E7" w:rsidRPr="00CC668D" w:rsidRDefault="001A47E7" w:rsidP="001A47E7">
      <w:pPr>
        <w:spacing w:after="0" w:line="240" w:lineRule="auto"/>
        <w:jc w:val="both"/>
        <w:rPr>
          <w:rFonts w:ascii="Times New Roman" w:eastAsia="Times New Roman" w:hAnsi="Times New Roman" w:cs="Times New Roman"/>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Ученик.</w:t>
      </w:r>
    </w:p>
    <w:p w:rsidR="001A47E7" w:rsidRPr="00CC668D" w:rsidRDefault="00251B27" w:rsidP="001A47E7">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 xml:space="preserve">    </w:t>
      </w:r>
      <w:r w:rsidR="001A47E7" w:rsidRPr="00CC668D">
        <w:rPr>
          <w:rFonts w:ascii="Times New Roman" w:eastAsia="Times New Roman" w:hAnsi="Times New Roman" w:cs="Times New Roman"/>
          <w:color w:val="000000"/>
          <w:sz w:val="28"/>
          <w:szCs w:val="28"/>
          <w:lang w:eastAsia="ru-RU"/>
        </w:rPr>
        <w:t>Красавицы свои у всех народов.</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Вы, в белых шубках, -</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Русская краса.</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Столетьями стоят под небосводом</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России белоствольные леса!</w:t>
      </w:r>
    </w:p>
    <w:p w:rsidR="001A47E7" w:rsidRPr="00CC668D" w:rsidRDefault="001A47E7" w:rsidP="001A47E7">
      <w:pPr>
        <w:spacing w:after="0" w:line="240" w:lineRule="auto"/>
        <w:ind w:left="360"/>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color w:val="000000"/>
          <w:sz w:val="28"/>
          <w:szCs w:val="28"/>
          <w:lang w:eastAsia="ru-RU"/>
        </w:rPr>
        <w:t>Березы белые, красавицы лесные,</w:t>
      </w:r>
    </w:p>
    <w:p w:rsidR="001A47E7" w:rsidRPr="00CC668D" w:rsidRDefault="00251B27" w:rsidP="001A47E7">
      <w:pPr>
        <w:spacing w:after="0" w:line="240" w:lineRule="auto"/>
        <w:jc w:val="both"/>
        <w:rPr>
          <w:rFonts w:ascii="Times New Roman" w:eastAsia="Times New Roman" w:hAnsi="Times New Roman" w:cs="Times New Roman"/>
          <w:color w:val="000000"/>
          <w:sz w:val="28"/>
          <w:szCs w:val="28"/>
          <w:lang w:eastAsia="ru-RU"/>
        </w:rPr>
      </w:pPr>
      <w:r w:rsidRPr="00CC668D">
        <w:rPr>
          <w:rFonts w:ascii="Times New Roman" w:eastAsia="Times New Roman" w:hAnsi="Times New Roman" w:cs="Times New Roman"/>
          <w:color w:val="000000"/>
          <w:sz w:val="28"/>
          <w:szCs w:val="28"/>
          <w:lang w:eastAsia="ru-RU"/>
        </w:rPr>
        <w:t xml:space="preserve">    </w:t>
      </w:r>
      <w:r w:rsidR="001A47E7" w:rsidRPr="00CC668D">
        <w:rPr>
          <w:rFonts w:ascii="Times New Roman" w:eastAsia="Times New Roman" w:hAnsi="Times New Roman" w:cs="Times New Roman"/>
          <w:color w:val="000000"/>
          <w:sz w:val="28"/>
          <w:szCs w:val="28"/>
          <w:lang w:eastAsia="ru-RU"/>
        </w:rPr>
        <w:t>Вновь ваши песни сердцем я ловлю.</w:t>
      </w:r>
    </w:p>
    <w:p w:rsidR="00D61E8F" w:rsidRPr="00CC668D" w:rsidRDefault="00D61E8F" w:rsidP="001A47E7">
      <w:pPr>
        <w:spacing w:after="0" w:line="240" w:lineRule="auto"/>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color w:val="000000"/>
          <w:sz w:val="28"/>
          <w:szCs w:val="28"/>
          <w:lang w:eastAsia="ru-RU"/>
        </w:rPr>
      </w:pPr>
    </w:p>
    <w:p w:rsidR="001A47E7" w:rsidRPr="00CC668D" w:rsidRDefault="001A47E7" w:rsidP="001A47E7">
      <w:pPr>
        <w:spacing w:after="0" w:line="240" w:lineRule="auto"/>
        <w:jc w:val="both"/>
        <w:rPr>
          <w:rFonts w:ascii="Times New Roman" w:eastAsia="Times New Roman" w:hAnsi="Times New Roman" w:cs="Times New Roman"/>
          <w:b/>
          <w:sz w:val="28"/>
          <w:szCs w:val="28"/>
          <w:u w:val="single"/>
          <w:lang w:eastAsia="ru-RU"/>
        </w:rPr>
      </w:pPr>
      <w:r w:rsidRPr="00CC668D">
        <w:rPr>
          <w:rFonts w:ascii="Times New Roman" w:eastAsia="Times New Roman" w:hAnsi="Times New Roman" w:cs="Times New Roman"/>
          <w:b/>
          <w:sz w:val="28"/>
          <w:szCs w:val="28"/>
          <w:u w:val="single"/>
          <w:lang w:eastAsia="ru-RU"/>
        </w:rPr>
        <w:t>Звучит песня "Край берёзовый".</w:t>
      </w:r>
    </w:p>
    <w:p w:rsidR="00D61E8F" w:rsidRPr="00CC668D" w:rsidRDefault="00D61E8F" w:rsidP="001A47E7">
      <w:pPr>
        <w:spacing w:after="0" w:line="240" w:lineRule="auto"/>
        <w:jc w:val="both"/>
        <w:rPr>
          <w:rFonts w:ascii="Times New Roman" w:eastAsia="Times New Roman" w:hAnsi="Times New Roman" w:cs="Times New Roman"/>
          <w:b/>
          <w:sz w:val="28"/>
          <w:szCs w:val="28"/>
          <w:u w:val="single"/>
          <w:lang w:eastAsia="ru-RU"/>
        </w:rPr>
      </w:pPr>
    </w:p>
    <w:p w:rsidR="00D61E8F" w:rsidRPr="00CC668D" w:rsidRDefault="00D61E8F" w:rsidP="00D61E8F">
      <w:pPr>
        <w:spacing w:after="0" w:line="240" w:lineRule="auto"/>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Учитель.</w:t>
      </w:r>
    </w:p>
    <w:p w:rsidR="00D61E8F" w:rsidRPr="00CC668D" w:rsidRDefault="00D61E8F" w:rsidP="00D61E8F">
      <w:pPr>
        <w:spacing w:after="0" w:line="240" w:lineRule="auto"/>
        <w:jc w:val="both"/>
        <w:rPr>
          <w:rFonts w:ascii="Times New Roman" w:eastAsia="Times New Roman" w:hAnsi="Times New Roman" w:cs="Times New Roman"/>
          <w:b/>
          <w:sz w:val="28"/>
          <w:szCs w:val="28"/>
          <w:lang w:eastAsia="ru-RU"/>
        </w:rPr>
      </w:pPr>
    </w:p>
    <w:p w:rsidR="00D61E8F" w:rsidRPr="00CC668D" w:rsidRDefault="00D61E8F" w:rsidP="00D61E8F">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Ребята, вам было интересно?</w:t>
      </w:r>
    </w:p>
    <w:p w:rsidR="00D61E8F" w:rsidRPr="00CC668D" w:rsidRDefault="00D61E8F" w:rsidP="00D61E8F">
      <w:pPr>
        <w:spacing w:after="0" w:line="240" w:lineRule="auto"/>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sz w:val="28"/>
          <w:szCs w:val="28"/>
          <w:lang w:eastAsia="ru-RU"/>
        </w:rPr>
        <w:t>- Какие новые знания вы унесёте с нашей встречи?</w:t>
      </w:r>
    </w:p>
    <w:p w:rsidR="00D61E8F" w:rsidRPr="00CC668D" w:rsidRDefault="00D61E8F" w:rsidP="00D61E8F">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О чём заставил задуматься разговор о берёзе?</w:t>
      </w:r>
      <w:r w:rsidR="00C45A32" w:rsidRPr="00CC668D">
        <w:rPr>
          <w:rFonts w:ascii="Times New Roman" w:eastAsia="Times New Roman" w:hAnsi="Times New Roman" w:cs="Times New Roman"/>
          <w:sz w:val="28"/>
          <w:szCs w:val="28"/>
          <w:lang w:eastAsia="ru-RU"/>
        </w:rPr>
        <w:t xml:space="preserve"> Как вы думаете, он важен?</w:t>
      </w:r>
    </w:p>
    <w:p w:rsidR="00C45A32" w:rsidRPr="00CC668D" w:rsidRDefault="00C45A32" w:rsidP="00D61E8F">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Какое настроение было у вас в начале? Оно менялось на протяжении нашего разговора?</w:t>
      </w:r>
    </w:p>
    <w:p w:rsidR="00C45A32" w:rsidRPr="00CC668D" w:rsidRDefault="00C45A32" w:rsidP="00D61E8F">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xml:space="preserve"> - С каким настроением уйдёте домой?</w:t>
      </w:r>
    </w:p>
    <w:p w:rsidR="00C45A32" w:rsidRPr="00CC668D" w:rsidRDefault="00C45A32" w:rsidP="00D61E8F">
      <w:pPr>
        <w:spacing w:after="0" w:line="240" w:lineRule="auto"/>
        <w:jc w:val="both"/>
        <w:rPr>
          <w:rFonts w:ascii="Times New Roman" w:eastAsia="Times New Roman" w:hAnsi="Times New Roman" w:cs="Times New Roman"/>
          <w:b/>
          <w:sz w:val="28"/>
          <w:szCs w:val="28"/>
          <w:lang w:eastAsia="ru-RU"/>
        </w:rPr>
      </w:pPr>
      <w:r w:rsidRPr="00CC668D">
        <w:rPr>
          <w:rFonts w:ascii="Times New Roman" w:eastAsia="Times New Roman" w:hAnsi="Times New Roman" w:cs="Times New Roman"/>
          <w:b/>
          <w:sz w:val="28"/>
          <w:szCs w:val="28"/>
          <w:lang w:eastAsia="ru-RU"/>
        </w:rPr>
        <w:t>Слайды 17-19.</w:t>
      </w:r>
    </w:p>
    <w:p w:rsidR="00C45A32" w:rsidRPr="00CC668D" w:rsidRDefault="00C45A32" w:rsidP="00D61E8F">
      <w:pPr>
        <w:spacing w:after="0" w:line="240" w:lineRule="auto"/>
        <w:jc w:val="both"/>
        <w:rPr>
          <w:rFonts w:ascii="Times New Roman" w:eastAsia="Times New Roman" w:hAnsi="Times New Roman" w:cs="Times New Roman"/>
          <w:sz w:val="28"/>
          <w:szCs w:val="28"/>
          <w:lang w:eastAsia="ru-RU"/>
        </w:rPr>
      </w:pPr>
      <w:r w:rsidRPr="00CC668D">
        <w:rPr>
          <w:rFonts w:ascii="Times New Roman" w:eastAsia="Times New Roman" w:hAnsi="Times New Roman" w:cs="Times New Roman"/>
          <w:sz w:val="28"/>
          <w:szCs w:val="28"/>
          <w:lang w:eastAsia="ru-RU"/>
        </w:rPr>
        <w:t xml:space="preserve"> </w:t>
      </w:r>
    </w:p>
    <w:p w:rsidR="00D61E8F" w:rsidRPr="001A47E7" w:rsidRDefault="00D61E8F" w:rsidP="001A47E7">
      <w:pPr>
        <w:spacing w:after="0" w:line="240" w:lineRule="auto"/>
        <w:jc w:val="both"/>
        <w:rPr>
          <w:rFonts w:ascii="Times New Roman" w:eastAsia="Times New Roman" w:hAnsi="Times New Roman" w:cs="Times New Roman"/>
          <w:b/>
          <w:sz w:val="32"/>
          <w:szCs w:val="32"/>
          <w:u w:val="single"/>
          <w:lang w:eastAsia="ru-RU"/>
        </w:rPr>
      </w:pPr>
    </w:p>
    <w:p w:rsidR="001A47E7" w:rsidRPr="001A47E7" w:rsidRDefault="001A47E7" w:rsidP="001A47E7">
      <w:pPr>
        <w:spacing w:after="0" w:line="240" w:lineRule="auto"/>
        <w:jc w:val="both"/>
        <w:rPr>
          <w:rFonts w:ascii="Times New Roman" w:eastAsia="Times New Roman" w:hAnsi="Times New Roman" w:cs="Times New Roman"/>
          <w:sz w:val="28"/>
          <w:szCs w:val="28"/>
          <w:lang w:eastAsia="ru-RU"/>
        </w:rPr>
      </w:pPr>
    </w:p>
    <w:p w:rsidR="001A47E7" w:rsidRPr="001A47E7" w:rsidRDefault="001A47E7" w:rsidP="001A47E7">
      <w:pPr>
        <w:spacing w:after="0" w:line="240" w:lineRule="auto"/>
        <w:jc w:val="both"/>
        <w:rPr>
          <w:rFonts w:ascii="Times New Roman" w:eastAsia="Times New Roman" w:hAnsi="Times New Roman" w:cs="Times New Roman"/>
          <w:b/>
          <w:sz w:val="28"/>
          <w:szCs w:val="28"/>
          <w:lang w:eastAsia="ru-RU"/>
        </w:rPr>
      </w:pPr>
    </w:p>
    <w:p w:rsidR="001A47E7" w:rsidRPr="001A47E7" w:rsidRDefault="001A47E7" w:rsidP="001A47E7">
      <w:pPr>
        <w:spacing w:after="0" w:line="240" w:lineRule="auto"/>
        <w:ind w:left="360"/>
        <w:jc w:val="both"/>
        <w:rPr>
          <w:rFonts w:ascii="Times New Roman" w:eastAsia="Times New Roman" w:hAnsi="Times New Roman" w:cs="Times New Roman"/>
          <w:b/>
          <w:color w:val="000000"/>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Default="001A47E7" w:rsidP="001A47E7">
      <w:pPr>
        <w:spacing w:after="0" w:line="240" w:lineRule="auto"/>
        <w:ind w:left="360"/>
        <w:jc w:val="both"/>
        <w:rPr>
          <w:rFonts w:ascii="Times New Roman" w:eastAsia="Times New Roman" w:hAnsi="Times New Roman" w:cs="Times New Roman"/>
          <w:b/>
          <w:sz w:val="28"/>
          <w:szCs w:val="28"/>
          <w:lang w:eastAsia="ru-RU"/>
        </w:rPr>
      </w:pPr>
    </w:p>
    <w:p w:rsidR="001A47E7" w:rsidRPr="001A47E7" w:rsidRDefault="001A47E7" w:rsidP="001A47E7">
      <w:pPr>
        <w:spacing w:after="0" w:line="240" w:lineRule="auto"/>
        <w:ind w:left="360"/>
        <w:jc w:val="both"/>
        <w:rPr>
          <w:rFonts w:ascii="Times New Roman" w:eastAsia="Times New Roman" w:hAnsi="Times New Roman" w:cs="Times New Roman"/>
          <w:b/>
          <w:sz w:val="28"/>
          <w:szCs w:val="28"/>
          <w:lang w:eastAsia="ru-RU"/>
        </w:rPr>
      </w:pPr>
    </w:p>
    <w:p w:rsidR="001A47E7" w:rsidRPr="001A47E7" w:rsidRDefault="001A47E7" w:rsidP="001A47E7">
      <w:pPr>
        <w:rPr>
          <w:sz w:val="28"/>
          <w:szCs w:val="28"/>
        </w:rPr>
      </w:pPr>
    </w:p>
    <w:p w:rsidR="001A47E7" w:rsidRPr="001A47E7" w:rsidRDefault="001A47E7" w:rsidP="001A47E7">
      <w:pPr>
        <w:rPr>
          <w:sz w:val="36"/>
          <w:szCs w:val="36"/>
        </w:rPr>
      </w:pPr>
    </w:p>
    <w:p w:rsidR="001A47E7" w:rsidRPr="001A47E7" w:rsidRDefault="001A47E7" w:rsidP="001A47E7">
      <w:pPr>
        <w:spacing w:after="0" w:line="240" w:lineRule="auto"/>
        <w:ind w:left="360"/>
        <w:jc w:val="both"/>
        <w:rPr>
          <w:rFonts w:ascii="Times New Roman" w:eastAsia="Times New Roman" w:hAnsi="Times New Roman" w:cs="Times New Roman"/>
          <w:b/>
          <w:sz w:val="28"/>
          <w:szCs w:val="28"/>
          <w:lang w:eastAsia="ru-RU"/>
        </w:rPr>
      </w:pPr>
    </w:p>
    <w:p w:rsidR="001A47E7" w:rsidRDefault="001A47E7" w:rsidP="001A47E7">
      <w:pPr>
        <w:spacing w:after="0" w:line="240" w:lineRule="auto"/>
        <w:ind w:left="360"/>
        <w:jc w:val="both"/>
        <w:rPr>
          <w:rFonts w:ascii="Times New Roman" w:eastAsia="Times New Roman" w:hAnsi="Times New Roman" w:cs="Times New Roman"/>
          <w:color w:val="000000"/>
          <w:sz w:val="28"/>
          <w:szCs w:val="28"/>
          <w:lang w:eastAsia="ru-RU"/>
        </w:rPr>
      </w:pPr>
    </w:p>
    <w:p w:rsidR="001A47E7" w:rsidRPr="008A538E" w:rsidRDefault="00CC668D" w:rsidP="001A47E7">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1A47E7" w:rsidRPr="008A538E">
        <w:rPr>
          <w:rFonts w:ascii="Times New Roman" w:eastAsia="Times New Roman" w:hAnsi="Times New Roman" w:cs="Times New Roman"/>
          <w:b/>
          <w:bCs/>
          <w:color w:val="000000"/>
          <w:sz w:val="28"/>
          <w:szCs w:val="28"/>
          <w:lang w:eastAsia="ru-RU"/>
        </w:rPr>
        <w:t>    </w:t>
      </w: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Default="001A47E7" w:rsidP="001A47E7">
      <w:pPr>
        <w:jc w:val="both"/>
        <w:rPr>
          <w:rFonts w:ascii="Times New Roman" w:eastAsia="Times New Roman" w:hAnsi="Times New Roman" w:cs="Times New Roman"/>
          <w:b/>
          <w:color w:val="000000"/>
          <w:sz w:val="28"/>
          <w:szCs w:val="28"/>
          <w:lang w:eastAsia="ru-RU"/>
        </w:rPr>
      </w:pPr>
    </w:p>
    <w:p w:rsidR="001A47E7" w:rsidRPr="008A538E" w:rsidRDefault="001A47E7" w:rsidP="001A47E7">
      <w:pPr>
        <w:spacing w:after="0" w:line="240" w:lineRule="auto"/>
        <w:ind w:left="360"/>
        <w:jc w:val="both"/>
        <w:rPr>
          <w:rFonts w:ascii="Times New Roman" w:eastAsia="Times New Roman" w:hAnsi="Times New Roman" w:cs="Times New Roman"/>
          <w:sz w:val="28"/>
          <w:szCs w:val="28"/>
          <w:lang w:eastAsia="ru-RU"/>
        </w:rPr>
      </w:pPr>
    </w:p>
    <w:p w:rsidR="001A47E7" w:rsidRPr="001A47E7" w:rsidRDefault="001A47E7" w:rsidP="001A47E7">
      <w:pPr>
        <w:jc w:val="both"/>
        <w:rPr>
          <w:b/>
          <w:sz w:val="28"/>
          <w:szCs w:val="28"/>
        </w:rPr>
      </w:pPr>
    </w:p>
    <w:sectPr w:rsidR="001A47E7" w:rsidRPr="001A47E7" w:rsidSect="001A47E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A47E7"/>
    <w:rsid w:val="001A43DA"/>
    <w:rsid w:val="001A47E7"/>
    <w:rsid w:val="00251B27"/>
    <w:rsid w:val="00306AA2"/>
    <w:rsid w:val="00446BBF"/>
    <w:rsid w:val="00610D2A"/>
    <w:rsid w:val="00631F2C"/>
    <w:rsid w:val="006674B7"/>
    <w:rsid w:val="00C219C0"/>
    <w:rsid w:val="00C45A32"/>
    <w:rsid w:val="00C947F0"/>
    <w:rsid w:val="00CC668D"/>
    <w:rsid w:val="00D61E8F"/>
    <w:rsid w:val="00F60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7E7"/>
    <w:rPr>
      <w:color w:val="0000FF"/>
      <w:u w:val="single"/>
    </w:rPr>
  </w:style>
  <w:style w:type="character" w:customStyle="1" w:styleId="apple-converted-space">
    <w:name w:val="apple-converted-space"/>
    <w:basedOn w:val="a0"/>
    <w:rsid w:val="001A47E7"/>
  </w:style>
  <w:style w:type="character" w:styleId="a4">
    <w:name w:val="Emphasis"/>
    <w:basedOn w:val="a0"/>
    <w:uiPriority w:val="20"/>
    <w:qFormat/>
    <w:rsid w:val="001A47E7"/>
    <w:rPr>
      <w:i/>
      <w:iCs/>
    </w:rPr>
  </w:style>
  <w:style w:type="character" w:styleId="a5">
    <w:name w:val="Strong"/>
    <w:basedOn w:val="a0"/>
    <w:uiPriority w:val="22"/>
    <w:qFormat/>
    <w:rsid w:val="001A47E7"/>
    <w:rPr>
      <w:b/>
      <w:bCs/>
    </w:rPr>
  </w:style>
  <w:style w:type="paragraph" w:styleId="a6">
    <w:name w:val="Normal (Web)"/>
    <w:basedOn w:val="a"/>
    <w:uiPriority w:val="99"/>
    <w:semiHidden/>
    <w:unhideWhenUsed/>
    <w:rsid w:val="001A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4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4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2mc.playcast.ru/view/1593148/68c7571dc853648e42ba0b8efe7f2e3546f78d58pl" TargetMode="External"/><Relationship Id="rId4" Type="http://schemas.openxmlformats.org/officeDocument/2006/relationships/hyperlink" Target="http://ww-2mc.playcast.ru/view/1593148/68c7571dc853648e42ba0b8efe7f2e3546f78d58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2013-04-29T07:57:00Z</cp:lastPrinted>
  <dcterms:created xsi:type="dcterms:W3CDTF">2013-04-25T15:05:00Z</dcterms:created>
  <dcterms:modified xsi:type="dcterms:W3CDTF">2014-11-06T15:08:00Z</dcterms:modified>
</cp:coreProperties>
</file>