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7348"/>
      </w:tblGrid>
      <w:tr w:rsidR="00E94841" w:rsidRPr="00E94841" w:rsidTr="008B1514">
        <w:tc>
          <w:tcPr>
            <w:tcW w:w="2376" w:type="dxa"/>
          </w:tcPr>
          <w:p w:rsidR="00E94841" w:rsidRPr="00E94841" w:rsidRDefault="00E94841" w:rsidP="00E94841">
            <w:pPr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  <w:p w:rsidR="00E94841" w:rsidRPr="00E94841" w:rsidRDefault="00E94841" w:rsidP="00E94841">
            <w:pPr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b/>
                <w:sz w:val="20"/>
                <w:szCs w:val="20"/>
                <w:lang w:eastAsia="ru-RU"/>
              </w:rPr>
              <w:t xml:space="preserve">СЦЕНКА. </w:t>
            </w:r>
          </w:p>
          <w:p w:rsidR="00E94841" w:rsidRPr="00E94841" w:rsidRDefault="00E94841" w:rsidP="00E94841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044" w:type="dxa"/>
          </w:tcPr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Автор: </w:t>
            </w:r>
            <w:bookmarkStart w:id="0" w:name="_GoBack"/>
            <w:bookmarkEnd w:id="0"/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>Всем известно: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Буква Я в Азбуке последняя.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А известно ли кому,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 xml:space="preserve">Отчего и почему?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Дети: (хором)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Неизвестно!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Автор: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Интересно?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Дети: (хором)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Интересно!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Автор: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>Ну, так слушайте рассказ.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Жили в азбуке у нас буквы.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 xml:space="preserve">Жили, не </w:t>
            </w:r>
            <w:proofErr w:type="gramStart"/>
            <w:r w:rsidRPr="00E94841">
              <w:rPr>
                <w:rFonts w:eastAsia="Calibri"/>
                <w:sz w:val="20"/>
                <w:szCs w:val="20"/>
                <w:lang w:eastAsia="ru-RU"/>
              </w:rPr>
              <w:t>тужили</w:t>
            </w:r>
            <w:proofErr w:type="gramEnd"/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Потому, что все дружили.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Только раз все дело встало</w:t>
            </w:r>
            <w:proofErr w:type="gramStart"/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E94841">
              <w:rPr>
                <w:rFonts w:eastAsia="Calibri"/>
                <w:sz w:val="20"/>
                <w:szCs w:val="20"/>
                <w:lang w:eastAsia="ru-RU"/>
              </w:rPr>
              <w:t>з-за странного скандала: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Буква Я в строку не встала,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 xml:space="preserve">Взбунтовалась буква Я!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Буква Я: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>Я, - сказала буква Я, -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Главная заглавная!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Я хочу, чтобы повсюду</w:t>
            </w:r>
            <w:proofErr w:type="gramStart"/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E94841">
              <w:rPr>
                <w:rFonts w:eastAsia="Calibri"/>
                <w:sz w:val="20"/>
                <w:szCs w:val="20"/>
                <w:lang w:eastAsia="ru-RU"/>
              </w:rPr>
              <w:t>переди стояла Я!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 xml:space="preserve">Не хочу стоять в ряду, 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 xml:space="preserve">Быть желаю на виду!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Автор: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Говорят ей: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Буквы: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Встань на место!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Автор: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Отвечает: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Буква Я: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>Не пойду!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Я ведь вам не просто буква,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Я - местоимение.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 xml:space="preserve">Вы в сравнении со мною - 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 xml:space="preserve">Недоразумение! Недоразумение - 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 xml:space="preserve">Не более, не менее!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Автор: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>Тут вся Азбука пришла</w:t>
            </w:r>
            <w:proofErr w:type="gramStart"/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 страшное волнение.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Буква Ф: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Фу - ты, ну - ты!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Автор: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Фыркнул ЭФ. От обиды покраснев.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>Буква</w:t>
            </w:r>
            <w:proofErr w:type="gramStart"/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: 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"Срам!"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Автор: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Сердито ЭС сказала!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Все кричат: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Буквы: (хором)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- Воображала!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Автор: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Проворчала </w:t>
            </w:r>
            <w:proofErr w:type="gramStart"/>
            <w:r w:rsidRPr="00E94841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: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Буква </w:t>
            </w:r>
            <w:proofErr w:type="gramStart"/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: 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"Попробуй, потолкуй с такой особой!"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lastRenderedPageBreak/>
              <w:t xml:space="preserve">Автор: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Я затопала ногами: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Буква Я: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>Не хочу водиться с вами!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Буду делать все сама!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 xml:space="preserve">Хватит у меня ума!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Автор: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Буквы тут переглянулись, 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Все буквально улыбнулись,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 xml:space="preserve">И ответил дружный хор: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Буквы: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Хорошо, идем на спор!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>Буква</w:t>
            </w:r>
            <w:proofErr w:type="gramStart"/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>Если сможешь в одиночку</w:t>
            </w:r>
            <w:proofErr w:type="gramStart"/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аписать хотя бы строчку, - 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 xml:space="preserve">Правда, стало быть, твоя!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Буква Я: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>Чтобы Я да не сумела,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 xml:space="preserve">Я ж не кто-нибудь, а Я!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Автор: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>Буква Я взялась за дело: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Целый час она пыхтела,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И кряхтела и потела...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Написать она сумела только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 xml:space="preserve">Я </w:t>
            </w:r>
            <w:proofErr w:type="spellStart"/>
            <w:proofErr w:type="gramStart"/>
            <w:r w:rsidRPr="00E94841">
              <w:rPr>
                <w:rFonts w:eastAsia="Calibri"/>
                <w:sz w:val="20"/>
                <w:szCs w:val="20"/>
                <w:lang w:eastAsia="ru-RU"/>
              </w:rPr>
              <w:t>Я</w:t>
            </w:r>
            <w:proofErr w:type="spellEnd"/>
            <w:proofErr w:type="gramEnd"/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841">
              <w:rPr>
                <w:rFonts w:eastAsia="Calibri"/>
                <w:sz w:val="20"/>
                <w:szCs w:val="20"/>
                <w:lang w:eastAsia="ru-RU"/>
              </w:rPr>
              <w:t>Я</w:t>
            </w:r>
            <w:proofErr w:type="spellEnd"/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841">
              <w:rPr>
                <w:rFonts w:eastAsia="Calibri"/>
                <w:sz w:val="20"/>
                <w:szCs w:val="20"/>
                <w:lang w:eastAsia="ru-RU"/>
              </w:rPr>
              <w:t>Я</w:t>
            </w:r>
            <w:proofErr w:type="spellEnd"/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841">
              <w:rPr>
                <w:rFonts w:eastAsia="Calibri"/>
                <w:sz w:val="20"/>
                <w:szCs w:val="20"/>
                <w:lang w:eastAsia="ru-RU"/>
              </w:rPr>
              <w:t>Я</w:t>
            </w:r>
            <w:proofErr w:type="spellEnd"/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841">
              <w:rPr>
                <w:rFonts w:eastAsia="Calibri"/>
                <w:sz w:val="20"/>
                <w:szCs w:val="20"/>
                <w:lang w:eastAsia="ru-RU"/>
              </w:rPr>
              <w:t>Я</w:t>
            </w:r>
            <w:proofErr w:type="spellEnd"/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4841">
              <w:rPr>
                <w:rFonts w:eastAsia="Calibri"/>
                <w:sz w:val="20"/>
                <w:szCs w:val="20"/>
                <w:lang w:eastAsia="ru-RU"/>
              </w:rPr>
              <w:t>Я</w:t>
            </w:r>
            <w:proofErr w:type="spellEnd"/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!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Автор: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Как зальется буква ХА: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Буква Х: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Ха-ха-ха! Ха-ха-ха-ха!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>Буква</w:t>
            </w:r>
            <w:proofErr w:type="gramStart"/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E94841"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 от смеха покатилась!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>Буква</w:t>
            </w:r>
            <w:proofErr w:type="gramStart"/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А  за голову схватилась!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>Буква</w:t>
            </w:r>
            <w:proofErr w:type="gramStart"/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>: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E94841">
              <w:rPr>
                <w:rFonts w:eastAsia="Calibri"/>
                <w:sz w:val="20"/>
                <w:szCs w:val="20"/>
                <w:lang w:eastAsia="ru-RU"/>
              </w:rPr>
              <w:t>Б</w:t>
            </w:r>
            <w:proofErr w:type="gramEnd"/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  схватилась за живот...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Автор: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Буква Я </w:t>
            </w:r>
            <w:proofErr w:type="gramStart"/>
            <w:r w:rsidRPr="00E94841">
              <w:rPr>
                <w:rFonts w:eastAsia="Calibri"/>
                <w:sz w:val="20"/>
                <w:szCs w:val="20"/>
                <w:lang w:eastAsia="ru-RU"/>
              </w:rPr>
              <w:t>сперва</w:t>
            </w:r>
            <w:proofErr w:type="gramEnd"/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 крепилась,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 xml:space="preserve">А потом - как заревёт!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Буква Я: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>Я, ребята, виновата!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Признаю вину свою!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Я согласна встать, ребята,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 xml:space="preserve">Даже после буквы </w:t>
            </w:r>
            <w:proofErr w:type="gramStart"/>
            <w:r w:rsidRPr="00E94841">
              <w:rPr>
                <w:rFonts w:eastAsia="Calibri"/>
                <w:sz w:val="20"/>
                <w:szCs w:val="20"/>
                <w:lang w:eastAsia="ru-RU"/>
              </w:rPr>
              <w:t>Ю</w:t>
            </w:r>
            <w:proofErr w:type="gramEnd"/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!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Автор: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 "Что ж", - решил весь алфавит, -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>Буква</w:t>
            </w:r>
            <w:proofErr w:type="gramStart"/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: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>Если хочет, пусть стоит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>Дело ведь совсем не в месте,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 xml:space="preserve">Дело в том, что все мы вместе! </w:t>
            </w:r>
          </w:p>
          <w:p w:rsidR="00E94841" w:rsidRPr="00E94841" w:rsidRDefault="00E94841" w:rsidP="00E94841">
            <w:pPr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i/>
                <w:sz w:val="20"/>
                <w:szCs w:val="20"/>
                <w:lang w:eastAsia="ru-RU"/>
              </w:rPr>
              <w:t xml:space="preserve">Буквы: (хором) </w:t>
            </w:r>
          </w:p>
          <w:p w:rsidR="00E94841" w:rsidRPr="00E94841" w:rsidRDefault="00E94841" w:rsidP="00E94841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E94841">
              <w:rPr>
                <w:rFonts w:eastAsia="Calibri"/>
                <w:sz w:val="20"/>
                <w:szCs w:val="20"/>
                <w:lang w:eastAsia="ru-RU"/>
              </w:rPr>
              <w:t>Чтобы все от</w:t>
            </w:r>
            <w:proofErr w:type="gramStart"/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94841">
              <w:rPr>
                <w:rFonts w:eastAsia="Calibri"/>
                <w:sz w:val="20"/>
                <w:szCs w:val="20"/>
                <w:lang w:eastAsia="ru-RU"/>
              </w:rPr>
              <w:t xml:space="preserve"> до Я -</w:t>
            </w:r>
            <w:r w:rsidRPr="00E94841">
              <w:rPr>
                <w:rFonts w:eastAsia="Calibri"/>
                <w:sz w:val="20"/>
                <w:szCs w:val="20"/>
                <w:lang w:eastAsia="ru-RU"/>
              </w:rPr>
              <w:br/>
              <w:t xml:space="preserve">Жили как одна семья! </w:t>
            </w:r>
          </w:p>
        </w:tc>
      </w:tr>
    </w:tbl>
    <w:p w:rsidR="0022402F" w:rsidRDefault="0022402F"/>
    <w:sectPr w:rsidR="0022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6E"/>
    <w:rsid w:val="0022402F"/>
    <w:rsid w:val="004E433A"/>
    <w:rsid w:val="007E466E"/>
    <w:rsid w:val="00E94841"/>
    <w:rsid w:val="00F4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4444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E433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4E433A"/>
    <w:rPr>
      <w:b/>
      <w:bCs/>
    </w:rPr>
  </w:style>
  <w:style w:type="paragraph" w:styleId="a5">
    <w:name w:val="No Spacing"/>
    <w:uiPriority w:val="1"/>
    <w:qFormat/>
    <w:rsid w:val="004E433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E433A"/>
    <w:pPr>
      <w:ind w:left="720"/>
      <w:contextualSpacing/>
    </w:pPr>
  </w:style>
  <w:style w:type="table" w:styleId="a7">
    <w:name w:val="Table Grid"/>
    <w:basedOn w:val="a1"/>
    <w:uiPriority w:val="59"/>
    <w:rsid w:val="00E94841"/>
    <w:pPr>
      <w:spacing w:after="0" w:line="240" w:lineRule="auto"/>
    </w:pPr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4444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E433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4E433A"/>
    <w:rPr>
      <w:b/>
      <w:bCs/>
    </w:rPr>
  </w:style>
  <w:style w:type="paragraph" w:styleId="a5">
    <w:name w:val="No Spacing"/>
    <w:uiPriority w:val="1"/>
    <w:qFormat/>
    <w:rsid w:val="004E433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E433A"/>
    <w:pPr>
      <w:ind w:left="720"/>
      <w:contextualSpacing/>
    </w:pPr>
  </w:style>
  <w:style w:type="table" w:styleId="a7">
    <w:name w:val="Table Grid"/>
    <w:basedOn w:val="a1"/>
    <w:uiPriority w:val="59"/>
    <w:rsid w:val="00E94841"/>
    <w:pPr>
      <w:spacing w:after="0" w:line="240" w:lineRule="auto"/>
    </w:pPr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2014-04-03T19:00:00Z</dcterms:created>
  <dcterms:modified xsi:type="dcterms:W3CDTF">2014-04-03T19:01:00Z</dcterms:modified>
</cp:coreProperties>
</file>