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4C" w:rsidRPr="004830A9" w:rsidRDefault="002B2714" w:rsidP="00D8244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830A9">
        <w:rPr>
          <w:b/>
          <w:color w:val="000000"/>
          <w:sz w:val="28"/>
          <w:szCs w:val="28"/>
        </w:rPr>
        <w:t>Т</w:t>
      </w:r>
      <w:r w:rsidR="00D8244C" w:rsidRPr="004830A9">
        <w:rPr>
          <w:b/>
          <w:color w:val="000000"/>
          <w:sz w:val="28"/>
          <w:szCs w:val="28"/>
        </w:rPr>
        <w:t>ематическое планирование</w:t>
      </w:r>
      <w:r w:rsidR="00C125B8" w:rsidRPr="004830A9">
        <w:rPr>
          <w:b/>
          <w:color w:val="000000"/>
          <w:sz w:val="28"/>
          <w:szCs w:val="28"/>
        </w:rPr>
        <w:t xml:space="preserve"> по предмету «Литератур</w:t>
      </w:r>
      <w:r w:rsidR="003B2CFB">
        <w:rPr>
          <w:b/>
          <w:color w:val="000000"/>
          <w:sz w:val="28"/>
          <w:szCs w:val="28"/>
        </w:rPr>
        <w:t>ное чтение», 1 класс – 40 часов, (2012-2013 учебный год).</w:t>
      </w:r>
    </w:p>
    <w:p w:rsidR="00D8244C" w:rsidRPr="004830A9" w:rsidRDefault="00D8244C" w:rsidP="00D8244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tblpX="324" w:tblpY="1"/>
        <w:tblOverlap w:val="never"/>
        <w:tblW w:w="10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993"/>
        <w:gridCol w:w="40"/>
        <w:gridCol w:w="3402"/>
        <w:gridCol w:w="5387"/>
      </w:tblGrid>
      <w:tr w:rsidR="004830A9" w:rsidRPr="004830A9" w:rsidTr="004830A9">
        <w:trPr>
          <w:trHeight w:val="1275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№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830A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30A9">
              <w:rPr>
                <w:b/>
                <w:sz w:val="28"/>
                <w:szCs w:val="28"/>
              </w:rPr>
              <w:t>/</w:t>
            </w:r>
            <w:proofErr w:type="spellStart"/>
            <w:r w:rsidRPr="004830A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30A9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3B2CFB" w:rsidRPr="004830A9" w:rsidTr="003B2CFB">
        <w:trPr>
          <w:trHeight w:val="536"/>
        </w:trPr>
        <w:tc>
          <w:tcPr>
            <w:tcW w:w="105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3B2CFB" w:rsidRDefault="003B2CFB" w:rsidP="003B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B2CFB" w:rsidRDefault="003B2CFB" w:rsidP="003B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Вводный урок – (1 ч)</w:t>
            </w:r>
          </w:p>
          <w:p w:rsidR="003B2CFB" w:rsidRPr="004830A9" w:rsidRDefault="003B2CFB" w:rsidP="003B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30A9" w:rsidRPr="004830A9" w:rsidTr="004830A9">
        <w:trPr>
          <w:trHeight w:val="1539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42" w:type="dxa"/>
            <w:gridSpan w:val="2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Знакомство с учебником по литературному чте</w:t>
            </w:r>
            <w:r w:rsidRPr="004830A9">
              <w:rPr>
                <w:sz w:val="28"/>
                <w:szCs w:val="28"/>
              </w:rPr>
              <w:softHyphen/>
              <w:t>нию. Система условных обозначений. Содержа</w:t>
            </w:r>
            <w:r w:rsidRPr="004830A9">
              <w:rPr>
                <w:sz w:val="28"/>
                <w:szCs w:val="28"/>
              </w:rPr>
              <w:softHyphen/>
              <w:t>ние учебника. Словарь.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830A9">
              <w:rPr>
                <w:sz w:val="28"/>
                <w:szCs w:val="28"/>
              </w:rPr>
              <w:t>Стр.3-4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Ориентироваться </w:t>
            </w:r>
            <w:r w:rsidRPr="004830A9">
              <w:rPr>
                <w:sz w:val="28"/>
                <w:szCs w:val="28"/>
              </w:rPr>
              <w:t xml:space="preserve">в учебнике.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Находить </w:t>
            </w:r>
            <w:r w:rsidRPr="004830A9">
              <w:rPr>
                <w:sz w:val="28"/>
                <w:szCs w:val="28"/>
              </w:rPr>
              <w:t xml:space="preserve">нужную главу в содержании учебника.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Понимать </w:t>
            </w:r>
            <w:r w:rsidRPr="004830A9">
              <w:rPr>
                <w:sz w:val="28"/>
                <w:szCs w:val="28"/>
              </w:rPr>
              <w:t xml:space="preserve">условные обозначения, </w:t>
            </w:r>
            <w:r w:rsidRPr="004830A9">
              <w:rPr>
                <w:b/>
                <w:bCs/>
                <w:sz w:val="28"/>
                <w:szCs w:val="28"/>
              </w:rPr>
              <w:t xml:space="preserve">использовать </w:t>
            </w:r>
            <w:r w:rsidRPr="004830A9">
              <w:rPr>
                <w:sz w:val="28"/>
                <w:szCs w:val="28"/>
              </w:rPr>
              <w:t xml:space="preserve">их при выполнении заданий.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Предполагать </w:t>
            </w:r>
            <w:r w:rsidRPr="004830A9">
              <w:rPr>
                <w:sz w:val="28"/>
                <w:szCs w:val="28"/>
              </w:rPr>
              <w:t xml:space="preserve">на основе названия содержание главы.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Находить </w:t>
            </w:r>
            <w:r w:rsidRPr="004830A9">
              <w:rPr>
                <w:sz w:val="28"/>
                <w:szCs w:val="28"/>
              </w:rPr>
              <w:t>в словаре непонятные слова</w:t>
            </w:r>
          </w:p>
        </w:tc>
      </w:tr>
      <w:tr w:rsidR="003B2CFB" w:rsidRPr="004830A9" w:rsidTr="00F0677F">
        <w:trPr>
          <w:trHeight w:val="437"/>
        </w:trPr>
        <w:tc>
          <w:tcPr>
            <w:tcW w:w="105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3B2CFB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B2CFB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30A9">
              <w:rPr>
                <w:b/>
                <w:sz w:val="28"/>
                <w:szCs w:val="28"/>
              </w:rPr>
              <w:t>Жили – были буквы   (7 ч)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830A9" w:rsidRPr="004830A9" w:rsidTr="004830A9">
        <w:trPr>
          <w:trHeight w:val="701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В.Данько</w:t>
            </w:r>
            <w:proofErr w:type="spellEnd"/>
            <w:r w:rsidRPr="004830A9">
              <w:rPr>
                <w:sz w:val="28"/>
                <w:szCs w:val="28"/>
              </w:rPr>
              <w:t xml:space="preserve"> «Загадочные буквы».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 5-8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Прогнозировать </w:t>
            </w:r>
            <w:r w:rsidRPr="004830A9">
              <w:rPr>
                <w:sz w:val="28"/>
                <w:szCs w:val="28"/>
              </w:rPr>
              <w:t xml:space="preserve">содержание раздела.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Расставлять </w:t>
            </w:r>
            <w:r w:rsidRPr="004830A9">
              <w:rPr>
                <w:sz w:val="28"/>
                <w:szCs w:val="28"/>
              </w:rPr>
              <w:t xml:space="preserve">книги на выставке в соответствии с темой раздела, </w:t>
            </w:r>
            <w:r w:rsidRPr="004830A9">
              <w:rPr>
                <w:b/>
                <w:bCs/>
                <w:sz w:val="28"/>
                <w:szCs w:val="28"/>
              </w:rPr>
              <w:t xml:space="preserve">сравнивать </w:t>
            </w:r>
            <w:r w:rsidRPr="004830A9">
              <w:rPr>
                <w:sz w:val="28"/>
                <w:szCs w:val="28"/>
              </w:rPr>
              <w:t xml:space="preserve">их, </w:t>
            </w:r>
            <w:r w:rsidRPr="004830A9">
              <w:rPr>
                <w:b/>
                <w:bCs/>
                <w:sz w:val="28"/>
                <w:szCs w:val="28"/>
              </w:rPr>
              <w:t>рассказывать</w:t>
            </w:r>
            <w:r w:rsidRPr="004830A9">
              <w:rPr>
                <w:sz w:val="28"/>
                <w:szCs w:val="28"/>
              </w:rPr>
              <w:t xml:space="preserve"> о книге с выставки в соответствии с коллективно составленным планом.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Выбирать </w:t>
            </w:r>
            <w:r w:rsidRPr="004830A9">
              <w:rPr>
                <w:sz w:val="28"/>
                <w:szCs w:val="28"/>
              </w:rPr>
              <w:t xml:space="preserve">книгу по заданному параметру.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Воспринимать </w:t>
            </w:r>
            <w:r w:rsidRPr="004830A9">
              <w:rPr>
                <w:sz w:val="28"/>
                <w:szCs w:val="28"/>
              </w:rPr>
              <w:t xml:space="preserve">на слух произведение.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Отвечать </w:t>
            </w:r>
            <w:r w:rsidRPr="004830A9">
              <w:rPr>
                <w:sz w:val="28"/>
                <w:szCs w:val="28"/>
              </w:rPr>
              <w:t>на вопросы по содержанию художе</w:t>
            </w:r>
            <w:r w:rsidRPr="004830A9">
              <w:rPr>
                <w:sz w:val="28"/>
                <w:szCs w:val="28"/>
              </w:rPr>
              <w:softHyphen/>
              <w:t>ственного произведения.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Читать </w:t>
            </w:r>
            <w:r w:rsidRPr="004830A9">
              <w:rPr>
                <w:sz w:val="28"/>
                <w:szCs w:val="28"/>
              </w:rPr>
              <w:t xml:space="preserve">вслух плавно по слогам и целыми словами; </w:t>
            </w:r>
            <w:r w:rsidRPr="004830A9">
              <w:rPr>
                <w:b/>
                <w:bCs/>
                <w:sz w:val="28"/>
                <w:szCs w:val="28"/>
              </w:rPr>
              <w:t xml:space="preserve">передавать </w:t>
            </w:r>
            <w:r w:rsidRPr="004830A9">
              <w:rPr>
                <w:sz w:val="28"/>
                <w:szCs w:val="28"/>
              </w:rPr>
              <w:t xml:space="preserve">интонационно конец предложения.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Объяснять </w:t>
            </w:r>
            <w:r w:rsidRPr="004830A9">
              <w:rPr>
                <w:sz w:val="28"/>
                <w:szCs w:val="28"/>
              </w:rPr>
              <w:t xml:space="preserve">название произведения.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Выбирать </w:t>
            </w:r>
            <w:r w:rsidRPr="004830A9">
              <w:rPr>
                <w:sz w:val="28"/>
                <w:szCs w:val="28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Описывать </w:t>
            </w:r>
            <w:r w:rsidRPr="004830A9">
              <w:rPr>
                <w:sz w:val="28"/>
                <w:szCs w:val="28"/>
              </w:rPr>
              <w:t>внешний вид героя, его характер, привлекая те</w:t>
            </w:r>
            <w:proofErr w:type="gramStart"/>
            <w:r w:rsidRPr="004830A9">
              <w:rPr>
                <w:sz w:val="28"/>
                <w:szCs w:val="28"/>
              </w:rPr>
              <w:t>кст пр</w:t>
            </w:r>
            <w:proofErr w:type="gramEnd"/>
            <w:r w:rsidRPr="004830A9">
              <w:rPr>
                <w:sz w:val="28"/>
                <w:szCs w:val="28"/>
              </w:rPr>
              <w:t>оизведения и свой читатель</w:t>
            </w:r>
            <w:r w:rsidRPr="004830A9">
              <w:rPr>
                <w:sz w:val="28"/>
                <w:szCs w:val="28"/>
              </w:rPr>
              <w:softHyphen/>
              <w:t xml:space="preserve">ский и жизненный опыт.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Передавать </w:t>
            </w:r>
            <w:r w:rsidRPr="004830A9">
              <w:rPr>
                <w:sz w:val="28"/>
                <w:szCs w:val="28"/>
              </w:rPr>
              <w:t xml:space="preserve">характер героя с помощью жестов, мимики, изображать героев.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Определять </w:t>
            </w:r>
            <w:r w:rsidRPr="004830A9">
              <w:rPr>
                <w:sz w:val="28"/>
                <w:szCs w:val="28"/>
              </w:rPr>
              <w:t xml:space="preserve">главную мысль; соотносить главную мысль с содержанием </w:t>
            </w:r>
            <w:r w:rsidRPr="004830A9">
              <w:rPr>
                <w:sz w:val="28"/>
                <w:szCs w:val="28"/>
              </w:rPr>
              <w:lastRenderedPageBreak/>
              <w:t xml:space="preserve">произведения.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Составлять </w:t>
            </w:r>
            <w:r w:rsidRPr="004830A9">
              <w:rPr>
                <w:sz w:val="28"/>
                <w:szCs w:val="28"/>
              </w:rPr>
              <w:t>план пересказа прочитанного: что произошло в начале, потом, чем закончился рас</w:t>
            </w:r>
            <w:r w:rsidRPr="004830A9">
              <w:rPr>
                <w:sz w:val="28"/>
                <w:szCs w:val="28"/>
              </w:rPr>
              <w:softHyphen/>
              <w:t xml:space="preserve">сказ.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Находить </w:t>
            </w:r>
            <w:r w:rsidRPr="004830A9">
              <w:rPr>
                <w:sz w:val="28"/>
                <w:szCs w:val="28"/>
              </w:rPr>
              <w:t xml:space="preserve">в стихах слова с созвучным окончанием.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Находить </w:t>
            </w:r>
            <w:r w:rsidRPr="004830A9">
              <w:rPr>
                <w:sz w:val="28"/>
                <w:szCs w:val="28"/>
              </w:rPr>
              <w:t xml:space="preserve">слова, которые помогают представить самого героя или его речь.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Использовать </w:t>
            </w:r>
            <w:r w:rsidRPr="004830A9">
              <w:rPr>
                <w:sz w:val="28"/>
                <w:szCs w:val="28"/>
              </w:rPr>
              <w:t>приём звукописи при изображе</w:t>
            </w:r>
            <w:r w:rsidRPr="004830A9">
              <w:rPr>
                <w:sz w:val="28"/>
                <w:szCs w:val="28"/>
              </w:rPr>
              <w:softHyphen/>
              <w:t xml:space="preserve">нии различных героев.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Читать </w:t>
            </w:r>
            <w:r w:rsidRPr="004830A9">
              <w:rPr>
                <w:sz w:val="28"/>
                <w:szCs w:val="28"/>
              </w:rPr>
              <w:t xml:space="preserve">стихи наизусть.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Участвовать </w:t>
            </w:r>
            <w:r w:rsidRPr="004830A9">
              <w:rPr>
                <w:sz w:val="28"/>
                <w:szCs w:val="28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Проверять </w:t>
            </w:r>
            <w:r w:rsidRPr="004830A9">
              <w:rPr>
                <w:sz w:val="28"/>
                <w:szCs w:val="28"/>
              </w:rPr>
              <w:t xml:space="preserve">себя и </w:t>
            </w:r>
            <w:r w:rsidRPr="004830A9">
              <w:rPr>
                <w:b/>
                <w:bCs/>
                <w:sz w:val="28"/>
                <w:szCs w:val="28"/>
              </w:rPr>
              <w:t xml:space="preserve">оценивать </w:t>
            </w:r>
            <w:r w:rsidRPr="004830A9">
              <w:rPr>
                <w:sz w:val="28"/>
                <w:szCs w:val="28"/>
              </w:rPr>
              <w:t>свои достижения (с помощью учителя)</w:t>
            </w:r>
          </w:p>
          <w:p w:rsidR="004830A9" w:rsidRPr="004830A9" w:rsidRDefault="004830A9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30A9" w:rsidRPr="004830A9" w:rsidTr="004830A9">
        <w:trPr>
          <w:trHeight w:val="701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И.Токмаков</w:t>
            </w:r>
            <w:proofErr w:type="spellEnd"/>
            <w:r w:rsidRPr="004830A9">
              <w:rPr>
                <w:sz w:val="28"/>
                <w:szCs w:val="28"/>
              </w:rPr>
              <w:t xml:space="preserve"> «Аля, </w:t>
            </w:r>
            <w:proofErr w:type="spellStart"/>
            <w:r w:rsidRPr="004830A9">
              <w:rPr>
                <w:sz w:val="28"/>
                <w:szCs w:val="28"/>
              </w:rPr>
              <w:t>Кляксич</w:t>
            </w:r>
            <w:proofErr w:type="spellEnd"/>
            <w:r w:rsidRPr="004830A9">
              <w:rPr>
                <w:sz w:val="28"/>
                <w:szCs w:val="28"/>
              </w:rPr>
              <w:t xml:space="preserve"> и буква А».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Стр.9-10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30A9" w:rsidRPr="004830A9" w:rsidTr="004830A9">
        <w:trPr>
          <w:trHeight w:val="701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С.</w:t>
            </w:r>
            <w:proofErr w:type="gramStart"/>
            <w:r w:rsidRPr="004830A9">
              <w:rPr>
                <w:sz w:val="28"/>
                <w:szCs w:val="28"/>
              </w:rPr>
              <w:t>Чёрный</w:t>
            </w:r>
            <w:proofErr w:type="gramEnd"/>
            <w:r w:rsidRPr="004830A9">
              <w:rPr>
                <w:sz w:val="28"/>
                <w:szCs w:val="28"/>
              </w:rPr>
              <w:t xml:space="preserve"> «Живая азбука»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Ф.Кривин «Почему «А» поёт, а «Б» нет»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Стр.11-13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30A9" w:rsidRPr="004830A9" w:rsidTr="004830A9">
        <w:trPr>
          <w:trHeight w:val="701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Г.Сапгир «Про медведя»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М.Бородицкая</w:t>
            </w:r>
            <w:proofErr w:type="spellEnd"/>
            <w:r w:rsidRPr="004830A9">
              <w:rPr>
                <w:sz w:val="28"/>
                <w:szCs w:val="28"/>
              </w:rPr>
              <w:t xml:space="preserve"> «Разговор с пчелой»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И.Гамазкова</w:t>
            </w:r>
            <w:proofErr w:type="spellEnd"/>
            <w:r w:rsidRPr="004830A9">
              <w:rPr>
                <w:sz w:val="28"/>
                <w:szCs w:val="28"/>
              </w:rPr>
              <w:t xml:space="preserve"> «Кто как кричит?»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И.Гамазкова</w:t>
            </w:r>
            <w:proofErr w:type="spellEnd"/>
            <w:r w:rsidRPr="004830A9">
              <w:rPr>
                <w:sz w:val="28"/>
                <w:szCs w:val="28"/>
              </w:rPr>
              <w:t>, Е.Григорьева «Живая азбука»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Стр.14-18.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30A9" w:rsidRPr="004830A9" w:rsidTr="004830A9">
        <w:trPr>
          <w:trHeight w:val="701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С.Маршак «Автобус №26» 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Стр.19-21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30A9" w:rsidRPr="004830A9" w:rsidTr="004830A9">
        <w:trPr>
          <w:trHeight w:val="701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Из старинных книг. Разноцветные страницы.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 22-25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30A9" w:rsidRPr="004830A9" w:rsidTr="004830A9">
        <w:trPr>
          <w:trHeight w:val="1448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993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  Урок обобщения по разделу «Жили-были буквы»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Проекты «Создаем город букв», «Буквы - герои сказок»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Стр.26-28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B2CFB" w:rsidRPr="004830A9" w:rsidTr="00DB2FCC">
        <w:trPr>
          <w:trHeight w:val="495"/>
        </w:trPr>
        <w:tc>
          <w:tcPr>
            <w:tcW w:w="105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3B2CFB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B2CFB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30A9">
              <w:rPr>
                <w:b/>
                <w:sz w:val="28"/>
                <w:szCs w:val="28"/>
              </w:rPr>
              <w:t>Загадки. Сказки. Небылицы.  (7 ч)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830A9" w:rsidRPr="004830A9" w:rsidTr="003B2CFB">
        <w:trPr>
          <w:trHeight w:val="1406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Русская народная сказка «Теремок»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Стр.30-37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Прогнозировать</w:t>
            </w:r>
            <w:r w:rsidRPr="004830A9">
              <w:rPr>
                <w:bCs/>
                <w:sz w:val="28"/>
                <w:szCs w:val="28"/>
              </w:rPr>
              <w:t xml:space="preserve"> содержание раздела.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Подби</w:t>
            </w:r>
            <w:r w:rsidRPr="004830A9">
              <w:rPr>
                <w:b/>
                <w:bCs/>
                <w:sz w:val="28"/>
                <w:szCs w:val="28"/>
              </w:rPr>
              <w:softHyphen/>
              <w:t>рать</w:t>
            </w:r>
            <w:r w:rsidRPr="004830A9">
              <w:rPr>
                <w:bCs/>
                <w:sz w:val="28"/>
                <w:szCs w:val="28"/>
              </w:rPr>
              <w:t xml:space="preserve"> книги на выставку в соответствии с темой раздела; </w:t>
            </w:r>
            <w:r w:rsidRPr="004830A9">
              <w:rPr>
                <w:b/>
                <w:bCs/>
                <w:sz w:val="28"/>
                <w:szCs w:val="28"/>
              </w:rPr>
              <w:t>рассказывать</w:t>
            </w:r>
            <w:r w:rsidRPr="004830A9">
              <w:rPr>
                <w:bCs/>
                <w:sz w:val="28"/>
                <w:szCs w:val="28"/>
              </w:rPr>
              <w:t xml:space="preserve"> о ней в соответствии с коллективно составленным планом, </w:t>
            </w:r>
            <w:r w:rsidRPr="004830A9">
              <w:rPr>
                <w:b/>
                <w:bCs/>
                <w:sz w:val="28"/>
                <w:szCs w:val="28"/>
              </w:rPr>
              <w:t>обсуждать</w:t>
            </w:r>
            <w:r w:rsidRPr="004830A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830A9">
              <w:rPr>
                <w:bCs/>
                <w:sz w:val="28"/>
                <w:szCs w:val="28"/>
              </w:rPr>
              <w:t>прочитанное</w:t>
            </w:r>
            <w:proofErr w:type="gramEnd"/>
            <w:r w:rsidRPr="004830A9">
              <w:rPr>
                <w:bCs/>
                <w:sz w:val="28"/>
                <w:szCs w:val="28"/>
              </w:rPr>
              <w:t xml:space="preserve">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Выбирать</w:t>
            </w:r>
            <w:r w:rsidRPr="004830A9">
              <w:rPr>
                <w:bCs/>
                <w:sz w:val="28"/>
                <w:szCs w:val="28"/>
              </w:rPr>
              <w:t xml:space="preserve"> нужную книгу по заданным параме</w:t>
            </w:r>
            <w:r w:rsidRPr="004830A9">
              <w:rPr>
                <w:bCs/>
                <w:sz w:val="28"/>
                <w:szCs w:val="28"/>
              </w:rPr>
              <w:softHyphen/>
              <w:t xml:space="preserve">трам.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Читать</w:t>
            </w:r>
            <w:r w:rsidRPr="004830A9">
              <w:rPr>
                <w:bCs/>
                <w:sz w:val="28"/>
                <w:szCs w:val="28"/>
              </w:rPr>
              <w:t xml:space="preserve"> известную сказку плавно, целыми слова</w:t>
            </w:r>
            <w:r w:rsidRPr="004830A9">
              <w:rPr>
                <w:bCs/>
                <w:sz w:val="28"/>
                <w:szCs w:val="28"/>
              </w:rPr>
              <w:softHyphen/>
              <w:t xml:space="preserve">ми, при повторении — читать выразительно, </w:t>
            </w:r>
            <w:r w:rsidRPr="004830A9">
              <w:rPr>
                <w:b/>
                <w:bCs/>
                <w:sz w:val="28"/>
                <w:szCs w:val="28"/>
              </w:rPr>
              <w:t>вос</w:t>
            </w:r>
            <w:r w:rsidRPr="004830A9">
              <w:rPr>
                <w:b/>
                <w:bCs/>
                <w:sz w:val="28"/>
                <w:szCs w:val="28"/>
              </w:rPr>
              <w:softHyphen/>
              <w:t>принимать</w:t>
            </w:r>
            <w:r w:rsidRPr="004830A9">
              <w:rPr>
                <w:bCs/>
                <w:sz w:val="28"/>
                <w:szCs w:val="28"/>
              </w:rPr>
              <w:t xml:space="preserve"> на слух художественное произведение.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Анализировать</w:t>
            </w:r>
            <w:r w:rsidRPr="004830A9">
              <w:rPr>
                <w:bCs/>
                <w:sz w:val="28"/>
                <w:szCs w:val="28"/>
              </w:rPr>
              <w:t xml:space="preserve"> представленный в учебнике кар</w:t>
            </w:r>
            <w:r w:rsidRPr="004830A9">
              <w:rPr>
                <w:bCs/>
                <w:sz w:val="28"/>
                <w:szCs w:val="28"/>
              </w:rPr>
              <w:softHyphen/>
              <w:t xml:space="preserve">тинный план.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Соотносить</w:t>
            </w:r>
            <w:r w:rsidRPr="004830A9">
              <w:rPr>
                <w:bCs/>
                <w:sz w:val="28"/>
                <w:szCs w:val="28"/>
              </w:rPr>
              <w:t xml:space="preserve"> иллюстрацию с содержанием текста.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Рассказывать</w:t>
            </w:r>
            <w:r w:rsidRPr="004830A9">
              <w:rPr>
                <w:bCs/>
                <w:sz w:val="28"/>
                <w:szCs w:val="28"/>
              </w:rPr>
              <w:t xml:space="preserve"> сказку на основе картинного плана.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Отвечать</w:t>
            </w:r>
            <w:r w:rsidRPr="004830A9">
              <w:rPr>
                <w:bCs/>
                <w:sz w:val="28"/>
                <w:szCs w:val="28"/>
              </w:rPr>
              <w:t xml:space="preserve"> на вопросы по содержанию произве</w:t>
            </w:r>
            <w:r w:rsidRPr="004830A9">
              <w:rPr>
                <w:bCs/>
                <w:sz w:val="28"/>
                <w:szCs w:val="28"/>
              </w:rPr>
              <w:softHyphen/>
              <w:t xml:space="preserve">дения.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Называть</w:t>
            </w:r>
            <w:r w:rsidRPr="004830A9">
              <w:rPr>
                <w:bCs/>
                <w:sz w:val="28"/>
                <w:szCs w:val="28"/>
              </w:rPr>
              <w:t xml:space="preserve"> героев сказки и </w:t>
            </w:r>
            <w:proofErr w:type="gramStart"/>
            <w:r w:rsidRPr="004830A9">
              <w:rPr>
                <w:bCs/>
                <w:sz w:val="28"/>
                <w:szCs w:val="28"/>
              </w:rPr>
              <w:t>причины</w:t>
            </w:r>
            <w:proofErr w:type="gramEnd"/>
            <w:r w:rsidRPr="004830A9">
              <w:rPr>
                <w:bCs/>
                <w:sz w:val="28"/>
                <w:szCs w:val="28"/>
              </w:rPr>
              <w:t xml:space="preserve"> совершае</w:t>
            </w:r>
            <w:r w:rsidRPr="004830A9">
              <w:rPr>
                <w:bCs/>
                <w:sz w:val="28"/>
                <w:szCs w:val="28"/>
              </w:rPr>
              <w:softHyphen/>
              <w:t xml:space="preserve">мых ими поступков, давать их </w:t>
            </w:r>
            <w:r w:rsidRPr="004830A9">
              <w:rPr>
                <w:bCs/>
                <w:sz w:val="28"/>
                <w:szCs w:val="28"/>
              </w:rPr>
              <w:lastRenderedPageBreak/>
              <w:t>нравственную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Пересказывать</w:t>
            </w:r>
            <w:r w:rsidRPr="004830A9">
              <w:rPr>
                <w:bCs/>
                <w:sz w:val="28"/>
                <w:szCs w:val="28"/>
              </w:rPr>
              <w:t xml:space="preserve"> сказку подробно на основе кар</w:t>
            </w:r>
            <w:r w:rsidRPr="004830A9">
              <w:rPr>
                <w:bCs/>
                <w:sz w:val="28"/>
                <w:szCs w:val="28"/>
              </w:rPr>
              <w:softHyphen/>
              <w:t xml:space="preserve">тинного плана и по памяти.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Сравнивать</w:t>
            </w:r>
            <w:r w:rsidRPr="004830A9">
              <w:rPr>
                <w:bCs/>
                <w:sz w:val="28"/>
                <w:szCs w:val="28"/>
              </w:rPr>
              <w:t xml:space="preserve"> народную и литературную сказку.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Сравнивать</w:t>
            </w:r>
            <w:r w:rsidRPr="004830A9">
              <w:rPr>
                <w:bCs/>
                <w:sz w:val="28"/>
                <w:szCs w:val="28"/>
              </w:rPr>
              <w:t xml:space="preserve"> различные произведения малых и больших жанров: </w:t>
            </w:r>
            <w:r w:rsidRPr="004830A9">
              <w:rPr>
                <w:b/>
                <w:bCs/>
                <w:sz w:val="28"/>
                <w:szCs w:val="28"/>
              </w:rPr>
              <w:t>находить</w:t>
            </w:r>
            <w:r w:rsidRPr="004830A9">
              <w:rPr>
                <w:bCs/>
                <w:sz w:val="28"/>
                <w:szCs w:val="28"/>
              </w:rPr>
              <w:t xml:space="preserve"> общее и отличия.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Отгадывать</w:t>
            </w:r>
            <w:r w:rsidRPr="004830A9">
              <w:rPr>
                <w:bCs/>
                <w:sz w:val="28"/>
                <w:szCs w:val="28"/>
              </w:rPr>
              <w:t xml:space="preserve"> загадки на основе ключевых (опор</w:t>
            </w:r>
            <w:r w:rsidRPr="004830A9">
              <w:rPr>
                <w:bCs/>
                <w:sz w:val="28"/>
                <w:szCs w:val="28"/>
              </w:rPr>
              <w:softHyphen/>
              <w:t xml:space="preserve">ных) слов загадки, сочинять загадки, небылицы; </w:t>
            </w:r>
            <w:r w:rsidRPr="004830A9">
              <w:rPr>
                <w:b/>
                <w:bCs/>
                <w:sz w:val="28"/>
                <w:szCs w:val="28"/>
              </w:rPr>
              <w:t>объединять</w:t>
            </w:r>
            <w:r w:rsidRPr="004830A9">
              <w:rPr>
                <w:bCs/>
                <w:sz w:val="28"/>
                <w:szCs w:val="28"/>
              </w:rPr>
              <w:t xml:space="preserve"> их по темам.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Работать в паре, договариваться</w:t>
            </w:r>
            <w:r w:rsidRPr="004830A9">
              <w:rPr>
                <w:bCs/>
                <w:sz w:val="28"/>
                <w:szCs w:val="28"/>
              </w:rPr>
              <w:t xml:space="preserve"> друг с другом, </w:t>
            </w:r>
            <w:r w:rsidRPr="004830A9">
              <w:rPr>
                <w:b/>
                <w:bCs/>
                <w:sz w:val="28"/>
                <w:szCs w:val="28"/>
              </w:rPr>
              <w:t>проявлять</w:t>
            </w:r>
            <w:r w:rsidRPr="004830A9">
              <w:rPr>
                <w:bCs/>
                <w:sz w:val="28"/>
                <w:szCs w:val="28"/>
              </w:rPr>
              <w:t xml:space="preserve"> внимание. </w:t>
            </w:r>
          </w:p>
          <w:p w:rsidR="004830A9" w:rsidRDefault="004830A9" w:rsidP="004830A9">
            <w:pPr>
              <w:jc w:val="both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Проверять</w:t>
            </w:r>
            <w:r w:rsidRPr="004830A9">
              <w:rPr>
                <w:bCs/>
                <w:sz w:val="28"/>
                <w:szCs w:val="28"/>
              </w:rPr>
              <w:t xml:space="preserve"> чтение друг друга, работая в парах и самостоятельно </w:t>
            </w:r>
            <w:r w:rsidRPr="004830A9">
              <w:rPr>
                <w:b/>
                <w:bCs/>
                <w:sz w:val="28"/>
                <w:szCs w:val="28"/>
              </w:rPr>
              <w:t>оценивать</w:t>
            </w:r>
            <w:r w:rsidRPr="004830A9">
              <w:rPr>
                <w:bCs/>
                <w:sz w:val="28"/>
                <w:szCs w:val="28"/>
              </w:rPr>
              <w:t xml:space="preserve"> свои достижения</w:t>
            </w:r>
          </w:p>
          <w:p w:rsidR="003B2CFB" w:rsidRDefault="003B2CFB" w:rsidP="004830A9">
            <w:pPr>
              <w:jc w:val="both"/>
              <w:rPr>
                <w:bCs/>
                <w:sz w:val="28"/>
                <w:szCs w:val="28"/>
              </w:rPr>
            </w:pPr>
          </w:p>
          <w:p w:rsidR="003B2CFB" w:rsidRPr="004830A9" w:rsidRDefault="003B2CFB" w:rsidP="004830A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830A9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Русская народная сказка «Рукавичка»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Стр.38-41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30A9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Загадки. Песенки. </w:t>
            </w:r>
            <w:proofErr w:type="spellStart"/>
            <w:r w:rsidRPr="004830A9">
              <w:rPr>
                <w:sz w:val="28"/>
                <w:szCs w:val="28"/>
              </w:rPr>
              <w:t>Потешки</w:t>
            </w:r>
            <w:proofErr w:type="spellEnd"/>
            <w:r w:rsidRPr="004830A9">
              <w:rPr>
                <w:sz w:val="28"/>
                <w:szCs w:val="28"/>
              </w:rPr>
              <w:t xml:space="preserve">. Небылицы. 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Стр.42-46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30A9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Рифмы Матушки Гусыни.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Король </w:t>
            </w:r>
            <w:proofErr w:type="spellStart"/>
            <w:r w:rsidRPr="004830A9">
              <w:rPr>
                <w:sz w:val="28"/>
                <w:szCs w:val="28"/>
              </w:rPr>
              <w:t>Пипин</w:t>
            </w:r>
            <w:proofErr w:type="spellEnd"/>
            <w:r w:rsidRPr="004830A9">
              <w:rPr>
                <w:sz w:val="28"/>
                <w:szCs w:val="28"/>
              </w:rPr>
              <w:t>.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Дом, который построил Джек.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Стр.47-51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30A9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А.С.Пушкин «Сказка о царе </w:t>
            </w:r>
            <w:proofErr w:type="spellStart"/>
            <w:r w:rsidRPr="004830A9">
              <w:rPr>
                <w:sz w:val="28"/>
                <w:szCs w:val="28"/>
              </w:rPr>
              <w:t>Салтане</w:t>
            </w:r>
            <w:proofErr w:type="spellEnd"/>
            <w:r w:rsidRPr="004830A9">
              <w:rPr>
                <w:sz w:val="28"/>
                <w:szCs w:val="28"/>
              </w:rPr>
              <w:t>…»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 52-53.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30A9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Русская народная сказка «Петух и собака»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Стр.54-57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30A9" w:rsidRPr="004830A9" w:rsidTr="003B2CFB">
        <w:trPr>
          <w:trHeight w:val="2277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lastRenderedPageBreak/>
              <w:t xml:space="preserve">  1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Урок обобщения. Викторина по сказкам.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Оценка своих достижений.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 58-62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30A9" w:rsidRPr="004830A9" w:rsidTr="004830A9">
        <w:trPr>
          <w:trHeight w:val="414"/>
        </w:trPr>
        <w:tc>
          <w:tcPr>
            <w:tcW w:w="105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3B2CFB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30A9">
              <w:rPr>
                <w:b/>
                <w:sz w:val="28"/>
                <w:szCs w:val="28"/>
              </w:rPr>
              <w:t>Апрель, апрель! Звенит капель… (5 ч)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2CFB" w:rsidRPr="004830A9" w:rsidTr="003B2CFB">
        <w:trPr>
          <w:trHeight w:val="2898"/>
        </w:trPr>
        <w:tc>
          <w:tcPr>
            <w:tcW w:w="708" w:type="dxa"/>
            <w:shd w:val="clear" w:color="auto" w:fill="FFFFFF"/>
          </w:tcPr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</w:p>
          <w:p w:rsidR="003B2CFB" w:rsidRPr="004830A9" w:rsidRDefault="003B2CFB" w:rsidP="00E10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А.Майков «Ласточка примчалась…»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А.Плещеев «Травка зеленеет</w:t>
            </w:r>
            <w:proofErr w:type="gramStart"/>
            <w:r w:rsidRPr="004830A9">
              <w:rPr>
                <w:sz w:val="28"/>
                <w:szCs w:val="28"/>
              </w:rPr>
              <w:t>..»</w:t>
            </w:r>
            <w:proofErr w:type="gramEnd"/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Стр.64-65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А.Майков «Весна»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Т Белозёров «Подснежники»</w:t>
            </w:r>
          </w:p>
          <w:p w:rsidR="003B2CFB" w:rsidRPr="004830A9" w:rsidRDefault="003B2CFB" w:rsidP="00EC24F4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Стр.66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Прогнозировать</w:t>
            </w:r>
            <w:r w:rsidRPr="004830A9">
              <w:rPr>
                <w:bCs/>
                <w:sz w:val="28"/>
                <w:szCs w:val="28"/>
              </w:rPr>
              <w:t xml:space="preserve"> содержание раздела.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Отбирать</w:t>
            </w:r>
            <w:r w:rsidRPr="004830A9">
              <w:rPr>
                <w:bCs/>
                <w:sz w:val="28"/>
                <w:szCs w:val="28"/>
              </w:rPr>
              <w:t xml:space="preserve"> книги на выставке в соответствии с темой раз</w:t>
            </w:r>
            <w:r w:rsidRPr="004830A9">
              <w:rPr>
                <w:bCs/>
                <w:sz w:val="28"/>
                <w:szCs w:val="28"/>
              </w:rPr>
              <w:softHyphen/>
              <w:t xml:space="preserve">дела, </w:t>
            </w:r>
            <w:r w:rsidRPr="004830A9">
              <w:rPr>
                <w:b/>
                <w:bCs/>
                <w:sz w:val="28"/>
                <w:szCs w:val="28"/>
              </w:rPr>
              <w:t>рассказывать</w:t>
            </w:r>
            <w:r w:rsidRPr="004830A9">
              <w:rPr>
                <w:bCs/>
                <w:sz w:val="28"/>
                <w:szCs w:val="28"/>
              </w:rPr>
              <w:t xml:space="preserve"> о книге с выставки в соот</w:t>
            </w:r>
            <w:r w:rsidRPr="004830A9">
              <w:rPr>
                <w:bCs/>
                <w:sz w:val="28"/>
                <w:szCs w:val="28"/>
              </w:rPr>
              <w:softHyphen/>
              <w:t xml:space="preserve">ветствии с коллективно составленным планом.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Воспринимать</w:t>
            </w:r>
            <w:r w:rsidRPr="004830A9">
              <w:rPr>
                <w:bCs/>
                <w:sz w:val="28"/>
                <w:szCs w:val="28"/>
              </w:rPr>
              <w:t xml:space="preserve"> на слух художественное произ</w:t>
            </w:r>
            <w:r w:rsidRPr="004830A9">
              <w:rPr>
                <w:bCs/>
                <w:sz w:val="28"/>
                <w:szCs w:val="28"/>
              </w:rPr>
              <w:softHyphen/>
              <w:t xml:space="preserve">ведение.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Читать</w:t>
            </w:r>
            <w:r w:rsidRPr="004830A9">
              <w:rPr>
                <w:bCs/>
                <w:sz w:val="28"/>
                <w:szCs w:val="28"/>
              </w:rPr>
              <w:t xml:space="preserve"> вслух лирические стихотворения, пере</w:t>
            </w:r>
            <w:r w:rsidRPr="004830A9">
              <w:rPr>
                <w:bCs/>
                <w:sz w:val="28"/>
                <w:szCs w:val="28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4830A9">
              <w:rPr>
                <w:bCs/>
                <w:sz w:val="28"/>
                <w:szCs w:val="28"/>
              </w:rPr>
              <w:softHyphen/>
              <w:t>ния в конце предложения.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Находить</w:t>
            </w:r>
            <w:r w:rsidRPr="004830A9">
              <w:rPr>
                <w:bCs/>
                <w:sz w:val="28"/>
                <w:szCs w:val="28"/>
              </w:rPr>
              <w:t xml:space="preserve"> в стихотворении слова, которые по</w:t>
            </w:r>
            <w:r w:rsidRPr="004830A9">
              <w:rPr>
                <w:bCs/>
                <w:sz w:val="28"/>
                <w:szCs w:val="28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Наблюдать</w:t>
            </w:r>
            <w:r w:rsidRPr="004830A9">
              <w:rPr>
                <w:bCs/>
                <w:sz w:val="28"/>
                <w:szCs w:val="28"/>
              </w:rPr>
              <w:t xml:space="preserve"> за ритмом стихотворного произведе</w:t>
            </w:r>
            <w:r w:rsidRPr="004830A9">
              <w:rPr>
                <w:bCs/>
                <w:sz w:val="28"/>
                <w:szCs w:val="28"/>
              </w:rPr>
              <w:softHyphen/>
              <w:t xml:space="preserve">ния, </w:t>
            </w:r>
            <w:r w:rsidRPr="004830A9">
              <w:rPr>
                <w:b/>
                <w:bCs/>
                <w:sz w:val="28"/>
                <w:szCs w:val="28"/>
              </w:rPr>
              <w:t>сравнивать</w:t>
            </w:r>
            <w:r w:rsidRPr="004830A9">
              <w:rPr>
                <w:bCs/>
                <w:sz w:val="28"/>
                <w:szCs w:val="28"/>
              </w:rPr>
              <w:t xml:space="preserve"> ритмический рисунок разных стихотворений.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Сравнивать</w:t>
            </w:r>
            <w:r w:rsidRPr="004830A9">
              <w:rPr>
                <w:bCs/>
                <w:sz w:val="28"/>
                <w:szCs w:val="28"/>
              </w:rPr>
              <w:t xml:space="preserve"> стихотворения разных поэтов на одну и ту же тему; на разные темы.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Находить</w:t>
            </w:r>
            <w:r w:rsidRPr="004830A9">
              <w:rPr>
                <w:bCs/>
                <w:sz w:val="28"/>
                <w:szCs w:val="28"/>
              </w:rPr>
              <w:t xml:space="preserve"> в загадках слова, с помощью которых сравнивается один предмет с другим; </w:t>
            </w:r>
            <w:r w:rsidRPr="004830A9">
              <w:rPr>
                <w:b/>
                <w:bCs/>
                <w:sz w:val="28"/>
                <w:szCs w:val="28"/>
              </w:rPr>
              <w:t>придумы</w:t>
            </w:r>
            <w:r w:rsidRPr="004830A9">
              <w:rPr>
                <w:b/>
                <w:bCs/>
                <w:sz w:val="28"/>
                <w:szCs w:val="28"/>
              </w:rPr>
              <w:softHyphen/>
              <w:t>вать</w:t>
            </w:r>
            <w:r w:rsidRPr="004830A9">
              <w:rPr>
                <w:bCs/>
                <w:sz w:val="28"/>
                <w:szCs w:val="28"/>
              </w:rPr>
              <w:t xml:space="preserve"> свои сравнения.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Отгадывать</w:t>
            </w:r>
            <w:r w:rsidRPr="004830A9">
              <w:rPr>
                <w:bCs/>
                <w:sz w:val="28"/>
                <w:szCs w:val="28"/>
              </w:rPr>
              <w:t xml:space="preserve"> загадки на основе ключевых (опор</w:t>
            </w:r>
            <w:r w:rsidRPr="004830A9">
              <w:rPr>
                <w:bCs/>
                <w:sz w:val="28"/>
                <w:szCs w:val="28"/>
              </w:rPr>
              <w:softHyphen/>
              <w:t xml:space="preserve">ных) слов загадки.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Сочинять</w:t>
            </w:r>
            <w:r w:rsidRPr="004830A9">
              <w:rPr>
                <w:bCs/>
                <w:sz w:val="28"/>
                <w:szCs w:val="28"/>
              </w:rPr>
              <w:t xml:space="preserve"> загадки на основе подсказки, данной в учебнике.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lastRenderedPageBreak/>
              <w:t>Оценивать</w:t>
            </w:r>
            <w:r w:rsidRPr="004830A9">
              <w:rPr>
                <w:bCs/>
                <w:sz w:val="28"/>
                <w:szCs w:val="28"/>
              </w:rPr>
              <w:t xml:space="preserve"> свой ответ в соответствии с образ</w:t>
            </w:r>
            <w:r w:rsidRPr="004830A9">
              <w:rPr>
                <w:bCs/>
                <w:sz w:val="28"/>
                <w:szCs w:val="28"/>
              </w:rPr>
              <w:softHyphen/>
              <w:t xml:space="preserve">цом.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Проверять</w:t>
            </w:r>
            <w:r w:rsidRPr="004830A9">
              <w:rPr>
                <w:bCs/>
                <w:sz w:val="28"/>
                <w:szCs w:val="28"/>
              </w:rPr>
              <w:t xml:space="preserve"> чтение друг друга, </w:t>
            </w:r>
            <w:r w:rsidRPr="004830A9">
              <w:rPr>
                <w:b/>
                <w:bCs/>
                <w:sz w:val="28"/>
                <w:szCs w:val="28"/>
              </w:rPr>
              <w:t>оценивать</w:t>
            </w:r>
            <w:r w:rsidRPr="004830A9">
              <w:rPr>
                <w:bCs/>
                <w:sz w:val="28"/>
                <w:szCs w:val="28"/>
              </w:rPr>
              <w:t xml:space="preserve"> свои достижения.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Учиться</w:t>
            </w:r>
            <w:r w:rsidRPr="004830A9">
              <w:rPr>
                <w:bCs/>
                <w:sz w:val="28"/>
                <w:szCs w:val="28"/>
              </w:rPr>
              <w:t xml:space="preserve"> работать в паре, </w:t>
            </w:r>
            <w:r w:rsidRPr="004830A9">
              <w:rPr>
                <w:b/>
                <w:bCs/>
                <w:sz w:val="28"/>
                <w:szCs w:val="28"/>
              </w:rPr>
              <w:t>обсуждать</w:t>
            </w:r>
            <w:r w:rsidRPr="004830A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830A9">
              <w:rPr>
                <w:bCs/>
                <w:sz w:val="28"/>
                <w:szCs w:val="28"/>
              </w:rPr>
              <w:t>прочитан</w:t>
            </w:r>
            <w:r w:rsidRPr="004830A9">
              <w:rPr>
                <w:bCs/>
                <w:sz w:val="28"/>
                <w:szCs w:val="28"/>
              </w:rPr>
              <w:softHyphen/>
              <w:t>ное</w:t>
            </w:r>
            <w:proofErr w:type="gramEnd"/>
            <w:r w:rsidRPr="004830A9">
              <w:rPr>
                <w:bCs/>
                <w:sz w:val="28"/>
                <w:szCs w:val="28"/>
              </w:rPr>
              <w:t xml:space="preserve">, </w:t>
            </w:r>
            <w:r w:rsidRPr="004830A9">
              <w:rPr>
                <w:b/>
                <w:bCs/>
                <w:sz w:val="28"/>
                <w:szCs w:val="28"/>
              </w:rPr>
              <w:t>договариваться</w:t>
            </w:r>
            <w:r w:rsidRPr="004830A9">
              <w:rPr>
                <w:bCs/>
                <w:sz w:val="28"/>
                <w:szCs w:val="28"/>
              </w:rPr>
              <w:t xml:space="preserve"> друг с другом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830A9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1</w:t>
            </w:r>
            <w:r w:rsidR="003B2CFB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С.Маршак «Апрель»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И.Токмакова</w:t>
            </w:r>
            <w:proofErr w:type="spellEnd"/>
            <w:r w:rsidRPr="004830A9">
              <w:rPr>
                <w:sz w:val="28"/>
                <w:szCs w:val="28"/>
              </w:rPr>
              <w:t xml:space="preserve"> «Ручей» </w:t>
            </w:r>
            <w:proofErr w:type="spellStart"/>
            <w:r w:rsidRPr="004830A9">
              <w:rPr>
                <w:sz w:val="28"/>
                <w:szCs w:val="28"/>
              </w:rPr>
              <w:t>Л.Ульяницкая</w:t>
            </w:r>
            <w:proofErr w:type="spellEnd"/>
            <w:r w:rsidRPr="004830A9">
              <w:rPr>
                <w:sz w:val="28"/>
                <w:szCs w:val="28"/>
              </w:rPr>
              <w:t xml:space="preserve"> Фонарик». Л.Яхнин «У дорожки».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Стр.67-69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30A9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1</w:t>
            </w:r>
            <w:r w:rsidR="003B2CFB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Е.Трутнева, «Когда это бывает?» В.Берестов «Воробушки»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Р.Сеф</w:t>
            </w:r>
            <w:proofErr w:type="spellEnd"/>
            <w:r w:rsidRPr="004830A9">
              <w:rPr>
                <w:sz w:val="28"/>
                <w:szCs w:val="28"/>
              </w:rPr>
              <w:t xml:space="preserve"> «Чудо»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Стр.70-71,73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30A9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4830A9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Из старинных книг. Разноцветные страницы.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Стр.74-77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30A9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2</w:t>
            </w:r>
            <w:r w:rsidR="003B2CFB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Обобщение по теме. 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Проект «Составляем сборник загадок»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lastRenderedPageBreak/>
              <w:t>Оценка своих достижений.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 72,78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30A9" w:rsidRPr="004830A9" w:rsidTr="004830A9">
        <w:trPr>
          <w:trHeight w:val="472"/>
        </w:trPr>
        <w:tc>
          <w:tcPr>
            <w:tcW w:w="105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3B2CFB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30A9">
              <w:rPr>
                <w:b/>
                <w:sz w:val="28"/>
                <w:szCs w:val="28"/>
              </w:rPr>
              <w:t xml:space="preserve">И в шутку и </w:t>
            </w:r>
            <w:r w:rsidRPr="004830A9">
              <w:rPr>
                <w:b/>
                <w:bCs/>
                <w:sz w:val="28"/>
                <w:szCs w:val="28"/>
              </w:rPr>
              <w:t>всерьёз (7 ч)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30A9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2</w:t>
            </w:r>
            <w:r w:rsidR="003B2CFB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И.Токмакова</w:t>
            </w:r>
            <w:proofErr w:type="spellEnd"/>
            <w:r w:rsidRPr="004830A9">
              <w:rPr>
                <w:sz w:val="28"/>
                <w:szCs w:val="28"/>
              </w:rPr>
              <w:t xml:space="preserve"> «Мы играли в                               хохотушки».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Я.Тайц</w:t>
            </w:r>
            <w:proofErr w:type="spellEnd"/>
            <w:r w:rsidRPr="004830A9">
              <w:rPr>
                <w:sz w:val="28"/>
                <w:szCs w:val="28"/>
              </w:rPr>
              <w:t xml:space="preserve"> «Волк»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Стр.5-7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Прогнозировать</w:t>
            </w:r>
            <w:r w:rsidRPr="004830A9">
              <w:rPr>
                <w:bCs/>
                <w:sz w:val="28"/>
                <w:szCs w:val="28"/>
              </w:rPr>
              <w:t xml:space="preserve"> содержание раздела.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Подби</w:t>
            </w:r>
            <w:r w:rsidRPr="004830A9">
              <w:rPr>
                <w:b/>
                <w:bCs/>
                <w:sz w:val="28"/>
                <w:szCs w:val="28"/>
              </w:rPr>
              <w:softHyphen/>
              <w:t>рать</w:t>
            </w:r>
            <w:r w:rsidRPr="004830A9">
              <w:rPr>
                <w:bCs/>
                <w:sz w:val="28"/>
                <w:szCs w:val="28"/>
              </w:rPr>
              <w:t xml:space="preserve"> книги к выставке в соответствии с темой раз</w:t>
            </w:r>
            <w:r w:rsidRPr="004830A9">
              <w:rPr>
                <w:bCs/>
                <w:sz w:val="28"/>
                <w:szCs w:val="28"/>
              </w:rPr>
              <w:softHyphen/>
              <w:t xml:space="preserve">дела, </w:t>
            </w:r>
            <w:r w:rsidRPr="004830A9">
              <w:rPr>
                <w:b/>
                <w:bCs/>
                <w:sz w:val="28"/>
                <w:szCs w:val="28"/>
              </w:rPr>
              <w:t>рассказывать</w:t>
            </w:r>
            <w:r w:rsidRPr="004830A9">
              <w:rPr>
                <w:bCs/>
                <w:sz w:val="28"/>
                <w:szCs w:val="28"/>
              </w:rPr>
              <w:t xml:space="preserve"> о книгах с выставки в соот</w:t>
            </w:r>
            <w:r w:rsidRPr="004830A9">
              <w:rPr>
                <w:bCs/>
                <w:sz w:val="28"/>
                <w:szCs w:val="28"/>
              </w:rPr>
              <w:softHyphen/>
              <w:t xml:space="preserve">ветствии с коллективно составленным планом.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Воспринимать</w:t>
            </w:r>
            <w:r w:rsidRPr="004830A9">
              <w:rPr>
                <w:bCs/>
                <w:sz w:val="28"/>
                <w:szCs w:val="28"/>
              </w:rPr>
              <w:t xml:space="preserve"> на слух художественное произ</w:t>
            </w:r>
            <w:r w:rsidRPr="004830A9">
              <w:rPr>
                <w:bCs/>
                <w:sz w:val="28"/>
                <w:szCs w:val="28"/>
              </w:rPr>
              <w:softHyphen/>
              <w:t xml:space="preserve">ведение.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Учиться</w:t>
            </w:r>
            <w:r w:rsidRPr="004830A9">
              <w:rPr>
                <w:bCs/>
                <w:sz w:val="28"/>
                <w:szCs w:val="28"/>
              </w:rPr>
              <w:t xml:space="preserve"> работать в паре, </w:t>
            </w:r>
            <w:r w:rsidRPr="004830A9">
              <w:rPr>
                <w:b/>
                <w:bCs/>
                <w:sz w:val="28"/>
                <w:szCs w:val="28"/>
              </w:rPr>
              <w:t>обсуждать</w:t>
            </w:r>
            <w:r w:rsidRPr="004830A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830A9">
              <w:rPr>
                <w:bCs/>
                <w:sz w:val="28"/>
                <w:szCs w:val="28"/>
              </w:rPr>
              <w:t>прочитан</w:t>
            </w:r>
            <w:r w:rsidRPr="004830A9">
              <w:rPr>
                <w:bCs/>
                <w:sz w:val="28"/>
                <w:szCs w:val="28"/>
              </w:rPr>
              <w:softHyphen/>
              <w:t>ное</w:t>
            </w:r>
            <w:proofErr w:type="gramEnd"/>
            <w:r w:rsidRPr="004830A9">
              <w:rPr>
                <w:bCs/>
                <w:sz w:val="28"/>
                <w:szCs w:val="28"/>
              </w:rPr>
              <w:t xml:space="preserve">, </w:t>
            </w:r>
            <w:r w:rsidRPr="004830A9">
              <w:rPr>
                <w:b/>
                <w:bCs/>
                <w:sz w:val="28"/>
                <w:szCs w:val="28"/>
              </w:rPr>
              <w:t>договариваться</w:t>
            </w:r>
            <w:r w:rsidRPr="004830A9">
              <w:rPr>
                <w:bCs/>
                <w:sz w:val="28"/>
                <w:szCs w:val="28"/>
              </w:rPr>
              <w:t xml:space="preserve"> друг с другом.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Читать</w:t>
            </w:r>
            <w:r w:rsidRPr="004830A9">
              <w:rPr>
                <w:bCs/>
                <w:sz w:val="28"/>
                <w:szCs w:val="28"/>
              </w:rPr>
              <w:t xml:space="preserve"> стихи с разным подтекстом, выражая удивление, радость, испуг.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Отличать</w:t>
            </w:r>
            <w:r w:rsidRPr="004830A9">
              <w:rPr>
                <w:bCs/>
                <w:sz w:val="28"/>
                <w:szCs w:val="28"/>
              </w:rPr>
              <w:t xml:space="preserve"> юмористическое произведение; </w:t>
            </w:r>
            <w:r w:rsidRPr="004830A9">
              <w:rPr>
                <w:b/>
                <w:bCs/>
                <w:sz w:val="28"/>
                <w:szCs w:val="28"/>
              </w:rPr>
              <w:t>нахо</w:t>
            </w:r>
            <w:r w:rsidRPr="004830A9">
              <w:rPr>
                <w:b/>
                <w:bCs/>
                <w:sz w:val="28"/>
                <w:szCs w:val="28"/>
              </w:rPr>
              <w:softHyphen/>
              <w:t>дить</w:t>
            </w:r>
            <w:r w:rsidRPr="004830A9">
              <w:rPr>
                <w:bCs/>
                <w:sz w:val="28"/>
                <w:szCs w:val="28"/>
              </w:rPr>
              <w:t xml:space="preserve"> характерные черты юмористического текста.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Определять</w:t>
            </w:r>
            <w:r w:rsidRPr="004830A9">
              <w:rPr>
                <w:bCs/>
                <w:sz w:val="28"/>
                <w:szCs w:val="28"/>
              </w:rPr>
              <w:t xml:space="preserve"> настроение автора.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Объяснять</w:t>
            </w:r>
            <w:r w:rsidRPr="004830A9">
              <w:rPr>
                <w:bCs/>
                <w:sz w:val="28"/>
                <w:szCs w:val="28"/>
              </w:rPr>
              <w:t xml:space="preserve"> смысл названия произведения.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Придумывать</w:t>
            </w:r>
            <w:r w:rsidRPr="004830A9">
              <w:rPr>
                <w:bCs/>
                <w:sz w:val="28"/>
                <w:szCs w:val="28"/>
              </w:rPr>
              <w:t xml:space="preserve"> свои заголовки.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Находить</w:t>
            </w:r>
            <w:r w:rsidRPr="004830A9">
              <w:rPr>
                <w:bCs/>
                <w:sz w:val="28"/>
                <w:szCs w:val="28"/>
              </w:rPr>
              <w:t xml:space="preserve"> слова, которые отражают характер героя.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Передавать</w:t>
            </w:r>
            <w:r w:rsidRPr="004830A9">
              <w:rPr>
                <w:bCs/>
                <w:sz w:val="28"/>
                <w:szCs w:val="28"/>
              </w:rPr>
              <w:t xml:space="preserve"> при чтении настроение стихотво</w:t>
            </w:r>
            <w:r w:rsidRPr="004830A9">
              <w:rPr>
                <w:bCs/>
                <w:sz w:val="28"/>
                <w:szCs w:val="28"/>
              </w:rPr>
              <w:softHyphen/>
              <w:t xml:space="preserve">рения.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Читать</w:t>
            </w:r>
            <w:r w:rsidRPr="004830A9">
              <w:rPr>
                <w:bCs/>
                <w:sz w:val="28"/>
                <w:szCs w:val="28"/>
              </w:rPr>
              <w:t xml:space="preserve"> по ролям, отражая характер героя произ</w:t>
            </w:r>
            <w:r w:rsidRPr="004830A9">
              <w:rPr>
                <w:bCs/>
                <w:sz w:val="28"/>
                <w:szCs w:val="28"/>
              </w:rPr>
              <w:softHyphen/>
              <w:t xml:space="preserve">ведения.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Исправлять</w:t>
            </w:r>
            <w:r w:rsidRPr="004830A9">
              <w:rPr>
                <w:bCs/>
                <w:sz w:val="28"/>
                <w:szCs w:val="28"/>
              </w:rPr>
              <w:t xml:space="preserve"> допущенные ошибки при повтор</w:t>
            </w:r>
            <w:r w:rsidRPr="004830A9">
              <w:rPr>
                <w:bCs/>
                <w:sz w:val="28"/>
                <w:szCs w:val="28"/>
              </w:rPr>
              <w:softHyphen/>
              <w:t>ном чтении.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Сравнивать</w:t>
            </w:r>
            <w:r w:rsidRPr="004830A9">
              <w:rPr>
                <w:bCs/>
                <w:sz w:val="28"/>
                <w:szCs w:val="28"/>
              </w:rPr>
              <w:t xml:space="preserve"> произведения на одну и ту же тему; </w:t>
            </w:r>
            <w:r w:rsidRPr="004830A9">
              <w:rPr>
                <w:b/>
                <w:bCs/>
                <w:sz w:val="28"/>
                <w:szCs w:val="28"/>
              </w:rPr>
              <w:t>находить</w:t>
            </w:r>
            <w:r w:rsidRPr="004830A9">
              <w:rPr>
                <w:bCs/>
                <w:sz w:val="28"/>
                <w:szCs w:val="28"/>
              </w:rPr>
              <w:t xml:space="preserve"> сходства и различия. 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Оценивать</w:t>
            </w:r>
            <w:r w:rsidRPr="004830A9">
              <w:rPr>
                <w:bCs/>
                <w:sz w:val="28"/>
                <w:szCs w:val="28"/>
              </w:rPr>
              <w:t xml:space="preserve"> свои достижения</w:t>
            </w: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830A9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2</w:t>
            </w:r>
            <w:r w:rsidR="003B2CF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Г.Кружков «</w:t>
            </w:r>
            <w:proofErr w:type="spellStart"/>
            <w:r w:rsidRPr="004830A9">
              <w:rPr>
                <w:sz w:val="28"/>
                <w:szCs w:val="28"/>
              </w:rPr>
              <w:t>Ррры</w:t>
            </w:r>
            <w:proofErr w:type="spellEnd"/>
            <w:r w:rsidRPr="004830A9">
              <w:rPr>
                <w:sz w:val="28"/>
                <w:szCs w:val="28"/>
              </w:rPr>
              <w:t>». Н.Артюхова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«Саша-дразнилка»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Стр.8-11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30A9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2</w:t>
            </w:r>
            <w:r w:rsidR="003B2CF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К.Чуковский </w:t>
            </w:r>
            <w:proofErr w:type="spellStart"/>
            <w:r w:rsidRPr="004830A9">
              <w:rPr>
                <w:sz w:val="28"/>
                <w:szCs w:val="28"/>
              </w:rPr>
              <w:t>Федотка</w:t>
            </w:r>
            <w:proofErr w:type="spellEnd"/>
            <w:r w:rsidRPr="004830A9">
              <w:rPr>
                <w:sz w:val="28"/>
                <w:szCs w:val="28"/>
              </w:rPr>
              <w:t>»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О.Дриз</w:t>
            </w:r>
            <w:proofErr w:type="spellEnd"/>
            <w:r w:rsidRPr="004830A9">
              <w:rPr>
                <w:sz w:val="28"/>
                <w:szCs w:val="28"/>
              </w:rPr>
              <w:t xml:space="preserve"> «Привет» 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Стр.12-13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30A9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2</w:t>
            </w:r>
            <w:r w:rsidR="003B2CF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О.Григорьев «Стук</w:t>
            </w:r>
            <w:proofErr w:type="gramStart"/>
            <w:r w:rsidRPr="004830A9">
              <w:rPr>
                <w:sz w:val="28"/>
                <w:szCs w:val="28"/>
              </w:rPr>
              <w:t>»</w:t>
            </w:r>
            <w:proofErr w:type="spellStart"/>
            <w:r w:rsidRPr="004830A9">
              <w:rPr>
                <w:sz w:val="28"/>
                <w:szCs w:val="28"/>
              </w:rPr>
              <w:t>И</w:t>
            </w:r>
            <w:proofErr w:type="gramEnd"/>
            <w:r w:rsidRPr="004830A9">
              <w:rPr>
                <w:sz w:val="28"/>
                <w:szCs w:val="28"/>
              </w:rPr>
              <w:t>.Токмакова</w:t>
            </w:r>
            <w:proofErr w:type="spellEnd"/>
            <w:r w:rsidRPr="004830A9">
              <w:rPr>
                <w:sz w:val="28"/>
                <w:szCs w:val="28"/>
              </w:rPr>
              <w:t xml:space="preserve"> «Разговор Лютика и Жучка» И.Пивоварова «</w:t>
            </w:r>
            <w:proofErr w:type="spellStart"/>
            <w:r w:rsidRPr="004830A9">
              <w:rPr>
                <w:sz w:val="28"/>
                <w:szCs w:val="28"/>
              </w:rPr>
              <w:t>Кулинаки-пулинаки</w:t>
            </w:r>
            <w:proofErr w:type="spellEnd"/>
            <w:r w:rsidRPr="004830A9">
              <w:rPr>
                <w:sz w:val="28"/>
                <w:szCs w:val="28"/>
              </w:rPr>
              <w:t>».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Стр.14-16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30A9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2</w:t>
            </w:r>
            <w:r w:rsidR="003B2CF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К.Чуковский «Телефон»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Стр.17-21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30A9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2</w:t>
            </w:r>
            <w:r w:rsidR="003B2CFB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М.Пляцковский</w:t>
            </w:r>
            <w:proofErr w:type="spellEnd"/>
            <w:r w:rsidRPr="004830A9">
              <w:rPr>
                <w:sz w:val="28"/>
                <w:szCs w:val="28"/>
              </w:rPr>
              <w:t xml:space="preserve"> «Помощник».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Стр.22-23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30A9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4830A9" w:rsidRP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2</w:t>
            </w:r>
            <w:r w:rsidR="003B2CFB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Из старинных книг. 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Обобщающий рок. Оценка своих достижений.</w:t>
            </w:r>
          </w:p>
          <w:p w:rsidR="004830A9" w:rsidRPr="004830A9" w:rsidRDefault="004830A9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Стр.24-28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830A9" w:rsidRPr="004830A9" w:rsidRDefault="004830A9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30A9" w:rsidRPr="004830A9" w:rsidTr="004830A9">
        <w:trPr>
          <w:trHeight w:val="409"/>
        </w:trPr>
        <w:tc>
          <w:tcPr>
            <w:tcW w:w="105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3B2CFB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30A9">
              <w:rPr>
                <w:b/>
                <w:sz w:val="28"/>
                <w:szCs w:val="28"/>
              </w:rPr>
              <w:t>Я и мои д</w:t>
            </w:r>
            <w:r w:rsidRPr="004830A9">
              <w:rPr>
                <w:b/>
                <w:bCs/>
                <w:sz w:val="28"/>
                <w:szCs w:val="28"/>
              </w:rPr>
              <w:t>рузья  (7 ч)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2CFB" w:rsidRPr="004830A9" w:rsidTr="003B2CFB">
        <w:trPr>
          <w:trHeight w:val="409"/>
        </w:trPr>
        <w:tc>
          <w:tcPr>
            <w:tcW w:w="708" w:type="dxa"/>
            <w:shd w:val="clear" w:color="auto" w:fill="FFFFFF"/>
          </w:tcPr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Ю.Ермолаев «Лучший друг»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Е.Благинина «Подарок»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Стр.31-33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Планировать</w:t>
            </w:r>
            <w:r w:rsidRPr="004830A9">
              <w:rPr>
                <w:bCs/>
                <w:sz w:val="28"/>
                <w:szCs w:val="28"/>
              </w:rPr>
              <w:t xml:space="preserve"> работу на уроке в соответствии с содержанием результатов шмуцтитула.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Анализировать</w:t>
            </w:r>
            <w:r w:rsidRPr="004830A9">
              <w:rPr>
                <w:bCs/>
                <w:sz w:val="28"/>
                <w:szCs w:val="28"/>
              </w:rPr>
              <w:t xml:space="preserve"> книги на выставке в соответ</w:t>
            </w:r>
            <w:r w:rsidRPr="004830A9">
              <w:rPr>
                <w:bCs/>
                <w:sz w:val="28"/>
                <w:szCs w:val="28"/>
              </w:rPr>
              <w:softHyphen/>
              <w:t xml:space="preserve">ствии с темой раздела.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Представлять</w:t>
            </w:r>
            <w:r w:rsidRPr="004830A9">
              <w:rPr>
                <w:bCs/>
                <w:sz w:val="28"/>
                <w:szCs w:val="28"/>
              </w:rPr>
              <w:t xml:space="preserve"> книгу с выставки в соответствии с коллективно составленным планом.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Прогнозировать</w:t>
            </w:r>
            <w:r w:rsidRPr="004830A9">
              <w:rPr>
                <w:bCs/>
                <w:sz w:val="28"/>
                <w:szCs w:val="28"/>
              </w:rPr>
              <w:t xml:space="preserve"> содержание раздела.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Воспри</w:t>
            </w:r>
            <w:r w:rsidRPr="004830A9">
              <w:rPr>
                <w:b/>
                <w:bCs/>
                <w:sz w:val="28"/>
                <w:szCs w:val="28"/>
              </w:rPr>
              <w:softHyphen/>
              <w:t>нимать</w:t>
            </w:r>
            <w:r w:rsidRPr="004830A9">
              <w:rPr>
                <w:bCs/>
                <w:sz w:val="28"/>
                <w:szCs w:val="28"/>
              </w:rPr>
              <w:t xml:space="preserve"> на слух художественное произведение.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Обсуждать</w:t>
            </w:r>
            <w:r w:rsidRPr="004830A9">
              <w:rPr>
                <w:bCs/>
                <w:sz w:val="28"/>
                <w:szCs w:val="28"/>
              </w:rPr>
              <w:t xml:space="preserve"> с друзьями, что такое «настоящая дружба», кого можно назвать другом, приятелем.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Читать</w:t>
            </w:r>
            <w:r w:rsidRPr="004830A9">
              <w:rPr>
                <w:bCs/>
                <w:sz w:val="28"/>
                <w:szCs w:val="28"/>
              </w:rPr>
              <w:t xml:space="preserve"> произведение, отражая настроение, </w:t>
            </w:r>
            <w:r w:rsidRPr="004830A9">
              <w:rPr>
                <w:b/>
                <w:bCs/>
                <w:sz w:val="28"/>
                <w:szCs w:val="28"/>
              </w:rPr>
              <w:t>вы</w:t>
            </w:r>
            <w:r w:rsidRPr="004830A9">
              <w:rPr>
                <w:b/>
                <w:bCs/>
                <w:sz w:val="28"/>
                <w:szCs w:val="28"/>
              </w:rPr>
              <w:softHyphen/>
              <w:t>сказывать</w:t>
            </w:r>
            <w:r w:rsidRPr="004830A9">
              <w:rPr>
                <w:bCs/>
                <w:sz w:val="28"/>
                <w:szCs w:val="28"/>
              </w:rPr>
              <w:t xml:space="preserve"> своё мнение о </w:t>
            </w:r>
            <w:proofErr w:type="gramStart"/>
            <w:r w:rsidRPr="004830A9">
              <w:rPr>
                <w:bCs/>
                <w:sz w:val="28"/>
                <w:szCs w:val="28"/>
              </w:rPr>
              <w:t>прочитанном</w:t>
            </w:r>
            <w:proofErr w:type="gramEnd"/>
            <w:r w:rsidRPr="004830A9">
              <w:rPr>
                <w:bCs/>
                <w:sz w:val="28"/>
                <w:szCs w:val="28"/>
              </w:rPr>
              <w:t xml:space="preserve">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Обсуждать</w:t>
            </w:r>
            <w:r w:rsidRPr="004830A9">
              <w:rPr>
                <w:bCs/>
                <w:sz w:val="28"/>
                <w:szCs w:val="28"/>
              </w:rPr>
              <w:t xml:space="preserve"> варианты доброжелательного и не</w:t>
            </w:r>
            <w:r w:rsidRPr="004830A9">
              <w:rPr>
                <w:bCs/>
                <w:sz w:val="28"/>
                <w:szCs w:val="28"/>
              </w:rPr>
              <w:softHyphen/>
              <w:t xml:space="preserve">обидного способа общения.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Определять</w:t>
            </w:r>
            <w:r w:rsidRPr="004830A9">
              <w:rPr>
                <w:bCs/>
                <w:sz w:val="28"/>
                <w:szCs w:val="28"/>
              </w:rPr>
              <w:t xml:space="preserve"> тему произведения и главную мысль.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Соотносить</w:t>
            </w:r>
            <w:r w:rsidRPr="004830A9">
              <w:rPr>
                <w:bCs/>
                <w:sz w:val="28"/>
                <w:szCs w:val="28"/>
              </w:rPr>
              <w:t xml:space="preserve"> содержание произведения с посло</w:t>
            </w:r>
            <w:r w:rsidRPr="004830A9">
              <w:rPr>
                <w:bCs/>
                <w:sz w:val="28"/>
                <w:szCs w:val="28"/>
              </w:rPr>
              <w:softHyphen/>
              <w:t>вицами.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Составлять</w:t>
            </w:r>
            <w:r w:rsidRPr="004830A9">
              <w:rPr>
                <w:bCs/>
                <w:sz w:val="28"/>
                <w:szCs w:val="28"/>
              </w:rPr>
              <w:t xml:space="preserve"> план рассказа.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Сравнивать</w:t>
            </w:r>
            <w:r w:rsidRPr="004830A9">
              <w:rPr>
                <w:bCs/>
                <w:sz w:val="28"/>
                <w:szCs w:val="28"/>
              </w:rPr>
              <w:t xml:space="preserve"> рассказы и стихотворения.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Оценивать</w:t>
            </w:r>
            <w:r w:rsidRPr="004830A9">
              <w:rPr>
                <w:bCs/>
                <w:sz w:val="28"/>
                <w:szCs w:val="28"/>
              </w:rPr>
              <w:t xml:space="preserve"> свой ответ в соответствии с образцом.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Планировать</w:t>
            </w:r>
            <w:r w:rsidRPr="004830A9">
              <w:rPr>
                <w:bCs/>
                <w:sz w:val="28"/>
                <w:szCs w:val="28"/>
              </w:rPr>
              <w:t xml:space="preserve"> возможный вариант исправления допущенных ошибок.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Проверять</w:t>
            </w:r>
            <w:r w:rsidRPr="004830A9">
              <w:rPr>
                <w:bCs/>
                <w:sz w:val="28"/>
                <w:szCs w:val="28"/>
              </w:rPr>
              <w:t xml:space="preserve"> себя и самостоятельно </w:t>
            </w:r>
            <w:r w:rsidRPr="004830A9">
              <w:rPr>
                <w:b/>
                <w:bCs/>
                <w:sz w:val="28"/>
                <w:szCs w:val="28"/>
              </w:rPr>
              <w:t>оценивать</w:t>
            </w:r>
            <w:r w:rsidRPr="004830A9">
              <w:rPr>
                <w:bCs/>
                <w:sz w:val="28"/>
                <w:szCs w:val="28"/>
              </w:rPr>
              <w:t xml:space="preserve"> свои достижения.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Учиться</w:t>
            </w:r>
            <w:r w:rsidRPr="004830A9">
              <w:rPr>
                <w:bCs/>
                <w:sz w:val="28"/>
                <w:szCs w:val="28"/>
              </w:rPr>
              <w:t xml:space="preserve"> работать в паре, </w:t>
            </w:r>
            <w:r w:rsidRPr="004830A9">
              <w:rPr>
                <w:b/>
                <w:bCs/>
                <w:sz w:val="28"/>
                <w:szCs w:val="28"/>
              </w:rPr>
              <w:t>обсуждать</w:t>
            </w:r>
            <w:r w:rsidRPr="004830A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830A9">
              <w:rPr>
                <w:bCs/>
                <w:sz w:val="28"/>
                <w:szCs w:val="28"/>
              </w:rPr>
              <w:t>прочитан</w:t>
            </w:r>
            <w:r w:rsidRPr="004830A9">
              <w:rPr>
                <w:bCs/>
                <w:sz w:val="28"/>
                <w:szCs w:val="28"/>
              </w:rPr>
              <w:softHyphen/>
              <w:t>ное</w:t>
            </w:r>
            <w:proofErr w:type="gramEnd"/>
            <w:r w:rsidRPr="004830A9">
              <w:rPr>
                <w:bCs/>
                <w:sz w:val="28"/>
                <w:szCs w:val="28"/>
              </w:rPr>
              <w:t xml:space="preserve">, </w:t>
            </w:r>
            <w:r w:rsidRPr="004830A9">
              <w:rPr>
                <w:b/>
                <w:bCs/>
                <w:sz w:val="28"/>
                <w:szCs w:val="28"/>
              </w:rPr>
              <w:t>договариваться</w:t>
            </w:r>
            <w:r w:rsidRPr="004830A9">
              <w:rPr>
                <w:bCs/>
                <w:sz w:val="28"/>
                <w:szCs w:val="28"/>
              </w:rPr>
              <w:t xml:space="preserve"> друг с другом.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Участвовать</w:t>
            </w:r>
            <w:r w:rsidRPr="004830A9">
              <w:rPr>
                <w:bCs/>
                <w:sz w:val="28"/>
                <w:szCs w:val="28"/>
              </w:rPr>
              <w:t xml:space="preserve"> в работе группы; </w:t>
            </w:r>
            <w:r w:rsidRPr="004830A9">
              <w:rPr>
                <w:b/>
                <w:bCs/>
                <w:sz w:val="28"/>
                <w:szCs w:val="28"/>
              </w:rPr>
              <w:t>распределять</w:t>
            </w:r>
            <w:r w:rsidRPr="004830A9">
              <w:rPr>
                <w:bCs/>
                <w:sz w:val="28"/>
                <w:szCs w:val="28"/>
              </w:rPr>
              <w:t xml:space="preserve"> ра</w:t>
            </w:r>
            <w:r w:rsidRPr="004830A9">
              <w:rPr>
                <w:bCs/>
                <w:sz w:val="28"/>
                <w:szCs w:val="28"/>
              </w:rPr>
              <w:softHyphen/>
              <w:t xml:space="preserve">боту в группе; </w:t>
            </w:r>
            <w:r w:rsidRPr="004830A9">
              <w:rPr>
                <w:b/>
                <w:bCs/>
                <w:sz w:val="28"/>
                <w:szCs w:val="28"/>
              </w:rPr>
              <w:t>находить</w:t>
            </w:r>
            <w:r w:rsidRPr="004830A9">
              <w:rPr>
                <w:bCs/>
                <w:sz w:val="28"/>
                <w:szCs w:val="28"/>
              </w:rPr>
              <w:t xml:space="preserve"> нужную информацию в соответствии с заданием; </w:t>
            </w:r>
            <w:r w:rsidRPr="004830A9">
              <w:rPr>
                <w:b/>
                <w:bCs/>
                <w:sz w:val="28"/>
                <w:szCs w:val="28"/>
              </w:rPr>
              <w:t>представлять</w:t>
            </w:r>
            <w:r w:rsidRPr="004830A9">
              <w:rPr>
                <w:bCs/>
                <w:sz w:val="28"/>
                <w:szCs w:val="28"/>
              </w:rPr>
              <w:t xml:space="preserve"> най</w:t>
            </w:r>
            <w:r w:rsidRPr="004830A9">
              <w:rPr>
                <w:bCs/>
                <w:sz w:val="28"/>
                <w:szCs w:val="28"/>
              </w:rPr>
              <w:softHyphen/>
              <w:t>денную информацию группе</w:t>
            </w:r>
          </w:p>
        </w:tc>
      </w:tr>
      <w:tr w:rsidR="003B2CFB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В.Орлов «Кто первый?»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С.Михалков «Бараны»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Р.Сеф</w:t>
            </w:r>
            <w:proofErr w:type="spellEnd"/>
            <w:r w:rsidRPr="004830A9">
              <w:rPr>
                <w:sz w:val="28"/>
                <w:szCs w:val="28"/>
              </w:rPr>
              <w:t xml:space="preserve"> «Совет»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Стр.34-37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B2CFB" w:rsidRPr="004830A9" w:rsidRDefault="003B2CFB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B2CFB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И.Пивоварова «Вежливый ослик»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В.Берестов «В магазине игрушек»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В Орлов «Если дружбой…»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Я.Аким «Моя родня»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Стр.38-41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B2CFB" w:rsidRPr="004830A9" w:rsidRDefault="003B2CFB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B2CFB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С.Маршак «Хороший день»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 43-47.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B2CFB" w:rsidRPr="004830A9" w:rsidRDefault="003B2CFB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B2CFB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По </w:t>
            </w:r>
            <w:proofErr w:type="spellStart"/>
            <w:r w:rsidRPr="004830A9">
              <w:rPr>
                <w:sz w:val="28"/>
                <w:szCs w:val="28"/>
              </w:rPr>
              <w:t>М.Пляцковскому</w:t>
            </w:r>
            <w:proofErr w:type="spellEnd"/>
            <w:r w:rsidRPr="004830A9">
              <w:rPr>
                <w:sz w:val="28"/>
                <w:szCs w:val="28"/>
              </w:rPr>
              <w:t xml:space="preserve"> «Сердитый дог Буль»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Ю.Энтин</w:t>
            </w:r>
            <w:proofErr w:type="spellEnd"/>
            <w:r w:rsidRPr="004830A9">
              <w:rPr>
                <w:sz w:val="28"/>
                <w:szCs w:val="28"/>
              </w:rPr>
              <w:t xml:space="preserve"> «Про дружбу»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 48-49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B2CFB" w:rsidRPr="004830A9" w:rsidRDefault="003B2CFB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B2CFB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Из старинных книг.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Разноцветные страницы.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Стр.50-53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B2CFB" w:rsidRPr="004830A9" w:rsidRDefault="003B2CFB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B2CFB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Обобщающий урок. Оценка своих достижений. Проект «Наш класс - дружная семья»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 54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B2CFB" w:rsidRPr="004830A9" w:rsidRDefault="003B2CFB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830A9" w:rsidRPr="004830A9" w:rsidTr="004830A9">
        <w:trPr>
          <w:trHeight w:val="701"/>
        </w:trPr>
        <w:tc>
          <w:tcPr>
            <w:tcW w:w="105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3B2CFB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830A9" w:rsidRDefault="004830A9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30A9">
              <w:rPr>
                <w:b/>
                <w:sz w:val="28"/>
                <w:szCs w:val="28"/>
              </w:rPr>
              <w:t>О братьях наши</w:t>
            </w:r>
            <w:r w:rsidRPr="004830A9">
              <w:rPr>
                <w:b/>
                <w:bCs/>
                <w:sz w:val="28"/>
                <w:szCs w:val="28"/>
              </w:rPr>
              <w:t>х меньших (6 ч)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2CFB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С.Михалков «</w:t>
            </w:r>
            <w:proofErr w:type="spellStart"/>
            <w:r w:rsidRPr="004830A9">
              <w:rPr>
                <w:sz w:val="28"/>
                <w:szCs w:val="28"/>
              </w:rPr>
              <w:t>Трезор</w:t>
            </w:r>
            <w:proofErr w:type="spellEnd"/>
            <w:r w:rsidRPr="004830A9">
              <w:rPr>
                <w:sz w:val="28"/>
                <w:szCs w:val="28"/>
              </w:rPr>
              <w:t>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Р.Сеф</w:t>
            </w:r>
            <w:proofErr w:type="spellEnd"/>
            <w:r w:rsidRPr="004830A9">
              <w:rPr>
                <w:sz w:val="28"/>
                <w:szCs w:val="28"/>
              </w:rPr>
              <w:t xml:space="preserve"> «Кто любит собак…» 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Стр.57-59</w:t>
            </w:r>
          </w:p>
        </w:tc>
        <w:tc>
          <w:tcPr>
            <w:tcW w:w="5387" w:type="dxa"/>
            <w:vMerge w:val="restart"/>
            <w:shd w:val="clear" w:color="auto" w:fill="FFFFFF"/>
          </w:tcPr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Планировать</w:t>
            </w:r>
            <w:r w:rsidRPr="004830A9">
              <w:rPr>
                <w:bCs/>
                <w:sz w:val="28"/>
                <w:szCs w:val="28"/>
              </w:rPr>
              <w:t xml:space="preserve"> работу на уроке в соответствии с содержанием результатов шмуцтитула.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Анализировать</w:t>
            </w:r>
            <w:r w:rsidRPr="004830A9">
              <w:rPr>
                <w:bCs/>
                <w:sz w:val="28"/>
                <w:szCs w:val="28"/>
              </w:rPr>
              <w:t xml:space="preserve"> книги на выставке в соответ</w:t>
            </w:r>
            <w:r w:rsidRPr="004830A9">
              <w:rPr>
                <w:bCs/>
                <w:sz w:val="28"/>
                <w:szCs w:val="28"/>
              </w:rPr>
              <w:softHyphen/>
              <w:t xml:space="preserve">ствии с темой раздела.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Представлять</w:t>
            </w:r>
            <w:r w:rsidRPr="004830A9">
              <w:rPr>
                <w:bCs/>
                <w:sz w:val="28"/>
                <w:szCs w:val="28"/>
              </w:rPr>
              <w:t xml:space="preserve"> книгу с выставки в соответствии с коллективно составленным </w:t>
            </w:r>
            <w:r w:rsidRPr="004830A9">
              <w:rPr>
                <w:bCs/>
                <w:sz w:val="28"/>
                <w:szCs w:val="28"/>
              </w:rPr>
              <w:lastRenderedPageBreak/>
              <w:t xml:space="preserve">планом.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Прогнозировать</w:t>
            </w:r>
            <w:r w:rsidRPr="004830A9">
              <w:rPr>
                <w:bCs/>
                <w:sz w:val="28"/>
                <w:szCs w:val="28"/>
              </w:rPr>
              <w:t xml:space="preserve"> содержание раздела.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Воспри</w:t>
            </w:r>
            <w:r w:rsidRPr="004830A9">
              <w:rPr>
                <w:b/>
                <w:bCs/>
                <w:sz w:val="28"/>
                <w:szCs w:val="28"/>
              </w:rPr>
              <w:softHyphen/>
              <w:t>нимать</w:t>
            </w:r>
            <w:r w:rsidRPr="004830A9">
              <w:rPr>
                <w:bCs/>
                <w:sz w:val="28"/>
                <w:szCs w:val="28"/>
              </w:rPr>
              <w:t xml:space="preserve"> на слух художественное произведение.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Учиться</w:t>
            </w:r>
            <w:r w:rsidRPr="004830A9">
              <w:rPr>
                <w:bCs/>
                <w:sz w:val="28"/>
                <w:szCs w:val="28"/>
              </w:rPr>
              <w:t xml:space="preserve"> работать в паре, </w:t>
            </w:r>
            <w:r w:rsidRPr="004830A9">
              <w:rPr>
                <w:b/>
                <w:bCs/>
                <w:sz w:val="28"/>
                <w:szCs w:val="28"/>
              </w:rPr>
              <w:t>обсуждать</w:t>
            </w:r>
            <w:r w:rsidRPr="004830A9">
              <w:rPr>
                <w:bCs/>
                <w:sz w:val="28"/>
                <w:szCs w:val="28"/>
              </w:rPr>
              <w:t xml:space="preserve"> прочи</w:t>
            </w:r>
            <w:r w:rsidRPr="004830A9">
              <w:rPr>
                <w:bCs/>
                <w:sz w:val="28"/>
                <w:szCs w:val="28"/>
              </w:rPr>
              <w:softHyphen/>
              <w:t xml:space="preserve">танное, </w:t>
            </w:r>
            <w:r w:rsidRPr="004830A9">
              <w:rPr>
                <w:b/>
                <w:bCs/>
                <w:sz w:val="28"/>
                <w:szCs w:val="28"/>
              </w:rPr>
              <w:t>договариваться</w:t>
            </w:r>
            <w:r w:rsidRPr="004830A9">
              <w:rPr>
                <w:bCs/>
                <w:sz w:val="28"/>
                <w:szCs w:val="28"/>
              </w:rPr>
              <w:t xml:space="preserve"> друг с другом; </w:t>
            </w:r>
            <w:r w:rsidRPr="004830A9">
              <w:rPr>
                <w:b/>
                <w:bCs/>
                <w:sz w:val="28"/>
                <w:szCs w:val="28"/>
              </w:rPr>
              <w:t>использовать</w:t>
            </w:r>
            <w:r w:rsidRPr="004830A9">
              <w:rPr>
                <w:bCs/>
                <w:sz w:val="28"/>
                <w:szCs w:val="28"/>
              </w:rPr>
              <w:t xml:space="preserve"> речевой этикет, </w:t>
            </w:r>
            <w:r w:rsidRPr="004830A9">
              <w:rPr>
                <w:b/>
                <w:bCs/>
                <w:sz w:val="28"/>
                <w:szCs w:val="28"/>
              </w:rPr>
              <w:t>проявлять</w:t>
            </w:r>
            <w:r w:rsidRPr="004830A9">
              <w:rPr>
                <w:bCs/>
                <w:sz w:val="28"/>
                <w:szCs w:val="28"/>
              </w:rPr>
              <w:t xml:space="preserve"> внимание друг к другу.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Читать</w:t>
            </w:r>
            <w:r w:rsidRPr="004830A9">
              <w:rPr>
                <w:bCs/>
                <w:sz w:val="28"/>
                <w:szCs w:val="28"/>
              </w:rPr>
              <w:t xml:space="preserve"> произведение с выражением.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Сравнивать</w:t>
            </w:r>
            <w:r w:rsidRPr="004830A9">
              <w:rPr>
                <w:bCs/>
                <w:sz w:val="28"/>
                <w:szCs w:val="28"/>
              </w:rPr>
              <w:t xml:space="preserve"> художественный и научно-популяр</w:t>
            </w:r>
            <w:r w:rsidRPr="004830A9">
              <w:rPr>
                <w:bCs/>
                <w:sz w:val="28"/>
                <w:szCs w:val="28"/>
              </w:rPr>
              <w:softHyphen/>
              <w:t xml:space="preserve">ный текст.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Определять</w:t>
            </w:r>
            <w:r w:rsidRPr="004830A9">
              <w:rPr>
                <w:bCs/>
                <w:sz w:val="28"/>
                <w:szCs w:val="28"/>
              </w:rPr>
              <w:t xml:space="preserve"> основные особенности художест</w:t>
            </w:r>
            <w:r w:rsidRPr="004830A9">
              <w:rPr>
                <w:bCs/>
                <w:sz w:val="28"/>
                <w:szCs w:val="28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Называть</w:t>
            </w:r>
            <w:r w:rsidRPr="004830A9">
              <w:rPr>
                <w:bCs/>
                <w:sz w:val="28"/>
                <w:szCs w:val="28"/>
              </w:rPr>
              <w:t xml:space="preserve"> особенности сказок — </w:t>
            </w:r>
            <w:proofErr w:type="spellStart"/>
            <w:r w:rsidRPr="004830A9">
              <w:rPr>
                <w:bCs/>
                <w:sz w:val="28"/>
                <w:szCs w:val="28"/>
              </w:rPr>
              <w:t>несказок</w:t>
            </w:r>
            <w:proofErr w:type="spellEnd"/>
            <w:r w:rsidRPr="004830A9">
              <w:rPr>
                <w:bCs/>
                <w:sz w:val="28"/>
                <w:szCs w:val="28"/>
              </w:rPr>
              <w:t xml:space="preserve">; </w:t>
            </w:r>
            <w:r w:rsidRPr="004830A9">
              <w:rPr>
                <w:b/>
                <w:bCs/>
                <w:sz w:val="28"/>
                <w:szCs w:val="28"/>
              </w:rPr>
              <w:t>при</w:t>
            </w:r>
            <w:r w:rsidRPr="004830A9">
              <w:rPr>
                <w:b/>
                <w:bCs/>
                <w:sz w:val="28"/>
                <w:szCs w:val="28"/>
              </w:rPr>
              <w:softHyphen/>
              <w:t>думывать</w:t>
            </w:r>
            <w:r w:rsidRPr="004830A9">
              <w:rPr>
                <w:bCs/>
                <w:sz w:val="28"/>
                <w:szCs w:val="28"/>
              </w:rPr>
              <w:t xml:space="preserve"> свои собственные сказки — </w:t>
            </w:r>
            <w:proofErr w:type="spellStart"/>
            <w:r w:rsidRPr="004830A9">
              <w:rPr>
                <w:bCs/>
                <w:sz w:val="28"/>
                <w:szCs w:val="28"/>
              </w:rPr>
              <w:t>несказки</w:t>
            </w:r>
            <w:proofErr w:type="spellEnd"/>
            <w:r w:rsidRPr="004830A9">
              <w:rPr>
                <w:bCs/>
                <w:sz w:val="28"/>
                <w:szCs w:val="28"/>
              </w:rPr>
              <w:t xml:space="preserve">; </w:t>
            </w:r>
            <w:r w:rsidRPr="004830A9">
              <w:rPr>
                <w:b/>
                <w:bCs/>
                <w:sz w:val="28"/>
                <w:szCs w:val="28"/>
              </w:rPr>
              <w:t>находить</w:t>
            </w:r>
            <w:r w:rsidRPr="004830A9">
              <w:rPr>
                <w:bCs/>
                <w:sz w:val="28"/>
                <w:szCs w:val="28"/>
              </w:rPr>
              <w:t xml:space="preserve"> сказки — </w:t>
            </w:r>
            <w:proofErr w:type="spellStart"/>
            <w:r w:rsidRPr="004830A9">
              <w:rPr>
                <w:bCs/>
                <w:sz w:val="28"/>
                <w:szCs w:val="28"/>
              </w:rPr>
              <w:t>несказки</w:t>
            </w:r>
            <w:proofErr w:type="spellEnd"/>
            <w:r w:rsidRPr="004830A9">
              <w:rPr>
                <w:bCs/>
                <w:sz w:val="28"/>
                <w:szCs w:val="28"/>
              </w:rPr>
              <w:t xml:space="preserve">, в книгах.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Характеризовать</w:t>
            </w:r>
            <w:r w:rsidRPr="004830A9">
              <w:rPr>
                <w:bCs/>
                <w:sz w:val="28"/>
                <w:szCs w:val="28"/>
              </w:rPr>
              <w:t xml:space="preserve"> героя художественного текста на основе поступков.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Рассказывать</w:t>
            </w:r>
            <w:r w:rsidRPr="004830A9">
              <w:rPr>
                <w:bCs/>
                <w:sz w:val="28"/>
                <w:szCs w:val="28"/>
              </w:rPr>
              <w:t xml:space="preserve"> содержание текста с опорой на иллюстрации.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Оценивать</w:t>
            </w:r>
            <w:r w:rsidRPr="004830A9">
              <w:rPr>
                <w:bCs/>
                <w:sz w:val="28"/>
                <w:szCs w:val="28"/>
              </w:rPr>
              <w:t xml:space="preserve"> свой ответ в соответствии с образцом.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Планировать</w:t>
            </w:r>
            <w:r w:rsidRPr="004830A9">
              <w:rPr>
                <w:bCs/>
                <w:sz w:val="28"/>
                <w:szCs w:val="28"/>
              </w:rPr>
              <w:t xml:space="preserve"> возможный вариант исправления допущенных ошибок.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Рассказывать</w:t>
            </w:r>
            <w:r w:rsidRPr="004830A9">
              <w:rPr>
                <w:bCs/>
                <w:sz w:val="28"/>
                <w:szCs w:val="28"/>
              </w:rPr>
              <w:t xml:space="preserve"> истории из жизни братьев наших меньших, </w:t>
            </w:r>
            <w:r w:rsidRPr="004830A9">
              <w:rPr>
                <w:b/>
                <w:bCs/>
                <w:sz w:val="28"/>
                <w:szCs w:val="28"/>
              </w:rPr>
              <w:t>выражать</w:t>
            </w:r>
            <w:r w:rsidRPr="004830A9">
              <w:rPr>
                <w:bCs/>
                <w:sz w:val="28"/>
                <w:szCs w:val="28"/>
              </w:rPr>
              <w:t xml:space="preserve"> своё мнение при обсужде</w:t>
            </w:r>
            <w:r w:rsidRPr="004830A9">
              <w:rPr>
                <w:bCs/>
                <w:sz w:val="28"/>
                <w:szCs w:val="28"/>
              </w:rPr>
              <w:softHyphen/>
              <w:t xml:space="preserve">нии проблемных ситуаций. </w:t>
            </w:r>
          </w:p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Проверять</w:t>
            </w:r>
            <w:r w:rsidRPr="004830A9">
              <w:rPr>
                <w:bCs/>
                <w:sz w:val="28"/>
                <w:szCs w:val="28"/>
              </w:rPr>
              <w:t xml:space="preserve"> себя и самостоятельно </w:t>
            </w:r>
            <w:r w:rsidRPr="004830A9">
              <w:rPr>
                <w:b/>
                <w:bCs/>
                <w:sz w:val="28"/>
                <w:szCs w:val="28"/>
              </w:rPr>
              <w:t>оценивать</w:t>
            </w:r>
            <w:r w:rsidRPr="004830A9">
              <w:rPr>
                <w:bCs/>
                <w:sz w:val="28"/>
                <w:szCs w:val="28"/>
              </w:rPr>
              <w:t xml:space="preserve"> свои достижения</w:t>
            </w:r>
          </w:p>
        </w:tc>
      </w:tr>
      <w:tr w:rsidR="003B2CFB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В.Осеева «Собака яростно лаяла»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И.Токмакова</w:t>
            </w:r>
            <w:proofErr w:type="spellEnd"/>
            <w:r w:rsidRPr="004830A9">
              <w:rPr>
                <w:sz w:val="28"/>
                <w:szCs w:val="28"/>
              </w:rPr>
              <w:t xml:space="preserve"> «Купите </w:t>
            </w:r>
            <w:r w:rsidRPr="004830A9">
              <w:rPr>
                <w:sz w:val="28"/>
                <w:szCs w:val="28"/>
              </w:rPr>
              <w:lastRenderedPageBreak/>
              <w:t>собаку»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Стр.60-64</w:t>
            </w:r>
          </w:p>
        </w:tc>
        <w:tc>
          <w:tcPr>
            <w:tcW w:w="5387" w:type="dxa"/>
            <w:vMerge/>
            <w:shd w:val="clear" w:color="auto" w:fill="FFFFFF"/>
          </w:tcPr>
          <w:p w:rsidR="003B2CFB" w:rsidRPr="004830A9" w:rsidRDefault="003B2CFB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B2CFB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М </w:t>
            </w:r>
            <w:proofErr w:type="spellStart"/>
            <w:r w:rsidRPr="004830A9">
              <w:rPr>
                <w:sz w:val="28"/>
                <w:szCs w:val="28"/>
              </w:rPr>
              <w:t>Пляцковский</w:t>
            </w:r>
            <w:proofErr w:type="spellEnd"/>
            <w:r w:rsidRPr="004830A9">
              <w:rPr>
                <w:sz w:val="28"/>
                <w:szCs w:val="28"/>
              </w:rPr>
              <w:t xml:space="preserve"> «Цап </w:t>
            </w:r>
            <w:proofErr w:type="spellStart"/>
            <w:r w:rsidRPr="004830A9">
              <w:rPr>
                <w:sz w:val="28"/>
                <w:szCs w:val="28"/>
              </w:rPr>
              <w:t>Царыпыч</w:t>
            </w:r>
            <w:proofErr w:type="spellEnd"/>
            <w:r w:rsidRPr="004830A9">
              <w:rPr>
                <w:sz w:val="28"/>
                <w:szCs w:val="28"/>
              </w:rPr>
              <w:t>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Г.Сапгир «Кошка»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 65-67.</w:t>
            </w:r>
          </w:p>
        </w:tc>
        <w:tc>
          <w:tcPr>
            <w:tcW w:w="5387" w:type="dxa"/>
            <w:vMerge/>
            <w:shd w:val="clear" w:color="auto" w:fill="FFFFFF"/>
          </w:tcPr>
          <w:p w:rsidR="003B2CFB" w:rsidRPr="004830A9" w:rsidRDefault="003B2CFB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B2CFB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В. Берестов. Лягушата.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В.Лунин «Никого не обижай»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С.Михалков «Важный совет»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 «Лисица и ёж»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 68-71.</w:t>
            </w:r>
          </w:p>
        </w:tc>
        <w:tc>
          <w:tcPr>
            <w:tcW w:w="5387" w:type="dxa"/>
            <w:vMerge/>
            <w:shd w:val="clear" w:color="auto" w:fill="FFFFFF"/>
          </w:tcPr>
          <w:p w:rsidR="003B2CFB" w:rsidRPr="004830A9" w:rsidRDefault="003B2CFB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B2CFB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Д.Хармс «Храбрый ёж»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Н.Сладков. Лисица и еж.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Аксаков. Гнездо.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Художественные и научно-популярные тексты.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 71-75</w:t>
            </w:r>
          </w:p>
        </w:tc>
        <w:tc>
          <w:tcPr>
            <w:tcW w:w="5387" w:type="dxa"/>
            <w:vMerge/>
            <w:shd w:val="clear" w:color="auto" w:fill="FFFFFF"/>
          </w:tcPr>
          <w:p w:rsidR="003B2CFB" w:rsidRPr="004830A9" w:rsidRDefault="003B2CFB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B2CFB" w:rsidRPr="004830A9" w:rsidTr="003B2CFB">
        <w:trPr>
          <w:trHeight w:val="701"/>
        </w:trPr>
        <w:tc>
          <w:tcPr>
            <w:tcW w:w="708" w:type="dxa"/>
            <w:shd w:val="clear" w:color="auto" w:fill="FFFFFF"/>
          </w:tcPr>
          <w:p w:rsidR="003B2CFB" w:rsidRPr="004830A9" w:rsidRDefault="003B2CFB" w:rsidP="00483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Обобщающий урок. 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Оценка своих достижений.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Стр.76-78</w:t>
            </w:r>
          </w:p>
          <w:p w:rsidR="003B2CFB" w:rsidRPr="004830A9" w:rsidRDefault="003B2CFB" w:rsidP="004830A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</w:tcPr>
          <w:p w:rsidR="003B2CFB" w:rsidRPr="004830A9" w:rsidRDefault="003B2CFB" w:rsidP="004830A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8080C" w:rsidRPr="004830A9" w:rsidRDefault="0098080C" w:rsidP="00016D56">
      <w:pPr>
        <w:tabs>
          <w:tab w:val="left" w:pos="3465"/>
        </w:tabs>
        <w:rPr>
          <w:sz w:val="28"/>
          <w:szCs w:val="28"/>
        </w:rPr>
      </w:pPr>
    </w:p>
    <w:sectPr w:rsidR="0098080C" w:rsidRPr="004830A9" w:rsidSect="004830A9">
      <w:pgSz w:w="11906" w:h="16838"/>
      <w:pgMar w:top="567" w:right="850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244C"/>
    <w:rsid w:val="000025BB"/>
    <w:rsid w:val="00016D56"/>
    <w:rsid w:val="00163CEE"/>
    <w:rsid w:val="002B2714"/>
    <w:rsid w:val="003B2CFB"/>
    <w:rsid w:val="004830A9"/>
    <w:rsid w:val="0066231D"/>
    <w:rsid w:val="007316BB"/>
    <w:rsid w:val="00880BE3"/>
    <w:rsid w:val="008F7E32"/>
    <w:rsid w:val="0098080C"/>
    <w:rsid w:val="00BD6AAF"/>
    <w:rsid w:val="00C125B8"/>
    <w:rsid w:val="00D8244C"/>
    <w:rsid w:val="00EE58CC"/>
    <w:rsid w:val="00FB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admin</cp:lastModifiedBy>
  <cp:revision>7</cp:revision>
  <dcterms:created xsi:type="dcterms:W3CDTF">2012-07-17T18:37:00Z</dcterms:created>
  <dcterms:modified xsi:type="dcterms:W3CDTF">2012-07-18T16:43:00Z</dcterms:modified>
</cp:coreProperties>
</file>