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88" w:rsidRPr="00C47D88" w:rsidRDefault="00C47D88" w:rsidP="00C47D88">
      <w:pPr>
        <w:tabs>
          <w:tab w:val="left" w:pos="6390"/>
        </w:tabs>
        <w:rPr>
          <w:sz w:val="40"/>
          <w:szCs w:val="40"/>
        </w:rPr>
      </w:pPr>
      <w:r w:rsidRPr="00C47D88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C47D88">
        <w:rPr>
          <w:sz w:val="40"/>
          <w:szCs w:val="40"/>
        </w:rPr>
        <w:t xml:space="preserve">  </w:t>
      </w:r>
      <w:r w:rsidRPr="00C47D88">
        <w:rPr>
          <w:b/>
          <w:sz w:val="40"/>
          <w:szCs w:val="40"/>
        </w:rPr>
        <w:t xml:space="preserve">Пояснительная записка </w:t>
      </w:r>
    </w:p>
    <w:p w:rsidR="00C47D88" w:rsidRPr="00C47D88" w:rsidRDefault="00C47D88" w:rsidP="00C47D88">
      <w:pPr>
        <w:jc w:val="both"/>
        <w:rPr>
          <w:b/>
          <w:i/>
          <w:sz w:val="28"/>
          <w:szCs w:val="28"/>
        </w:rPr>
      </w:pPr>
      <w:r w:rsidRPr="00C47D88">
        <w:rPr>
          <w:b/>
          <w:i/>
          <w:sz w:val="28"/>
          <w:szCs w:val="28"/>
        </w:rPr>
        <w:t>Рабочая программа по русскому языку составлена на основании  следующих нормативно-правовых документов:</w:t>
      </w:r>
    </w:p>
    <w:p w:rsidR="00C47D88" w:rsidRPr="005617BC" w:rsidRDefault="00C47D88" w:rsidP="00C47D8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617BC">
        <w:rPr>
          <w:rFonts w:asciiTheme="minorHAnsi" w:hAnsiTheme="minorHAnsi" w:cstheme="minorHAnsi"/>
          <w:sz w:val="24"/>
          <w:szCs w:val="24"/>
        </w:rPr>
        <w:t>Федерального компонента государственного стандарта начального общего образования по русскому языку, утвержденного приказом Минобразования России от 5.03.2004 г. № 1089.</w:t>
      </w:r>
    </w:p>
    <w:p w:rsidR="00C47D88" w:rsidRPr="005617BC" w:rsidRDefault="00C47D88" w:rsidP="00C47D8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617BC">
        <w:rPr>
          <w:rFonts w:asciiTheme="minorHAnsi" w:hAnsiTheme="minorHAnsi" w:cstheme="minorHAnsi"/>
          <w:sz w:val="24"/>
          <w:szCs w:val="24"/>
        </w:rPr>
        <w:t>Законом Российской Федерации «Об образовании» (статья 7, 9, 32).</w:t>
      </w:r>
    </w:p>
    <w:p w:rsidR="00C47D88" w:rsidRPr="005617BC" w:rsidRDefault="00C47D88" w:rsidP="00C47D8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617BC">
        <w:rPr>
          <w:rFonts w:asciiTheme="minorHAnsi" w:hAnsiTheme="minorHAnsi" w:cstheme="minorHAnsi"/>
          <w:sz w:val="24"/>
          <w:szCs w:val="24"/>
        </w:rPr>
        <w:t>Учебного плана МОУ « СОШ № 15» на 2012-2013 учебный год.</w:t>
      </w:r>
    </w:p>
    <w:p w:rsidR="0089379D" w:rsidRPr="005617BC" w:rsidRDefault="00C47D88" w:rsidP="00C47D8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617BC">
        <w:rPr>
          <w:rFonts w:asciiTheme="minorHAnsi" w:hAnsiTheme="minorHAnsi" w:cstheme="minorHAnsi"/>
          <w:sz w:val="24"/>
          <w:szCs w:val="24"/>
        </w:rPr>
        <w:t xml:space="preserve">Примерной и авторской программы начального общего образования по русскому языку </w:t>
      </w:r>
      <w:proofErr w:type="spellStart"/>
      <w:r w:rsidRPr="005617BC">
        <w:rPr>
          <w:rFonts w:asciiTheme="minorHAnsi" w:hAnsiTheme="minorHAnsi" w:cstheme="minorHAnsi"/>
          <w:sz w:val="24"/>
          <w:szCs w:val="24"/>
        </w:rPr>
        <w:t>Бунеева</w:t>
      </w:r>
      <w:proofErr w:type="spellEnd"/>
      <w:r w:rsidRPr="005617BC">
        <w:rPr>
          <w:rFonts w:asciiTheme="minorHAnsi" w:hAnsiTheme="minorHAnsi" w:cstheme="minorHAnsi"/>
          <w:sz w:val="24"/>
          <w:szCs w:val="24"/>
        </w:rPr>
        <w:t xml:space="preserve"> Р.Н., </w:t>
      </w:r>
      <w:proofErr w:type="spellStart"/>
      <w:r w:rsidRPr="005617BC">
        <w:rPr>
          <w:rFonts w:asciiTheme="minorHAnsi" w:hAnsiTheme="minorHAnsi" w:cstheme="minorHAnsi"/>
          <w:sz w:val="24"/>
          <w:szCs w:val="24"/>
        </w:rPr>
        <w:t>Е.В.Бунеевой</w:t>
      </w:r>
      <w:proofErr w:type="spellEnd"/>
      <w:r w:rsidRPr="005617BC">
        <w:rPr>
          <w:rFonts w:asciiTheme="minorHAnsi" w:hAnsiTheme="minorHAnsi" w:cstheme="minorHAnsi"/>
          <w:sz w:val="24"/>
          <w:szCs w:val="24"/>
        </w:rPr>
        <w:t>, О.В.Прониной, входящей в Образовательную систему «Школа 2100».</w:t>
      </w:r>
    </w:p>
    <w:p w:rsidR="0089379D" w:rsidRPr="005617BC" w:rsidRDefault="0089379D" w:rsidP="0089379D">
      <w:pPr>
        <w:rPr>
          <w:rFonts w:asciiTheme="minorHAnsi" w:hAnsiTheme="minorHAnsi" w:cstheme="minorHAnsi"/>
          <w:b/>
          <w:sz w:val="24"/>
          <w:szCs w:val="24"/>
        </w:rPr>
      </w:pPr>
      <w:r w:rsidRPr="005617BC">
        <w:rPr>
          <w:rStyle w:val="a6"/>
          <w:rFonts w:asciiTheme="minorHAnsi" w:hAnsiTheme="minorHAnsi" w:cstheme="minorHAnsi"/>
          <w:b w:val="0"/>
          <w:color w:val="000000"/>
          <w:sz w:val="24"/>
          <w:szCs w:val="24"/>
          <w:shd w:val="clear" w:color="auto" w:fill="F2F2F2"/>
        </w:rPr>
        <w:t xml:space="preserve">            5  </w:t>
      </w:r>
      <w:proofErr w:type="gramStart"/>
      <w:r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П</w:t>
      </w:r>
      <w:proofErr w:type="gramEnd"/>
      <w:r w:rsidR="0099067A"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begin"/>
      </w:r>
      <w:r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instrText xml:space="preserve"> HYPERLINK "http://schoolguide.ru/index.php/zakonacts/9.html" </w:instrText>
      </w:r>
      <w:r w:rsidR="0099067A"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separate"/>
      </w:r>
      <w:r w:rsidRPr="005617BC">
        <w:rPr>
          <w:rStyle w:val="a7"/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2F2F2"/>
        </w:rPr>
        <w:t>риказ Министерства образования и науки Российской Федерации (</w:t>
      </w:r>
      <w:proofErr w:type="spellStart"/>
      <w:r w:rsidRPr="005617BC">
        <w:rPr>
          <w:rStyle w:val="a7"/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2F2F2"/>
        </w:rPr>
        <w:t>Минобрнауки</w:t>
      </w:r>
      <w:proofErr w:type="spellEnd"/>
      <w:r w:rsidRPr="005617BC">
        <w:rPr>
          <w:rStyle w:val="a7"/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2F2F2"/>
        </w:rPr>
        <w:t xml:space="preserve"> России) от 27 декабря 2011 г. N 2885</w:t>
      </w:r>
      <w:r w:rsidR="0099067A"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end"/>
      </w:r>
      <w:r w:rsidRPr="005617BC">
        <w:rPr>
          <w:rStyle w:val="apple-converted-space"/>
          <w:rFonts w:asciiTheme="minorHAnsi" w:hAnsiTheme="minorHAnsi" w:cstheme="minorHAnsi"/>
          <w:b/>
          <w:bCs/>
          <w:sz w:val="24"/>
          <w:szCs w:val="24"/>
          <w:shd w:val="clear" w:color="auto" w:fill="F2F2F2"/>
        </w:rPr>
        <w:t> </w:t>
      </w:r>
      <w:r w:rsidRPr="005617BC">
        <w:rPr>
          <w:rStyle w:val="a6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</w:r>
      <w:r w:rsidRPr="005617BC">
        <w:rPr>
          <w:rFonts w:asciiTheme="minorHAnsi" w:hAnsiTheme="minorHAnsi" w:cstheme="minorHAnsi"/>
          <w:b/>
          <w:sz w:val="24"/>
          <w:szCs w:val="24"/>
          <w:shd w:val="clear" w:color="auto" w:fill="F2F2F2"/>
        </w:rPr>
        <w:t>.</w:t>
      </w:r>
    </w:p>
    <w:p w:rsidR="00C47D88" w:rsidRPr="0089379D" w:rsidRDefault="00C47D88" w:rsidP="0089379D">
      <w:pPr>
        <w:spacing w:after="0" w:line="240" w:lineRule="auto"/>
        <w:ind w:left="709"/>
        <w:jc w:val="both"/>
        <w:rPr>
          <w:sz w:val="24"/>
          <w:szCs w:val="24"/>
        </w:rPr>
      </w:pPr>
      <w:r w:rsidRPr="0089379D">
        <w:rPr>
          <w:b/>
          <w:sz w:val="24"/>
          <w:szCs w:val="24"/>
        </w:rPr>
        <w:t xml:space="preserve"> </w:t>
      </w:r>
    </w:p>
    <w:p w:rsidR="00C47D88" w:rsidRPr="005617BC" w:rsidRDefault="00C47D88" w:rsidP="00C47D88">
      <w:pPr>
        <w:jc w:val="both"/>
        <w:rPr>
          <w:b/>
          <w:sz w:val="28"/>
          <w:szCs w:val="28"/>
        </w:rPr>
      </w:pPr>
      <w:r w:rsidRPr="00C47D88">
        <w:rPr>
          <w:b/>
          <w:i/>
          <w:sz w:val="28"/>
          <w:szCs w:val="28"/>
        </w:rPr>
        <w:t xml:space="preserve">Обоснование выбора системы обучения для реализации рабочей </w:t>
      </w:r>
      <w:r w:rsidRPr="005617BC">
        <w:rPr>
          <w:b/>
          <w:i/>
          <w:sz w:val="28"/>
          <w:szCs w:val="28"/>
        </w:rPr>
        <w:t>программы</w:t>
      </w:r>
      <w:r w:rsidRPr="005617BC">
        <w:rPr>
          <w:b/>
          <w:sz w:val="28"/>
          <w:szCs w:val="28"/>
        </w:rPr>
        <w:t>:</w:t>
      </w:r>
    </w:p>
    <w:p w:rsidR="00C47D88" w:rsidRPr="00C635D7" w:rsidRDefault="00C47D88" w:rsidP="00C47D88">
      <w:pPr>
        <w:spacing w:after="0" w:line="240" w:lineRule="auto"/>
        <w:ind w:left="709"/>
        <w:jc w:val="both"/>
        <w:rPr>
          <w:sz w:val="24"/>
          <w:szCs w:val="24"/>
        </w:rPr>
      </w:pPr>
      <w:r w:rsidRPr="00C635D7">
        <w:rPr>
          <w:sz w:val="24"/>
          <w:szCs w:val="24"/>
        </w:rPr>
        <w:t xml:space="preserve">Образовательная программа по русскому языку Р.Н. </w:t>
      </w:r>
      <w:proofErr w:type="spellStart"/>
      <w:r w:rsidRPr="00C635D7">
        <w:rPr>
          <w:sz w:val="24"/>
          <w:szCs w:val="24"/>
        </w:rPr>
        <w:t>Бунеева</w:t>
      </w:r>
      <w:proofErr w:type="spellEnd"/>
      <w:r w:rsidRPr="00C635D7">
        <w:rPr>
          <w:sz w:val="24"/>
          <w:szCs w:val="24"/>
        </w:rPr>
        <w:t xml:space="preserve">, Е.В. </w:t>
      </w:r>
      <w:proofErr w:type="spellStart"/>
      <w:r w:rsidRPr="00C635D7">
        <w:rPr>
          <w:sz w:val="24"/>
          <w:szCs w:val="24"/>
        </w:rPr>
        <w:t>Бунеевой</w:t>
      </w:r>
      <w:proofErr w:type="spellEnd"/>
      <w:r w:rsidRPr="00C635D7">
        <w:rPr>
          <w:sz w:val="24"/>
          <w:szCs w:val="24"/>
        </w:rPr>
        <w:t>, О.В.Прониной наиболее полно удовлетворяет запросы данного контингента учащихся и их родителей. Дидактическое и методическое обеспечение образовательной программы  определяется  федеральным перечнем учебников, рекомендованных Министерством  образования и науки Российской Федерации  к использованию в образовательном процессе в общеобразовательных учреждениях.</w:t>
      </w:r>
    </w:p>
    <w:p w:rsidR="00C47D88" w:rsidRDefault="00C47D88" w:rsidP="00C47D88">
      <w:pPr>
        <w:spacing w:after="0" w:line="240" w:lineRule="auto"/>
        <w:ind w:left="709"/>
        <w:jc w:val="both"/>
      </w:pPr>
    </w:p>
    <w:p w:rsidR="00F73B07" w:rsidRPr="005617BC" w:rsidRDefault="00F73B07" w:rsidP="00F73B07">
      <w:pPr>
        <w:pStyle w:val="a5"/>
        <w:rPr>
          <w:rFonts w:asciiTheme="minorHAnsi" w:hAnsiTheme="minorHAnsi" w:cstheme="minorHAnsi"/>
          <w:color w:val="000000"/>
        </w:rPr>
      </w:pPr>
      <w:r w:rsidRPr="005617BC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Курс русского языка в начальной школе</w:t>
      </w:r>
      <w:r w:rsidRPr="00795482">
        <w:rPr>
          <w:color w:val="000000"/>
          <w:sz w:val="22"/>
          <w:szCs w:val="22"/>
        </w:rPr>
        <w:t xml:space="preserve"> – </w:t>
      </w:r>
      <w:r w:rsidRPr="005617BC">
        <w:rPr>
          <w:rFonts w:asciiTheme="minorHAnsi" w:hAnsiTheme="minorHAnsi" w:cstheme="minorHAnsi"/>
          <w:color w:val="000000"/>
        </w:rPr>
        <w:t xml:space="preserve">часть единого непрерывного курса обучения, поэтому он </w:t>
      </w:r>
      <w:r w:rsidRPr="005617BC">
        <w:rPr>
          <w:rFonts w:asciiTheme="minorHAnsi" w:hAnsiTheme="minorHAnsi" w:cstheme="minorHAnsi"/>
          <w:bCs/>
          <w:color w:val="000000"/>
        </w:rPr>
        <w:t>ориентирован на предмет и цели обучения русскому языку в основной школе.</w:t>
      </w:r>
      <w:r w:rsidRPr="005617BC">
        <w:rPr>
          <w:rFonts w:asciiTheme="minorHAnsi" w:hAnsiTheme="minorHAnsi" w:cstheme="minorHAnsi"/>
          <w:color w:val="000000"/>
        </w:rPr>
        <w:t xml:space="preserve"> </w:t>
      </w:r>
      <w:r w:rsidRPr="005617BC">
        <w:rPr>
          <w:rFonts w:asciiTheme="minorHAnsi" w:hAnsiTheme="minorHAnsi" w:cstheme="minorHAnsi"/>
          <w:bCs/>
          <w:i/>
          <w:iCs/>
          <w:color w:val="000000"/>
        </w:rPr>
        <w:t>Предметом обучения</w:t>
      </w:r>
      <w:r w:rsidRPr="005617BC">
        <w:rPr>
          <w:rFonts w:asciiTheme="minorHAnsi" w:hAnsiTheme="minorHAnsi" w:cstheme="minorHAnsi"/>
          <w:color w:val="000000"/>
        </w:rPr>
        <w:t xml:space="preserve"> в основной школе является современный русский литературный язык в его реальном функционировании. </w:t>
      </w:r>
    </w:p>
    <w:p w:rsidR="00C635D7" w:rsidRPr="005617BC" w:rsidRDefault="00F73B07" w:rsidP="00C635D7">
      <w:pPr>
        <w:pStyle w:val="a5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5617BC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Назначение предмета</w:t>
      </w:r>
    </w:p>
    <w:p w:rsidR="00C635D7" w:rsidRPr="005617BC" w:rsidRDefault="005617BC" w:rsidP="00C635D7">
      <w:pPr>
        <w:pStyle w:val="a5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>З</w:t>
      </w:r>
      <w:r w:rsidR="00F73B07" w:rsidRPr="005617BC">
        <w:rPr>
          <w:rFonts w:asciiTheme="minorHAnsi" w:hAnsiTheme="minorHAnsi" w:cstheme="minorHAnsi"/>
          <w:color w:val="000000"/>
        </w:rPr>
        <w:t>аложить основу формирования функционально грамотной личности</w:t>
      </w:r>
      <w:r>
        <w:rPr>
          <w:rFonts w:asciiTheme="minorHAnsi" w:hAnsiTheme="minorHAnsi" w:cstheme="minorHAnsi"/>
          <w:color w:val="000000"/>
        </w:rPr>
        <w:t>.</w:t>
      </w:r>
    </w:p>
    <w:p w:rsidR="005617BC" w:rsidRPr="00DD6D80" w:rsidRDefault="00F73B07" w:rsidP="00C635D7">
      <w:pPr>
        <w:pStyle w:val="a5"/>
        <w:spacing w:before="75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5482">
        <w:rPr>
          <w:color w:val="000000"/>
          <w:sz w:val="22"/>
          <w:szCs w:val="22"/>
        </w:rPr>
        <w:t xml:space="preserve"> </w:t>
      </w:r>
      <w:r w:rsidR="00C635D7" w:rsidRPr="005617BC">
        <w:rPr>
          <w:rFonts w:asciiTheme="minorHAnsi" w:hAnsiTheme="minorHAnsi" w:cstheme="minorHAnsi"/>
          <w:b/>
          <w:i/>
          <w:sz w:val="28"/>
          <w:szCs w:val="28"/>
        </w:rPr>
        <w:t>Этнокультурный ко</w:t>
      </w:r>
      <w:r w:rsidR="005617BC">
        <w:rPr>
          <w:rFonts w:asciiTheme="minorHAnsi" w:hAnsiTheme="minorHAnsi" w:cstheme="minorHAnsi"/>
          <w:b/>
          <w:i/>
          <w:sz w:val="28"/>
          <w:szCs w:val="28"/>
        </w:rPr>
        <w:t>мпонент в обучение русского язы</w:t>
      </w:r>
      <w:r w:rsidR="00DD6D80">
        <w:rPr>
          <w:rFonts w:asciiTheme="minorHAnsi" w:hAnsiTheme="minorHAnsi" w:cstheme="minorHAnsi"/>
          <w:b/>
          <w:i/>
          <w:sz w:val="28"/>
          <w:szCs w:val="28"/>
        </w:rPr>
        <w:t>ка:</w:t>
      </w:r>
    </w:p>
    <w:p w:rsidR="00DD6D80" w:rsidRDefault="00C635D7" w:rsidP="00C635D7">
      <w:pPr>
        <w:pStyle w:val="a5"/>
        <w:spacing w:before="75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5617BC">
        <w:rPr>
          <w:rFonts w:asciiTheme="minorHAnsi" w:hAnsiTheme="minorHAnsi" w:cstheme="minorHAnsi"/>
        </w:rPr>
        <w:t>способствует становлению национальной языковой к</w:t>
      </w:r>
      <w:r w:rsidR="00DD6D80">
        <w:rPr>
          <w:rFonts w:asciiTheme="minorHAnsi" w:hAnsiTheme="minorHAnsi" w:cstheme="minorHAnsi"/>
        </w:rPr>
        <w:t>артины мира младших школьников,</w:t>
      </w:r>
    </w:p>
    <w:p w:rsidR="00C635D7" w:rsidRPr="005617BC" w:rsidRDefault="00C635D7" w:rsidP="00C635D7">
      <w:pPr>
        <w:pStyle w:val="a5"/>
        <w:spacing w:before="75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617BC">
        <w:rPr>
          <w:rFonts w:asciiTheme="minorHAnsi" w:hAnsiTheme="minorHAnsi" w:cstheme="minorHAnsi"/>
        </w:rPr>
        <w:t>обогащению их словаря лексикой с национальной спецификой;</w:t>
      </w:r>
    </w:p>
    <w:p w:rsidR="00F73B07" w:rsidRPr="00DD6D80" w:rsidRDefault="00C635D7" w:rsidP="00F73B07">
      <w:pPr>
        <w:pStyle w:val="a5"/>
        <w:rPr>
          <w:rFonts w:asciiTheme="minorHAnsi" w:hAnsiTheme="minorHAnsi" w:cstheme="minorHAnsi"/>
          <w:color w:val="000000"/>
          <w:sz w:val="22"/>
          <w:szCs w:val="22"/>
        </w:rPr>
      </w:pPr>
      <w:r w:rsidRPr="005617BC">
        <w:rPr>
          <w:rFonts w:asciiTheme="minorHAnsi" w:hAnsiTheme="minorHAnsi" w:cstheme="minorHAnsi"/>
        </w:rPr>
        <w:lastRenderedPageBreak/>
        <w:t xml:space="preserve"> формированию языковой, коммуникативной и этнокультуроведческой компетенций учащихся</w:t>
      </w:r>
      <w:proofErr w:type="gramStart"/>
      <w:r w:rsidRPr="005617BC">
        <w:rPr>
          <w:rFonts w:asciiTheme="minorHAnsi" w:hAnsiTheme="minorHAnsi" w:cstheme="minorHAnsi"/>
        </w:rPr>
        <w:t>.</w:t>
      </w:r>
      <w:r w:rsidR="00F73B07" w:rsidRPr="005617BC">
        <w:rPr>
          <w:rFonts w:asciiTheme="minorHAnsi" w:hAnsiTheme="minorHAnsi" w:cstheme="minorHAnsi"/>
        </w:rPr>
        <w:t>о</w:t>
      </w:r>
      <w:proofErr w:type="gramEnd"/>
      <w:r w:rsidR="00F73B07" w:rsidRPr="005617BC">
        <w:rPr>
          <w:rFonts w:asciiTheme="minorHAnsi" w:hAnsiTheme="minorHAnsi" w:cstheme="minorHAnsi"/>
        </w:rPr>
        <w:t>беспечить языковое и речевое развитие ребенка, помочь ему осознать себя носителем</w:t>
      </w:r>
      <w:r w:rsidR="00F73B07" w:rsidRPr="000A2150">
        <w:t xml:space="preserve"> </w:t>
      </w:r>
    </w:p>
    <w:p w:rsidR="00F73B07" w:rsidRPr="00DD6D80" w:rsidRDefault="00F73B07" w:rsidP="00F73B07">
      <w:pPr>
        <w:pStyle w:val="a5"/>
        <w:rPr>
          <w:rFonts w:asciiTheme="minorHAnsi" w:hAnsiTheme="minorHAnsi" w:cstheme="minorHAnsi"/>
          <w:b/>
          <w:i/>
          <w:sz w:val="28"/>
          <w:szCs w:val="28"/>
        </w:rPr>
      </w:pPr>
      <w:r w:rsidRPr="00DD6D80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Цель</w:t>
      </w:r>
      <w:r w:rsidRPr="00DD6D80">
        <w:rPr>
          <w:rFonts w:asciiTheme="minorHAnsi" w:hAnsiTheme="minorHAnsi" w:cstheme="minorHAnsi"/>
          <w:b/>
          <w:i/>
          <w:sz w:val="28"/>
          <w:szCs w:val="28"/>
        </w:rPr>
        <w:t xml:space="preserve">: </w:t>
      </w:r>
    </w:p>
    <w:p w:rsidR="00DD6D80" w:rsidRDefault="00F73B07" w:rsidP="00C635D7">
      <w:pPr>
        <w:pStyle w:val="a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D6D80">
        <w:rPr>
          <w:rFonts w:asciiTheme="minorHAnsi" w:hAnsiTheme="minorHAnsi" w:cstheme="minorHAnsi"/>
          <w:color w:val="000000"/>
        </w:rPr>
        <w:t xml:space="preserve"> развитие и совершенствование всех видов речевой деятельности: чтения,</w:t>
      </w:r>
      <w:r w:rsidR="00DD6D80" w:rsidRPr="00DD6D80">
        <w:rPr>
          <w:rFonts w:asciiTheme="minorHAnsi" w:hAnsiTheme="minorHAnsi" w:cstheme="minorHAnsi"/>
          <w:color w:val="000000"/>
        </w:rPr>
        <w:t xml:space="preserve"> письма, слушания, говорения;</w:t>
      </w:r>
      <w:r w:rsidR="00DD6D80" w:rsidRPr="00DD6D80">
        <w:rPr>
          <w:rFonts w:asciiTheme="minorHAnsi" w:hAnsiTheme="minorHAnsi" w:cstheme="minorHAnsi"/>
          <w:color w:val="000000"/>
        </w:rPr>
        <w:br/>
      </w:r>
      <w:r w:rsidRPr="00DD6D80">
        <w:rPr>
          <w:rFonts w:asciiTheme="minorHAnsi" w:hAnsiTheme="minorHAnsi" w:cstheme="minorHAnsi"/>
          <w:color w:val="000000"/>
        </w:rPr>
        <w:t xml:space="preserve"> формирование элементарной лингвистической компетенции</w:t>
      </w:r>
      <w:proofErr w:type="gramStart"/>
      <w:r w:rsidRPr="00DD6D80">
        <w:rPr>
          <w:rFonts w:asciiTheme="minorHAnsi" w:hAnsiTheme="minorHAnsi" w:cstheme="minorHAnsi"/>
          <w:color w:val="000000"/>
        </w:rPr>
        <w:t>.</w:t>
      </w:r>
      <w:proofErr w:type="gramEnd"/>
      <w:r w:rsidRPr="00DD6D80">
        <w:rPr>
          <w:rFonts w:asciiTheme="minorHAnsi" w:hAnsiTheme="minorHAnsi" w:cstheme="minorHAnsi"/>
          <w:color w:val="000000"/>
        </w:rPr>
        <w:br/>
      </w:r>
      <w:proofErr w:type="gramStart"/>
      <w:r w:rsidRPr="00DD6D80">
        <w:rPr>
          <w:rFonts w:asciiTheme="minorHAnsi" w:hAnsiTheme="minorHAnsi" w:cstheme="minorHAnsi"/>
        </w:rPr>
        <w:t>я</w:t>
      </w:r>
      <w:proofErr w:type="gramEnd"/>
      <w:r w:rsidRPr="00DD6D80">
        <w:rPr>
          <w:rFonts w:asciiTheme="minorHAnsi" w:hAnsiTheme="minorHAnsi" w:cstheme="minorHAnsi"/>
        </w:rPr>
        <w:t>зыка.</w:t>
      </w:r>
      <w:r w:rsidRPr="00DD6D80">
        <w:rPr>
          <w:rFonts w:asciiTheme="minorHAnsi" w:hAnsiTheme="minorHAnsi" w:cstheme="minorHAnsi"/>
        </w:rPr>
        <w:br/>
      </w:r>
      <w:r w:rsidRPr="00795482">
        <w:rPr>
          <w:sz w:val="22"/>
          <w:szCs w:val="22"/>
        </w:rPr>
        <w:br/>
      </w:r>
      <w:r w:rsidRPr="00DD6D80">
        <w:rPr>
          <w:rFonts w:asciiTheme="minorHAnsi" w:hAnsiTheme="minorHAnsi" w:cstheme="minorHAnsi"/>
          <w:b/>
          <w:i/>
          <w:sz w:val="28"/>
          <w:szCs w:val="28"/>
        </w:rPr>
        <w:t>З</w:t>
      </w:r>
      <w:r w:rsidRPr="00DD6D80">
        <w:rPr>
          <w:rFonts w:asciiTheme="minorHAnsi" w:hAnsiTheme="minorHAnsi" w:cstheme="minorHAnsi"/>
          <w:b/>
          <w:bCs/>
          <w:i/>
          <w:iCs/>
          <w:sz w:val="28"/>
          <w:szCs w:val="28"/>
        </w:rPr>
        <w:t>адачи:</w:t>
      </w:r>
    </w:p>
    <w:p w:rsidR="00C635D7" w:rsidRPr="00DD6D80" w:rsidRDefault="00F73B07" w:rsidP="00C635D7">
      <w:pPr>
        <w:pStyle w:val="a5"/>
        <w:rPr>
          <w:rFonts w:asciiTheme="minorHAnsi" w:hAnsiTheme="minorHAnsi" w:cstheme="minorHAnsi"/>
        </w:rPr>
      </w:pPr>
      <w:r w:rsidRPr="00DD6D80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DD6D80">
        <w:rPr>
          <w:rFonts w:asciiTheme="minorHAnsi" w:hAnsiTheme="minorHAnsi" w:cstheme="minorHAnsi"/>
        </w:rPr>
        <w:t xml:space="preserve"> </w:t>
      </w:r>
      <w:proofErr w:type="gramStart"/>
      <w:r w:rsidRPr="00DD6D80">
        <w:rPr>
          <w:rFonts w:asciiTheme="minorHAnsi" w:hAnsiTheme="minorHAnsi" w:cstheme="minorHAnsi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</w:t>
      </w:r>
      <w:r w:rsidR="00DD6D80" w:rsidRPr="00DD6D80">
        <w:rPr>
          <w:rFonts w:asciiTheme="minorHAnsi" w:hAnsiTheme="minorHAnsi" w:cstheme="minorHAnsi"/>
        </w:rPr>
        <w:t>усской национальной культуры;</w:t>
      </w:r>
      <w:r w:rsidR="00DD6D80" w:rsidRPr="00DD6D80">
        <w:rPr>
          <w:rFonts w:asciiTheme="minorHAnsi" w:hAnsiTheme="minorHAnsi" w:cstheme="minorHAnsi"/>
        </w:rPr>
        <w:br/>
      </w:r>
      <w:r w:rsidRPr="00DD6D80">
        <w:rPr>
          <w:rFonts w:asciiTheme="minorHAnsi" w:hAnsiTheme="minorHAnsi" w:cstheme="minorHAnsi"/>
        </w:rPr>
        <w:t xml:space="preserve"> осознание себя носителем языка, языковой личностью, которая находится в постоянном диалоге (через язык и созданные на нем текс</w:t>
      </w:r>
      <w:r w:rsidR="00DD6D80" w:rsidRPr="00DD6D80">
        <w:rPr>
          <w:rFonts w:asciiTheme="minorHAnsi" w:hAnsiTheme="minorHAnsi" w:cstheme="minorHAnsi"/>
        </w:rPr>
        <w:t>ты) с миром и с самим собой;</w:t>
      </w:r>
      <w:proofErr w:type="gramEnd"/>
      <w:r w:rsidR="00DD6D80" w:rsidRPr="00DD6D80">
        <w:rPr>
          <w:rFonts w:asciiTheme="minorHAnsi" w:hAnsiTheme="minorHAnsi" w:cstheme="minorHAnsi"/>
        </w:rPr>
        <w:br/>
      </w:r>
      <w:proofErr w:type="gramStart"/>
      <w:r w:rsidRPr="00DD6D80">
        <w:rPr>
          <w:rFonts w:asciiTheme="minorHAnsi" w:hAnsiTheme="minorHAnsi" w:cstheme="minorHAnsi"/>
        </w:rPr>
        <w:t>формиро</w:t>
      </w:r>
      <w:r w:rsidR="00DD6D80" w:rsidRPr="00DD6D80">
        <w:rPr>
          <w:rFonts w:asciiTheme="minorHAnsi" w:hAnsiTheme="minorHAnsi" w:cstheme="minorHAnsi"/>
        </w:rPr>
        <w:t>вание у детей чувства языка;</w:t>
      </w:r>
      <w:r w:rsidR="00DD6D80" w:rsidRPr="00DD6D80">
        <w:rPr>
          <w:rFonts w:asciiTheme="minorHAnsi" w:hAnsiTheme="minorHAnsi" w:cstheme="minorHAnsi"/>
        </w:rPr>
        <w:br/>
      </w:r>
      <w:r w:rsidRPr="00DD6D80">
        <w:rPr>
          <w:rFonts w:asciiTheme="minorHAnsi" w:hAnsiTheme="minorHAnsi" w:cstheme="minorHAnsi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</w:t>
      </w:r>
      <w:r w:rsidR="00DD6D80" w:rsidRPr="00DD6D80">
        <w:rPr>
          <w:rFonts w:asciiTheme="minorHAnsi" w:hAnsiTheme="minorHAnsi" w:cstheme="minorHAnsi"/>
        </w:rPr>
        <w:t xml:space="preserve"> правильной, точной, богатой;</w:t>
      </w:r>
      <w:r w:rsidR="00DD6D80" w:rsidRPr="00DD6D80">
        <w:rPr>
          <w:rFonts w:asciiTheme="minorHAnsi" w:hAnsiTheme="minorHAnsi" w:cstheme="minorHAnsi"/>
        </w:rPr>
        <w:br/>
      </w:r>
      <w:r w:rsidRPr="00DD6D80">
        <w:rPr>
          <w:rFonts w:asciiTheme="minorHAnsi" w:hAnsiTheme="minorHAnsi" w:cstheme="minorHAnsi"/>
        </w:rPr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  <w:proofErr w:type="gramEnd"/>
    </w:p>
    <w:p w:rsidR="00C635D7" w:rsidRPr="00C635D7" w:rsidRDefault="0089379D" w:rsidP="00C635D7">
      <w:pPr>
        <w:pStyle w:val="a5"/>
        <w:rPr>
          <w:rFonts w:asciiTheme="minorHAnsi" w:hAnsiTheme="minorHAnsi" w:cstheme="minorHAnsi"/>
          <w:b/>
          <w:i/>
          <w:sz w:val="28"/>
          <w:szCs w:val="28"/>
        </w:rPr>
      </w:pPr>
      <w:r w:rsidRPr="0089379D">
        <w:t xml:space="preserve"> </w:t>
      </w:r>
      <w:r w:rsidR="00C635D7" w:rsidRPr="00C635D7">
        <w:rPr>
          <w:rFonts w:asciiTheme="minorHAnsi" w:hAnsiTheme="minorHAnsi" w:cstheme="minorHAnsi"/>
          <w:b/>
          <w:i/>
          <w:sz w:val="28"/>
          <w:szCs w:val="28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="00C635D7" w:rsidRPr="00C635D7">
        <w:rPr>
          <w:rFonts w:asciiTheme="minorHAnsi" w:hAnsiTheme="minorHAnsi" w:cstheme="minorHAnsi"/>
          <w:b/>
          <w:i/>
          <w:sz w:val="28"/>
          <w:szCs w:val="28"/>
        </w:rPr>
        <w:t>Баласс</w:t>
      </w:r>
      <w:proofErr w:type="spellEnd"/>
      <w:r w:rsidR="00C635D7" w:rsidRPr="00C635D7">
        <w:rPr>
          <w:rFonts w:asciiTheme="minorHAnsi" w:hAnsiTheme="minorHAnsi" w:cstheme="minorHAnsi"/>
          <w:b/>
          <w:i/>
          <w:sz w:val="28"/>
          <w:szCs w:val="28"/>
        </w:rPr>
        <w:t>».</w:t>
      </w:r>
    </w:p>
    <w:p w:rsidR="00C635D7" w:rsidRPr="000635B2" w:rsidRDefault="000635B2" w:rsidP="00C635D7">
      <w:pPr>
        <w:spacing w:line="240" w:lineRule="auto"/>
        <w:ind w:left="7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№14 </w:t>
      </w:r>
      <w:r w:rsidR="00C635D7" w:rsidRPr="000635B2">
        <w:rPr>
          <w:rFonts w:asciiTheme="minorHAnsi" w:hAnsiTheme="minorHAnsi" w:cstheme="minorHAnsi"/>
          <w:sz w:val="24"/>
          <w:szCs w:val="24"/>
        </w:rPr>
        <w:t xml:space="preserve">«Русский язык» Учебник для 3 класса.  Авторы Р.Н. </w:t>
      </w:r>
      <w:proofErr w:type="spellStart"/>
      <w:r w:rsidR="00C635D7" w:rsidRPr="000635B2">
        <w:rPr>
          <w:rFonts w:asciiTheme="minorHAnsi" w:hAnsiTheme="minorHAnsi" w:cstheme="minorHAnsi"/>
          <w:sz w:val="24"/>
          <w:szCs w:val="24"/>
        </w:rPr>
        <w:t>Бунеев</w:t>
      </w:r>
      <w:proofErr w:type="spellEnd"/>
      <w:r w:rsidR="00C635D7" w:rsidRPr="000635B2">
        <w:rPr>
          <w:rFonts w:asciiTheme="minorHAnsi" w:hAnsiTheme="minorHAnsi" w:cstheme="minorHAnsi"/>
          <w:sz w:val="24"/>
          <w:szCs w:val="24"/>
        </w:rPr>
        <w:t xml:space="preserve">,  Е.В. </w:t>
      </w:r>
      <w:proofErr w:type="spellStart"/>
      <w:r w:rsidR="00C635D7" w:rsidRPr="000635B2">
        <w:rPr>
          <w:rFonts w:asciiTheme="minorHAnsi" w:hAnsiTheme="minorHAnsi" w:cstheme="minorHAnsi"/>
          <w:sz w:val="24"/>
          <w:szCs w:val="24"/>
        </w:rPr>
        <w:t>Бунеева</w:t>
      </w:r>
      <w:proofErr w:type="spellEnd"/>
      <w:r w:rsidR="00C635D7" w:rsidRPr="000635B2">
        <w:rPr>
          <w:rFonts w:asciiTheme="minorHAnsi" w:hAnsiTheme="minorHAnsi" w:cstheme="minorHAnsi"/>
          <w:sz w:val="24"/>
          <w:szCs w:val="24"/>
        </w:rPr>
        <w:t>,   О.В. Пронина.  (Москва  «</w:t>
      </w:r>
      <w:proofErr w:type="spellStart"/>
      <w:r w:rsidR="00C635D7" w:rsidRPr="000635B2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="00C635D7" w:rsidRPr="000635B2">
        <w:rPr>
          <w:rFonts w:asciiTheme="minorHAnsi" w:hAnsiTheme="minorHAnsi" w:cstheme="minorHAnsi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2 г"/>
        </w:smartTagPr>
        <w:r w:rsidR="00C635D7" w:rsidRPr="000635B2">
          <w:rPr>
            <w:rFonts w:asciiTheme="minorHAnsi" w:hAnsiTheme="minorHAnsi" w:cstheme="minorHAnsi"/>
            <w:sz w:val="24"/>
            <w:szCs w:val="24"/>
          </w:rPr>
          <w:t>2012 г</w:t>
        </w:r>
      </w:smartTag>
      <w:r w:rsidR="00C635D7" w:rsidRPr="000635B2">
        <w:rPr>
          <w:rFonts w:asciiTheme="minorHAnsi" w:hAnsiTheme="minorHAnsi" w:cstheme="minorHAnsi"/>
          <w:sz w:val="24"/>
          <w:szCs w:val="24"/>
        </w:rPr>
        <w:t>.)</w:t>
      </w:r>
    </w:p>
    <w:p w:rsidR="00C635D7" w:rsidRPr="000635B2" w:rsidRDefault="00C635D7" w:rsidP="00C635D7">
      <w:pPr>
        <w:pStyle w:val="a3"/>
        <w:spacing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0635B2">
        <w:rPr>
          <w:rFonts w:asciiTheme="minorHAnsi" w:hAnsiTheme="minorHAnsi" w:cstheme="minorHAnsi"/>
          <w:sz w:val="24"/>
          <w:szCs w:val="24"/>
        </w:rPr>
        <w:t>Тетрадь по чистописанию. Автор М.А. Яковлева. (Москва «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2 г"/>
        </w:smartTagPr>
        <w:r w:rsidRPr="000635B2">
          <w:rPr>
            <w:rFonts w:asciiTheme="minorHAnsi" w:hAnsiTheme="minorHAnsi" w:cstheme="minorHAnsi"/>
            <w:sz w:val="24"/>
            <w:szCs w:val="24"/>
          </w:rPr>
          <w:t>2012 г</w:t>
        </w:r>
      </w:smartTag>
      <w:r w:rsidRPr="000635B2">
        <w:rPr>
          <w:rFonts w:asciiTheme="minorHAnsi" w:hAnsiTheme="minorHAnsi" w:cstheme="minorHAnsi"/>
          <w:sz w:val="24"/>
          <w:szCs w:val="24"/>
        </w:rPr>
        <w:t>.)</w:t>
      </w:r>
    </w:p>
    <w:p w:rsidR="00C635D7" w:rsidRPr="000635B2" w:rsidRDefault="00C635D7" w:rsidP="00C635D7">
      <w:pPr>
        <w:pStyle w:val="a3"/>
        <w:spacing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0635B2">
        <w:rPr>
          <w:rFonts w:asciiTheme="minorHAnsi" w:hAnsiTheme="minorHAnsi" w:cstheme="minorHAnsi"/>
          <w:sz w:val="24"/>
          <w:szCs w:val="24"/>
        </w:rPr>
        <w:t xml:space="preserve">Проверочные и контрольные работы по русскому языку. 3 класс. Вариант 1 (2) Автор Е.В. 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Бунеева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>. (Москва «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>» 2012г.)</w:t>
      </w:r>
    </w:p>
    <w:p w:rsidR="00C635D7" w:rsidRPr="000635B2" w:rsidRDefault="00C635D7" w:rsidP="00C635D7">
      <w:pPr>
        <w:pStyle w:val="a3"/>
        <w:spacing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0635B2">
        <w:rPr>
          <w:rFonts w:asciiTheme="minorHAnsi" w:hAnsiTheme="minorHAnsi" w:cstheme="minorHAnsi"/>
          <w:sz w:val="24"/>
          <w:szCs w:val="24"/>
        </w:rPr>
        <w:t>Дидактический материал (упражнения) к учебнику «Русский язык» 3 класс. Автор Л.Ю. Комиссарова.  (Москва «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>» 2012г.)</w:t>
      </w:r>
    </w:p>
    <w:p w:rsidR="00C635D7" w:rsidRPr="000635B2" w:rsidRDefault="00C635D7" w:rsidP="00C635D7">
      <w:pPr>
        <w:tabs>
          <w:tab w:val="left" w:pos="5685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635B2">
        <w:rPr>
          <w:rFonts w:asciiTheme="minorHAnsi" w:hAnsiTheme="minorHAnsi" w:cstheme="minorHAnsi"/>
          <w:sz w:val="24"/>
          <w:szCs w:val="24"/>
        </w:rPr>
        <w:t xml:space="preserve">         </w:t>
      </w:r>
      <w:r w:rsidR="000635B2">
        <w:rPr>
          <w:rFonts w:asciiTheme="minorHAnsi" w:hAnsiTheme="minorHAnsi" w:cstheme="minorHAnsi"/>
          <w:sz w:val="24"/>
          <w:szCs w:val="24"/>
        </w:rPr>
        <w:t xml:space="preserve">   </w:t>
      </w:r>
      <w:r w:rsidRPr="000635B2">
        <w:rPr>
          <w:rFonts w:asciiTheme="minorHAnsi" w:hAnsiTheme="minorHAnsi" w:cstheme="minorHAnsi"/>
          <w:sz w:val="24"/>
          <w:szCs w:val="24"/>
        </w:rPr>
        <w:t xml:space="preserve"> «Русский язык. 3 класс» (Методические рекомендации для учителя). Авторы Е.В.            </w:t>
      </w:r>
      <w:r w:rsidR="000635B2">
        <w:rPr>
          <w:rFonts w:asciiTheme="minorHAnsi" w:hAnsiTheme="minorHAnsi" w:cstheme="minorHAnsi"/>
          <w:sz w:val="24"/>
          <w:szCs w:val="24"/>
        </w:rPr>
        <w:t xml:space="preserve">       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Бунеева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>, М.А. Яковлева. (Москва «</w:t>
      </w:r>
      <w:proofErr w:type="spellStart"/>
      <w:r w:rsidRPr="000635B2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0635B2">
        <w:rPr>
          <w:rFonts w:asciiTheme="minorHAnsi" w:hAnsiTheme="minorHAnsi" w:cstheme="minorHAnsi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2 г"/>
        </w:smartTagPr>
        <w:r w:rsidRPr="000635B2">
          <w:rPr>
            <w:rFonts w:asciiTheme="minorHAnsi" w:hAnsiTheme="minorHAnsi" w:cstheme="minorHAnsi"/>
            <w:sz w:val="24"/>
            <w:szCs w:val="24"/>
          </w:rPr>
          <w:t>2012 г</w:t>
        </w:r>
      </w:smartTag>
      <w:r w:rsidRPr="000635B2">
        <w:rPr>
          <w:rFonts w:asciiTheme="minorHAnsi" w:hAnsiTheme="minorHAnsi" w:cstheme="minorHAnsi"/>
          <w:sz w:val="24"/>
          <w:szCs w:val="24"/>
        </w:rPr>
        <w:t>.)</w:t>
      </w:r>
      <w:r w:rsidRPr="000635B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635D7" w:rsidRPr="00F73B07" w:rsidRDefault="00C635D7" w:rsidP="00C635D7">
      <w:pPr>
        <w:tabs>
          <w:tab w:val="left" w:pos="5685"/>
        </w:tabs>
        <w:rPr>
          <w:b/>
          <w:i/>
          <w:color w:val="000000"/>
          <w:sz w:val="28"/>
          <w:szCs w:val="28"/>
        </w:rPr>
      </w:pPr>
      <w:r w:rsidRPr="00F73B07">
        <w:rPr>
          <w:b/>
          <w:i/>
          <w:color w:val="000000"/>
          <w:sz w:val="28"/>
          <w:szCs w:val="28"/>
        </w:rPr>
        <w:t xml:space="preserve">На изучение предмета русского языка </w:t>
      </w:r>
      <w:smartTag w:uri="urn:schemas-microsoft-com:office:smarttags" w:element="time">
        <w:smartTagPr>
          <w:attr w:name="Hour" w:val="15"/>
          <w:attr w:name="Minute" w:val="0"/>
        </w:smartTagPr>
        <w:r w:rsidRPr="00F73B07">
          <w:rPr>
            <w:b/>
            <w:i/>
            <w:color w:val="000000"/>
            <w:sz w:val="28"/>
            <w:szCs w:val="28"/>
          </w:rPr>
          <w:t>в 3</w:t>
        </w:r>
      </w:smartTag>
      <w:r w:rsidRPr="00F73B07">
        <w:rPr>
          <w:b/>
          <w:i/>
          <w:color w:val="000000"/>
          <w:sz w:val="28"/>
          <w:szCs w:val="28"/>
        </w:rPr>
        <w:t xml:space="preserve"> классе отводится 170 часов в учебный год </w:t>
      </w:r>
      <w:proofErr w:type="gramStart"/>
      <w:r w:rsidRPr="00F73B07">
        <w:rPr>
          <w:b/>
          <w:i/>
          <w:color w:val="000000"/>
          <w:sz w:val="28"/>
          <w:szCs w:val="28"/>
        </w:rPr>
        <w:t xml:space="preserve">( </w:t>
      </w:r>
      <w:proofErr w:type="gramEnd"/>
      <w:smartTag w:uri="urn:schemas-microsoft-com:office:smarttags" w:element="time">
        <w:smartTagPr>
          <w:attr w:name="Hour" w:val="5"/>
          <w:attr w:name="Minute" w:val="0"/>
        </w:smartTagPr>
        <w:r w:rsidRPr="00F73B07">
          <w:rPr>
            <w:b/>
            <w:i/>
            <w:color w:val="000000"/>
            <w:sz w:val="28"/>
            <w:szCs w:val="28"/>
          </w:rPr>
          <w:t>5 часов</w:t>
        </w:r>
      </w:smartTag>
      <w:r w:rsidRPr="00F73B07">
        <w:rPr>
          <w:b/>
          <w:i/>
          <w:color w:val="000000"/>
          <w:sz w:val="28"/>
          <w:szCs w:val="28"/>
        </w:rPr>
        <w:t xml:space="preserve"> в неделю), в том числе:</w:t>
      </w:r>
    </w:p>
    <w:p w:rsidR="00C635D7" w:rsidRPr="00F73B07" w:rsidRDefault="00C635D7" w:rsidP="00C635D7">
      <w:pPr>
        <w:rPr>
          <w:i/>
          <w:sz w:val="24"/>
          <w:szCs w:val="24"/>
        </w:rPr>
      </w:pPr>
      <w:r w:rsidRPr="00F73B0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F73B07">
        <w:rPr>
          <w:sz w:val="24"/>
          <w:szCs w:val="24"/>
        </w:rPr>
        <w:t xml:space="preserve"> В том числе </w:t>
      </w:r>
      <w:proofErr w:type="gramStart"/>
      <w:r w:rsidRPr="00F73B07">
        <w:rPr>
          <w:sz w:val="24"/>
          <w:szCs w:val="24"/>
        </w:rPr>
        <w:t>плановых</w:t>
      </w:r>
      <w:proofErr w:type="gramEnd"/>
      <w:r w:rsidRPr="00F73B07">
        <w:rPr>
          <w:sz w:val="24"/>
          <w:szCs w:val="24"/>
        </w:rPr>
        <w:t xml:space="preserve"> контрольных работ-</w:t>
      </w:r>
      <w:r w:rsidRPr="00F73B07">
        <w:rPr>
          <w:i/>
          <w:sz w:val="24"/>
          <w:szCs w:val="24"/>
        </w:rPr>
        <w:t>12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73B07">
        <w:rPr>
          <w:sz w:val="24"/>
          <w:szCs w:val="24"/>
        </w:rPr>
        <w:t>Написание диктантов –</w:t>
      </w:r>
      <w:r w:rsidRPr="00F73B07">
        <w:rPr>
          <w:i/>
          <w:sz w:val="24"/>
          <w:szCs w:val="24"/>
        </w:rPr>
        <w:t xml:space="preserve"> 11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F73B07">
        <w:rPr>
          <w:sz w:val="24"/>
          <w:szCs w:val="24"/>
        </w:rPr>
        <w:t>Контрольные списывания-</w:t>
      </w:r>
      <w:r w:rsidRPr="00F73B07">
        <w:rPr>
          <w:i/>
          <w:sz w:val="24"/>
          <w:szCs w:val="24"/>
        </w:rPr>
        <w:t xml:space="preserve"> 3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 xml:space="preserve">Написание </w:t>
      </w:r>
      <w:proofErr w:type="gramStart"/>
      <w:r w:rsidRPr="00F73B07">
        <w:rPr>
          <w:sz w:val="24"/>
          <w:szCs w:val="24"/>
        </w:rPr>
        <w:t>творческих</w:t>
      </w:r>
      <w:proofErr w:type="gramEnd"/>
      <w:r w:rsidRPr="00F73B07">
        <w:rPr>
          <w:sz w:val="24"/>
          <w:szCs w:val="24"/>
        </w:rPr>
        <w:t xml:space="preserve"> работ-</w:t>
      </w:r>
      <w:r w:rsidRPr="00F73B07">
        <w:rPr>
          <w:i/>
          <w:sz w:val="24"/>
          <w:szCs w:val="24"/>
        </w:rPr>
        <w:t>3</w:t>
      </w:r>
    </w:p>
    <w:p w:rsidR="00C635D7" w:rsidRPr="00F73B07" w:rsidRDefault="00C635D7" w:rsidP="00C635D7">
      <w:pPr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>Написание сочинений –</w:t>
      </w:r>
      <w:r w:rsidRPr="00F73B07">
        <w:rPr>
          <w:i/>
          <w:sz w:val="24"/>
          <w:szCs w:val="24"/>
        </w:rPr>
        <w:t xml:space="preserve"> 3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>Написание сочинений –</w:t>
      </w:r>
      <w:r w:rsidRPr="00F73B07">
        <w:rPr>
          <w:i/>
          <w:sz w:val="24"/>
          <w:szCs w:val="24"/>
        </w:rPr>
        <w:t xml:space="preserve"> 5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>Написание изложений –</w:t>
      </w:r>
      <w:r w:rsidRPr="00F73B07">
        <w:rPr>
          <w:i/>
          <w:sz w:val="24"/>
          <w:szCs w:val="24"/>
        </w:rPr>
        <w:t xml:space="preserve"> 2</w:t>
      </w:r>
    </w:p>
    <w:p w:rsidR="00C635D7" w:rsidRPr="00F73B07" w:rsidRDefault="00C635D7" w:rsidP="00C635D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>Написание свободных диктантов –</w:t>
      </w:r>
      <w:r w:rsidRPr="00F73B07">
        <w:rPr>
          <w:i/>
          <w:sz w:val="24"/>
          <w:szCs w:val="24"/>
        </w:rPr>
        <w:t xml:space="preserve"> 6</w:t>
      </w:r>
    </w:p>
    <w:p w:rsidR="00C635D7" w:rsidRPr="00F73B07" w:rsidRDefault="00C635D7" w:rsidP="00C635D7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3B07">
        <w:rPr>
          <w:sz w:val="24"/>
          <w:szCs w:val="24"/>
        </w:rPr>
        <w:t xml:space="preserve">Количества резерва </w:t>
      </w:r>
      <w:r w:rsidRPr="00F73B07">
        <w:rPr>
          <w:i/>
          <w:sz w:val="24"/>
          <w:szCs w:val="24"/>
        </w:rPr>
        <w:t>– 10</w:t>
      </w:r>
    </w:p>
    <w:p w:rsidR="0089379D" w:rsidRPr="00C635D7" w:rsidRDefault="0089379D" w:rsidP="00C635D7">
      <w:pPr>
        <w:ind w:firstLine="708"/>
        <w:jc w:val="both"/>
        <w:rPr>
          <w:sz w:val="24"/>
          <w:szCs w:val="24"/>
        </w:rPr>
      </w:pPr>
    </w:p>
    <w:p w:rsidR="00C635D7" w:rsidRPr="00C635D7" w:rsidRDefault="00C635D7" w:rsidP="00C635D7">
      <w:pPr>
        <w:pStyle w:val="3"/>
        <w:rPr>
          <w:rFonts w:ascii="Calibri" w:hAnsi="Calibri" w:cs="Calibri"/>
          <w:i/>
          <w:sz w:val="28"/>
          <w:szCs w:val="28"/>
        </w:rPr>
      </w:pPr>
      <w:r w:rsidRPr="00C635D7">
        <w:rPr>
          <w:rFonts w:ascii="Calibri" w:hAnsi="Calibri" w:cs="Calibri"/>
          <w:i/>
          <w:sz w:val="28"/>
          <w:szCs w:val="28"/>
        </w:rPr>
        <w:t>Содержание учебного предмета «Русский язык»</w:t>
      </w:r>
      <w:r w:rsidRPr="00C635D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C635D7">
        <w:rPr>
          <w:rFonts w:ascii="Calibri" w:hAnsi="Calibri" w:cs="Calibri"/>
          <w:i/>
          <w:sz w:val="28"/>
          <w:szCs w:val="28"/>
        </w:rPr>
        <w:t xml:space="preserve">3-й класс </w:t>
      </w:r>
    </w:p>
    <w:p w:rsidR="00C635D7" w:rsidRPr="00553332" w:rsidRDefault="00C635D7" w:rsidP="00C635D7">
      <w:pPr>
        <w:pStyle w:val="a5"/>
      </w:pPr>
      <w:r>
        <w:rPr>
          <w:rStyle w:val="a6"/>
        </w:rPr>
        <w:t xml:space="preserve">Повторение. </w:t>
      </w:r>
    </w:p>
    <w:p w:rsidR="00C635D7" w:rsidRPr="00553332" w:rsidRDefault="00C635D7" w:rsidP="00C635D7">
      <w:pPr>
        <w:pStyle w:val="a5"/>
      </w:pPr>
      <w:r>
        <w:rPr>
          <w:rStyle w:val="a6"/>
        </w:rPr>
        <w:t xml:space="preserve">Слово. 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>
        <w:rPr>
          <w:rStyle w:val="a6"/>
        </w:rPr>
        <w:t>1</w:t>
      </w:r>
      <w:r w:rsidRPr="000635B2">
        <w:rPr>
          <w:rStyle w:val="a6"/>
          <w:rFonts w:asciiTheme="minorHAnsi" w:hAnsiTheme="minorHAnsi" w:cstheme="minorHAnsi"/>
        </w:rPr>
        <w:t>.</w:t>
      </w:r>
      <w:r w:rsidRPr="000635B2">
        <w:rPr>
          <w:rFonts w:asciiTheme="minorHAnsi" w:hAnsiTheme="minorHAnsi" w:cstheme="minorHAnsi"/>
        </w:rPr>
        <w:t xml:space="preserve"> Совершенствование умений </w:t>
      </w:r>
      <w:proofErr w:type="spellStart"/>
      <w:proofErr w:type="gramStart"/>
      <w:r w:rsidRPr="000635B2">
        <w:rPr>
          <w:rFonts w:asciiTheme="minorHAnsi" w:hAnsiTheme="minorHAnsi" w:cstheme="minorHAnsi"/>
        </w:rPr>
        <w:t>звуко-буквенного</w:t>
      </w:r>
      <w:proofErr w:type="spellEnd"/>
      <w:proofErr w:type="gramEnd"/>
      <w:r w:rsidRPr="000635B2">
        <w:rPr>
          <w:rFonts w:asciiTheme="minorHAnsi" w:hAnsiTheme="minorHAnsi" w:cstheme="minorHAnsi"/>
        </w:rPr>
        <w:t xml:space="preserve"> анализа слов, постановки ударения в словах, различения ударных и безударных слогов; написания </w:t>
      </w:r>
      <w:proofErr w:type="spellStart"/>
      <w:r w:rsidRPr="000635B2">
        <w:rPr>
          <w:rStyle w:val="a8"/>
          <w:rFonts w:asciiTheme="minorHAnsi" w:hAnsiTheme="minorHAnsi" w:cstheme="minorHAnsi"/>
        </w:rPr>
        <w:t>ь</w:t>
      </w:r>
      <w:proofErr w:type="spellEnd"/>
      <w:r w:rsidRPr="000635B2">
        <w:rPr>
          <w:rFonts w:asciiTheme="minorHAnsi" w:hAnsiTheme="minorHAnsi" w:cstheme="minorHAnsi"/>
        </w:rPr>
        <w:t xml:space="preserve"> для обозначения мягкости согласных, </w:t>
      </w:r>
      <w:proofErr w:type="spellStart"/>
      <w:r w:rsidRPr="000635B2">
        <w:rPr>
          <w:rStyle w:val="a8"/>
          <w:rFonts w:asciiTheme="minorHAnsi" w:hAnsiTheme="minorHAnsi" w:cstheme="minorHAnsi"/>
        </w:rPr>
        <w:t>ь</w:t>
      </w:r>
      <w:proofErr w:type="spellEnd"/>
      <w:r w:rsidRPr="000635B2">
        <w:rPr>
          <w:rFonts w:asciiTheme="minorHAnsi" w:hAnsiTheme="minorHAnsi" w:cstheme="minorHAnsi"/>
        </w:rPr>
        <w:t xml:space="preserve"> и </w:t>
      </w:r>
      <w:proofErr w:type="spellStart"/>
      <w:r w:rsidRPr="000635B2">
        <w:rPr>
          <w:rStyle w:val="a8"/>
          <w:rFonts w:asciiTheme="minorHAnsi" w:hAnsiTheme="minorHAnsi" w:cstheme="minorHAnsi"/>
        </w:rPr>
        <w:t>ъ</w:t>
      </w:r>
      <w:proofErr w:type="spellEnd"/>
      <w:r w:rsidRPr="000635B2">
        <w:rPr>
          <w:rFonts w:asciiTheme="minorHAnsi" w:hAnsiTheme="minorHAnsi" w:cstheme="minorHAnsi"/>
        </w:rPr>
        <w:t xml:space="preserve"> разделительных.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>Знакомство с явлением чередования согласных звуков в корнях слов (</w:t>
      </w:r>
      <w:r w:rsidRPr="000635B2">
        <w:rPr>
          <w:rStyle w:val="a8"/>
          <w:rFonts w:asciiTheme="minorHAnsi" w:hAnsiTheme="minorHAnsi" w:cstheme="minorHAnsi"/>
        </w:rPr>
        <w:t>снег – снежок</w:t>
      </w:r>
      <w:r w:rsidRPr="000635B2">
        <w:rPr>
          <w:rFonts w:asciiTheme="minorHAnsi" w:hAnsiTheme="minorHAnsi" w:cstheme="minorHAnsi"/>
        </w:rPr>
        <w:t>).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proofErr w:type="spellStart"/>
      <w:r w:rsidRPr="000635B2">
        <w:rPr>
          <w:rStyle w:val="a8"/>
          <w:rFonts w:asciiTheme="minorHAnsi" w:hAnsiTheme="minorHAnsi" w:cstheme="minorHAnsi"/>
        </w:rPr>
        <w:t>ь</w:t>
      </w:r>
      <w:proofErr w:type="spellEnd"/>
      <w:r w:rsidRPr="000635B2">
        <w:rPr>
          <w:rFonts w:asciiTheme="minorHAnsi" w:hAnsiTheme="minorHAnsi" w:cstheme="minorHAnsi"/>
        </w:rPr>
        <w:t xml:space="preserve"> и </w:t>
      </w:r>
      <w:proofErr w:type="spellStart"/>
      <w:r w:rsidRPr="000635B2">
        <w:rPr>
          <w:rStyle w:val="a8"/>
          <w:rFonts w:asciiTheme="minorHAnsi" w:hAnsiTheme="minorHAnsi" w:cstheme="minorHAnsi"/>
        </w:rPr>
        <w:t>ъ</w:t>
      </w:r>
      <w:proofErr w:type="spellEnd"/>
      <w:r w:rsidRPr="000635B2">
        <w:rPr>
          <w:rFonts w:asciiTheme="minorHAnsi" w:hAnsiTheme="minorHAnsi" w:cstheme="minorHAnsi"/>
        </w:rPr>
        <w:t xml:space="preserve"> разделительными, переносить слова с </w:t>
      </w:r>
      <w:proofErr w:type="spellStart"/>
      <w:r w:rsidRPr="000635B2">
        <w:rPr>
          <w:rStyle w:val="a8"/>
          <w:rFonts w:asciiTheme="minorHAnsi" w:hAnsiTheme="minorHAnsi" w:cstheme="minorHAnsi"/>
        </w:rPr>
        <w:t>ь</w:t>
      </w:r>
      <w:proofErr w:type="spellEnd"/>
      <w:r w:rsidRPr="000635B2">
        <w:rPr>
          <w:rFonts w:asciiTheme="minorHAnsi" w:hAnsiTheme="minorHAnsi" w:cstheme="minorHAnsi"/>
        </w:rPr>
        <w:t xml:space="preserve"> и </w:t>
      </w:r>
      <w:proofErr w:type="spellStart"/>
      <w:r w:rsidRPr="000635B2">
        <w:rPr>
          <w:rStyle w:val="a8"/>
          <w:rFonts w:asciiTheme="minorHAnsi" w:hAnsiTheme="minorHAnsi" w:cstheme="minorHAnsi"/>
        </w:rPr>
        <w:t>ъ</w:t>
      </w:r>
      <w:proofErr w:type="spellEnd"/>
      <w:r w:rsidRPr="000635B2">
        <w:rPr>
          <w:rFonts w:asciiTheme="minorHAnsi" w:hAnsiTheme="minorHAnsi" w:cstheme="minorHAnsi"/>
        </w:rPr>
        <w:t>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 xml:space="preserve">Написание слов с двойными буквами согласных в корне, </w:t>
      </w:r>
      <w:proofErr w:type="gramStart"/>
      <w:r w:rsidRPr="000635B2">
        <w:rPr>
          <w:rFonts w:asciiTheme="minorHAnsi" w:hAnsiTheme="minorHAnsi" w:cstheme="minorHAnsi"/>
        </w:rPr>
        <w:t>например</w:t>
      </w:r>
      <w:proofErr w:type="gramEnd"/>
      <w:r w:rsidRPr="000635B2">
        <w:rPr>
          <w:rFonts w:asciiTheme="minorHAnsi" w:hAnsiTheme="minorHAnsi" w:cstheme="minorHAnsi"/>
        </w:rPr>
        <w:t xml:space="preserve"> </w:t>
      </w:r>
      <w:r w:rsidRPr="000635B2">
        <w:rPr>
          <w:rStyle w:val="a8"/>
          <w:rFonts w:asciiTheme="minorHAnsi" w:hAnsiTheme="minorHAnsi" w:cstheme="minorHAnsi"/>
        </w:rPr>
        <w:t>класс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жужжит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ссора</w:t>
      </w:r>
      <w:r w:rsidRPr="000635B2">
        <w:rPr>
          <w:rFonts w:asciiTheme="minorHAnsi" w:hAnsiTheme="minorHAnsi" w:cstheme="minorHAnsi"/>
        </w:rPr>
        <w:t>, с двойными буквами согласных на стыке приставки и корня (</w:t>
      </w:r>
      <w:r w:rsidRPr="000635B2">
        <w:rPr>
          <w:rStyle w:val="a8"/>
          <w:rFonts w:asciiTheme="minorHAnsi" w:hAnsiTheme="minorHAnsi" w:cstheme="minorHAnsi"/>
        </w:rPr>
        <w:t>рассказ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рассвет</w:t>
      </w:r>
      <w:r w:rsidRPr="000635B2">
        <w:rPr>
          <w:rFonts w:asciiTheme="minorHAnsi" w:hAnsiTheme="minorHAnsi" w:cstheme="minorHAnsi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0635B2">
        <w:rPr>
          <w:rFonts w:asciiTheme="minorHAnsi" w:hAnsiTheme="minorHAnsi" w:cstheme="minorHAnsi"/>
        </w:rPr>
        <w:t>корне слова</w:t>
      </w:r>
      <w:proofErr w:type="gramEnd"/>
      <w:r w:rsidRPr="000635B2">
        <w:rPr>
          <w:rFonts w:asciiTheme="minorHAnsi" w:hAnsiTheme="minorHAnsi" w:cstheme="minorHAnsi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0635B2">
        <w:rPr>
          <w:rStyle w:val="a8"/>
          <w:rFonts w:asciiTheme="minorHAnsi" w:hAnsiTheme="minorHAnsi" w:cstheme="minorHAnsi"/>
        </w:rPr>
        <w:t>вкусный</w:t>
      </w:r>
      <w:proofErr w:type="gramEnd"/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чудесный</w:t>
      </w:r>
      <w:r w:rsidRPr="000635B2">
        <w:rPr>
          <w:rFonts w:asciiTheme="minorHAnsi" w:hAnsiTheme="minorHAnsi" w:cstheme="minorHAnsi"/>
        </w:rPr>
        <w:t>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>Правописание слов с непроверяемыми написаниями по программе данного года обучения.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>2.</w:t>
      </w:r>
      <w:r w:rsidRPr="000635B2">
        <w:rPr>
          <w:rFonts w:asciiTheme="minorHAnsi" w:hAnsiTheme="minorHAnsi" w:cstheme="minorHAnsi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</w:t>
      </w:r>
      <w:r w:rsidRPr="000635B2">
        <w:rPr>
          <w:rFonts w:asciiTheme="minorHAnsi" w:hAnsiTheme="minorHAnsi" w:cstheme="minorHAnsi"/>
        </w:rPr>
        <w:lastRenderedPageBreak/>
        <w:t xml:space="preserve">новые слова. Знакомство с суффиксами </w:t>
      </w:r>
      <w:proofErr w:type="gramStart"/>
      <w:r w:rsidRPr="000635B2">
        <w:rPr>
          <w:rStyle w:val="a8"/>
          <w:rFonts w:asciiTheme="minorHAnsi" w:hAnsiTheme="minorHAnsi" w:cstheme="minorHAnsi"/>
        </w:rPr>
        <w:t>-к</w:t>
      </w:r>
      <w:proofErr w:type="gram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оньк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оват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еват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ишк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ышк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>Окончание (определение). Роль окончания в слове, в предложении. Основа слова (определение).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>3.</w:t>
      </w:r>
      <w:r w:rsidRPr="000635B2">
        <w:rPr>
          <w:rFonts w:asciiTheme="minorHAnsi" w:hAnsiTheme="minorHAnsi" w:cstheme="minorHAnsi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>4.</w:t>
      </w:r>
      <w:r w:rsidRPr="000635B2">
        <w:rPr>
          <w:rFonts w:asciiTheme="minorHAnsi" w:hAnsiTheme="minorHAnsi" w:cstheme="minorHAnsi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Понятие об имени существительном.</w:t>
      </w:r>
      <w:r w:rsidRPr="000635B2">
        <w:rPr>
          <w:rFonts w:asciiTheme="minorHAnsi" w:hAnsiTheme="minorHAnsi" w:cstheme="minorHAnsi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</w:t>
      </w:r>
      <w:proofErr w:type="gramEnd"/>
      <w:r w:rsidRPr="000635B2">
        <w:rPr>
          <w:rStyle w:val="a8"/>
          <w:rFonts w:asciiTheme="minorHAnsi" w:hAnsiTheme="minorHAnsi" w:cstheme="minorHAnsi"/>
        </w:rPr>
        <w:t>нк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оньк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еньк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ик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очк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ечк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ушк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юшк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ышк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-к-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-чик-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тель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-ник-</w:t>
      </w:r>
      <w:r w:rsidRPr="000635B2">
        <w:rPr>
          <w:rFonts w:asciiTheme="minorHAnsi" w:hAnsiTheme="minorHAnsi" w:cstheme="minorHAnsi"/>
        </w:rPr>
        <w:t>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Понятие о местоимении.</w:t>
      </w:r>
      <w:r w:rsidRPr="000635B2">
        <w:rPr>
          <w:rFonts w:asciiTheme="minorHAnsi" w:hAnsiTheme="minorHAnsi" w:cstheme="minorHAnsi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Понятие об имени прилагательном.</w:t>
      </w:r>
      <w:r w:rsidRPr="000635B2">
        <w:rPr>
          <w:rFonts w:asciiTheme="minorHAnsi" w:hAnsiTheme="minorHAnsi" w:cstheme="minorHAnsi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н</w:t>
      </w:r>
      <w:proofErr w:type="spellEnd"/>
      <w:proofErr w:type="gram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еньк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оват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, </w:t>
      </w:r>
      <w:r w:rsidRPr="000635B2">
        <w:rPr>
          <w:rStyle w:val="a8"/>
          <w:rFonts w:asciiTheme="minorHAnsi" w:hAnsiTheme="minorHAnsi" w:cstheme="minorHAnsi"/>
        </w:rPr>
        <w:t>-</w:t>
      </w:r>
      <w:proofErr w:type="spellStart"/>
      <w:r w:rsidRPr="000635B2">
        <w:rPr>
          <w:rStyle w:val="a8"/>
          <w:rFonts w:asciiTheme="minorHAnsi" w:hAnsiTheme="minorHAnsi" w:cstheme="minorHAnsi"/>
        </w:rPr>
        <w:t>еват</w:t>
      </w:r>
      <w:proofErr w:type="spell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>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Понятие о глаголе.</w:t>
      </w:r>
      <w:r w:rsidRPr="000635B2">
        <w:rPr>
          <w:rFonts w:asciiTheme="minorHAnsi" w:hAnsiTheme="minorHAnsi" w:cstheme="minorHAnsi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0635B2">
        <w:rPr>
          <w:rStyle w:val="a8"/>
          <w:rFonts w:asciiTheme="minorHAnsi" w:hAnsiTheme="minorHAnsi" w:cstheme="minorHAnsi"/>
        </w:rPr>
        <w:t>-л</w:t>
      </w:r>
      <w:proofErr w:type="gramEnd"/>
      <w:r w:rsidRPr="000635B2">
        <w:rPr>
          <w:rStyle w:val="a8"/>
          <w:rFonts w:asciiTheme="minorHAnsi" w:hAnsiTheme="minorHAnsi" w:cstheme="minorHAnsi"/>
        </w:rPr>
        <w:t>-</w:t>
      </w:r>
      <w:r w:rsidRPr="000635B2">
        <w:rPr>
          <w:rFonts w:asciiTheme="minorHAnsi" w:hAnsiTheme="minorHAnsi" w:cstheme="minorHAnsi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proofErr w:type="spellStart"/>
      <w:r w:rsidRPr="000635B2">
        <w:rPr>
          <w:rStyle w:val="a8"/>
          <w:rFonts w:asciiTheme="minorHAnsi" w:hAnsiTheme="minorHAnsi" w:cstheme="minorHAnsi"/>
        </w:rPr>
        <w:t>ь</w:t>
      </w:r>
      <w:proofErr w:type="spellEnd"/>
      <w:r w:rsidRPr="000635B2">
        <w:rPr>
          <w:rFonts w:asciiTheme="minorHAnsi" w:hAnsiTheme="minorHAnsi" w:cstheme="minorHAnsi"/>
        </w:rPr>
        <w:t xml:space="preserve"> после </w:t>
      </w:r>
      <w:proofErr w:type="gramStart"/>
      <w:r w:rsidRPr="000635B2">
        <w:rPr>
          <w:rStyle w:val="a8"/>
          <w:rFonts w:asciiTheme="minorHAnsi" w:hAnsiTheme="minorHAnsi" w:cstheme="minorHAnsi"/>
        </w:rPr>
        <w:t>ч</w:t>
      </w:r>
      <w:proofErr w:type="gramEnd"/>
      <w:r w:rsidRPr="000635B2">
        <w:rPr>
          <w:rFonts w:asciiTheme="minorHAnsi" w:hAnsiTheme="minorHAnsi" w:cstheme="minorHAnsi"/>
        </w:rPr>
        <w:t xml:space="preserve"> в глаголах неопределённой формы.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 xml:space="preserve">Предложение и текст. 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Расширение понятия о предложении.</w:t>
      </w:r>
      <w:r w:rsidRPr="000635B2">
        <w:rPr>
          <w:rFonts w:asciiTheme="minorHAnsi" w:hAnsiTheme="minorHAnsi" w:cstheme="minorHAnsi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Fonts w:asciiTheme="minorHAnsi" w:hAnsiTheme="minorHAnsi" w:cstheme="minorHAnsi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lastRenderedPageBreak/>
        <w:t>Понятие об однородных членах предложения, их роли в речи.</w:t>
      </w:r>
      <w:r w:rsidRPr="000635B2">
        <w:rPr>
          <w:rFonts w:asciiTheme="minorHAnsi" w:hAnsiTheme="minorHAnsi" w:cstheme="minorHAnsi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0635B2">
        <w:rPr>
          <w:rStyle w:val="a8"/>
          <w:rFonts w:asciiTheme="minorHAnsi" w:hAnsiTheme="minorHAnsi" w:cstheme="minorHAnsi"/>
        </w:rPr>
        <w:t>и</w:t>
      </w:r>
      <w:r w:rsidRPr="000635B2">
        <w:rPr>
          <w:rFonts w:asciiTheme="minorHAnsi" w:hAnsiTheme="minorHAnsi" w:cstheme="minorHAnsi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Понятие о сложном предложении</w:t>
      </w:r>
      <w:r w:rsidRPr="000635B2">
        <w:rPr>
          <w:rFonts w:asciiTheme="minorHAnsi" w:hAnsiTheme="minorHAnsi" w:cstheme="minorHAnsi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8"/>
          <w:rFonts w:asciiTheme="minorHAnsi" w:hAnsiTheme="minorHAnsi" w:cstheme="minorHAnsi"/>
        </w:rPr>
        <w:t>Развитие читательских умений</w:t>
      </w:r>
      <w:r w:rsidRPr="000635B2">
        <w:rPr>
          <w:rFonts w:asciiTheme="minorHAnsi" w:hAnsiTheme="minorHAnsi" w:cstheme="minorHAnsi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 xml:space="preserve">Повторение. 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>Развитие речи</w:t>
      </w:r>
      <w:r w:rsidRPr="000635B2">
        <w:rPr>
          <w:rFonts w:asciiTheme="minorHAnsi" w:hAnsiTheme="minorHAnsi" w:cstheme="minorHAnsi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C635D7" w:rsidRPr="000635B2" w:rsidRDefault="00C635D7" w:rsidP="00C635D7">
      <w:pPr>
        <w:pStyle w:val="a5"/>
        <w:rPr>
          <w:rFonts w:asciiTheme="minorHAnsi" w:hAnsiTheme="minorHAnsi" w:cstheme="minorHAnsi"/>
        </w:rPr>
      </w:pPr>
      <w:r w:rsidRPr="000635B2">
        <w:rPr>
          <w:rStyle w:val="a6"/>
          <w:rFonts w:asciiTheme="minorHAnsi" w:hAnsiTheme="minorHAnsi" w:cstheme="minorHAnsi"/>
        </w:rPr>
        <w:t>Каллиграфия.</w:t>
      </w:r>
      <w:r w:rsidRPr="000635B2">
        <w:rPr>
          <w:rFonts w:asciiTheme="minorHAnsi" w:hAnsiTheme="minorHAnsi" w:cstheme="minorHAnsi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C635D7" w:rsidRPr="000A2150" w:rsidRDefault="00C635D7" w:rsidP="00C635D7">
      <w:pPr>
        <w:pStyle w:val="a5"/>
      </w:pPr>
      <w:r>
        <w:rPr>
          <w:rStyle w:val="a6"/>
        </w:rPr>
        <w:t xml:space="preserve">Резерв. </w:t>
      </w:r>
    </w:p>
    <w:p w:rsidR="0089379D" w:rsidRPr="000635B2" w:rsidRDefault="0089379D" w:rsidP="0089379D">
      <w:pPr>
        <w:jc w:val="both"/>
        <w:rPr>
          <w:b/>
          <w:i/>
          <w:sz w:val="24"/>
          <w:szCs w:val="24"/>
        </w:rPr>
      </w:pPr>
      <w:r w:rsidRPr="000635B2">
        <w:rPr>
          <w:b/>
          <w:i/>
          <w:sz w:val="24"/>
          <w:szCs w:val="24"/>
        </w:rPr>
        <w:t>Основные направления работы по развитию речи:</w:t>
      </w:r>
    </w:p>
    <w:p w:rsidR="0089379D" w:rsidRPr="000635B2" w:rsidRDefault="0089379D" w:rsidP="0089379D">
      <w:pPr>
        <w:jc w:val="both"/>
        <w:rPr>
          <w:sz w:val="24"/>
          <w:szCs w:val="24"/>
        </w:rPr>
      </w:pPr>
      <w:r w:rsidRPr="000635B2">
        <w:rPr>
          <w:sz w:val="24"/>
          <w:szCs w:val="24"/>
        </w:rPr>
        <w:t xml:space="preserve">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89379D" w:rsidRPr="000635B2" w:rsidRDefault="0089379D" w:rsidP="0089379D">
      <w:pPr>
        <w:jc w:val="both"/>
        <w:rPr>
          <w:sz w:val="24"/>
          <w:szCs w:val="24"/>
        </w:rPr>
      </w:pPr>
      <w:r w:rsidRPr="000635B2">
        <w:rPr>
          <w:sz w:val="24"/>
          <w:szCs w:val="24"/>
        </w:rPr>
        <w:t xml:space="preserve"> Развитие и совершенствование</w:t>
      </w:r>
      <w:r w:rsidR="00184703" w:rsidRPr="000635B2">
        <w:rPr>
          <w:sz w:val="24"/>
          <w:szCs w:val="24"/>
        </w:rPr>
        <w:t xml:space="preserve"> грамматического строя речи: на</w:t>
      </w:r>
      <w:r w:rsidRPr="000635B2">
        <w:rPr>
          <w:sz w:val="24"/>
          <w:szCs w:val="24"/>
        </w:rPr>
        <w:t>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89379D" w:rsidRPr="000635B2" w:rsidRDefault="0089379D" w:rsidP="0089379D">
      <w:pPr>
        <w:jc w:val="both"/>
        <w:rPr>
          <w:sz w:val="24"/>
          <w:szCs w:val="24"/>
        </w:rPr>
      </w:pPr>
      <w:r w:rsidRPr="000635B2">
        <w:rPr>
          <w:sz w:val="24"/>
          <w:szCs w:val="24"/>
        </w:rPr>
        <w:t xml:space="preserve">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89379D" w:rsidRPr="000635B2" w:rsidRDefault="0089379D" w:rsidP="0089379D">
      <w:pPr>
        <w:jc w:val="both"/>
        <w:rPr>
          <w:sz w:val="24"/>
          <w:szCs w:val="24"/>
        </w:rPr>
      </w:pPr>
      <w:r w:rsidRPr="000635B2">
        <w:rPr>
          <w:sz w:val="24"/>
          <w:szCs w:val="24"/>
        </w:rPr>
        <w:lastRenderedPageBreak/>
        <w:t xml:space="preserve"> Развитие орфоэпических навыков, а также умения говорить и читать с правильной интонацией.</w:t>
      </w:r>
    </w:p>
    <w:p w:rsidR="00CB3DC8" w:rsidRPr="00CB3DC8" w:rsidRDefault="00CB3DC8" w:rsidP="00CB3DC8">
      <w:pPr>
        <w:rPr>
          <w:b/>
          <w:i/>
          <w:sz w:val="28"/>
          <w:szCs w:val="28"/>
        </w:rPr>
      </w:pPr>
      <w:r w:rsidRPr="00CB3DC8">
        <w:rPr>
          <w:b/>
          <w:i/>
          <w:sz w:val="28"/>
          <w:szCs w:val="28"/>
        </w:rPr>
        <w:t>Требования к уровню подгот</w:t>
      </w:r>
      <w:r w:rsidR="00184703">
        <w:rPr>
          <w:b/>
          <w:i/>
          <w:sz w:val="28"/>
          <w:szCs w:val="28"/>
        </w:rPr>
        <w:t>овки уча</w:t>
      </w:r>
      <w:r>
        <w:rPr>
          <w:b/>
          <w:i/>
          <w:sz w:val="28"/>
          <w:szCs w:val="28"/>
        </w:rPr>
        <w:t xml:space="preserve">щихся </w:t>
      </w:r>
      <w:r w:rsidRPr="00CB3DC8">
        <w:rPr>
          <w:b/>
          <w:i/>
          <w:sz w:val="28"/>
          <w:szCs w:val="28"/>
        </w:rPr>
        <w:t>(3 класс)</w:t>
      </w:r>
    </w:p>
    <w:p w:rsidR="00CB3DC8" w:rsidRDefault="00CB3DC8" w:rsidP="00CB3DC8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3188"/>
        <w:gridCol w:w="3205"/>
      </w:tblGrid>
      <w:tr w:rsidR="00CB3DC8" w:rsidTr="00D02FA7">
        <w:trPr>
          <w:trHeight w:val="495"/>
        </w:trPr>
        <w:tc>
          <w:tcPr>
            <w:tcW w:w="10563" w:type="dxa"/>
            <w:gridSpan w:val="3"/>
            <w:vAlign w:val="center"/>
          </w:tcPr>
          <w:p w:rsidR="00CB3DC8" w:rsidRDefault="00CB3DC8" w:rsidP="00D02FA7">
            <w:pPr>
              <w:jc w:val="center"/>
            </w:pPr>
            <w:r>
              <w:t>Линии развития учащихся средствами предмета «Русский язык»</w:t>
            </w:r>
          </w:p>
        </w:tc>
      </w:tr>
      <w:tr w:rsidR="00CB3DC8" w:rsidTr="00D02FA7"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овладение функциональной грамотностью;</w:t>
            </w:r>
          </w:p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развитие умений и навыков различных видов устной и письменной речи;</w:t>
            </w:r>
          </w:p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развитие умений и навыков понимания и анализа текстов</w:t>
            </w:r>
          </w:p>
        </w:tc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приобретение и систематизация знаний о языке;</w:t>
            </w:r>
          </w:p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развитие чувства языка</w:t>
            </w:r>
          </w:p>
        </w:tc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5"/>
              </w:numPr>
              <w:spacing w:after="0" w:line="240" w:lineRule="auto"/>
            </w:pPr>
            <w:r>
              <w:t>овладение орфографией и пунктуацией</w:t>
            </w:r>
          </w:p>
        </w:tc>
      </w:tr>
      <w:tr w:rsidR="00CB3DC8" w:rsidTr="00D02FA7">
        <w:tc>
          <w:tcPr>
            <w:tcW w:w="3521" w:type="dxa"/>
          </w:tcPr>
          <w:p w:rsidR="00CB3DC8" w:rsidRDefault="00CB3DC8" w:rsidP="00D02FA7">
            <w:pPr>
              <w:jc w:val="center"/>
            </w:pPr>
            <w:r>
              <w:t>Речевые умения</w:t>
            </w:r>
          </w:p>
        </w:tc>
        <w:tc>
          <w:tcPr>
            <w:tcW w:w="3521" w:type="dxa"/>
          </w:tcPr>
          <w:p w:rsidR="00CB3DC8" w:rsidRDefault="00CB3DC8" w:rsidP="00D02FA7">
            <w:pPr>
              <w:jc w:val="center"/>
            </w:pPr>
            <w:r>
              <w:t>Учебно-языковые умения</w:t>
            </w:r>
          </w:p>
        </w:tc>
        <w:tc>
          <w:tcPr>
            <w:tcW w:w="3521" w:type="dxa"/>
          </w:tcPr>
          <w:p w:rsidR="00CB3DC8" w:rsidRDefault="00CB3DC8" w:rsidP="00D02FA7">
            <w:pPr>
              <w:jc w:val="center"/>
            </w:pPr>
            <w:r>
              <w:t>Правописные умения</w:t>
            </w:r>
          </w:p>
        </w:tc>
      </w:tr>
      <w:tr w:rsidR="00CB3DC8" w:rsidTr="00D02FA7"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правильно списывать слова, предложения, текст; проводить самопроверку;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писать под диктовку текст с изученными орфограммами и </w:t>
            </w:r>
            <w:proofErr w:type="spellStart"/>
            <w:r>
              <w:t>пунктограммами</w:t>
            </w:r>
            <w:proofErr w:type="spellEnd"/>
            <w:r>
              <w:t>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читать и произносить предложения, различные по цели высказывания и интонации;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составлять предложения с однородными членами; сложные предложения (в рамках изученного);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читать тексты правил и определений изучающим чтением (определять количество частей, задавать вопрос  к каждой части, составлять план, пересказывать по плану);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подробное изложение доступного текста</w:t>
            </w:r>
          </w:p>
        </w:tc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выполнять </w:t>
            </w:r>
            <w:proofErr w:type="spellStart"/>
            <w:proofErr w:type="gramStart"/>
            <w:r>
              <w:t>звуко-буквенный</w:t>
            </w:r>
            <w:proofErr w:type="spellEnd"/>
            <w:proofErr w:type="gramEnd"/>
            <w:r>
              <w:t xml:space="preserve"> анализ доступных слов; видеть несоответствия произношения и написания в слове;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находить в слове окончание и основу; выделять в основе её части (корень, приставку, суффикс);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выделять два корня в сложных словах;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подбирать однокоренные слова, в том числе с чередующимися согласными в корне;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распознавать имена существительные, имена прилагательные, личные местоимения, глаголы;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выполнять морфологический разор изученных частей речи;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образовывать имена существительные, имена прилагательные с помощью суффиксов; глаголы – с помощью приставок;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определять вид предложения по цели высказывания и </w:t>
            </w:r>
            <w:r>
              <w:lastRenderedPageBreak/>
              <w:t>интонации;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выделять в предложении подлежащее и сказуемое, отличать главные члены предложения от </w:t>
            </w:r>
            <w:proofErr w:type="gramStart"/>
            <w:r>
              <w:t>второстепенных</w:t>
            </w:r>
            <w:proofErr w:type="gramEnd"/>
            <w:r>
              <w:t>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выделять из предложения словосочетания;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видеть в предложении однородные члены;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различать простое и сложное предложение</w:t>
            </w:r>
          </w:p>
        </w:tc>
        <w:tc>
          <w:tcPr>
            <w:tcW w:w="3521" w:type="dxa"/>
          </w:tcPr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находить в словах изученные орфограммы по определённым признакам;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слова с безударными гласными в корне, проверяемыми ударением и не проверяемыми ударением (изученные случаи);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обозначать на письме проверяемые и непроизносимые согласные звуки;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слова с удвоенной согласной буквой в корне, на стыке приставки и корня (изученные случаи);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писать слова с Ъ и Ь </w:t>
            </w:r>
            <w:proofErr w:type="gramStart"/>
            <w:r>
              <w:t>разделительными</w:t>
            </w:r>
            <w:proofErr w:type="gramEnd"/>
            <w:r>
              <w:t>, с Ь для обозначения мягкости согласных;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сложные слова с соединительной гласной</w:t>
            </w:r>
            <w:proofErr w:type="gramStart"/>
            <w:r>
              <w:t xml:space="preserve"> О</w:t>
            </w:r>
            <w:proofErr w:type="gramEnd"/>
            <w:r>
              <w:t xml:space="preserve"> и Е;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раздельно частицу НЕ с глаголом;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писать Ь после Ч в неопределённой форме глагола; 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писать безударные гласные в окончаниях имён прилагательных;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графически объяснять </w:t>
            </w:r>
            <w:r>
              <w:lastRenderedPageBreak/>
              <w:t>выбор написания;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находить и исправлять орфографические ошибки на изученные правила;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правильно переносить слова с Ь, с удвоенными согласными в корне, на стыке приставки и корня;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пунктуационно оформлять предложения с однородными членами (без союзов, с одиночным союзом И), графически объяснять выбор знака;</w:t>
            </w:r>
          </w:p>
          <w:p w:rsidR="00CB3DC8" w:rsidRDefault="00CB3DC8" w:rsidP="00CB3DC8">
            <w:pPr>
              <w:numPr>
                <w:ilvl w:val="0"/>
                <w:numId w:val="6"/>
              </w:numPr>
              <w:spacing w:after="0" w:line="240" w:lineRule="auto"/>
            </w:pPr>
            <w:r>
              <w:t>ставить запятую между двумя частями сложного предложения без союзов, графически объяснять выбор знака</w:t>
            </w:r>
          </w:p>
        </w:tc>
      </w:tr>
    </w:tbl>
    <w:p w:rsidR="00CB3DC8" w:rsidRPr="00633056" w:rsidRDefault="00CB3DC8" w:rsidP="00CB3DC8">
      <w:pPr>
        <w:tabs>
          <w:tab w:val="num" w:pos="0"/>
        </w:tabs>
        <w:ind w:firstLine="567"/>
        <w:jc w:val="both"/>
      </w:pPr>
    </w:p>
    <w:p w:rsidR="00CB3DC8" w:rsidRDefault="00CB3DC8" w:rsidP="00CB3DC8">
      <w:pPr>
        <w:jc w:val="center"/>
        <w:rPr>
          <w:b/>
        </w:rPr>
      </w:pPr>
    </w:p>
    <w:p w:rsidR="00CB3DC8" w:rsidRDefault="00CB3DC8" w:rsidP="00CB3DC8">
      <w:pPr>
        <w:jc w:val="center"/>
        <w:rPr>
          <w:b/>
        </w:rPr>
      </w:pPr>
    </w:p>
    <w:p w:rsidR="00CB3DC8" w:rsidRPr="00331279" w:rsidRDefault="00CB3DC8" w:rsidP="00CB3DC8">
      <w:pPr>
        <w:jc w:val="center"/>
        <w:rPr>
          <w:b/>
          <w:sz w:val="28"/>
          <w:szCs w:val="28"/>
        </w:rPr>
      </w:pPr>
      <w:r w:rsidRPr="00331279">
        <w:rPr>
          <w:b/>
          <w:sz w:val="28"/>
          <w:szCs w:val="28"/>
        </w:rPr>
        <w:t>Формы контроля уровня достижений учащихся и критерии оценки</w:t>
      </w:r>
    </w:p>
    <w:p w:rsidR="00CB3DC8" w:rsidRPr="00331279" w:rsidRDefault="00CB3DC8" w:rsidP="00CB3DC8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CB3DC8" w:rsidRDefault="00CB3DC8" w:rsidP="00CB3DC8">
      <w:pPr>
        <w:tabs>
          <w:tab w:val="num" w:pos="0"/>
        </w:tabs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Контрольные работы       </w:t>
      </w:r>
    </w:p>
    <w:p w:rsidR="00CB3DC8" w:rsidRDefault="00CB3DC8" w:rsidP="00CB3DC8">
      <w:pPr>
        <w:tabs>
          <w:tab w:val="num" w:pos="0"/>
        </w:tabs>
        <w:ind w:firstLine="567"/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8"/>
        <w:gridCol w:w="6193"/>
      </w:tblGrid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center"/>
            </w:pPr>
            <w:r>
              <w:t>№ работы, тема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center"/>
            </w:pPr>
            <w:r>
              <w:t>Источник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Входная контрольная работа № 1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По тексту администрации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 xml:space="preserve">Контрольная работа № 2: </w:t>
            </w:r>
            <w:r w:rsidRPr="002B14D0">
              <w:t xml:space="preserve">Правописание проверяемых согласных в </w:t>
            </w:r>
            <w:proofErr w:type="gramStart"/>
            <w:r w:rsidRPr="002B14D0">
              <w:t>корне слова</w:t>
            </w:r>
            <w:proofErr w:type="gramEnd"/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.53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 xml:space="preserve">Контрольная работа № 3 </w:t>
            </w:r>
          </w:p>
          <w:p w:rsidR="00CB3DC8" w:rsidRPr="00C52512" w:rsidRDefault="00CB3DC8" w:rsidP="00D02FA7">
            <w:pPr>
              <w:tabs>
                <w:tab w:val="num" w:pos="0"/>
              </w:tabs>
              <w:jc w:val="both"/>
            </w:pPr>
            <w:r>
              <w:t xml:space="preserve">за </w:t>
            </w:r>
            <w:r w:rsidRPr="00631E19">
              <w:rPr>
                <w:lang w:val="en-US"/>
              </w:rPr>
              <w:t>I</w:t>
            </w:r>
            <w:r w:rsidRPr="00CB3DC8">
              <w:t xml:space="preserve"> </w:t>
            </w:r>
            <w:r>
              <w:t>триместр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По тексту администрации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 xml:space="preserve">Контрольная работа № 4: </w:t>
            </w:r>
            <w:r w:rsidRPr="00C52512">
              <w:t>Безударные гласные в приставках. Правописание слов с Ъ и Ь.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.80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 xml:space="preserve">Контрольная работа № 5: </w:t>
            </w:r>
            <w:r w:rsidRPr="00C52512">
              <w:t xml:space="preserve">Орфограммы в разных частях </w:t>
            </w:r>
            <w:r w:rsidRPr="00C52512">
              <w:lastRenderedPageBreak/>
              <w:t>слова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lastRenderedPageBreak/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 xml:space="preserve">.60 (можно </w:t>
            </w:r>
            <w:r>
              <w:lastRenderedPageBreak/>
              <w:t xml:space="preserve">заменить текстом из «Дидактического материала» - с.86) </w:t>
            </w:r>
          </w:p>
        </w:tc>
      </w:tr>
      <w:tr w:rsidR="00CB3DC8" w:rsidTr="00D02FA7">
        <w:tc>
          <w:tcPr>
            <w:tcW w:w="3652" w:type="dxa"/>
          </w:tcPr>
          <w:p w:rsidR="00CB3DC8" w:rsidRPr="00A12DEA" w:rsidRDefault="00CB3DC8" w:rsidP="00D02FA7">
            <w:pPr>
              <w:tabs>
                <w:tab w:val="num" w:pos="0"/>
              </w:tabs>
              <w:jc w:val="both"/>
            </w:pPr>
            <w:r>
              <w:lastRenderedPageBreak/>
              <w:t xml:space="preserve">Контрольная работа № 6 за </w:t>
            </w:r>
            <w:r w:rsidRPr="00631E19">
              <w:rPr>
                <w:lang w:val="en-US"/>
              </w:rPr>
              <w:t>II</w:t>
            </w:r>
            <w:r w:rsidRPr="00A12DEA">
              <w:t xml:space="preserve"> </w:t>
            </w:r>
            <w:r>
              <w:t>триместр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По тексту администрации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Контрольная работа № 7: Имя прилагательное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.138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Контрольная работа № 8: Глагол как часть речи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.154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Контрольная работа № 9: Предложение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proofErr w:type="spellStart"/>
            <w:r>
              <w:t>Бунеева</w:t>
            </w:r>
            <w:proofErr w:type="spellEnd"/>
            <w:r>
              <w:t xml:space="preserve"> Е.В., Яковлева М.А. Русский язык. 3 класс. Методические рекомендации для учителя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.186</w:t>
            </w:r>
          </w:p>
        </w:tc>
      </w:tr>
      <w:tr w:rsidR="00CB3DC8" w:rsidTr="00D02FA7">
        <w:tc>
          <w:tcPr>
            <w:tcW w:w="3652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 xml:space="preserve">Итоговая контрольная работа </w:t>
            </w:r>
          </w:p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№ 10</w:t>
            </w:r>
          </w:p>
        </w:tc>
        <w:tc>
          <w:tcPr>
            <w:tcW w:w="6911" w:type="dxa"/>
          </w:tcPr>
          <w:p w:rsidR="00CB3DC8" w:rsidRDefault="00CB3DC8" w:rsidP="00D02FA7">
            <w:pPr>
              <w:tabs>
                <w:tab w:val="num" w:pos="0"/>
              </w:tabs>
              <w:jc w:val="both"/>
            </w:pPr>
            <w:r>
              <w:t>По тексту администрации</w:t>
            </w:r>
          </w:p>
        </w:tc>
      </w:tr>
    </w:tbl>
    <w:p w:rsidR="00CB3DC8" w:rsidRPr="001E0EE7" w:rsidRDefault="00CB3DC8" w:rsidP="00CB3DC8">
      <w:pPr>
        <w:tabs>
          <w:tab w:val="num" w:pos="0"/>
        </w:tabs>
        <w:ind w:firstLine="567"/>
        <w:jc w:val="both"/>
      </w:pP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>Кроме этого в течение учебного года проводятся: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>контрольное списывание – 2 (</w:t>
      </w:r>
      <w:proofErr w:type="spellStart"/>
      <w:r w:rsidRPr="00DA49DE">
        <w:rPr>
          <w:sz w:val="24"/>
          <w:szCs w:val="24"/>
        </w:rPr>
        <w:t>Бунеева</w:t>
      </w:r>
      <w:proofErr w:type="spellEnd"/>
      <w:r w:rsidRPr="00DA49DE">
        <w:rPr>
          <w:sz w:val="24"/>
          <w:szCs w:val="24"/>
        </w:rPr>
        <w:t xml:space="preserve"> Е.В. Проверочные и контрольные работы по русскому языку</w:t>
      </w:r>
      <w:proofErr w:type="gramStart"/>
      <w:r w:rsidRPr="00DA49DE">
        <w:rPr>
          <w:sz w:val="24"/>
          <w:szCs w:val="24"/>
        </w:rPr>
        <w:t>.</w:t>
      </w:r>
      <w:proofErr w:type="gramEnd"/>
      <w:r w:rsidRPr="00DA49DE">
        <w:rPr>
          <w:sz w:val="24"/>
          <w:szCs w:val="24"/>
        </w:rPr>
        <w:t xml:space="preserve"> – </w:t>
      </w:r>
      <w:proofErr w:type="gramStart"/>
      <w:r w:rsidRPr="00DA49DE">
        <w:rPr>
          <w:sz w:val="24"/>
          <w:szCs w:val="24"/>
        </w:rPr>
        <w:t>с</w:t>
      </w:r>
      <w:proofErr w:type="gramEnd"/>
      <w:r w:rsidRPr="00DA49DE">
        <w:rPr>
          <w:sz w:val="24"/>
          <w:szCs w:val="24"/>
        </w:rPr>
        <w:t>.24 и 42),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proofErr w:type="gramStart"/>
      <w:r w:rsidRPr="00DA49DE">
        <w:rPr>
          <w:sz w:val="24"/>
          <w:szCs w:val="24"/>
        </w:rPr>
        <w:t>контрольное изложение – 1 (</w:t>
      </w:r>
      <w:proofErr w:type="spellStart"/>
      <w:r w:rsidRPr="00DA49DE">
        <w:rPr>
          <w:sz w:val="24"/>
          <w:szCs w:val="24"/>
        </w:rPr>
        <w:t>Бунеева</w:t>
      </w:r>
      <w:proofErr w:type="spellEnd"/>
      <w:r w:rsidRPr="00DA49DE">
        <w:rPr>
          <w:sz w:val="24"/>
          <w:szCs w:val="24"/>
        </w:rPr>
        <w:t xml:space="preserve"> Е.В., Яковлева М.А. Русский язык. 3 класс.</w:t>
      </w:r>
      <w:proofErr w:type="gramEnd"/>
      <w:r w:rsidRPr="00DA49DE">
        <w:rPr>
          <w:sz w:val="24"/>
          <w:szCs w:val="24"/>
        </w:rPr>
        <w:t xml:space="preserve"> Методические рекомендации для учителя</w:t>
      </w:r>
      <w:proofErr w:type="gramStart"/>
      <w:r w:rsidRPr="00DA49DE">
        <w:rPr>
          <w:sz w:val="24"/>
          <w:szCs w:val="24"/>
        </w:rPr>
        <w:t>.</w:t>
      </w:r>
      <w:proofErr w:type="gramEnd"/>
      <w:r w:rsidRPr="00DA49DE">
        <w:rPr>
          <w:sz w:val="24"/>
          <w:szCs w:val="24"/>
        </w:rPr>
        <w:t xml:space="preserve"> – </w:t>
      </w:r>
      <w:proofErr w:type="gramStart"/>
      <w:r w:rsidRPr="00DA49DE">
        <w:rPr>
          <w:sz w:val="24"/>
          <w:szCs w:val="24"/>
        </w:rPr>
        <w:t>с</w:t>
      </w:r>
      <w:proofErr w:type="gramEnd"/>
      <w:r w:rsidRPr="00DA49DE">
        <w:rPr>
          <w:sz w:val="24"/>
          <w:szCs w:val="24"/>
        </w:rPr>
        <w:t>.155),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>контрольный срез знаний по теме: Виды грамматических разборов (по тексту администрации) – 1,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>контрольный словарный диктант (по тексту администрации) – 1.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ab/>
        <w:t xml:space="preserve">Текущий контроль осуществляется </w:t>
      </w:r>
      <w:proofErr w:type="spellStart"/>
      <w:r w:rsidRPr="00DA49DE">
        <w:rPr>
          <w:sz w:val="24"/>
          <w:szCs w:val="24"/>
        </w:rPr>
        <w:t>ввиде</w:t>
      </w:r>
      <w:proofErr w:type="spellEnd"/>
      <w:r w:rsidRPr="00DA49DE">
        <w:rPr>
          <w:sz w:val="24"/>
          <w:szCs w:val="24"/>
        </w:rPr>
        <w:t xml:space="preserve"> двухуровневых проверочных работ, тексты которых находятся в специальной тетради (</w:t>
      </w:r>
      <w:proofErr w:type="spellStart"/>
      <w:r w:rsidRPr="00DA49DE">
        <w:rPr>
          <w:sz w:val="24"/>
          <w:szCs w:val="24"/>
        </w:rPr>
        <w:t>Бунеева</w:t>
      </w:r>
      <w:proofErr w:type="spellEnd"/>
      <w:r w:rsidRPr="00DA49DE">
        <w:rPr>
          <w:sz w:val="24"/>
          <w:szCs w:val="24"/>
        </w:rPr>
        <w:t xml:space="preserve"> Е.В. Проверочные и контрольные работы по русскому языку.), а также словарных диктантов (1 раз в 7-8 уроков объёмом  - 10 слов). </w:t>
      </w:r>
    </w:p>
    <w:p w:rsidR="00CB3DC8" w:rsidRPr="00DA49DE" w:rsidRDefault="00CB3DC8" w:rsidP="00CB3DC8">
      <w:pPr>
        <w:tabs>
          <w:tab w:val="num" w:pos="0"/>
        </w:tabs>
        <w:jc w:val="both"/>
        <w:rPr>
          <w:sz w:val="24"/>
          <w:szCs w:val="24"/>
        </w:rPr>
      </w:pPr>
      <w:r w:rsidRPr="00DA49DE">
        <w:rPr>
          <w:sz w:val="24"/>
          <w:szCs w:val="24"/>
        </w:rPr>
        <w:tab/>
        <w:t>1 раз в 10-12 уроков проводятся уроки развития речи.</w:t>
      </w:r>
    </w:p>
    <w:p w:rsidR="0089379D" w:rsidRDefault="0089379D" w:rsidP="0089379D">
      <w:pPr>
        <w:jc w:val="both"/>
        <w:rPr>
          <w:sz w:val="24"/>
          <w:szCs w:val="24"/>
        </w:rPr>
      </w:pPr>
    </w:p>
    <w:p w:rsidR="00A06C36" w:rsidRPr="00A06C36" w:rsidRDefault="00A06C36" w:rsidP="00A06C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Календарно-тематическое планирование.</w:t>
      </w:r>
    </w:p>
    <w:p w:rsidR="00A06C36" w:rsidRDefault="00A06C36" w:rsidP="0089379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tbl>
      <w:tblPr>
        <w:tblStyle w:val="a4"/>
        <w:tblW w:w="9545" w:type="dxa"/>
        <w:tblLook w:val="04A0"/>
      </w:tblPr>
      <w:tblGrid>
        <w:gridCol w:w="1633"/>
        <w:gridCol w:w="4646"/>
        <w:gridCol w:w="1633"/>
        <w:gridCol w:w="1633"/>
      </w:tblGrid>
      <w:tr w:rsidR="00ED0246" w:rsidTr="001B22FC">
        <w:tc>
          <w:tcPr>
            <w:tcW w:w="1633" w:type="dxa"/>
          </w:tcPr>
          <w:p w:rsidR="00A06C36" w:rsidRPr="00AB0179" w:rsidRDefault="00AB0179" w:rsidP="0089379D">
            <w:pPr>
              <w:jc w:val="both"/>
              <w:rPr>
                <w:b/>
                <w:i/>
              </w:rPr>
            </w:pPr>
            <w:proofErr w:type="gramStart"/>
            <w:r w:rsidRPr="007C5BB0">
              <w:rPr>
                <w:rFonts w:ascii="Arial" w:hAnsi="Arial" w:cs="Arial"/>
              </w:rPr>
              <w:t>П</w:t>
            </w:r>
            <w:proofErr w:type="gramEnd"/>
            <w:r w:rsidRPr="007C5BB0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7C5BB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46" w:type="dxa"/>
          </w:tcPr>
          <w:p w:rsidR="00A06C36" w:rsidRDefault="00AB0179" w:rsidP="0089379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                             </w:t>
            </w:r>
            <w:r w:rsidRPr="007C5BB0">
              <w:rPr>
                <w:rFonts w:ascii="Bookman Old Style" w:hAnsi="Bookman Old Style"/>
              </w:rPr>
              <w:t>Тема урока</w:t>
            </w:r>
          </w:p>
        </w:tc>
        <w:tc>
          <w:tcPr>
            <w:tcW w:w="1633" w:type="dxa"/>
          </w:tcPr>
          <w:p w:rsidR="00A06C36" w:rsidRPr="00ED0246" w:rsidRDefault="00AB0179" w:rsidP="0089379D">
            <w:pPr>
              <w:jc w:val="both"/>
              <w:rPr>
                <w:rFonts w:ascii="Bookman Old Style" w:hAnsi="Bookman Old Style"/>
              </w:rPr>
            </w:pPr>
            <w:r w:rsidRPr="00ED0246">
              <w:rPr>
                <w:rFonts w:ascii="Bookman Old Style" w:hAnsi="Bookman Old Style"/>
              </w:rPr>
              <w:t>Дата</w:t>
            </w:r>
          </w:p>
        </w:tc>
        <w:tc>
          <w:tcPr>
            <w:tcW w:w="1633" w:type="dxa"/>
          </w:tcPr>
          <w:p w:rsidR="00A06C36" w:rsidRPr="00ED0246" w:rsidRDefault="00ED0246" w:rsidP="0089379D">
            <w:pPr>
              <w:jc w:val="both"/>
              <w:rPr>
                <w:rFonts w:ascii="Bookman Old Style" w:hAnsi="Bookman Old Style"/>
              </w:rPr>
            </w:pPr>
            <w:r w:rsidRPr="00ED0246">
              <w:rPr>
                <w:rFonts w:ascii="Bookman Old Style" w:hAnsi="Bookman Old Style"/>
              </w:rPr>
              <w:t>С</w:t>
            </w:r>
            <w:r>
              <w:rPr>
                <w:rFonts w:ascii="Bookman Old Style" w:hAnsi="Bookman Old Style"/>
              </w:rPr>
              <w:t>кор</w:t>
            </w:r>
            <w:proofErr w:type="gramStart"/>
            <w:r>
              <w:rPr>
                <w:rFonts w:ascii="Bookman Old Style" w:hAnsi="Bookman Old Style"/>
              </w:rPr>
              <w:t>.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 w:rsidRPr="00ED0246">
              <w:rPr>
                <w:rFonts w:ascii="Bookman Old Style" w:hAnsi="Bookman Old Style"/>
              </w:rPr>
              <w:t>д</w:t>
            </w:r>
            <w:proofErr w:type="gramEnd"/>
            <w:r w:rsidRPr="00ED0246">
              <w:rPr>
                <w:rFonts w:ascii="Bookman Old Style" w:hAnsi="Bookman Old Style"/>
              </w:rPr>
              <w:t>ата</w:t>
            </w:r>
          </w:p>
        </w:tc>
      </w:tr>
      <w:tr w:rsidR="00ED0246" w:rsidRPr="001730C1" w:rsidTr="001B22FC">
        <w:tc>
          <w:tcPr>
            <w:tcW w:w="1633" w:type="dxa"/>
          </w:tcPr>
          <w:p w:rsidR="00A06C36" w:rsidRPr="001730C1" w:rsidRDefault="008D3214" w:rsidP="0089379D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askerville Old Face" w:hAnsi="Baskerville Old Face"/>
              </w:rPr>
              <w:t>1</w:t>
            </w:r>
          </w:p>
        </w:tc>
        <w:tc>
          <w:tcPr>
            <w:tcW w:w="4646" w:type="dxa"/>
          </w:tcPr>
          <w:p w:rsidR="00A06C36" w:rsidRPr="001730C1" w:rsidRDefault="00C12464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  <w:r w:rsidRPr="001730C1">
              <w:rPr>
                <w:rFonts w:ascii="Bookman Old Style" w:hAnsi="Bookman Old Style"/>
              </w:rPr>
              <w:t>Вводный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урок</w:t>
            </w:r>
            <w:r w:rsidRPr="001730C1">
              <w:rPr>
                <w:rFonts w:ascii="Baskerville Old Face" w:hAnsi="Baskerville Old Face"/>
              </w:rPr>
              <w:t xml:space="preserve">. </w:t>
            </w:r>
            <w:r w:rsidRPr="001730C1">
              <w:rPr>
                <w:rFonts w:ascii="Bookman Old Style" w:hAnsi="Bookman Old Style"/>
              </w:rPr>
              <w:t>Знакомство</w:t>
            </w:r>
            <w:r w:rsidRPr="001730C1">
              <w:rPr>
                <w:rFonts w:ascii="Baskerville Old Face" w:hAnsi="Baskerville Old Face"/>
              </w:rPr>
              <w:t xml:space="preserve">  </w:t>
            </w:r>
            <w:r w:rsidRPr="001730C1">
              <w:rPr>
                <w:rFonts w:ascii="Bookman Old Style" w:hAnsi="Bookman Old Style"/>
              </w:rPr>
              <w:t>с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новым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учебником</w:t>
            </w:r>
            <w:r w:rsidRPr="001730C1">
              <w:rPr>
                <w:rFonts w:ascii="Baskerville Old Face" w:hAnsi="Baskerville Old Face"/>
              </w:rPr>
              <w:t xml:space="preserve"> «</w:t>
            </w:r>
            <w:r w:rsidRPr="001730C1">
              <w:rPr>
                <w:rFonts w:ascii="Bookman Old Style" w:hAnsi="Bookman Old Style"/>
              </w:rPr>
              <w:t>Русский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язык</w:t>
            </w:r>
            <w:r w:rsidRPr="001730C1">
              <w:rPr>
                <w:rFonts w:ascii="Baskerville Old Face" w:hAnsi="Baskerville Old Face"/>
              </w:rPr>
              <w:t>»</w:t>
            </w:r>
          </w:p>
        </w:tc>
        <w:tc>
          <w:tcPr>
            <w:tcW w:w="1633" w:type="dxa"/>
          </w:tcPr>
          <w:p w:rsidR="00A06C36" w:rsidRPr="00DA49DE" w:rsidRDefault="00DA49D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</w:t>
            </w:r>
          </w:p>
        </w:tc>
        <w:tc>
          <w:tcPr>
            <w:tcW w:w="1633" w:type="dxa"/>
          </w:tcPr>
          <w:p w:rsidR="00A06C36" w:rsidRPr="001730C1" w:rsidRDefault="00A06C36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</w:p>
        </w:tc>
      </w:tr>
      <w:tr w:rsidR="00542BF7" w:rsidRPr="001730C1" w:rsidTr="00D02FA7">
        <w:tc>
          <w:tcPr>
            <w:tcW w:w="9545" w:type="dxa"/>
            <w:gridSpan w:val="4"/>
          </w:tcPr>
          <w:p w:rsidR="00542BF7" w:rsidRPr="00B61246" w:rsidRDefault="00542BF7" w:rsidP="00D37203">
            <w:pPr>
              <w:rPr>
                <w:rFonts w:asciiTheme="minorHAnsi" w:hAnsiTheme="minorHAnsi"/>
                <w:b/>
                <w:i/>
              </w:rPr>
            </w:pPr>
            <w:r w:rsidRPr="001730C1">
              <w:rPr>
                <w:rFonts w:ascii="Bookman Old Style" w:hAnsi="Bookman Old Style"/>
                <w:b/>
                <w:i/>
              </w:rPr>
              <w:t>Раздел</w:t>
            </w:r>
            <w:proofErr w:type="gramStart"/>
            <w:r w:rsidRPr="001730C1">
              <w:rPr>
                <w:rFonts w:ascii="Baskerville Old Face" w:hAnsi="Baskerville Old Face"/>
                <w:b/>
                <w:i/>
              </w:rPr>
              <w:t>1</w:t>
            </w:r>
            <w:proofErr w:type="gramEnd"/>
            <w:r w:rsidRPr="001730C1">
              <w:rPr>
                <w:rFonts w:ascii="Baskerville Old Face" w:hAnsi="Baskerville Old Face"/>
                <w:b/>
                <w:i/>
              </w:rPr>
              <w:t>.</w:t>
            </w:r>
            <w:r w:rsidRPr="001730C1">
              <w:rPr>
                <w:rFonts w:ascii="Bookman Old Style" w:hAnsi="Bookman Old Style"/>
                <w:b/>
                <w:i/>
              </w:rPr>
              <w:t>ПОВТОРЕНИЕ</w:t>
            </w:r>
            <w:r>
              <w:rPr>
                <w:rFonts w:ascii="Bookman Old Style" w:hAnsi="Bookman Old Style"/>
                <w:b/>
                <w:i/>
              </w:rPr>
              <w:t>.</w:t>
            </w:r>
            <w:r>
              <w:rPr>
                <w:rFonts w:ascii="Baskerville Old Face" w:hAnsi="Baskerville Old Face"/>
                <w:b/>
                <w:i/>
              </w:rPr>
              <w:t xml:space="preserve"> </w:t>
            </w:r>
            <w:r w:rsidRPr="00FF2A91">
              <w:rPr>
                <w:rFonts w:ascii="Bookman Old Style" w:hAnsi="Bookman Old Style"/>
                <w:b/>
                <w:i/>
              </w:rPr>
              <w:t>1</w:t>
            </w:r>
            <w:r w:rsidR="001B22FC">
              <w:rPr>
                <w:rFonts w:ascii="Bookman Old Style" w:hAnsi="Bookman Old Style"/>
                <w:b/>
                <w:i/>
              </w:rPr>
              <w:t xml:space="preserve">1 </w:t>
            </w:r>
            <w:r w:rsidRPr="001730C1">
              <w:rPr>
                <w:rFonts w:ascii="Bookman Old Style" w:hAnsi="Bookman Old Style"/>
                <w:b/>
                <w:i/>
              </w:rPr>
              <w:t>ЧАСОВ</w:t>
            </w:r>
            <w:r w:rsidR="00FF2A91">
              <w:rPr>
                <w:rFonts w:ascii="Bookman Old Style" w:hAnsi="Bookman Old Style"/>
                <w:b/>
                <w:i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</w:t>
            </w:r>
          </w:p>
          <w:p w:rsidR="00542BF7" w:rsidRPr="00FF2A91" w:rsidRDefault="00542BF7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</w:p>
        </w:tc>
      </w:tr>
      <w:tr w:rsidR="00ED0246" w:rsidRPr="001730C1" w:rsidTr="001B22FC">
        <w:tc>
          <w:tcPr>
            <w:tcW w:w="1633" w:type="dxa"/>
          </w:tcPr>
          <w:p w:rsidR="00A06C36" w:rsidRPr="001730C1" w:rsidRDefault="008D3214" w:rsidP="0089379D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askerville Old Face" w:hAnsi="Baskerville Old Face"/>
              </w:rPr>
              <w:t>2</w:t>
            </w:r>
          </w:p>
        </w:tc>
        <w:tc>
          <w:tcPr>
            <w:tcW w:w="4646" w:type="dxa"/>
          </w:tcPr>
          <w:p w:rsidR="00A06C36" w:rsidRPr="001730C1" w:rsidRDefault="00C12464" w:rsidP="00C12464">
            <w:pPr>
              <w:rPr>
                <w:rFonts w:ascii="Baskerville Old Face" w:hAnsi="Baskerville Old Face"/>
              </w:rPr>
            </w:pPr>
            <w:r w:rsidRPr="001730C1">
              <w:rPr>
                <w:rFonts w:ascii="Bookman Old Style" w:hAnsi="Bookman Old Style"/>
              </w:rPr>
              <w:t>Что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мы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знаем</w:t>
            </w:r>
            <w:r w:rsidRPr="001730C1">
              <w:rPr>
                <w:rFonts w:ascii="Baskerville Old Face" w:hAnsi="Baskerville Old Face"/>
              </w:rPr>
              <w:t xml:space="preserve">  </w:t>
            </w:r>
            <w:r w:rsidRPr="001730C1">
              <w:rPr>
                <w:rFonts w:ascii="Bookman Old Style" w:hAnsi="Bookman Old Style"/>
              </w:rPr>
              <w:t>о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слове</w:t>
            </w:r>
          </w:p>
        </w:tc>
        <w:tc>
          <w:tcPr>
            <w:tcW w:w="1633" w:type="dxa"/>
          </w:tcPr>
          <w:p w:rsidR="00A06C36" w:rsidRPr="00542BF7" w:rsidRDefault="00542BF7" w:rsidP="0089379D">
            <w:pPr>
              <w:jc w:val="both"/>
              <w:rPr>
                <w:rFonts w:asciiTheme="minorHAnsi" w:hAnsiTheme="minorHAnsi" w:cstheme="minorHAnsi"/>
              </w:rPr>
            </w:pPr>
            <w:r w:rsidRPr="00542BF7">
              <w:rPr>
                <w:rFonts w:asciiTheme="minorHAnsi" w:hAnsiTheme="minorHAnsi" w:cstheme="minorHAnsi"/>
                <w:lang w:val="en-US"/>
              </w:rPr>
              <w:t>04</w:t>
            </w:r>
            <w:r w:rsidRPr="00542BF7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633" w:type="dxa"/>
          </w:tcPr>
          <w:p w:rsidR="00A06C36" w:rsidRPr="001730C1" w:rsidRDefault="00A06C36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</w:p>
        </w:tc>
      </w:tr>
      <w:tr w:rsidR="00ED0246" w:rsidRPr="001730C1" w:rsidTr="001B22FC">
        <w:tc>
          <w:tcPr>
            <w:tcW w:w="1633" w:type="dxa"/>
          </w:tcPr>
          <w:p w:rsidR="00A06C36" w:rsidRPr="001730C1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askerville Old Face" w:hAnsi="Baskerville Old Face"/>
              </w:rPr>
              <w:lastRenderedPageBreak/>
              <w:t>3</w:t>
            </w:r>
          </w:p>
        </w:tc>
        <w:tc>
          <w:tcPr>
            <w:tcW w:w="4646" w:type="dxa"/>
          </w:tcPr>
          <w:p w:rsidR="00A06C36" w:rsidRPr="001730C1" w:rsidRDefault="00C12464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  <w:r w:rsidRPr="001730C1">
              <w:rPr>
                <w:rFonts w:ascii="Bookman Old Style" w:hAnsi="Bookman Old Style"/>
              </w:rPr>
              <w:t>Что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мы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знаем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о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тексте</w:t>
            </w:r>
            <w:r w:rsidRPr="001730C1">
              <w:rPr>
                <w:rFonts w:ascii="Baskerville Old Face" w:hAnsi="Baskerville Old Face"/>
              </w:rPr>
              <w:t>.</w:t>
            </w:r>
          </w:p>
        </w:tc>
        <w:tc>
          <w:tcPr>
            <w:tcW w:w="1633" w:type="dxa"/>
          </w:tcPr>
          <w:p w:rsidR="00A06C36" w:rsidRPr="00542BF7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</w:t>
            </w:r>
          </w:p>
        </w:tc>
        <w:tc>
          <w:tcPr>
            <w:tcW w:w="1633" w:type="dxa"/>
          </w:tcPr>
          <w:p w:rsidR="00A06C36" w:rsidRPr="001730C1" w:rsidRDefault="00A06C36" w:rsidP="0089379D">
            <w:pPr>
              <w:jc w:val="both"/>
              <w:rPr>
                <w:rFonts w:ascii="Baskerville Old Face" w:hAnsi="Baskerville Old Face"/>
                <w:b/>
                <w:i/>
              </w:rPr>
            </w:pPr>
          </w:p>
        </w:tc>
      </w:tr>
      <w:tr w:rsidR="00ED0246" w:rsidRPr="007B0538" w:rsidTr="001B22FC">
        <w:tc>
          <w:tcPr>
            <w:tcW w:w="1633" w:type="dxa"/>
          </w:tcPr>
          <w:p w:rsidR="00A06C36" w:rsidRPr="007B0538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7B0538">
              <w:rPr>
                <w:rFonts w:ascii="Baskerville Old Face" w:hAnsi="Baskerville Old Face"/>
              </w:rPr>
              <w:t>4</w:t>
            </w:r>
          </w:p>
        </w:tc>
        <w:tc>
          <w:tcPr>
            <w:tcW w:w="4646" w:type="dxa"/>
          </w:tcPr>
          <w:p w:rsidR="00C12464" w:rsidRPr="007B0538" w:rsidRDefault="00C12464" w:rsidP="00C12464">
            <w:pPr>
              <w:rPr>
                <w:rFonts w:ascii="Baskerville Old Face" w:hAnsi="Baskerville Old Face"/>
              </w:rPr>
            </w:pPr>
            <w:r w:rsidRPr="007B0538">
              <w:rPr>
                <w:rFonts w:ascii="Bookman Old Style" w:hAnsi="Bookman Old Style"/>
              </w:rPr>
              <w:t>Что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мы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знаем</w:t>
            </w:r>
            <w:r w:rsidRPr="007B0538">
              <w:rPr>
                <w:rFonts w:ascii="Baskerville Old Face" w:hAnsi="Baskerville Old Face"/>
              </w:rPr>
              <w:t xml:space="preserve">  </w:t>
            </w:r>
            <w:r w:rsidRPr="007B0538">
              <w:rPr>
                <w:rFonts w:ascii="Bookman Old Style" w:hAnsi="Bookman Old Style"/>
              </w:rPr>
              <w:t>о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слове</w:t>
            </w:r>
            <w:r w:rsidRPr="007B0538">
              <w:rPr>
                <w:rFonts w:ascii="Baskerville Old Face" w:hAnsi="Baskerville Old Face"/>
              </w:rPr>
              <w:t xml:space="preserve">, </w:t>
            </w:r>
            <w:r w:rsidRPr="007B0538">
              <w:rPr>
                <w:rFonts w:ascii="Bookman Old Style" w:hAnsi="Bookman Old Style"/>
              </w:rPr>
              <w:t>предложении</w:t>
            </w:r>
            <w:r w:rsidRPr="007B0538">
              <w:rPr>
                <w:rFonts w:ascii="Baskerville Old Face" w:hAnsi="Baskerville Old Face"/>
              </w:rPr>
              <w:t>,</w:t>
            </w:r>
          </w:p>
          <w:p w:rsidR="00A06C36" w:rsidRPr="007B0538" w:rsidRDefault="00C12464" w:rsidP="00C12464">
            <w:pPr>
              <w:jc w:val="both"/>
              <w:rPr>
                <w:rFonts w:ascii="Baskerville Old Face" w:hAnsi="Baskerville Old Face"/>
              </w:rPr>
            </w:pPr>
            <w:proofErr w:type="gramStart"/>
            <w:r w:rsidRPr="007B0538">
              <w:rPr>
                <w:rFonts w:ascii="Bookman Old Style" w:hAnsi="Bookman Old Style"/>
              </w:rPr>
              <w:t>тексте</w:t>
            </w:r>
            <w:proofErr w:type="gramEnd"/>
            <w:r w:rsidRPr="007B0538">
              <w:rPr>
                <w:rFonts w:ascii="Baskerville Old Face" w:hAnsi="Baskerville Old Face"/>
              </w:rPr>
              <w:t>.</w:t>
            </w:r>
          </w:p>
        </w:tc>
        <w:tc>
          <w:tcPr>
            <w:tcW w:w="1633" w:type="dxa"/>
          </w:tcPr>
          <w:p w:rsidR="00A06C36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A06C36" w:rsidRPr="007B0538" w:rsidRDefault="00A06C3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C6729A" w:rsidRPr="00DA49DE" w:rsidTr="001B22FC">
        <w:tc>
          <w:tcPr>
            <w:tcW w:w="1633" w:type="dxa"/>
          </w:tcPr>
          <w:p w:rsidR="00A06C36" w:rsidRPr="00DA49DE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DA49DE">
              <w:rPr>
                <w:rFonts w:ascii="Baskerville Old Face" w:hAnsi="Baskerville Old Face"/>
              </w:rPr>
              <w:t>5</w:t>
            </w:r>
          </w:p>
        </w:tc>
        <w:tc>
          <w:tcPr>
            <w:tcW w:w="4646" w:type="dxa"/>
          </w:tcPr>
          <w:p w:rsidR="00A06C36" w:rsidRPr="00DA49DE" w:rsidRDefault="008D3214" w:rsidP="0089379D">
            <w:pPr>
              <w:jc w:val="both"/>
              <w:rPr>
                <w:rFonts w:ascii="Baskerville Old Face" w:hAnsi="Baskerville Old Face"/>
              </w:rPr>
            </w:pPr>
            <w:r w:rsidRPr="00DA49DE">
              <w:rPr>
                <w:rFonts w:ascii="Bookman Old Style" w:hAnsi="Bookman Old Style"/>
              </w:rPr>
              <w:t>По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каким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признакам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можно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обнаружить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орфограммы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в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словах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и</w:t>
            </w:r>
            <w:r w:rsidRPr="00DA49DE">
              <w:rPr>
                <w:rFonts w:ascii="Baskerville Old Face" w:hAnsi="Baskerville Old Face"/>
              </w:rPr>
              <w:t xml:space="preserve"> </w:t>
            </w:r>
            <w:r w:rsidRPr="00DA49DE">
              <w:rPr>
                <w:rFonts w:ascii="Bookman Old Style" w:hAnsi="Bookman Old Style"/>
              </w:rPr>
              <w:t>между</w:t>
            </w:r>
            <w:r w:rsidRPr="00DA49DE">
              <w:rPr>
                <w:rFonts w:ascii="Baskerville Old Face" w:hAnsi="Baskerville Old Face"/>
              </w:rPr>
              <w:t xml:space="preserve">  </w:t>
            </w:r>
            <w:r w:rsidRPr="00DA49DE">
              <w:rPr>
                <w:rFonts w:ascii="Bookman Old Style" w:hAnsi="Bookman Old Style"/>
              </w:rPr>
              <w:t>словами</w:t>
            </w:r>
            <w:r w:rsidRPr="00DA49DE">
              <w:rPr>
                <w:rFonts w:ascii="Baskerville Old Face" w:hAnsi="Baskerville Old Face"/>
              </w:rPr>
              <w:t>.</w:t>
            </w:r>
          </w:p>
        </w:tc>
        <w:tc>
          <w:tcPr>
            <w:tcW w:w="1633" w:type="dxa"/>
          </w:tcPr>
          <w:p w:rsidR="00A06C36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0623EB" w:rsidRP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A06C36" w:rsidRPr="00DA49DE" w:rsidRDefault="00A06C36" w:rsidP="0089379D">
            <w:pPr>
              <w:jc w:val="both"/>
              <w:rPr>
                <w:rFonts w:ascii="Baskerville Old Face" w:hAnsi="Baskerville Old Face"/>
                <w:b/>
              </w:rPr>
            </w:pPr>
          </w:p>
        </w:tc>
      </w:tr>
      <w:tr w:rsidR="00C6729A" w:rsidRPr="007B0538" w:rsidTr="001B22FC">
        <w:tc>
          <w:tcPr>
            <w:tcW w:w="1633" w:type="dxa"/>
          </w:tcPr>
          <w:p w:rsidR="00A06C36" w:rsidRPr="007B0538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7B0538">
              <w:rPr>
                <w:rFonts w:ascii="Baskerville Old Face" w:hAnsi="Baskerville Old Face"/>
              </w:rPr>
              <w:t>6</w:t>
            </w:r>
          </w:p>
        </w:tc>
        <w:tc>
          <w:tcPr>
            <w:tcW w:w="4646" w:type="dxa"/>
          </w:tcPr>
          <w:p w:rsidR="00A06C36" w:rsidRPr="007B0538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7B0538">
              <w:rPr>
                <w:rFonts w:ascii="Bookman Old Style" w:hAnsi="Bookman Old Style"/>
              </w:rPr>
              <w:t>Повторяем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изученные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орфограммы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и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их</w:t>
            </w:r>
            <w:r w:rsidRPr="007B0538">
              <w:rPr>
                <w:rFonts w:ascii="Baskerville Old Face" w:hAnsi="Baskerville Old Face"/>
              </w:rPr>
              <w:t xml:space="preserve">  </w:t>
            </w:r>
            <w:r w:rsidRPr="007B0538">
              <w:rPr>
                <w:rFonts w:ascii="Bookman Old Style" w:hAnsi="Bookman Old Style"/>
              </w:rPr>
              <w:t>графическое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обозначение</w:t>
            </w:r>
            <w:r w:rsidRPr="007B0538">
              <w:rPr>
                <w:rFonts w:ascii="Baskerville Old Face" w:hAnsi="Baskerville Old Face"/>
              </w:rPr>
              <w:t xml:space="preserve">. </w:t>
            </w:r>
            <w:r w:rsidRPr="007B0538">
              <w:rPr>
                <w:rFonts w:ascii="Bookman Old Style" w:hAnsi="Bookman Old Style"/>
              </w:rPr>
              <w:t>Контрольное</w:t>
            </w:r>
            <w:r w:rsidRPr="007B0538">
              <w:rPr>
                <w:rFonts w:ascii="Baskerville Old Face" w:hAnsi="Baskerville Old Face"/>
              </w:rPr>
              <w:t xml:space="preserve"> </w:t>
            </w:r>
            <w:r w:rsidRPr="007B0538">
              <w:rPr>
                <w:rFonts w:ascii="Bookman Old Style" w:hAnsi="Bookman Old Style"/>
              </w:rPr>
              <w:t>списывание</w:t>
            </w:r>
            <w:r w:rsidRPr="007B0538">
              <w:rPr>
                <w:rFonts w:ascii="Baskerville Old Face" w:hAnsi="Baskerville Old Face"/>
              </w:rPr>
              <w:t>.</w:t>
            </w:r>
          </w:p>
        </w:tc>
        <w:tc>
          <w:tcPr>
            <w:tcW w:w="1633" w:type="dxa"/>
          </w:tcPr>
          <w:p w:rsidR="00A06C36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A06C36" w:rsidRPr="007B0538" w:rsidRDefault="00A06C3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1730C1" w:rsidRPr="001730C1" w:rsidTr="001B22FC">
        <w:tc>
          <w:tcPr>
            <w:tcW w:w="1633" w:type="dxa"/>
          </w:tcPr>
          <w:p w:rsidR="001730C1" w:rsidRPr="001730C1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askerville Old Face" w:hAnsi="Baskerville Old Face"/>
              </w:rPr>
              <w:t>7</w:t>
            </w:r>
          </w:p>
        </w:tc>
        <w:tc>
          <w:tcPr>
            <w:tcW w:w="4646" w:type="dxa"/>
          </w:tcPr>
          <w:p w:rsidR="001730C1" w:rsidRPr="001730C1" w:rsidRDefault="001730C1" w:rsidP="001730C1">
            <w:pPr>
              <w:rPr>
                <w:rFonts w:ascii="Baskerville Old Face" w:hAnsi="Baskerville Old Face"/>
              </w:rPr>
            </w:pPr>
            <w:r w:rsidRPr="001730C1">
              <w:rPr>
                <w:rFonts w:ascii="Bookman Old Style" w:hAnsi="Bookman Old Style"/>
              </w:rPr>
              <w:t>Развитие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умения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писать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слова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с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изученными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орфограммами</w:t>
            </w:r>
            <w:r w:rsidRPr="001730C1">
              <w:rPr>
                <w:rFonts w:ascii="Baskerville Old Face" w:hAnsi="Baskerville Old Face"/>
              </w:rPr>
              <w:t xml:space="preserve">, </w:t>
            </w:r>
            <w:r w:rsidRPr="001730C1">
              <w:rPr>
                <w:rFonts w:ascii="Bookman Old Style" w:hAnsi="Bookman Old Style"/>
              </w:rPr>
              <w:t>графически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обозначать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орфограммы</w:t>
            </w:r>
            <w:r w:rsidRPr="001730C1">
              <w:rPr>
                <w:rFonts w:ascii="Baskerville Old Face" w:hAnsi="Baskerville Old Face"/>
              </w:rPr>
              <w:t>.</w:t>
            </w:r>
          </w:p>
          <w:p w:rsidR="001730C1" w:rsidRPr="001730C1" w:rsidRDefault="001730C1" w:rsidP="001730C1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ookman Old Style" w:hAnsi="Bookman Old Style"/>
              </w:rPr>
              <w:t>Работа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над</w:t>
            </w:r>
            <w:r w:rsidRPr="001730C1">
              <w:rPr>
                <w:rFonts w:ascii="Baskerville Old Face" w:hAnsi="Baskerville Old Face"/>
              </w:rPr>
              <w:t xml:space="preserve"> </w:t>
            </w:r>
            <w:r w:rsidRPr="001730C1">
              <w:rPr>
                <w:rFonts w:ascii="Bookman Old Style" w:hAnsi="Bookman Old Style"/>
              </w:rPr>
              <w:t>ошибками</w:t>
            </w:r>
            <w:r w:rsidRPr="001730C1">
              <w:rPr>
                <w:rFonts w:ascii="Baskerville Old Face" w:hAnsi="Baskerville Old Face"/>
              </w:rPr>
              <w:t>.</w:t>
            </w:r>
          </w:p>
        </w:tc>
        <w:tc>
          <w:tcPr>
            <w:tcW w:w="1633" w:type="dxa"/>
          </w:tcPr>
          <w:p w:rsidR="001730C1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1730C1" w:rsidRPr="001730C1" w:rsidRDefault="001730C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1730C1" w:rsidRPr="001730C1" w:rsidTr="001B22FC">
        <w:tc>
          <w:tcPr>
            <w:tcW w:w="1633" w:type="dxa"/>
          </w:tcPr>
          <w:p w:rsidR="001730C1" w:rsidRPr="001730C1" w:rsidRDefault="001730C1" w:rsidP="0089379D">
            <w:pPr>
              <w:jc w:val="both"/>
              <w:rPr>
                <w:rFonts w:ascii="Baskerville Old Face" w:hAnsi="Baskerville Old Face"/>
              </w:rPr>
            </w:pPr>
            <w:r w:rsidRPr="001730C1">
              <w:rPr>
                <w:rFonts w:ascii="Baskerville Old Face" w:hAnsi="Baskerville Old Face"/>
              </w:rPr>
              <w:t>8</w:t>
            </w:r>
          </w:p>
        </w:tc>
        <w:tc>
          <w:tcPr>
            <w:tcW w:w="4646" w:type="dxa"/>
          </w:tcPr>
          <w:p w:rsidR="001730C1" w:rsidRPr="001730C1" w:rsidRDefault="007B0538" w:rsidP="0089379D">
            <w:pPr>
              <w:jc w:val="both"/>
              <w:rPr>
                <w:rFonts w:ascii="Baskerville Old Face" w:hAnsi="Baskerville Old Face"/>
              </w:rPr>
            </w:pPr>
            <w:r w:rsidRPr="007C5BB0">
              <w:rPr>
                <w:rFonts w:ascii="Bookman Old Style" w:hAnsi="Bookman Old Style"/>
              </w:rPr>
              <w:t>Развитие умения писать заглавную букву в словах. Словарный диктант.</w:t>
            </w:r>
          </w:p>
        </w:tc>
        <w:tc>
          <w:tcPr>
            <w:tcW w:w="1633" w:type="dxa"/>
          </w:tcPr>
          <w:p w:rsidR="001730C1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1730C1" w:rsidRPr="001730C1" w:rsidRDefault="001730C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925A06" w:rsidRPr="001730C1" w:rsidTr="001B22FC">
        <w:tc>
          <w:tcPr>
            <w:tcW w:w="1633" w:type="dxa"/>
          </w:tcPr>
          <w:p w:rsidR="00925A06" w:rsidRPr="00DA49DE" w:rsidRDefault="00DA49D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925A06" w:rsidRPr="007C5BB0" w:rsidRDefault="00925A0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>Правописание большой буквы в словах. Повторение алфавита.</w:t>
            </w:r>
          </w:p>
        </w:tc>
        <w:tc>
          <w:tcPr>
            <w:tcW w:w="1633" w:type="dxa"/>
          </w:tcPr>
          <w:p w:rsidR="00925A06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925A06" w:rsidRPr="001730C1" w:rsidRDefault="00925A0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925A06" w:rsidRPr="001730C1" w:rsidTr="001B22FC">
        <w:tc>
          <w:tcPr>
            <w:tcW w:w="1633" w:type="dxa"/>
          </w:tcPr>
          <w:p w:rsidR="00925A06" w:rsidRPr="00DA49DE" w:rsidRDefault="00DA49D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646" w:type="dxa"/>
          </w:tcPr>
          <w:p w:rsidR="00925A06" w:rsidRPr="007C5BB0" w:rsidRDefault="00925A0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>Правописание большой буквы в словах. Повторение алфавита.</w:t>
            </w:r>
          </w:p>
        </w:tc>
        <w:tc>
          <w:tcPr>
            <w:tcW w:w="1633" w:type="dxa"/>
          </w:tcPr>
          <w:p w:rsidR="00925A06" w:rsidRPr="000623EB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925A06" w:rsidRPr="001730C1" w:rsidRDefault="00925A0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C6729A" w:rsidRPr="001730C1" w:rsidTr="001B22FC">
        <w:tc>
          <w:tcPr>
            <w:tcW w:w="1633" w:type="dxa"/>
          </w:tcPr>
          <w:p w:rsidR="00C6729A" w:rsidRDefault="00C6729A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4646" w:type="dxa"/>
          </w:tcPr>
          <w:p w:rsidR="00C6729A" w:rsidRPr="007C5BB0" w:rsidRDefault="00C6729A" w:rsidP="0089379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Контрольный диктант №1</w:t>
            </w:r>
          </w:p>
        </w:tc>
        <w:tc>
          <w:tcPr>
            <w:tcW w:w="1633" w:type="dxa"/>
          </w:tcPr>
          <w:p w:rsidR="00C6729A" w:rsidRDefault="00542BF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C6729A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C6729A" w:rsidRPr="001730C1" w:rsidRDefault="00C6729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C47434" w:rsidRPr="001730C1" w:rsidTr="001B22FC">
        <w:tc>
          <w:tcPr>
            <w:tcW w:w="1633" w:type="dxa"/>
          </w:tcPr>
          <w:p w:rsidR="00C47434" w:rsidRDefault="001B22F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4646" w:type="dxa"/>
          </w:tcPr>
          <w:p w:rsidR="001B22FC" w:rsidRDefault="00C47434" w:rsidP="00C47434">
            <w:pPr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«Пишу правильно» (работа над ошибками</w:t>
            </w:r>
            <w:r w:rsidR="00487422">
              <w:rPr>
                <w:rFonts w:ascii="Bookman Old Style" w:hAnsi="Bookman Old Style"/>
              </w:rPr>
              <w:t>)</w:t>
            </w:r>
            <w:r w:rsidR="001B22FC">
              <w:rPr>
                <w:rFonts w:ascii="Bookman Old Style" w:hAnsi="Bookman Old Style"/>
              </w:rPr>
              <w:t>.</w:t>
            </w:r>
          </w:p>
        </w:tc>
        <w:tc>
          <w:tcPr>
            <w:tcW w:w="1633" w:type="dxa"/>
          </w:tcPr>
          <w:p w:rsidR="00C47434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</w:t>
            </w:r>
          </w:p>
        </w:tc>
        <w:tc>
          <w:tcPr>
            <w:tcW w:w="1633" w:type="dxa"/>
          </w:tcPr>
          <w:p w:rsidR="00C47434" w:rsidRPr="001730C1" w:rsidRDefault="00C47434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542BF7" w:rsidRPr="001730C1" w:rsidTr="00D02FA7">
        <w:tc>
          <w:tcPr>
            <w:tcW w:w="9545" w:type="dxa"/>
            <w:gridSpan w:val="4"/>
          </w:tcPr>
          <w:p w:rsidR="00FF2A91" w:rsidRPr="00B61246" w:rsidRDefault="00D02FA7" w:rsidP="00FF2A91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Раздел 2. </w:t>
            </w:r>
            <w:r w:rsidRPr="007C5BB0">
              <w:rPr>
                <w:rFonts w:ascii="Bookman Old Style" w:hAnsi="Bookman Old Style"/>
                <w:b/>
                <w:i/>
              </w:rPr>
              <w:t>СЛОВО.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7C5BB0">
              <w:rPr>
                <w:rFonts w:ascii="Bookman Old Style" w:hAnsi="Bookman Old Style"/>
                <w:b/>
                <w:i/>
              </w:rPr>
              <w:t>ЧАСТИ СЛОВА. КОРЕНЬ. ЧЕРЕДО</w:t>
            </w:r>
            <w:r w:rsidR="00FF2A91">
              <w:rPr>
                <w:rFonts w:ascii="Bookman Old Style" w:hAnsi="Bookman Old Style"/>
                <w:b/>
                <w:i/>
              </w:rPr>
              <w:t>ВАНИЕ СОГЛАСНЫХ ЗВУКОВ В КОРНЕ.3 ЧАСА (5ч. в неделю)</w:t>
            </w:r>
          </w:p>
          <w:p w:rsidR="00542BF7" w:rsidRPr="00FF2A91" w:rsidRDefault="00542BF7" w:rsidP="00FF2A91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925A06" w:rsidRPr="001730C1" w:rsidTr="001B22FC">
        <w:tc>
          <w:tcPr>
            <w:tcW w:w="1633" w:type="dxa"/>
          </w:tcPr>
          <w:p w:rsidR="00FF2A91" w:rsidRPr="00B61246" w:rsidRDefault="00FF2A91" w:rsidP="00FF2A91">
            <w:pPr>
              <w:rPr>
                <w:rFonts w:asciiTheme="minorHAnsi" w:hAnsiTheme="minorHAnsi"/>
                <w:b/>
                <w:i/>
              </w:rPr>
            </w:pPr>
          </w:p>
          <w:p w:rsidR="00925A06" w:rsidRPr="00DA49DE" w:rsidRDefault="00DA49D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3</w:t>
            </w:r>
          </w:p>
        </w:tc>
        <w:tc>
          <w:tcPr>
            <w:tcW w:w="4646" w:type="dxa"/>
          </w:tcPr>
          <w:p w:rsidR="00925A06" w:rsidRPr="007C5BB0" w:rsidRDefault="00B6124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 xml:space="preserve">Повторение понятий </w:t>
            </w:r>
            <w:r w:rsidRPr="007C5BB0">
              <w:rPr>
                <w:rFonts w:ascii="Bookman Old Style" w:hAnsi="Bookman Old Style"/>
                <w:i/>
              </w:rPr>
              <w:t>корень слова, однокоренные слова</w:t>
            </w:r>
            <w:proofErr w:type="gramStart"/>
            <w:r w:rsidRPr="007C5BB0">
              <w:rPr>
                <w:rFonts w:ascii="Bookman Old Style" w:hAnsi="Bookman Old Style"/>
                <w:i/>
              </w:rPr>
              <w:t xml:space="preserve"> .</w:t>
            </w:r>
            <w:proofErr w:type="gramEnd"/>
            <w:r w:rsidRPr="007C5BB0">
              <w:rPr>
                <w:rFonts w:ascii="Bookman Old Style" w:hAnsi="Bookman Old Style"/>
              </w:rPr>
              <w:t>Понятие  о чередовании согласных звуков в корне слова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633" w:type="dxa"/>
          </w:tcPr>
          <w:p w:rsidR="00925A06" w:rsidRPr="000623EB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925A06" w:rsidRPr="001730C1" w:rsidRDefault="00925A0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925A06" w:rsidRPr="001730C1" w:rsidTr="001B22FC">
        <w:tc>
          <w:tcPr>
            <w:tcW w:w="1633" w:type="dxa"/>
          </w:tcPr>
          <w:p w:rsidR="00925A06" w:rsidRPr="00DA49DE" w:rsidRDefault="00DA49D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4</w:t>
            </w:r>
          </w:p>
        </w:tc>
        <w:tc>
          <w:tcPr>
            <w:tcW w:w="4646" w:type="dxa"/>
          </w:tcPr>
          <w:p w:rsidR="00925A06" w:rsidRPr="007C5BB0" w:rsidRDefault="00B6124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>Однокоренные слова с чередующимися согласными звуками в корне.</w:t>
            </w:r>
          </w:p>
        </w:tc>
        <w:tc>
          <w:tcPr>
            <w:tcW w:w="1633" w:type="dxa"/>
          </w:tcPr>
          <w:p w:rsidR="00925A06" w:rsidRPr="000623EB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0623EB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925A06" w:rsidRPr="001730C1" w:rsidRDefault="00925A0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8255CA" w:rsidRPr="001730C1" w:rsidTr="001B22FC">
        <w:tc>
          <w:tcPr>
            <w:tcW w:w="1633" w:type="dxa"/>
          </w:tcPr>
          <w:p w:rsidR="008255CA" w:rsidRPr="00DA49DE" w:rsidRDefault="008255CA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5</w:t>
            </w:r>
          </w:p>
        </w:tc>
        <w:tc>
          <w:tcPr>
            <w:tcW w:w="4646" w:type="dxa"/>
          </w:tcPr>
          <w:p w:rsidR="008255CA" w:rsidRPr="00FF2A91" w:rsidRDefault="008255CA" w:rsidP="0089379D">
            <w:pPr>
              <w:jc w:val="both"/>
              <w:rPr>
                <w:rFonts w:ascii="Bookman Old Style" w:hAnsi="Bookman Old Style"/>
              </w:rPr>
            </w:pPr>
            <w:r w:rsidRPr="00FF2A91">
              <w:rPr>
                <w:rFonts w:ascii="Bookman Old Style" w:hAnsi="Bookman Old Style"/>
                <w:i/>
              </w:rPr>
              <w:t xml:space="preserve">Развитие речи. </w:t>
            </w:r>
            <w:r w:rsidRPr="00FF2A91">
              <w:rPr>
                <w:rFonts w:ascii="Bookman Old Style" w:hAnsi="Bookman Old Style"/>
              </w:rPr>
              <w:t>Творческая работа. Составление связного текста из деформированных предложений.</w:t>
            </w:r>
          </w:p>
        </w:tc>
        <w:tc>
          <w:tcPr>
            <w:tcW w:w="1633" w:type="dxa"/>
          </w:tcPr>
          <w:p w:rsidR="008255CA" w:rsidRPr="000623EB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8255CA">
              <w:rPr>
                <w:rFonts w:asciiTheme="minorHAnsi" w:hAnsiTheme="minorHAnsi"/>
              </w:rPr>
              <w:t>.09</w:t>
            </w:r>
          </w:p>
        </w:tc>
        <w:tc>
          <w:tcPr>
            <w:tcW w:w="1633" w:type="dxa"/>
          </w:tcPr>
          <w:p w:rsidR="008255CA" w:rsidRPr="001730C1" w:rsidRDefault="008255C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F2A91" w:rsidRPr="001730C1" w:rsidTr="00EB3333">
        <w:tc>
          <w:tcPr>
            <w:tcW w:w="9545" w:type="dxa"/>
            <w:gridSpan w:val="4"/>
          </w:tcPr>
          <w:p w:rsidR="00FF2A91" w:rsidRPr="00B61246" w:rsidRDefault="00FF2A91" w:rsidP="00FF2A91">
            <w:pPr>
              <w:rPr>
                <w:rFonts w:asciiTheme="minorHAnsi" w:hAnsiTheme="minorHAnsi"/>
                <w:b/>
                <w:i/>
              </w:rPr>
            </w:pPr>
            <w:r w:rsidRPr="00FF2A91"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3. ПРАВОПИСАНИЕ ПРОВЕРЯЕМЫХ СОГЛАСН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ЫХ БУКВ В </w:t>
            </w:r>
            <w:proofErr w:type="gramStart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КОРНЕ СЛОВА</w:t>
            </w:r>
            <w:proofErr w:type="gramEnd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</w:t>
            </w:r>
            <w:r w:rsidRPr="00FF2A91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553332">
              <w:rPr>
                <w:rFonts w:ascii="Bookman Old Style" w:hAnsi="Bookman Old Style"/>
                <w:b/>
                <w:i/>
                <w:sz w:val="22"/>
                <w:szCs w:val="22"/>
              </w:rPr>
              <w:t>5</w:t>
            </w:r>
            <w:r w:rsidRPr="00FF2A91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ЧАС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А </w:t>
            </w:r>
            <w:r>
              <w:rPr>
                <w:rFonts w:ascii="Bookman Old Style" w:hAnsi="Bookman Old Style"/>
                <w:b/>
                <w:i/>
              </w:rPr>
              <w:t>(5ч. в неделю)</w:t>
            </w:r>
          </w:p>
          <w:p w:rsidR="00FF2A91" w:rsidRPr="00FF2A91" w:rsidRDefault="00FF2A91" w:rsidP="0089379D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  <w:tr w:rsidR="00C6729A" w:rsidRPr="001730C1" w:rsidTr="001B22FC">
        <w:tc>
          <w:tcPr>
            <w:tcW w:w="1633" w:type="dxa"/>
          </w:tcPr>
          <w:p w:rsidR="00C6729A" w:rsidRPr="00B05BA6" w:rsidRDefault="00B05BA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6</w:t>
            </w:r>
          </w:p>
        </w:tc>
        <w:tc>
          <w:tcPr>
            <w:tcW w:w="4646" w:type="dxa"/>
          </w:tcPr>
          <w:p w:rsidR="00C6729A" w:rsidRPr="007C5BB0" w:rsidRDefault="00FF2A91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 xml:space="preserve">Правописание проверяемых согласных букв в </w:t>
            </w:r>
            <w:proofErr w:type="gramStart"/>
            <w:r w:rsidRPr="007C5BB0">
              <w:rPr>
                <w:rFonts w:ascii="Bookman Old Style" w:hAnsi="Bookman Old Style"/>
              </w:rPr>
              <w:t>корне слова</w:t>
            </w:r>
            <w:proofErr w:type="gramEnd"/>
            <w:r w:rsidR="00B05BA6">
              <w:rPr>
                <w:rFonts w:ascii="Bookman Old Style" w:hAnsi="Bookman Old Style"/>
              </w:rPr>
              <w:t xml:space="preserve"> (в конце и в середине слова)</w:t>
            </w:r>
          </w:p>
        </w:tc>
        <w:tc>
          <w:tcPr>
            <w:tcW w:w="1633" w:type="dxa"/>
          </w:tcPr>
          <w:p w:rsidR="00C6729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</w:t>
            </w:r>
          </w:p>
        </w:tc>
        <w:tc>
          <w:tcPr>
            <w:tcW w:w="1633" w:type="dxa"/>
          </w:tcPr>
          <w:p w:rsidR="00C6729A" w:rsidRPr="001730C1" w:rsidRDefault="00C6729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C6729A" w:rsidRPr="001730C1" w:rsidTr="001B22FC">
        <w:tc>
          <w:tcPr>
            <w:tcW w:w="1633" w:type="dxa"/>
          </w:tcPr>
          <w:p w:rsidR="00C6729A" w:rsidRPr="00B05BA6" w:rsidRDefault="00B05BA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7</w:t>
            </w:r>
          </w:p>
        </w:tc>
        <w:tc>
          <w:tcPr>
            <w:tcW w:w="4646" w:type="dxa"/>
          </w:tcPr>
          <w:p w:rsidR="00C6729A" w:rsidRPr="007C5BB0" w:rsidRDefault="00B05BA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 xml:space="preserve"> Правописание проверяемых согласных букв в </w:t>
            </w:r>
            <w:proofErr w:type="gramStart"/>
            <w:r w:rsidRPr="007C5BB0">
              <w:rPr>
                <w:rFonts w:ascii="Bookman Old Style" w:hAnsi="Bookman Old Style"/>
              </w:rPr>
              <w:t>корне слова</w:t>
            </w:r>
            <w:proofErr w:type="gramEnd"/>
          </w:p>
        </w:tc>
        <w:tc>
          <w:tcPr>
            <w:tcW w:w="1633" w:type="dxa"/>
          </w:tcPr>
          <w:p w:rsidR="00C6729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</w:t>
            </w:r>
          </w:p>
        </w:tc>
        <w:tc>
          <w:tcPr>
            <w:tcW w:w="1633" w:type="dxa"/>
          </w:tcPr>
          <w:p w:rsidR="00C6729A" w:rsidRPr="001730C1" w:rsidRDefault="00C6729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F2A91" w:rsidRPr="001730C1" w:rsidTr="001B22FC">
        <w:tc>
          <w:tcPr>
            <w:tcW w:w="1633" w:type="dxa"/>
          </w:tcPr>
          <w:p w:rsidR="00FF2A91" w:rsidRPr="00B05BA6" w:rsidRDefault="00B05BA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8</w:t>
            </w:r>
          </w:p>
        </w:tc>
        <w:tc>
          <w:tcPr>
            <w:tcW w:w="4646" w:type="dxa"/>
          </w:tcPr>
          <w:p w:rsidR="00FF2A91" w:rsidRPr="007C5BB0" w:rsidRDefault="00B05BA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>Развитие умения видеть изучаемую орфограмму в словах, правильно писать слова и графически обозначать орфограмму.</w:t>
            </w:r>
          </w:p>
        </w:tc>
        <w:tc>
          <w:tcPr>
            <w:tcW w:w="1633" w:type="dxa"/>
          </w:tcPr>
          <w:p w:rsidR="00FF2A91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</w:t>
            </w:r>
          </w:p>
        </w:tc>
        <w:tc>
          <w:tcPr>
            <w:tcW w:w="1633" w:type="dxa"/>
          </w:tcPr>
          <w:p w:rsidR="00FF2A91" w:rsidRPr="001730C1" w:rsidRDefault="00FF2A9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F2A91" w:rsidRPr="001730C1" w:rsidTr="001B22FC">
        <w:tc>
          <w:tcPr>
            <w:tcW w:w="1633" w:type="dxa"/>
          </w:tcPr>
          <w:p w:rsidR="00FF2A91" w:rsidRPr="00B05BA6" w:rsidRDefault="00B05BA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B22FC"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FF2A91" w:rsidRPr="007C5BB0" w:rsidRDefault="00B05BA6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 xml:space="preserve">Проверочная </w:t>
            </w:r>
            <w:r w:rsidR="00AE355A">
              <w:rPr>
                <w:rFonts w:ascii="Bookman Old Style" w:hAnsi="Bookman Old Style"/>
              </w:rPr>
              <w:t>работа №1 по теме « Части слова</w:t>
            </w:r>
            <w:r w:rsidRPr="007C5BB0">
              <w:rPr>
                <w:rFonts w:ascii="Bookman Old Style" w:hAnsi="Bookman Old Style"/>
              </w:rPr>
              <w:t>. Корень. Правописание проверяемых согласных бу</w:t>
            </w:r>
            <w:proofErr w:type="gramStart"/>
            <w:r w:rsidRPr="007C5BB0">
              <w:rPr>
                <w:rFonts w:ascii="Bookman Old Style" w:hAnsi="Bookman Old Style"/>
              </w:rPr>
              <w:t>кв в сл</w:t>
            </w:r>
            <w:proofErr w:type="gramEnd"/>
            <w:r w:rsidRPr="007C5BB0">
              <w:rPr>
                <w:rFonts w:ascii="Bookman Old Style" w:hAnsi="Bookman Old Style"/>
              </w:rPr>
              <w:t>овах»</w:t>
            </w:r>
          </w:p>
        </w:tc>
        <w:tc>
          <w:tcPr>
            <w:tcW w:w="1633" w:type="dxa"/>
          </w:tcPr>
          <w:p w:rsidR="00FF2A91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</w:t>
            </w:r>
          </w:p>
        </w:tc>
        <w:tc>
          <w:tcPr>
            <w:tcW w:w="1633" w:type="dxa"/>
          </w:tcPr>
          <w:p w:rsidR="00FF2A91" w:rsidRPr="001730C1" w:rsidRDefault="00FF2A9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553332" w:rsidRPr="001730C1" w:rsidTr="001B22FC">
        <w:tc>
          <w:tcPr>
            <w:tcW w:w="1633" w:type="dxa"/>
          </w:tcPr>
          <w:p w:rsidR="00553332" w:rsidRDefault="001B22F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4646" w:type="dxa"/>
          </w:tcPr>
          <w:p w:rsidR="00553332" w:rsidRPr="007C5BB0" w:rsidRDefault="00553332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Анализ ошибок  и коррекция знаний.</w:t>
            </w:r>
          </w:p>
        </w:tc>
        <w:tc>
          <w:tcPr>
            <w:tcW w:w="1633" w:type="dxa"/>
          </w:tcPr>
          <w:p w:rsidR="00553332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</w:t>
            </w:r>
          </w:p>
        </w:tc>
        <w:tc>
          <w:tcPr>
            <w:tcW w:w="1633" w:type="dxa"/>
          </w:tcPr>
          <w:p w:rsidR="00553332" w:rsidRPr="001730C1" w:rsidRDefault="00553332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05BA6" w:rsidRPr="001730C1" w:rsidTr="00EB3333">
        <w:tc>
          <w:tcPr>
            <w:tcW w:w="9545" w:type="dxa"/>
            <w:gridSpan w:val="4"/>
          </w:tcPr>
          <w:p w:rsidR="00B05BA6" w:rsidRPr="00B61246" w:rsidRDefault="00B05BA6" w:rsidP="00B05BA6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Раздел 4.</w:t>
            </w:r>
            <w:r w:rsidRPr="007C5BB0">
              <w:rPr>
                <w:rFonts w:ascii="Bookman Old Style" w:hAnsi="Bookman Old Style"/>
                <w:b/>
                <w:i/>
              </w:rPr>
              <w:t xml:space="preserve"> УДВОЕННЫЕ СОГЛАСНЫЕ В </w:t>
            </w:r>
            <w:proofErr w:type="gramStart"/>
            <w:r w:rsidRPr="007C5BB0">
              <w:rPr>
                <w:rFonts w:ascii="Bookman Old Style" w:hAnsi="Bookman Old Style"/>
                <w:b/>
                <w:i/>
              </w:rPr>
              <w:t>КОРНЕ СЛОВ</w:t>
            </w:r>
            <w:r>
              <w:rPr>
                <w:rFonts w:ascii="Bookman Old Style" w:hAnsi="Bookman Old Style"/>
                <w:b/>
                <w:i/>
              </w:rPr>
              <w:t>А</w:t>
            </w:r>
            <w:proofErr w:type="gramEnd"/>
            <w:r>
              <w:rPr>
                <w:rFonts w:ascii="Bookman Old Style" w:hAnsi="Bookman Old Style"/>
                <w:b/>
                <w:i/>
              </w:rPr>
              <w:t xml:space="preserve">.  </w:t>
            </w:r>
            <w:r w:rsidR="00553332">
              <w:rPr>
                <w:rFonts w:ascii="Bookman Old Style" w:hAnsi="Bookman Old Style"/>
                <w:b/>
                <w:i/>
              </w:rPr>
              <w:t>6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7C5BB0">
              <w:rPr>
                <w:rFonts w:ascii="Bookman Old Style" w:hAnsi="Bookman Old Style"/>
                <w:b/>
                <w:i/>
              </w:rPr>
              <w:t>ЧАСОВ</w:t>
            </w:r>
            <w:r>
              <w:rPr>
                <w:rFonts w:ascii="Bookman Old Style" w:hAnsi="Bookman Old Style"/>
                <w:b/>
                <w:i/>
              </w:rPr>
              <w:t xml:space="preserve"> (5ч. в неделю)</w:t>
            </w:r>
          </w:p>
          <w:p w:rsidR="00B05BA6" w:rsidRPr="001730C1" w:rsidRDefault="00B05BA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F2A91" w:rsidRPr="001730C1" w:rsidTr="001B22FC">
        <w:tc>
          <w:tcPr>
            <w:tcW w:w="1633" w:type="dxa"/>
          </w:tcPr>
          <w:p w:rsidR="00FF2A91" w:rsidRPr="00C47434" w:rsidRDefault="00C4743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B22FC">
              <w:rPr>
                <w:rFonts w:asciiTheme="minorHAnsi" w:hAnsiTheme="minorHAnsi"/>
              </w:rPr>
              <w:t>1</w:t>
            </w:r>
          </w:p>
        </w:tc>
        <w:tc>
          <w:tcPr>
            <w:tcW w:w="4646" w:type="dxa"/>
          </w:tcPr>
          <w:p w:rsidR="00FF2A91" w:rsidRPr="007C5BB0" w:rsidRDefault="00553332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</w:rPr>
              <w:t>Понятие об удвоенных  согласных буквах.</w:t>
            </w:r>
          </w:p>
        </w:tc>
        <w:tc>
          <w:tcPr>
            <w:tcW w:w="1633" w:type="dxa"/>
          </w:tcPr>
          <w:p w:rsidR="00FF2A91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</w:t>
            </w:r>
          </w:p>
        </w:tc>
        <w:tc>
          <w:tcPr>
            <w:tcW w:w="1633" w:type="dxa"/>
          </w:tcPr>
          <w:p w:rsidR="00FF2A91" w:rsidRPr="001730C1" w:rsidRDefault="00FF2A9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F2A91" w:rsidRPr="001730C1" w:rsidTr="001B22FC">
        <w:tc>
          <w:tcPr>
            <w:tcW w:w="1633" w:type="dxa"/>
          </w:tcPr>
          <w:p w:rsidR="00FF2A91" w:rsidRPr="001B22FC" w:rsidRDefault="001B22F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4646" w:type="dxa"/>
          </w:tcPr>
          <w:p w:rsidR="00FF2A91" w:rsidRPr="007C5BB0" w:rsidRDefault="00C47434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Правописание слов  с удвоенными согласными  буквами в корне.</w:t>
            </w:r>
          </w:p>
        </w:tc>
        <w:tc>
          <w:tcPr>
            <w:tcW w:w="1633" w:type="dxa"/>
          </w:tcPr>
          <w:p w:rsidR="00FF2A91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</w:t>
            </w:r>
          </w:p>
        </w:tc>
        <w:tc>
          <w:tcPr>
            <w:tcW w:w="1633" w:type="dxa"/>
          </w:tcPr>
          <w:p w:rsidR="00FF2A91" w:rsidRPr="001730C1" w:rsidRDefault="00FF2A9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C47434" w:rsidRPr="001730C1" w:rsidTr="001B22FC">
        <w:tc>
          <w:tcPr>
            <w:tcW w:w="1633" w:type="dxa"/>
          </w:tcPr>
          <w:p w:rsidR="00C47434" w:rsidRPr="001B22FC" w:rsidRDefault="001B22F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4646" w:type="dxa"/>
          </w:tcPr>
          <w:p w:rsidR="00C47434" w:rsidRPr="007C5BB0" w:rsidRDefault="00C47434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Упражнения в написании слов  с удвоенной согласной буквой в корне.</w:t>
            </w:r>
          </w:p>
        </w:tc>
        <w:tc>
          <w:tcPr>
            <w:tcW w:w="1633" w:type="dxa"/>
          </w:tcPr>
          <w:p w:rsidR="00C47434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</w:t>
            </w:r>
          </w:p>
        </w:tc>
        <w:tc>
          <w:tcPr>
            <w:tcW w:w="1633" w:type="dxa"/>
          </w:tcPr>
          <w:p w:rsidR="00C47434" w:rsidRPr="001730C1" w:rsidRDefault="00C47434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</w:tbl>
    <w:p w:rsidR="00BE737A" w:rsidRDefault="00BE737A">
      <w:r>
        <w:br w:type="page"/>
      </w:r>
    </w:p>
    <w:tbl>
      <w:tblPr>
        <w:tblStyle w:val="a4"/>
        <w:tblW w:w="9545" w:type="dxa"/>
        <w:tblLook w:val="04A0"/>
      </w:tblPr>
      <w:tblGrid>
        <w:gridCol w:w="1633"/>
        <w:gridCol w:w="4646"/>
        <w:gridCol w:w="1633"/>
        <w:gridCol w:w="1633"/>
      </w:tblGrid>
      <w:tr w:rsidR="00C47434" w:rsidRPr="001730C1" w:rsidTr="001B22FC">
        <w:tc>
          <w:tcPr>
            <w:tcW w:w="1633" w:type="dxa"/>
          </w:tcPr>
          <w:p w:rsidR="00C47434" w:rsidRPr="001B22FC" w:rsidRDefault="001B22F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24</w:t>
            </w:r>
          </w:p>
        </w:tc>
        <w:tc>
          <w:tcPr>
            <w:tcW w:w="4646" w:type="dxa"/>
          </w:tcPr>
          <w:p w:rsidR="00C47434" w:rsidRPr="007C5BB0" w:rsidRDefault="00C47434" w:rsidP="0089379D">
            <w:pPr>
              <w:jc w:val="both"/>
              <w:rPr>
                <w:rFonts w:ascii="Bookman Old Style" w:hAnsi="Bookman Old Style"/>
              </w:rPr>
            </w:pPr>
            <w:r w:rsidRPr="00487422">
              <w:rPr>
                <w:rFonts w:ascii="Bookman Old Style" w:hAnsi="Bookman Old Style"/>
                <w:i/>
                <w:sz w:val="22"/>
                <w:szCs w:val="22"/>
              </w:rPr>
              <w:t>Развитие речи</w:t>
            </w:r>
            <w:r w:rsidRPr="007C5BB0">
              <w:rPr>
                <w:rFonts w:ascii="Bookman Old Style" w:hAnsi="Bookman Old Style"/>
                <w:i/>
                <w:sz w:val="22"/>
                <w:szCs w:val="22"/>
              </w:rPr>
              <w:t>.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 Творческая работа.</w:t>
            </w:r>
          </w:p>
        </w:tc>
        <w:tc>
          <w:tcPr>
            <w:tcW w:w="1633" w:type="dxa"/>
          </w:tcPr>
          <w:p w:rsidR="00C47434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</w:t>
            </w:r>
          </w:p>
        </w:tc>
        <w:tc>
          <w:tcPr>
            <w:tcW w:w="1633" w:type="dxa"/>
          </w:tcPr>
          <w:p w:rsidR="00C47434" w:rsidRPr="001730C1" w:rsidRDefault="00C47434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48742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4646" w:type="dxa"/>
          </w:tcPr>
          <w:p w:rsidR="00BE737A" w:rsidRPr="007C5BB0" w:rsidRDefault="00BE737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Проверочная работа № 2 по теме «Удвоенная согласная буква в 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корне слова</w:t>
            </w:r>
            <w:proofErr w:type="gramEnd"/>
            <w:r w:rsidRPr="007C5BB0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633" w:type="dxa"/>
          </w:tcPr>
          <w:p w:rsidR="00BE737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48742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4646" w:type="dxa"/>
          </w:tcPr>
          <w:p w:rsidR="00BE737A" w:rsidRPr="007C5BB0" w:rsidRDefault="00BE737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Анализ ошибок  и коррекция знаний.</w:t>
            </w:r>
          </w:p>
        </w:tc>
        <w:tc>
          <w:tcPr>
            <w:tcW w:w="1633" w:type="dxa"/>
          </w:tcPr>
          <w:p w:rsidR="00BE737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EB3333">
        <w:tc>
          <w:tcPr>
            <w:tcW w:w="9545" w:type="dxa"/>
            <w:gridSpan w:val="4"/>
          </w:tcPr>
          <w:p w:rsidR="00BE737A" w:rsidRPr="00B61246" w:rsidRDefault="00BE737A" w:rsidP="00BE737A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5</w:t>
            </w:r>
            <w:r w:rsidR="00D37203">
              <w:rPr>
                <w:rFonts w:ascii="Bookman Old Style" w:hAnsi="Bookman Old Style"/>
                <w:b/>
                <w:i/>
                <w:sz w:val="22"/>
                <w:szCs w:val="22"/>
              </w:rPr>
              <w:t>. НЕПРОИЗНОСИМЫ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Е СОГЛАСНЫЕ В </w:t>
            </w:r>
            <w:proofErr w:type="gramStart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КОРНЕ СЛОВА</w:t>
            </w:r>
            <w:proofErr w:type="gramEnd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.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9 часов</w:t>
            </w:r>
            <w:r>
              <w:rPr>
                <w:rFonts w:ascii="Bookman Old Style" w:hAnsi="Bookman Old Style"/>
                <w:b/>
                <w:i/>
              </w:rPr>
              <w:t xml:space="preserve"> (5ч. в неделю)</w:t>
            </w:r>
          </w:p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Наблюдение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 за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словами  с непроизносимым согласным звуком в корне.</w:t>
            </w:r>
          </w:p>
        </w:tc>
        <w:tc>
          <w:tcPr>
            <w:tcW w:w="1633" w:type="dxa"/>
          </w:tcPr>
          <w:p w:rsidR="00BE737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корне слова</w:t>
            </w:r>
            <w:proofErr w:type="gramEnd"/>
            <w:r w:rsidRPr="007C5BB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633" w:type="dxa"/>
          </w:tcPr>
          <w:p w:rsidR="00BE737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Правопис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ание слов с </w:t>
            </w:r>
            <w:r w:rsidR="00D37203">
              <w:rPr>
                <w:rFonts w:ascii="Bookman Old Style" w:hAnsi="Bookman Old Style"/>
                <w:sz w:val="22"/>
                <w:szCs w:val="22"/>
              </w:rPr>
              <w:t>непроизносимыми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со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гласными в корне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 w:rsidRPr="00487422">
              <w:rPr>
                <w:rFonts w:ascii="Bookman Old Style" w:hAnsi="Bookman Old Style"/>
                <w:i/>
                <w:sz w:val="22"/>
                <w:szCs w:val="22"/>
              </w:rPr>
              <w:t xml:space="preserve"> Развитие речи</w:t>
            </w:r>
            <w:r w:rsidRPr="007C5BB0">
              <w:rPr>
                <w:rFonts w:ascii="Bookman Old Style" w:hAnsi="Bookman Old Style"/>
                <w:i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Творческая работа (сочинение по опорным словам).</w:t>
            </w:r>
          </w:p>
        </w:tc>
        <w:tc>
          <w:tcPr>
            <w:tcW w:w="1633" w:type="dxa"/>
          </w:tcPr>
          <w:p w:rsidR="00BE737A" w:rsidRPr="00542A47" w:rsidRDefault="00542A47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Слова, в которых нет непроизносимого звука.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4646" w:type="dxa"/>
          </w:tcPr>
          <w:p w:rsidR="00BE737A" w:rsidRPr="00487422" w:rsidRDefault="00487422" w:rsidP="0048742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Формулирование  обобщен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ного правила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«П</w:t>
            </w:r>
            <w:proofErr w:type="gramEnd"/>
            <w:r w:rsidRPr="007C5BB0">
              <w:rPr>
                <w:rFonts w:ascii="Bookman Old Style" w:hAnsi="Bookman Old Style"/>
                <w:sz w:val="22"/>
                <w:szCs w:val="22"/>
              </w:rPr>
              <w:t>равописание проверяемых согласных в корне слова»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Проверочная рабо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та № 3 по теме «Непроизносимые 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согласные в 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корне слова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Анализ ошибок  и коррекция знаний.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Контрольный диктант №2.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BE737A" w:rsidRPr="001730C1" w:rsidTr="001B22FC">
        <w:tc>
          <w:tcPr>
            <w:tcW w:w="1633" w:type="dxa"/>
          </w:tcPr>
          <w:p w:rsidR="00BE737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4646" w:type="dxa"/>
          </w:tcPr>
          <w:p w:rsidR="00BE737A" w:rsidRPr="007C5BB0" w:rsidRDefault="00487422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«Пишу правильно» (работа над ошибками).</w:t>
            </w:r>
          </w:p>
        </w:tc>
        <w:tc>
          <w:tcPr>
            <w:tcW w:w="1633" w:type="dxa"/>
          </w:tcPr>
          <w:p w:rsidR="00BE737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19.10</w:t>
            </w:r>
          </w:p>
        </w:tc>
        <w:tc>
          <w:tcPr>
            <w:tcW w:w="1633" w:type="dxa"/>
          </w:tcPr>
          <w:p w:rsidR="00BE737A" w:rsidRPr="001730C1" w:rsidRDefault="00BE737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EB3333">
        <w:tc>
          <w:tcPr>
            <w:tcW w:w="9545" w:type="dxa"/>
            <w:gridSpan w:val="4"/>
          </w:tcPr>
          <w:p w:rsidR="00AE355A" w:rsidRPr="00B61246" w:rsidRDefault="00D509B6" w:rsidP="00AE355A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6</w:t>
            </w:r>
            <w:r w:rsidR="00AE355A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БЕ</w:t>
            </w:r>
            <w:r w:rsidR="00AE355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ЗУДАРНЫЕ ГЛАСНЫЕ В </w:t>
            </w:r>
            <w:proofErr w:type="gramStart"/>
            <w:r w:rsidR="00AE355A">
              <w:rPr>
                <w:rFonts w:ascii="Bookman Old Style" w:hAnsi="Bookman Old Style"/>
                <w:b/>
                <w:i/>
                <w:sz w:val="22"/>
                <w:szCs w:val="22"/>
              </w:rPr>
              <w:t>КОРНЕ СЛОВА</w:t>
            </w:r>
            <w:proofErr w:type="gramEnd"/>
            <w:r w:rsidR="00AE355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.</w:t>
            </w:r>
            <w:r w:rsidR="00AE355A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8 ЧАСОВ</w:t>
            </w:r>
            <w:r w:rsidR="00AE355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AE355A">
              <w:rPr>
                <w:rFonts w:ascii="Bookman Old Style" w:hAnsi="Bookman Old Style"/>
                <w:b/>
                <w:i/>
              </w:rPr>
              <w:t>(5ч. в неделю)</w:t>
            </w:r>
          </w:p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корне  слова</w:t>
            </w:r>
            <w:proofErr w:type="gramEnd"/>
            <w:r w:rsidRPr="007C5BB0">
              <w:rPr>
                <w:rFonts w:ascii="Bookman Old Style" w:hAnsi="Bookman Old Style"/>
                <w:sz w:val="22"/>
                <w:szCs w:val="22"/>
              </w:rPr>
              <w:t>. Подбор проверочных слов  к словам  с двумя безударными гласными в корне.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Развитие умения видеть в словах орфограмм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ы-</w:t>
            </w:r>
            <w:proofErr w:type="gramEnd"/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 безударные гласные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Упражнения в правописании слов с безударными гласными в корне.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4646" w:type="dxa"/>
          </w:tcPr>
          <w:p w:rsidR="00AE355A" w:rsidRPr="00AE355A" w:rsidRDefault="00AE355A" w:rsidP="0089379D">
            <w:pPr>
              <w:jc w:val="both"/>
              <w:rPr>
                <w:rFonts w:ascii="Bookman Old Style" w:hAnsi="Bookman Old Style"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Упражнения в правописании слов с безударными гласными в корне.</w:t>
            </w:r>
            <w:r w:rsidRPr="00487422">
              <w:rPr>
                <w:rFonts w:ascii="Bookman Old Style" w:hAnsi="Bookman Old Style"/>
                <w:i/>
                <w:sz w:val="22"/>
                <w:szCs w:val="22"/>
              </w:rPr>
              <w:t xml:space="preserve"> Развитие речи</w:t>
            </w:r>
            <w:r w:rsidRPr="007C5BB0">
              <w:rPr>
                <w:rFonts w:ascii="Bookman Old Style" w:hAnsi="Bookman Old Style"/>
                <w:i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Свободный диктант.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 xml:space="preserve">Проверочная работа №4 по теме « Безударные гласные в </w:t>
            </w:r>
            <w:proofErr w:type="gramStart"/>
            <w:r w:rsidRPr="007C5BB0">
              <w:rPr>
                <w:rFonts w:ascii="Bookman Old Style" w:hAnsi="Bookman Old Style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i/>
                <w:sz w:val="22"/>
                <w:szCs w:val="22"/>
              </w:rPr>
              <w:t>Развитие речи</w:t>
            </w: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. </w:t>
            </w:r>
            <w:r>
              <w:rPr>
                <w:rFonts w:ascii="Bookman Old Style" w:hAnsi="Bookman Old Style"/>
                <w:sz w:val="22"/>
                <w:szCs w:val="22"/>
              </w:rPr>
              <w:t>С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очинение по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опорным словам.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4646" w:type="dxa"/>
          </w:tcPr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C5BB0">
              <w:rPr>
                <w:rFonts w:ascii="Bookman Old Style" w:hAnsi="Bookman Old Style"/>
                <w:sz w:val="22"/>
                <w:szCs w:val="22"/>
              </w:rPr>
              <w:t>Контрольный диктант № 3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1E57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4646" w:type="dxa"/>
          </w:tcPr>
          <w:p w:rsidR="00AE355A" w:rsidRPr="007C5BB0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«Пишу правильно» (работа над ошибками).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1E572B" w:rsidRPr="001730C1" w:rsidTr="00EB3333">
        <w:tc>
          <w:tcPr>
            <w:tcW w:w="9545" w:type="dxa"/>
            <w:gridSpan w:val="4"/>
          </w:tcPr>
          <w:p w:rsidR="001E572B" w:rsidRPr="00B61246" w:rsidRDefault="00D509B6" w:rsidP="001E572B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7</w:t>
            </w:r>
            <w:r w:rsidR="001E572B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С</w:t>
            </w:r>
            <w:r w:rsidR="001E572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ЛОЖНЫЕ СЛОВА И ИХ ПРАВОПИСАНИЕ </w:t>
            </w:r>
            <w:r w:rsidR="001E572B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7 ЧАСОВ</w:t>
            </w:r>
            <w:r w:rsidR="001E572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 w:rsidR="001E572B">
              <w:rPr>
                <w:rFonts w:ascii="Bookman Old Style" w:hAnsi="Bookman Old Style"/>
                <w:b/>
                <w:i/>
              </w:rPr>
              <w:t>5ч. в неделю)</w:t>
            </w:r>
          </w:p>
          <w:p w:rsidR="001E572B" w:rsidRPr="001730C1" w:rsidRDefault="001E57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4646" w:type="dxa"/>
          </w:tcPr>
          <w:p w:rsidR="00AE355A" w:rsidRPr="001E572B" w:rsidRDefault="001E572B" w:rsidP="001E572B">
            <w:pPr>
              <w:rPr>
                <w:rFonts w:ascii="Bookman Old Style" w:hAnsi="Bookman Old Style"/>
              </w:rPr>
            </w:pPr>
            <w:r w:rsidRPr="001E572B">
              <w:rPr>
                <w:rFonts w:ascii="Bookman Old Style" w:hAnsi="Bookman Old Style"/>
              </w:rPr>
              <w:t>Знакомство с понятием « Сложные слова»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4646" w:type="dxa"/>
          </w:tcPr>
          <w:p w:rsidR="001E572B" w:rsidRPr="007C5BB0" w:rsidRDefault="001E572B" w:rsidP="001E572B">
            <w:pPr>
              <w:rPr>
                <w:rFonts w:ascii="Bookman Old Style" w:hAnsi="Bookman Old Style"/>
                <w:sz w:val="22"/>
                <w:szCs w:val="22"/>
              </w:rPr>
            </w:pPr>
            <w:r w:rsidRPr="001E572B">
              <w:rPr>
                <w:rFonts w:ascii="Bookman Old Style" w:hAnsi="Bookman Old Style"/>
              </w:rPr>
              <w:t xml:space="preserve">Соединительные гласные </w:t>
            </w:r>
            <w:r w:rsidRPr="001E572B">
              <w:rPr>
                <w:rFonts w:ascii="Bookman Old Style" w:hAnsi="Bookman Old Style"/>
                <w:i/>
              </w:rPr>
              <w:t xml:space="preserve">о, е </w:t>
            </w:r>
            <w:r w:rsidRPr="001E572B">
              <w:rPr>
                <w:rFonts w:ascii="Bookman Old Style" w:hAnsi="Bookman Old Style"/>
              </w:rPr>
              <w:t>в сложных словах</w:t>
            </w:r>
            <w:proofErr w:type="gramStart"/>
            <w:r w:rsidRPr="007C5BB0">
              <w:rPr>
                <w:rFonts w:ascii="Bookman Old Style" w:hAnsi="Bookman Old Style"/>
                <w:i/>
                <w:sz w:val="22"/>
                <w:szCs w:val="22"/>
              </w:rPr>
              <w:t xml:space="preserve"> .</w:t>
            </w:r>
            <w:proofErr w:type="gramEnd"/>
          </w:p>
          <w:p w:rsidR="00AE355A" w:rsidRPr="007C5BB0" w:rsidRDefault="00AE355A" w:rsidP="0089379D">
            <w:pPr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4646" w:type="dxa"/>
          </w:tcPr>
          <w:p w:rsidR="00AE355A" w:rsidRPr="007C5BB0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E572B">
              <w:rPr>
                <w:rFonts w:ascii="Bookman Old Style" w:hAnsi="Bookman Old Style"/>
              </w:rPr>
              <w:t xml:space="preserve">Образование сложных слов. Словарный </w:t>
            </w:r>
            <w:r w:rsidRPr="001E572B">
              <w:rPr>
                <w:rFonts w:ascii="Bookman Old Style" w:hAnsi="Bookman Old Style"/>
              </w:rPr>
              <w:lastRenderedPageBreak/>
              <w:t>диктант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47</w:t>
            </w:r>
          </w:p>
        </w:tc>
        <w:tc>
          <w:tcPr>
            <w:tcW w:w="4646" w:type="dxa"/>
          </w:tcPr>
          <w:p w:rsidR="00AE355A" w:rsidRPr="001E572B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E572B">
              <w:rPr>
                <w:rFonts w:ascii="Bookman Old Style" w:hAnsi="Bookman Old Style"/>
              </w:rPr>
              <w:t>Сложные слова-имена существительные и имена прилагательные, их использование в речи для  характеристики людей.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4646" w:type="dxa"/>
          </w:tcPr>
          <w:p w:rsidR="00AE355A" w:rsidRPr="007C5BB0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E572B">
              <w:rPr>
                <w:rFonts w:ascii="Bookman Old Style" w:hAnsi="Bookman Old Style"/>
              </w:rPr>
              <w:t xml:space="preserve">Употребление в речи и правописание сложных слов. </w:t>
            </w:r>
            <w:r w:rsidRPr="001E572B">
              <w:rPr>
                <w:rFonts w:ascii="Bookman Old Style" w:hAnsi="Bookman Old Style"/>
                <w:i/>
              </w:rPr>
              <w:t xml:space="preserve">Развитие речи. </w:t>
            </w:r>
            <w:r w:rsidRPr="001E572B">
              <w:rPr>
                <w:rFonts w:ascii="Bookman Old Style" w:hAnsi="Bookman Old Style"/>
              </w:rPr>
              <w:t>Свободный диктант</w:t>
            </w:r>
            <w:r w:rsidRPr="007C5BB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4646" w:type="dxa"/>
          </w:tcPr>
          <w:p w:rsidR="00AE355A" w:rsidRPr="001E572B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E572B">
              <w:rPr>
                <w:rFonts w:ascii="Bookman Old Style" w:hAnsi="Bookman Old Style"/>
              </w:rPr>
              <w:t>Проверочная работа № 5 по теме «Сложные слова и их  написание»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46" w:type="dxa"/>
          </w:tcPr>
          <w:p w:rsidR="00AE355A" w:rsidRPr="001E572B" w:rsidRDefault="001E57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E572B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524852" w:rsidRPr="001730C1" w:rsidTr="00EB3333">
        <w:tc>
          <w:tcPr>
            <w:tcW w:w="9545" w:type="dxa"/>
            <w:gridSpan w:val="4"/>
          </w:tcPr>
          <w:p w:rsidR="00524852" w:rsidRPr="00B61246" w:rsidRDefault="00524852" w:rsidP="00524852">
            <w:pPr>
              <w:rPr>
                <w:rFonts w:asciiTheme="minorHAnsi" w:hAnsiTheme="minorHAnsi"/>
                <w:b/>
                <w:i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РАЗ</w:t>
            </w:r>
            <w:r w:rsidR="00D509B6">
              <w:rPr>
                <w:rFonts w:ascii="Bookman Old Style" w:hAnsi="Bookman Old Style"/>
                <w:b/>
                <w:i/>
                <w:sz w:val="22"/>
                <w:szCs w:val="22"/>
              </w:rPr>
              <w:t>ДЕЛ 8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 ЧАСТИ  СЛОВА</w:t>
            </w:r>
            <w:proofErr w:type="gramStart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ПРИСТАВКА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1 ЧАС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 (</w:t>
            </w:r>
            <w:r>
              <w:rPr>
                <w:rFonts w:ascii="Bookman Old Style" w:hAnsi="Bookman Old Style"/>
                <w:b/>
                <w:i/>
              </w:rPr>
              <w:t>5ч. в неделю)</w:t>
            </w:r>
          </w:p>
          <w:p w:rsidR="00524852" w:rsidRPr="001730C1" w:rsidRDefault="00524852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4646" w:type="dxa"/>
          </w:tcPr>
          <w:p w:rsidR="00AE355A" w:rsidRPr="00524852" w:rsidRDefault="0052485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524852">
              <w:rPr>
                <w:rFonts w:ascii="Bookman Old Style" w:hAnsi="Bookman Old Style"/>
              </w:rPr>
              <w:t>Приставка, ее роль в  с</w:t>
            </w:r>
            <w:r>
              <w:rPr>
                <w:rFonts w:ascii="Bookman Old Style" w:hAnsi="Bookman Old Style"/>
              </w:rPr>
              <w:t>лове (повторение). Развитие умения находить в словах  приста</w:t>
            </w:r>
            <w:r w:rsidRPr="00524852">
              <w:rPr>
                <w:rFonts w:ascii="Bookman Old Style" w:hAnsi="Bookman Old Style"/>
              </w:rPr>
              <w:t>вки.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524852" w:rsidRPr="001730C1" w:rsidTr="00EB3333">
        <w:tc>
          <w:tcPr>
            <w:tcW w:w="9545" w:type="dxa"/>
            <w:gridSpan w:val="4"/>
          </w:tcPr>
          <w:p w:rsidR="00524852" w:rsidRPr="00B61246" w:rsidRDefault="00524852" w:rsidP="00524852">
            <w:pPr>
              <w:rPr>
                <w:rFonts w:asciiTheme="minorHAnsi" w:hAnsiTheme="minorHAnsi"/>
                <w:b/>
                <w:i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Раз</w:t>
            </w:r>
            <w:r w:rsidR="00D509B6">
              <w:rPr>
                <w:rFonts w:ascii="Bookman Old Style" w:hAnsi="Bookman Old Style"/>
                <w:b/>
                <w:i/>
                <w:sz w:val="22"/>
                <w:szCs w:val="22"/>
              </w:rPr>
              <w:t>дел 9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Б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ЕЗУДАРНЫЕ ГЛАСНЫЕ В ПРИСТАВКАХ 3 ЧАСА.  (</w:t>
            </w:r>
            <w:r>
              <w:rPr>
                <w:rFonts w:ascii="Bookman Old Style" w:hAnsi="Bookman Old Style"/>
                <w:b/>
                <w:i/>
              </w:rPr>
              <w:t>5ч. в неделю)</w:t>
            </w:r>
          </w:p>
          <w:p w:rsidR="00524852" w:rsidRPr="001730C1" w:rsidRDefault="00524852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4646" w:type="dxa"/>
          </w:tcPr>
          <w:p w:rsidR="00AE355A" w:rsidRPr="00524852" w:rsidRDefault="0052485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524852">
              <w:rPr>
                <w:rFonts w:ascii="Bookman Old Style" w:hAnsi="Bookman Old Style"/>
              </w:rPr>
              <w:t>Правописание  безударных гласных в приставках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4646" w:type="dxa"/>
          </w:tcPr>
          <w:p w:rsidR="00AE355A" w:rsidRPr="00524852" w:rsidRDefault="0052485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524852">
              <w:rPr>
                <w:rFonts w:ascii="Bookman Old Style" w:hAnsi="Bookman Old Style"/>
              </w:rPr>
              <w:t>Правописание  безударных гласных в приставках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524852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4646" w:type="dxa"/>
          </w:tcPr>
          <w:p w:rsidR="00AE355A" w:rsidRPr="00524852" w:rsidRDefault="0052485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524852">
              <w:rPr>
                <w:rFonts w:ascii="Bookman Old Style" w:hAnsi="Bookman Old Style"/>
              </w:rPr>
              <w:t>Приставки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i/>
              </w:rPr>
              <w:t>пр</w:t>
            </w:r>
            <w:proofErr w:type="gramStart"/>
            <w:r>
              <w:rPr>
                <w:rFonts w:ascii="Bookman Old Style" w:hAnsi="Bookman Old Style"/>
                <w:i/>
              </w:rPr>
              <w:t>о-</w:t>
            </w:r>
            <w:proofErr w:type="gramEnd"/>
            <w:r>
              <w:rPr>
                <w:rFonts w:ascii="Bookman Old Style" w:hAnsi="Bookman Old Style"/>
                <w:i/>
              </w:rPr>
              <w:t>,</w:t>
            </w:r>
            <w:r w:rsidRPr="00524852">
              <w:rPr>
                <w:rFonts w:ascii="Bookman Old Style" w:hAnsi="Bookman Old Style"/>
                <w:i/>
              </w:rPr>
              <w:t xml:space="preserve">пра-,по-,па- </w:t>
            </w:r>
            <w:r w:rsidRPr="00524852">
              <w:rPr>
                <w:rFonts w:ascii="Bookman Old Style" w:hAnsi="Bookman Old Style"/>
              </w:rPr>
              <w:t>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EB3333">
        <w:tc>
          <w:tcPr>
            <w:tcW w:w="9545" w:type="dxa"/>
            <w:gridSpan w:val="4"/>
          </w:tcPr>
          <w:p w:rsidR="007668D9" w:rsidRDefault="007668D9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7668D9"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9. УДВОЕННЫЕ СОГЛАСНЫЕ НА СТЫКЕ ПРИСТАВКИ И КОРНЯ 2 ЧАСА</w:t>
            </w:r>
          </w:p>
          <w:p w:rsidR="007668D9" w:rsidRPr="00B61246" w:rsidRDefault="007668D9" w:rsidP="007668D9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</w:t>
            </w:r>
          </w:p>
          <w:p w:rsidR="007668D9" w:rsidRPr="007668D9" w:rsidRDefault="007668D9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4646" w:type="dxa"/>
          </w:tcPr>
          <w:p w:rsidR="00AE355A" w:rsidRPr="007668D9" w:rsidRDefault="007668D9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668D9">
              <w:rPr>
                <w:rFonts w:ascii="Bookman Old Style" w:hAnsi="Bookman Old Style"/>
              </w:rPr>
              <w:t>Почему появляется удвоенная согласная  буква на стыке приставки и корня?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4646" w:type="dxa"/>
          </w:tcPr>
          <w:p w:rsidR="00AE355A" w:rsidRPr="007668D9" w:rsidRDefault="007668D9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7668D9">
              <w:rPr>
                <w:rFonts w:ascii="Bookman Old Style" w:hAnsi="Bookman Old Style"/>
              </w:rPr>
              <w:t>Различение и правописание слов с удвоенной согласной буквой в корне и на  стыке приставки и корня.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EB3333">
        <w:tc>
          <w:tcPr>
            <w:tcW w:w="9545" w:type="dxa"/>
            <w:gridSpan w:val="4"/>
          </w:tcPr>
          <w:p w:rsidR="007668D9" w:rsidRDefault="00D509B6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11</w:t>
            </w:r>
            <w:r w:rsidR="007668D9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РАЗДЕЛИТЕЛЬНЫЕ </w:t>
            </w:r>
            <w:r w:rsidR="007668D9">
              <w:rPr>
                <w:rFonts w:ascii="Bookman Old Style" w:hAnsi="Bookman Old Style"/>
                <w:b/>
                <w:i/>
                <w:sz w:val="22"/>
                <w:szCs w:val="22"/>
              </w:rPr>
              <w:t>ТВЕРДЫЙ И МЯГКИЙ ЗНАКИ 6 ЧАСОВ</w:t>
            </w:r>
          </w:p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AE355A" w:rsidRPr="001730C1" w:rsidTr="001B22FC">
        <w:tc>
          <w:tcPr>
            <w:tcW w:w="1633" w:type="dxa"/>
          </w:tcPr>
          <w:p w:rsidR="00AE355A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4646" w:type="dxa"/>
          </w:tcPr>
          <w:p w:rsidR="00AE355A" w:rsidRPr="00D37203" w:rsidRDefault="007668D9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Звук Й и его  обозначение на письме. Правописание слов с разделительными Ъ и Ь</w:t>
            </w:r>
            <w:proofErr w:type="gramStart"/>
            <w:r w:rsidRPr="00D37203">
              <w:rPr>
                <w:rFonts w:ascii="Bookman Old Style" w:hAnsi="Bookman Old Style"/>
              </w:rPr>
              <w:t xml:space="preserve"> .</w:t>
            </w:r>
            <w:proofErr w:type="gramEnd"/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4646" w:type="dxa"/>
          </w:tcPr>
          <w:p w:rsidR="00AE355A" w:rsidRPr="00D37203" w:rsidRDefault="007668D9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Правописание слов с разделительными Ъ и Ь</w:t>
            </w:r>
            <w:proofErr w:type="gramStart"/>
            <w:r w:rsidRPr="00D37203">
              <w:rPr>
                <w:rFonts w:ascii="Bookman Old Style" w:hAnsi="Bookman Old Style"/>
              </w:rPr>
              <w:t xml:space="preserve"> .</w:t>
            </w:r>
            <w:proofErr w:type="gramEnd"/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E355A" w:rsidRPr="001730C1" w:rsidTr="001B22FC">
        <w:tc>
          <w:tcPr>
            <w:tcW w:w="1633" w:type="dxa"/>
          </w:tcPr>
          <w:p w:rsidR="00AE355A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4646" w:type="dxa"/>
          </w:tcPr>
          <w:p w:rsidR="00AE355A" w:rsidRPr="00D37203" w:rsidRDefault="00D3720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Проверочная работа № 6 по теме «Части  слова. Приставка. Безударные гласные  в приставках. Удвоенные согласные на стыке прист</w:t>
            </w:r>
            <w:r>
              <w:rPr>
                <w:rFonts w:ascii="Bookman Old Style" w:hAnsi="Bookman Old Style"/>
              </w:rPr>
              <w:t>авки и корня</w:t>
            </w:r>
            <w:r w:rsidRPr="00D37203">
              <w:rPr>
                <w:rFonts w:ascii="Bookman Old Style" w:hAnsi="Bookman Old Style"/>
              </w:rPr>
              <w:t xml:space="preserve"> слов с </w:t>
            </w:r>
            <w:proofErr w:type="gramStart"/>
            <w:r w:rsidRPr="00D37203">
              <w:rPr>
                <w:rFonts w:ascii="Bookman Old Style" w:hAnsi="Bookman Old Style"/>
              </w:rPr>
              <w:t>разделительными</w:t>
            </w:r>
            <w:proofErr w:type="gramEnd"/>
            <w:r w:rsidRPr="00D37203">
              <w:rPr>
                <w:rFonts w:ascii="Bookman Old Style" w:hAnsi="Bookman Old Style"/>
              </w:rPr>
              <w:t xml:space="preserve"> Ъ и Ь.</w:t>
            </w:r>
          </w:p>
        </w:tc>
        <w:tc>
          <w:tcPr>
            <w:tcW w:w="1633" w:type="dxa"/>
          </w:tcPr>
          <w:p w:rsidR="00AE355A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29.11</w:t>
            </w:r>
          </w:p>
        </w:tc>
        <w:tc>
          <w:tcPr>
            <w:tcW w:w="1633" w:type="dxa"/>
          </w:tcPr>
          <w:p w:rsidR="00AE355A" w:rsidRPr="001730C1" w:rsidRDefault="00AE355A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4646" w:type="dxa"/>
          </w:tcPr>
          <w:p w:rsidR="007668D9" w:rsidRPr="00D37203" w:rsidRDefault="007668D9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Упражнения в правопи</w:t>
            </w:r>
            <w:r w:rsidR="00D37203" w:rsidRPr="00D37203">
              <w:rPr>
                <w:rFonts w:ascii="Bookman Old Style" w:hAnsi="Bookman Old Style"/>
              </w:rPr>
              <w:t xml:space="preserve">сании слов с </w:t>
            </w:r>
            <w:proofErr w:type="gramStart"/>
            <w:r w:rsidR="00D37203" w:rsidRPr="00D37203">
              <w:rPr>
                <w:rFonts w:ascii="Bookman Old Style" w:hAnsi="Bookman Old Style"/>
              </w:rPr>
              <w:t>разделительными</w:t>
            </w:r>
            <w:proofErr w:type="gramEnd"/>
            <w:r w:rsidR="00D37203" w:rsidRPr="00D37203">
              <w:rPr>
                <w:rFonts w:ascii="Bookman Old Style" w:hAnsi="Bookman Old Style"/>
              </w:rPr>
              <w:t xml:space="preserve"> Ъ и Ь.</w:t>
            </w:r>
            <w:r w:rsidR="00D37203" w:rsidRPr="00D37203">
              <w:rPr>
                <w:rFonts w:ascii="Bookman Old Style" w:hAnsi="Bookman Old Style"/>
                <w:i/>
              </w:rPr>
              <w:t xml:space="preserve"> Развитие речи. </w:t>
            </w:r>
            <w:r w:rsidR="00D37203" w:rsidRPr="00D37203">
              <w:rPr>
                <w:rFonts w:ascii="Bookman Old Style" w:hAnsi="Bookman Old Style"/>
              </w:rPr>
              <w:t>Свободный диктант.</w:t>
            </w:r>
            <w:r w:rsidRPr="00D3720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4646" w:type="dxa"/>
          </w:tcPr>
          <w:p w:rsidR="007668D9" w:rsidRPr="00D37203" w:rsidRDefault="00D3720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Контрольный диктант №4.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720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4646" w:type="dxa"/>
          </w:tcPr>
          <w:p w:rsidR="007668D9" w:rsidRPr="00D37203" w:rsidRDefault="00D3720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7203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D37203" w:rsidRPr="001730C1" w:rsidTr="00EB3333">
        <w:tc>
          <w:tcPr>
            <w:tcW w:w="9545" w:type="dxa"/>
            <w:gridSpan w:val="4"/>
          </w:tcPr>
          <w:p w:rsidR="00D318DC" w:rsidRDefault="00D509B6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12</w:t>
            </w:r>
            <w:r w:rsidR="00D37203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ЧАСТИ С</w:t>
            </w:r>
            <w:r w:rsidR="00D318D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ЛОВА. ОСНОВА И ОКОНЧАНИЕ СЛОВА </w:t>
            </w:r>
            <w:r w:rsidR="00D37203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4 ЧАСА</w:t>
            </w:r>
            <w:r w:rsidR="00D318D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  <w:p w:rsidR="00D37203" w:rsidRPr="001730C1" w:rsidRDefault="00D318DC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D318D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4646" w:type="dxa"/>
          </w:tcPr>
          <w:p w:rsidR="007668D9" w:rsidRPr="00D509B6" w:rsidRDefault="00D509B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509B6">
              <w:rPr>
                <w:rFonts w:ascii="Bookman Old Style" w:hAnsi="Bookman Old Style"/>
              </w:rPr>
              <w:t>Понятие  об окончании и основе слова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18D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4646" w:type="dxa"/>
          </w:tcPr>
          <w:p w:rsidR="007668D9" w:rsidRPr="00D509B6" w:rsidRDefault="00D509B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509B6">
              <w:rPr>
                <w:rFonts w:ascii="Bookman Old Style" w:hAnsi="Bookman Old Style"/>
              </w:rPr>
              <w:t>Развитие умения находить  в слове окончание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18D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4646" w:type="dxa"/>
          </w:tcPr>
          <w:p w:rsidR="007668D9" w:rsidRPr="00D509B6" w:rsidRDefault="00D509B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509B6">
              <w:rPr>
                <w:rFonts w:ascii="Bookman Old Style" w:hAnsi="Bookman Old Style"/>
              </w:rPr>
              <w:t>Как найти в слове основу?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D318D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4646" w:type="dxa"/>
          </w:tcPr>
          <w:p w:rsidR="007668D9" w:rsidRPr="00D509B6" w:rsidRDefault="00D509B6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Развитие умения нахо</w:t>
            </w:r>
            <w:r w:rsidRPr="00D509B6">
              <w:rPr>
                <w:rFonts w:ascii="Bookman Old Style" w:hAnsi="Bookman Old Style"/>
              </w:rPr>
              <w:t>дить  в слове окончание и основу.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D318DC" w:rsidRPr="001730C1" w:rsidTr="00EB3333">
        <w:tc>
          <w:tcPr>
            <w:tcW w:w="9545" w:type="dxa"/>
            <w:gridSpan w:val="4"/>
          </w:tcPr>
          <w:p w:rsidR="00D318DC" w:rsidRPr="00D318DC" w:rsidRDefault="00D318DC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Раздел13.ЧАСТИ СЛОВА. СУФФИКС 2 ЧАСА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4646" w:type="dxa"/>
          </w:tcPr>
          <w:p w:rsidR="007668D9" w:rsidRPr="00D318DC" w:rsidRDefault="00D318D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18DC">
              <w:rPr>
                <w:rFonts w:ascii="Bookman Old Style" w:hAnsi="Bookman Old Style"/>
              </w:rPr>
              <w:t>Суффикс и его роль в слове.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</w:tbl>
    <w:p w:rsidR="0041747B" w:rsidRDefault="0041747B">
      <w:r>
        <w:br w:type="page"/>
      </w:r>
    </w:p>
    <w:tbl>
      <w:tblPr>
        <w:tblStyle w:val="a4"/>
        <w:tblW w:w="9545" w:type="dxa"/>
        <w:tblLook w:val="04A0"/>
      </w:tblPr>
      <w:tblGrid>
        <w:gridCol w:w="1633"/>
        <w:gridCol w:w="4646"/>
        <w:gridCol w:w="1633"/>
        <w:gridCol w:w="1633"/>
      </w:tblGrid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68</w:t>
            </w:r>
          </w:p>
        </w:tc>
        <w:tc>
          <w:tcPr>
            <w:tcW w:w="4646" w:type="dxa"/>
          </w:tcPr>
          <w:p w:rsidR="007668D9" w:rsidRPr="00D318DC" w:rsidRDefault="00D318D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D318DC">
              <w:rPr>
                <w:rFonts w:ascii="Bookman Old Style" w:hAnsi="Bookman Old Style"/>
              </w:rPr>
              <w:t>Развитие умения находить в слове суффикс. Обобщение и систематизация значений о частях слова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D318DC" w:rsidRPr="001730C1" w:rsidTr="00EB3333">
        <w:tc>
          <w:tcPr>
            <w:tcW w:w="9545" w:type="dxa"/>
            <w:gridSpan w:val="4"/>
          </w:tcPr>
          <w:p w:rsidR="00D318DC" w:rsidRPr="001730C1" w:rsidRDefault="00D318DC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14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  <w:r w:rsidR="0041747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РАЗБОР СЛОВА ПО СОСТАВУ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5 ЧАСОВ</w:t>
            </w:r>
            <w:r w:rsidR="0041747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 w:rsidR="0041747B"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41747B">
              <w:rPr>
                <w:rFonts w:ascii="Bookman Old Style" w:hAnsi="Bookman Old Style"/>
              </w:rPr>
              <w:t>Составление слов  по схемам. Порядок разбора слова по составу.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41747B">
              <w:rPr>
                <w:rFonts w:ascii="Bookman Old Style" w:hAnsi="Bookman Old Style"/>
              </w:rPr>
              <w:t>Контрольное списывание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41747B">
              <w:rPr>
                <w:rFonts w:ascii="Bookman Old Style" w:hAnsi="Bookman Old Style"/>
              </w:rPr>
              <w:t>Упражнения в разборе слов по составу. Словарный диктант.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41747B">
              <w:rPr>
                <w:rFonts w:ascii="Bookman Old Style" w:hAnsi="Bookman Old Style"/>
              </w:rPr>
              <w:t>Проверочная работа №7 по теме «Части слова. Окончание и основа слова. Суффикс. Разбор слова по составу</w:t>
            </w:r>
            <w:proofErr w:type="gramStart"/>
            <w:r w:rsidRPr="0041747B">
              <w:rPr>
                <w:rFonts w:ascii="Bookman Old Style" w:hAnsi="Bookman Old Style"/>
              </w:rPr>
              <w:t>.»</w:t>
            </w:r>
            <w:proofErr w:type="gramEnd"/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41747B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41747B" w:rsidRPr="001730C1" w:rsidTr="00EB3333">
        <w:tc>
          <w:tcPr>
            <w:tcW w:w="9545" w:type="dxa"/>
            <w:gridSpan w:val="4"/>
          </w:tcPr>
          <w:p w:rsidR="0041747B" w:rsidRPr="001730C1" w:rsidRDefault="0041747B" w:rsidP="0089379D">
            <w:pPr>
              <w:jc w:val="both"/>
              <w:rPr>
                <w:rFonts w:ascii="Baskerville Old Face" w:hAnsi="Baskerville Old Face"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15. ЧАСТИ РЕЧИ В РУССКОМ ЯЗЫКЕ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1ЧАС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41747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4646" w:type="dxa"/>
          </w:tcPr>
          <w:p w:rsidR="007668D9" w:rsidRPr="0041747B" w:rsidRDefault="0041747B" w:rsidP="0089379D">
            <w:pPr>
              <w:jc w:val="both"/>
              <w:rPr>
                <w:rFonts w:ascii="Baskerville Old Face" w:hAnsi="Baskerville Old Face"/>
                <w:i/>
              </w:rPr>
            </w:pPr>
            <w:r>
              <w:rPr>
                <w:rFonts w:ascii="Bookman Old Style" w:hAnsi="Bookman Old Style"/>
              </w:rPr>
              <w:t>Части речи в языке.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41747B" w:rsidRPr="001730C1" w:rsidTr="00EB3333">
        <w:tc>
          <w:tcPr>
            <w:tcW w:w="9545" w:type="dxa"/>
            <w:gridSpan w:val="4"/>
          </w:tcPr>
          <w:p w:rsidR="0041747B" w:rsidRPr="001730C1" w:rsidRDefault="0041747B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16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ИМЯ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СУЩЕСТВИТЕЛЬНОЕ КАК ЧАСТЬ РЕЧИ </w:t>
            </w:r>
            <w:r w:rsidR="00FD30AC">
              <w:rPr>
                <w:rFonts w:ascii="Bookman Old Style" w:hAnsi="Bookman Old Style"/>
                <w:b/>
                <w:i/>
                <w:sz w:val="22"/>
                <w:szCs w:val="22"/>
              </w:rPr>
              <w:t>2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4646" w:type="dxa"/>
          </w:tcPr>
          <w:p w:rsidR="007668D9" w:rsidRPr="00FD30AC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Определение имени существительного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4646" w:type="dxa"/>
          </w:tcPr>
          <w:p w:rsidR="007668D9" w:rsidRPr="00FD30AC" w:rsidRDefault="0041747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Роль имен существительных в речи</w:t>
            </w:r>
            <w:r w:rsidR="00FD30AC" w:rsidRPr="00FD30AC">
              <w:rPr>
                <w:rFonts w:ascii="Bookman Old Style" w:hAnsi="Bookman Old Style"/>
              </w:rPr>
              <w:t>.</w:t>
            </w:r>
            <w:r w:rsidR="00FD30AC" w:rsidRPr="00FD30AC">
              <w:rPr>
                <w:rFonts w:ascii="Bookman Old Style" w:hAnsi="Bookman Old Style"/>
                <w:i/>
              </w:rPr>
              <w:t xml:space="preserve"> Развитие речи. </w:t>
            </w:r>
            <w:r w:rsidR="00FD30AC" w:rsidRPr="00FD30AC">
              <w:rPr>
                <w:rFonts w:ascii="Bookman Old Style" w:hAnsi="Bookman Old Style"/>
              </w:rPr>
              <w:t>Творческая работа: составление текста.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EB3333">
        <w:tc>
          <w:tcPr>
            <w:tcW w:w="9545" w:type="dxa"/>
            <w:gridSpan w:val="4"/>
          </w:tcPr>
          <w:p w:rsidR="00FD30AC" w:rsidRPr="001730C1" w:rsidRDefault="00FD30AC" w:rsidP="00FD30A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Раздел17.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ИМЕНА СУЩЕСТВИТЕЛЬНЫЕ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ОДУШЕВЛЕННЫЕ И НЕОДУШЕВЛЕННЫЕ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3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4646" w:type="dxa"/>
          </w:tcPr>
          <w:p w:rsidR="007668D9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Понятие об одушевленных и неодушевленных именах существительных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4646" w:type="dxa"/>
          </w:tcPr>
          <w:p w:rsidR="007668D9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Имена существительные  в речи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4646" w:type="dxa"/>
          </w:tcPr>
          <w:p w:rsidR="007668D9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Урок-обобщение</w:t>
            </w:r>
            <w:r>
              <w:rPr>
                <w:rFonts w:ascii="Bookman Old Style" w:hAnsi="Bookman Old Style"/>
              </w:rPr>
              <w:t>. Что мы знаем об именах сущест</w:t>
            </w:r>
            <w:r w:rsidRPr="00FD30AC">
              <w:rPr>
                <w:rFonts w:ascii="Bookman Old Style" w:hAnsi="Bookman Old Style"/>
              </w:rPr>
              <w:t>вительных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EB3333">
        <w:tc>
          <w:tcPr>
            <w:tcW w:w="9545" w:type="dxa"/>
            <w:gridSpan w:val="4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Раз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дел 18.РОД ИМЕН СУЩЕСТВИТЕЛЬНЫХ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3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7668D9" w:rsidRPr="001730C1" w:rsidTr="001B22FC">
        <w:tc>
          <w:tcPr>
            <w:tcW w:w="1633" w:type="dxa"/>
          </w:tcPr>
          <w:p w:rsidR="007668D9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4646" w:type="dxa"/>
          </w:tcPr>
          <w:p w:rsidR="007668D9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Имена существительные мужского, среднего и женского рода</w:t>
            </w:r>
          </w:p>
        </w:tc>
        <w:tc>
          <w:tcPr>
            <w:tcW w:w="1633" w:type="dxa"/>
          </w:tcPr>
          <w:p w:rsidR="007668D9" w:rsidRPr="00AC1253" w:rsidRDefault="00AC125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28.12</w:t>
            </w:r>
          </w:p>
        </w:tc>
        <w:tc>
          <w:tcPr>
            <w:tcW w:w="1633" w:type="dxa"/>
          </w:tcPr>
          <w:p w:rsidR="007668D9" w:rsidRPr="001730C1" w:rsidRDefault="007668D9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41747B" w:rsidRPr="001730C1" w:rsidTr="001B22FC">
        <w:tc>
          <w:tcPr>
            <w:tcW w:w="1633" w:type="dxa"/>
          </w:tcPr>
          <w:p w:rsidR="0041747B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4646" w:type="dxa"/>
          </w:tcPr>
          <w:p w:rsidR="0041747B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Род - постоянный признак имен существительных</w:t>
            </w:r>
          </w:p>
        </w:tc>
        <w:tc>
          <w:tcPr>
            <w:tcW w:w="1633" w:type="dxa"/>
          </w:tcPr>
          <w:p w:rsidR="0041747B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</w:t>
            </w:r>
          </w:p>
        </w:tc>
        <w:tc>
          <w:tcPr>
            <w:tcW w:w="1633" w:type="dxa"/>
          </w:tcPr>
          <w:p w:rsidR="0041747B" w:rsidRPr="001730C1" w:rsidRDefault="0041747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41747B" w:rsidRPr="001730C1" w:rsidTr="001B22FC">
        <w:tc>
          <w:tcPr>
            <w:tcW w:w="1633" w:type="dxa"/>
          </w:tcPr>
          <w:p w:rsidR="0041747B" w:rsidRDefault="00FD30A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4646" w:type="dxa"/>
          </w:tcPr>
          <w:p w:rsidR="0041747B" w:rsidRPr="00FD30AC" w:rsidRDefault="00FD30A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FD30AC">
              <w:rPr>
                <w:rFonts w:ascii="Bookman Old Style" w:hAnsi="Bookman Old Style"/>
              </w:rPr>
              <w:t>Окончание имен существительных мужского, среднего и женского рода</w:t>
            </w:r>
          </w:p>
        </w:tc>
        <w:tc>
          <w:tcPr>
            <w:tcW w:w="1633" w:type="dxa"/>
          </w:tcPr>
          <w:p w:rsidR="0041747B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</w:t>
            </w:r>
          </w:p>
        </w:tc>
        <w:tc>
          <w:tcPr>
            <w:tcW w:w="1633" w:type="dxa"/>
          </w:tcPr>
          <w:p w:rsidR="0041747B" w:rsidRPr="001730C1" w:rsidRDefault="0041747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EB3333">
        <w:tc>
          <w:tcPr>
            <w:tcW w:w="9545" w:type="dxa"/>
            <w:gridSpan w:val="4"/>
          </w:tcPr>
          <w:p w:rsidR="00FD30AC" w:rsidRPr="001730C1" w:rsidRDefault="00E35663" w:rsidP="00EB3333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Раздел 19. ЧИСЛО ИМЕН СУЩЕСТВИТЕЛЬНЫХ </w:t>
            </w:r>
            <w:r w:rsidR="00FD30AC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4ЧАСА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E3566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4646" w:type="dxa"/>
          </w:tcPr>
          <w:p w:rsidR="00FD30AC" w:rsidRPr="00E35663" w:rsidRDefault="00E3566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35663">
              <w:rPr>
                <w:rFonts w:ascii="Bookman Old Style" w:hAnsi="Bookman Old Style"/>
              </w:rPr>
              <w:t>Изменение имен существительных  по числам</w:t>
            </w:r>
            <w:proofErr w:type="gramStart"/>
            <w:r w:rsidRPr="00E35663">
              <w:rPr>
                <w:rFonts w:ascii="Bookman Old Style" w:hAnsi="Bookman Old Style"/>
              </w:rPr>
              <w:t xml:space="preserve">  .</w:t>
            </w:r>
            <w:proofErr w:type="gramEnd"/>
            <w:r w:rsidRPr="00E35663">
              <w:rPr>
                <w:rFonts w:ascii="Bookman Old Style" w:hAnsi="Bookman Old Style"/>
              </w:rPr>
              <w:t xml:space="preserve"> Словарный диктант.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3566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4646" w:type="dxa"/>
          </w:tcPr>
          <w:p w:rsidR="00FD30AC" w:rsidRPr="00E35663" w:rsidRDefault="00E3566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35663">
              <w:rPr>
                <w:rFonts w:ascii="Bookman Old Style" w:hAnsi="Bookman Old Style"/>
              </w:rPr>
              <w:t>Образование множественного числа имен существительных.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3566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4646" w:type="dxa"/>
          </w:tcPr>
          <w:p w:rsidR="00FD30AC" w:rsidRPr="00E35663" w:rsidRDefault="00E3566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35663">
              <w:rPr>
                <w:rFonts w:ascii="Bookman Old Style" w:hAnsi="Bookman Old Style"/>
              </w:rPr>
              <w:t>Окончание имен существительных в единственном и множественном числе.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3566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4646" w:type="dxa"/>
          </w:tcPr>
          <w:p w:rsidR="00FD30AC" w:rsidRPr="00E35663" w:rsidRDefault="00E3566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35663">
              <w:rPr>
                <w:rFonts w:ascii="Bookman Old Style" w:hAnsi="Bookman Old Style"/>
              </w:rPr>
              <w:t>Разбор имени существительного  как части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E35663" w:rsidRPr="001730C1" w:rsidTr="00EB3333">
        <w:tc>
          <w:tcPr>
            <w:tcW w:w="9545" w:type="dxa"/>
            <w:gridSpan w:val="4"/>
          </w:tcPr>
          <w:p w:rsidR="00E35663" w:rsidRDefault="00E35663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Раздел 20.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СЛОВООБ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РАЗОВАНИЕ ИМЕН СУЩЕСТВИТЕЛЬНЫХ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9 ЧАСОВ</w:t>
            </w:r>
          </w:p>
          <w:p w:rsidR="00E35663" w:rsidRPr="001730C1" w:rsidRDefault="00E35663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 xml:space="preserve">Образование имен существительных с уменьшительно </w:t>
            </w:r>
            <w:proofErr w:type="gramStart"/>
            <w:r w:rsidRPr="0005495C">
              <w:rPr>
                <w:rFonts w:ascii="Bookman Old Style" w:hAnsi="Bookman Old Style"/>
              </w:rPr>
              <w:t>–л</w:t>
            </w:r>
            <w:proofErr w:type="gramEnd"/>
            <w:r w:rsidRPr="0005495C">
              <w:rPr>
                <w:rFonts w:ascii="Bookman Old Style" w:hAnsi="Bookman Old Style"/>
              </w:rPr>
              <w:t>аскательным значением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>Уменьшительно-ласкательные формы мужских и женских имен в русском языке.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  <w:i/>
              </w:rPr>
              <w:t>Развитие речи</w:t>
            </w:r>
            <w:r w:rsidRPr="0005495C">
              <w:rPr>
                <w:rFonts w:ascii="Bookman Old Style" w:hAnsi="Bookman Old Style"/>
              </w:rPr>
              <w:t>. Сочинение сказки по серии картинок с использованием имен существительных с разными суффиксами.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>Разбор имен существительных по составу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05495C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  <w:i/>
              </w:rPr>
              <w:t xml:space="preserve">Развитие речи. </w:t>
            </w:r>
            <w:r w:rsidRPr="0005495C">
              <w:rPr>
                <w:rFonts w:ascii="Bookman Old Style" w:hAnsi="Bookman Old Style"/>
              </w:rPr>
              <w:t>Обучающее изложение «</w:t>
            </w:r>
            <w:proofErr w:type="gramStart"/>
            <w:r w:rsidRPr="0005495C">
              <w:rPr>
                <w:rFonts w:ascii="Bookman Old Style" w:hAnsi="Bookman Old Style"/>
              </w:rPr>
              <w:t>Мурлыка</w:t>
            </w:r>
            <w:proofErr w:type="gramEnd"/>
            <w:r w:rsidRPr="0005495C">
              <w:rPr>
                <w:rFonts w:ascii="Bookman Old Style" w:hAnsi="Bookman Old Style"/>
              </w:rPr>
              <w:t>»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</w:rPr>
            </w:pPr>
            <w:r w:rsidRPr="0005495C">
              <w:rPr>
                <w:rFonts w:ascii="Bookman Old Style" w:hAnsi="Bookman Old Style"/>
              </w:rPr>
              <w:t>Употребление имён существительных в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94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>Проверочная работа № 8 по теме «Имя существительное как часть речи»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4646" w:type="dxa"/>
          </w:tcPr>
          <w:p w:rsidR="00FD30AC" w:rsidRPr="0005495C" w:rsidRDefault="0005495C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495C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EB3333">
        <w:tc>
          <w:tcPr>
            <w:tcW w:w="9545" w:type="dxa"/>
            <w:gridSpan w:val="4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21.МЕСТОИМЕНИЕ КАК ЧАСТЬ РЕЧИ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8 ЧАСОВ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Понятие о местоимении</w:t>
            </w:r>
            <w:proofErr w:type="gramStart"/>
            <w:r w:rsidRPr="00662BD6">
              <w:rPr>
                <w:rFonts w:ascii="Bookman Old Style" w:hAnsi="Bookman Old Style"/>
              </w:rPr>
              <w:t xml:space="preserve"> .</w:t>
            </w:r>
            <w:proofErr w:type="gramEnd"/>
            <w:r w:rsidRPr="00662BD6">
              <w:rPr>
                <w:rFonts w:ascii="Bookman Old Style" w:hAnsi="Bookman Old Style"/>
              </w:rPr>
              <w:t xml:space="preserve"> личные местоимения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Местоимения 1,2,3-го лица. Правописание предлогов с местоимениями.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Разбор местоимения как части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Роль личных местоимений в речи.</w:t>
            </w:r>
            <w:r w:rsidRPr="00662BD6">
              <w:rPr>
                <w:rFonts w:ascii="Bookman Old Style" w:hAnsi="Bookman Old Style"/>
                <w:i/>
              </w:rPr>
              <w:t xml:space="preserve"> Развитие речи. </w:t>
            </w:r>
            <w:r w:rsidRPr="00662BD6">
              <w:rPr>
                <w:rFonts w:ascii="Bookman Old Style" w:hAnsi="Bookman Old Style"/>
              </w:rPr>
              <w:t>Обучающее сочинение о себе.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Закрепление знаний о местоимении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  <w:i/>
              </w:rPr>
              <w:t>Развитие речи. Свободный диктант.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Проверочная работа №9 по теме «Местоимение как часть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EB3333">
        <w:tc>
          <w:tcPr>
            <w:tcW w:w="9545" w:type="dxa"/>
            <w:gridSpan w:val="4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Раздел22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</w:t>
            </w:r>
            <w:r w:rsidRPr="007C5BB0">
              <w:rPr>
                <w:rFonts w:ascii="Bookman Old Style" w:hAnsi="Bookman Old Style"/>
                <w:b/>
                <w:i/>
                <w:caps/>
                <w:sz w:val="22"/>
                <w:szCs w:val="22"/>
              </w:rPr>
              <w:t>имя прилагательное как часть речи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4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Определение имени прилагательного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Роль имен прилагательных в речи. Связь имен прилагательных с именами существительными.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Роль имен прилагательных в речи.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662BD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4646" w:type="dxa"/>
          </w:tcPr>
          <w:p w:rsidR="00FD30AC" w:rsidRPr="00662BD6" w:rsidRDefault="00662BD6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62BD6">
              <w:rPr>
                <w:rFonts w:ascii="Bookman Old Style" w:hAnsi="Bookman Old Style"/>
              </w:rPr>
              <w:t>Разбор имени прилагательного как части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EB3333">
        <w:tc>
          <w:tcPr>
            <w:tcW w:w="9545" w:type="dxa"/>
            <w:gridSpan w:val="4"/>
          </w:tcPr>
          <w:p w:rsidR="00662BD6" w:rsidRDefault="00A710E1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23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ПРАВОПИСАНИЕ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БЕЗУДАРНЫХ ГЛАСНЫХ В ОКОНЧАНИЯХ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4 ЧАСА</w:t>
            </w:r>
          </w:p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A710E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Окончания имен прилагательных в мужском, женском, среднем роде и во множественном числе.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A710E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A710E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Развитие умения писать безуд</w:t>
            </w:r>
            <w:r>
              <w:rPr>
                <w:rFonts w:ascii="Bookman Old Style" w:hAnsi="Bookman Old Style"/>
              </w:rPr>
              <w:t xml:space="preserve">арные гласные в окончаниях имен </w:t>
            </w:r>
            <w:r w:rsidRPr="00A710E1">
              <w:rPr>
                <w:rFonts w:ascii="Bookman Old Style" w:hAnsi="Bookman Old Style"/>
              </w:rPr>
              <w:t>прилагательных. Знакомство с антонимами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A710E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4646" w:type="dxa"/>
          </w:tcPr>
          <w:p w:rsidR="00FD30AC" w:rsidRPr="00A710E1" w:rsidRDefault="00A710E1" w:rsidP="00A710E1">
            <w:pPr>
              <w:rPr>
                <w:rFonts w:ascii="Bookman Old Style" w:hAnsi="Bookman Old Style"/>
              </w:rPr>
            </w:pPr>
            <w:r w:rsidRPr="00A710E1">
              <w:rPr>
                <w:rFonts w:ascii="Bookman Old Style" w:hAnsi="Bookman Old Style"/>
              </w:rPr>
              <w:t>Закрепление правописание слов с изученными</w:t>
            </w:r>
            <w:r>
              <w:rPr>
                <w:rFonts w:ascii="Bookman Old Style" w:hAnsi="Bookman Old Style"/>
              </w:rPr>
              <w:t xml:space="preserve"> </w:t>
            </w:r>
            <w:r w:rsidRPr="00A710E1">
              <w:rPr>
                <w:rFonts w:ascii="Bookman Old Style" w:hAnsi="Bookman Old Style"/>
              </w:rPr>
              <w:t>орфограммами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EB3333">
        <w:tc>
          <w:tcPr>
            <w:tcW w:w="9545" w:type="dxa"/>
            <w:gridSpan w:val="4"/>
          </w:tcPr>
          <w:p w:rsidR="00A710E1" w:rsidRDefault="00A710E1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Раздел23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. РАЗБОР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ИМЕН ПРИЛАГАТЕЛЬНЫХ ПО СОСТАВУ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6 ЧАСОВ</w:t>
            </w:r>
          </w:p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</w:t>
            </w:r>
          </w:p>
        </w:tc>
        <w:tc>
          <w:tcPr>
            <w:tcW w:w="4646" w:type="dxa"/>
          </w:tcPr>
          <w:p w:rsidR="00FD30AC" w:rsidRPr="00A710E1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Словообразование имен при</w:t>
            </w:r>
            <w:r w:rsidR="00A710E1" w:rsidRPr="00A710E1">
              <w:rPr>
                <w:rFonts w:ascii="Bookman Old Style" w:hAnsi="Bookman Old Style"/>
              </w:rPr>
              <w:t>лагательных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  <w:i/>
              </w:rPr>
              <w:t xml:space="preserve">Развитие речи. </w:t>
            </w:r>
            <w:r w:rsidR="00EB3333">
              <w:rPr>
                <w:rFonts w:ascii="Bookman Old Style" w:hAnsi="Bookman Old Style"/>
              </w:rPr>
              <w:t>Сочинение по опорным соче</w:t>
            </w:r>
            <w:r w:rsidRPr="00A710E1">
              <w:rPr>
                <w:rFonts w:ascii="Bookman Old Style" w:hAnsi="Bookman Old Style"/>
              </w:rPr>
              <w:t>таниям слов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Проверочная работа № 10 по теме «имя прилагательное как часть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Разбор имен прилагательных по составу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 xml:space="preserve">Диктант №5 по теме «Имя </w:t>
            </w:r>
            <w:r w:rsidR="00EB3333" w:rsidRPr="00A710E1">
              <w:rPr>
                <w:rFonts w:ascii="Bookman Old Style" w:hAnsi="Bookman Old Style"/>
              </w:rPr>
              <w:t>прилагательное</w:t>
            </w:r>
            <w:r w:rsidRPr="00A710E1">
              <w:rPr>
                <w:rFonts w:ascii="Bookman Old Style" w:hAnsi="Bookman Old Style"/>
              </w:rPr>
              <w:t>».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</w:t>
            </w:r>
          </w:p>
        </w:tc>
        <w:tc>
          <w:tcPr>
            <w:tcW w:w="4646" w:type="dxa"/>
          </w:tcPr>
          <w:p w:rsidR="00FD30AC" w:rsidRPr="00A710E1" w:rsidRDefault="00A710E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A710E1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EB3333" w:rsidRPr="001730C1" w:rsidTr="00EB3333">
        <w:tc>
          <w:tcPr>
            <w:tcW w:w="9545" w:type="dxa"/>
            <w:gridSpan w:val="4"/>
          </w:tcPr>
          <w:p w:rsidR="00EB3333" w:rsidRPr="001730C1" w:rsidRDefault="00EB3333" w:rsidP="0089379D">
            <w:pPr>
              <w:jc w:val="both"/>
              <w:rPr>
                <w:rFonts w:ascii="Baskerville Old Face" w:hAnsi="Baskerville Old Face"/>
              </w:rPr>
            </w:pP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аздел 24.ГЛАГОЛ КАК ЧАСТЬ РЕЧИ 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4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FD30AC" w:rsidRPr="001730C1" w:rsidTr="001B22FC">
        <w:tc>
          <w:tcPr>
            <w:tcW w:w="1633" w:type="dxa"/>
          </w:tcPr>
          <w:p w:rsidR="00FD30AC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</w:t>
            </w:r>
          </w:p>
        </w:tc>
        <w:tc>
          <w:tcPr>
            <w:tcW w:w="4646" w:type="dxa"/>
          </w:tcPr>
          <w:p w:rsidR="00FD30AC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>Определение глагола как части речи</w:t>
            </w:r>
          </w:p>
        </w:tc>
        <w:tc>
          <w:tcPr>
            <w:tcW w:w="1633" w:type="dxa"/>
          </w:tcPr>
          <w:p w:rsidR="00FD30AC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</w:t>
            </w:r>
          </w:p>
        </w:tc>
        <w:tc>
          <w:tcPr>
            <w:tcW w:w="1633" w:type="dxa"/>
          </w:tcPr>
          <w:p w:rsidR="00FD30AC" w:rsidRPr="001730C1" w:rsidRDefault="00FD30AC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>Изменение глагола по временам.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 xml:space="preserve">Суффикс </w:t>
            </w:r>
            <w:proofErr w:type="gramStart"/>
            <w:r w:rsidRPr="00EB3333">
              <w:rPr>
                <w:rFonts w:ascii="Bookman Old Style" w:hAnsi="Bookman Old Style"/>
              </w:rPr>
              <w:t>–л</w:t>
            </w:r>
            <w:proofErr w:type="gramEnd"/>
            <w:r w:rsidRPr="00EB3333">
              <w:rPr>
                <w:rFonts w:ascii="Bookman Old Style" w:hAnsi="Bookman Old Style"/>
              </w:rPr>
              <w:t>- в глаголах прошедшего времени. Изменение глаголов прошедшего времени по родам.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>Изменение глаголов по числам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EB3333" w:rsidRPr="001730C1" w:rsidTr="00EB3333">
        <w:tc>
          <w:tcPr>
            <w:tcW w:w="9545" w:type="dxa"/>
            <w:gridSpan w:val="4"/>
          </w:tcPr>
          <w:p w:rsidR="00EB3333" w:rsidRDefault="00EB3333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Раздел 25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ПРАВОПИСАНИЕ ЧАСТИЦЫ НЕ С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ГЛАГОЛАМИ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3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  <w:p w:rsidR="00EB3333" w:rsidRPr="001730C1" w:rsidRDefault="00EB3333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121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 xml:space="preserve">Употребление частицы </w:t>
            </w:r>
            <w:r w:rsidRPr="00EB3333">
              <w:rPr>
                <w:rFonts w:ascii="Bookman Old Style" w:hAnsi="Bookman Old Style"/>
                <w:i/>
              </w:rPr>
              <w:t>не</w:t>
            </w:r>
            <w:r w:rsidRPr="00EB3333">
              <w:rPr>
                <w:rFonts w:ascii="Bookman Old Style" w:hAnsi="Bookman Old Style"/>
              </w:rPr>
              <w:t xml:space="preserve"> с глаголами. Правило написания частицы </w:t>
            </w:r>
            <w:r w:rsidRPr="00EB3333">
              <w:rPr>
                <w:rFonts w:ascii="Bookman Old Style" w:hAnsi="Bookman Old Style"/>
                <w:i/>
              </w:rPr>
              <w:t>не</w:t>
            </w:r>
            <w:r w:rsidRPr="00EB3333">
              <w:rPr>
                <w:rFonts w:ascii="Bookman Old Style" w:hAnsi="Bookman Old Style"/>
              </w:rPr>
              <w:t xml:space="preserve"> с глаголами.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</w:rPr>
              <w:t xml:space="preserve">Развитие умения писать частицу </w:t>
            </w:r>
            <w:r w:rsidRPr="00EB3333">
              <w:rPr>
                <w:rFonts w:ascii="Bookman Old Style" w:hAnsi="Bookman Old Style"/>
                <w:i/>
              </w:rPr>
              <w:t>не</w:t>
            </w:r>
            <w:r w:rsidRPr="00EB3333">
              <w:rPr>
                <w:rFonts w:ascii="Bookman Old Style" w:hAnsi="Bookman Old Style"/>
              </w:rPr>
              <w:t xml:space="preserve"> с глаголами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EB3333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</w:t>
            </w:r>
          </w:p>
        </w:tc>
        <w:tc>
          <w:tcPr>
            <w:tcW w:w="4646" w:type="dxa"/>
          </w:tcPr>
          <w:p w:rsidR="00662BD6" w:rsidRPr="00EB3333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EB3333">
              <w:rPr>
                <w:rFonts w:ascii="Bookman Old Style" w:hAnsi="Bookman Old Style"/>
                <w:i/>
              </w:rPr>
              <w:t>Развитие речи.</w:t>
            </w:r>
            <w:r w:rsidRPr="00EB3333">
              <w:rPr>
                <w:rFonts w:ascii="Bookman Old Style" w:hAnsi="Bookman Old Style"/>
              </w:rPr>
              <w:t xml:space="preserve"> Свободный диктант</w:t>
            </w:r>
          </w:p>
        </w:tc>
        <w:tc>
          <w:tcPr>
            <w:tcW w:w="1633" w:type="dxa"/>
          </w:tcPr>
          <w:p w:rsidR="00662BD6" w:rsidRPr="0060207E" w:rsidRDefault="0060207E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EB3333" w:rsidRPr="001730C1" w:rsidTr="00EB3333">
        <w:tc>
          <w:tcPr>
            <w:tcW w:w="9545" w:type="dxa"/>
            <w:gridSpan w:val="4"/>
          </w:tcPr>
          <w:p w:rsidR="00EB3333" w:rsidRPr="001730C1" w:rsidRDefault="00EB3333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</w:t>
            </w:r>
            <w:r w:rsidR="003B5EB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26. НЕОПРЕДЕЛЕННАЯ ФОРМА ГЛАГОЛА </w:t>
            </w:r>
            <w:r w:rsidR="003B5EB4">
              <w:rPr>
                <w:rFonts w:ascii="Bookman Old Style" w:hAnsi="Bookman Old Style"/>
                <w:b/>
                <w:i/>
                <w:sz w:val="22"/>
                <w:szCs w:val="22"/>
              </w:rPr>
              <w:t>9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ЧАСОВ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Понятие о не</w:t>
            </w:r>
            <w:r w:rsidR="00EB3333" w:rsidRPr="003B5EB4">
              <w:rPr>
                <w:rFonts w:ascii="Bookman Old Style" w:hAnsi="Bookman Old Style"/>
              </w:rPr>
              <w:t>определенной форме глагола</w:t>
            </w:r>
          </w:p>
        </w:tc>
        <w:tc>
          <w:tcPr>
            <w:tcW w:w="1633" w:type="dxa"/>
          </w:tcPr>
          <w:p w:rsidR="00662BD6" w:rsidRPr="0060207E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60207E">
              <w:rPr>
                <w:rFonts w:asciiTheme="minorHAnsi" w:hAnsiTheme="minorHAnsi"/>
              </w:rPr>
              <w:t>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</w:t>
            </w:r>
          </w:p>
        </w:tc>
        <w:tc>
          <w:tcPr>
            <w:tcW w:w="4646" w:type="dxa"/>
          </w:tcPr>
          <w:p w:rsidR="00662BD6" w:rsidRPr="003B5EB4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  <w:i/>
              </w:rPr>
              <w:t>Развитие речи</w:t>
            </w:r>
            <w:r w:rsidRPr="003B5EB4">
              <w:rPr>
                <w:rFonts w:ascii="Bookman Old Style" w:hAnsi="Bookman Old Style"/>
              </w:rPr>
              <w:t>. Контрольное изложение.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</w:t>
            </w:r>
          </w:p>
        </w:tc>
        <w:tc>
          <w:tcPr>
            <w:tcW w:w="4646" w:type="dxa"/>
          </w:tcPr>
          <w:p w:rsidR="00662BD6" w:rsidRPr="003B5EB4" w:rsidRDefault="00EB3333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 xml:space="preserve">Неопределенная форма глагола. </w:t>
            </w:r>
            <w:r w:rsidR="003B5EB4" w:rsidRPr="003B5EB4">
              <w:rPr>
                <w:rFonts w:ascii="Bookman Old Style" w:hAnsi="Bookman Old Style"/>
              </w:rPr>
              <w:t>Правописание</w:t>
            </w:r>
            <w:r w:rsidRPr="003B5EB4">
              <w:rPr>
                <w:rFonts w:ascii="Bookman Old Style" w:hAnsi="Bookman Old Style"/>
              </w:rPr>
              <w:t xml:space="preserve"> </w:t>
            </w:r>
            <w:proofErr w:type="spellStart"/>
            <w:r w:rsidRPr="003B5EB4">
              <w:rPr>
                <w:rFonts w:ascii="Bookman Old Style" w:hAnsi="Bookman Old Style"/>
              </w:rPr>
              <w:t>ь</w:t>
            </w:r>
            <w:proofErr w:type="spellEnd"/>
            <w:r w:rsidRPr="003B5EB4">
              <w:rPr>
                <w:rFonts w:ascii="Bookman Old Style" w:hAnsi="Bookman Old Style"/>
              </w:rPr>
              <w:t xml:space="preserve"> в глаголах </w:t>
            </w:r>
            <w:r w:rsidR="003B5EB4" w:rsidRPr="003B5EB4">
              <w:rPr>
                <w:rFonts w:ascii="Bookman Old Style" w:hAnsi="Bookman Old Style"/>
              </w:rPr>
              <w:t>неопределенной</w:t>
            </w:r>
            <w:r w:rsidRPr="003B5EB4">
              <w:rPr>
                <w:rFonts w:ascii="Bookman Old Style" w:hAnsi="Bookman Old Style"/>
              </w:rPr>
              <w:t xml:space="preserve"> формы.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Контрольный диктант №6 по теме «Глагол»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«Пишу правильно» (работа над ошибками).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Образование форм времени от неопределенной формы глагола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Разбор глагола как части речи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 xml:space="preserve">Проверочная работа №11 по теме «Глагол как часть речи. Правописание  частицы </w:t>
            </w:r>
            <w:r w:rsidRPr="003B5EB4">
              <w:rPr>
                <w:rFonts w:ascii="Bookman Old Style" w:hAnsi="Bookman Old Style"/>
                <w:i/>
              </w:rPr>
              <w:t>не</w:t>
            </w:r>
            <w:r w:rsidRPr="003B5EB4">
              <w:rPr>
                <w:rFonts w:ascii="Bookman Old Style" w:hAnsi="Bookman Old Style"/>
              </w:rPr>
              <w:t xml:space="preserve"> с глаголом»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3B5EB4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</w:t>
            </w:r>
          </w:p>
        </w:tc>
        <w:tc>
          <w:tcPr>
            <w:tcW w:w="4646" w:type="dxa"/>
          </w:tcPr>
          <w:p w:rsidR="00662BD6" w:rsidRPr="003B5EB4" w:rsidRDefault="003B5EB4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3B5EB4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3B5EB4" w:rsidRPr="001730C1" w:rsidTr="00A30C83">
        <w:tc>
          <w:tcPr>
            <w:tcW w:w="9545" w:type="dxa"/>
            <w:gridSpan w:val="4"/>
          </w:tcPr>
          <w:p w:rsidR="003B5EB4" w:rsidRPr="003B5EB4" w:rsidRDefault="003B5EB4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3B5EB4"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27.НАРЕЧИЕ КАК ЧАСТЬ РЕЧИ 2 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662BD6" w:rsidRPr="001730C1" w:rsidTr="001B22FC">
        <w:tc>
          <w:tcPr>
            <w:tcW w:w="1633" w:type="dxa"/>
          </w:tcPr>
          <w:p w:rsidR="00662BD6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</w:t>
            </w:r>
          </w:p>
        </w:tc>
        <w:tc>
          <w:tcPr>
            <w:tcW w:w="4646" w:type="dxa"/>
          </w:tcPr>
          <w:p w:rsidR="00662BD6" w:rsidRPr="00053C2B" w:rsidRDefault="003B5EB4" w:rsidP="0089379D">
            <w:pPr>
              <w:jc w:val="both"/>
              <w:rPr>
                <w:rFonts w:ascii="Bookman Old Style" w:hAnsi="Bookman Old Style"/>
              </w:rPr>
            </w:pPr>
            <w:r w:rsidRPr="00053C2B">
              <w:rPr>
                <w:rFonts w:ascii="Bookman Old Style" w:hAnsi="Bookman Old Style"/>
              </w:rPr>
              <w:t>Понятие о наречии как части речи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</w:t>
            </w:r>
          </w:p>
        </w:tc>
        <w:tc>
          <w:tcPr>
            <w:tcW w:w="4646" w:type="dxa"/>
          </w:tcPr>
          <w:p w:rsidR="00662BD6" w:rsidRPr="00053C2B" w:rsidRDefault="00053C2B" w:rsidP="0089379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Наречие в речи.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B864AA">
        <w:tc>
          <w:tcPr>
            <w:tcW w:w="9545" w:type="dxa"/>
            <w:gridSpan w:val="4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Раздел28.ПРЕДЛОЖЕНИЕ</w:t>
            </w:r>
            <w:proofErr w:type="gramStart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.В</w:t>
            </w:r>
            <w:proofErr w:type="gramEnd"/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ИДЫ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ПР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ЕДЛОЖЕНИЙ ПО ЦЕЛИ ВЫСКАЗЫВАНИЯ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ЧАСА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62BD6" w:rsidRPr="001730C1" w:rsidTr="001B22FC">
        <w:tc>
          <w:tcPr>
            <w:tcW w:w="1633" w:type="dxa"/>
          </w:tcPr>
          <w:p w:rsidR="00662BD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</w:t>
            </w:r>
          </w:p>
        </w:tc>
        <w:tc>
          <w:tcPr>
            <w:tcW w:w="4646" w:type="dxa"/>
          </w:tcPr>
          <w:p w:rsidR="00662BD6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Виды предложений по цели высказывания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51776">
              <w:rPr>
                <w:rFonts w:asciiTheme="minorHAnsi" w:hAnsiTheme="minorHAnsi"/>
              </w:rPr>
              <w:t>7</w:t>
            </w:r>
          </w:p>
        </w:tc>
        <w:tc>
          <w:tcPr>
            <w:tcW w:w="4646" w:type="dxa"/>
          </w:tcPr>
          <w:p w:rsidR="00662BD6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62BD6" w:rsidRPr="001730C1" w:rsidTr="001B22FC">
        <w:tc>
          <w:tcPr>
            <w:tcW w:w="1633" w:type="dxa"/>
          </w:tcPr>
          <w:p w:rsidR="00662BD6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51776">
              <w:rPr>
                <w:rFonts w:asciiTheme="minorHAnsi" w:hAnsiTheme="minorHAnsi"/>
              </w:rPr>
              <w:t>8</w:t>
            </w:r>
          </w:p>
        </w:tc>
        <w:tc>
          <w:tcPr>
            <w:tcW w:w="4646" w:type="dxa"/>
          </w:tcPr>
          <w:p w:rsidR="00662BD6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 xml:space="preserve">Восклицательные </w:t>
            </w:r>
            <w:r>
              <w:rPr>
                <w:rFonts w:ascii="Bookman Old Style" w:hAnsi="Bookman Old Style"/>
              </w:rPr>
              <w:t>и невос</w:t>
            </w:r>
            <w:r w:rsidRPr="00053C2B">
              <w:rPr>
                <w:rFonts w:ascii="Bookman Old Style" w:hAnsi="Bookman Old Style"/>
              </w:rPr>
              <w:t>клицательные предложения</w:t>
            </w:r>
          </w:p>
        </w:tc>
        <w:tc>
          <w:tcPr>
            <w:tcW w:w="1633" w:type="dxa"/>
          </w:tcPr>
          <w:p w:rsidR="00662BD6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11.04</w:t>
            </w:r>
          </w:p>
        </w:tc>
        <w:tc>
          <w:tcPr>
            <w:tcW w:w="1633" w:type="dxa"/>
          </w:tcPr>
          <w:p w:rsidR="00662BD6" w:rsidRPr="001730C1" w:rsidRDefault="00662BD6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BE355F">
        <w:tc>
          <w:tcPr>
            <w:tcW w:w="9545" w:type="dxa"/>
            <w:gridSpan w:val="4"/>
          </w:tcPr>
          <w:p w:rsidR="00053C2B" w:rsidRDefault="001D05D1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Раздел 29</w:t>
            </w:r>
            <w:r w:rsidR="00053C2B"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 ГЛАВНЫЕ И ВТ</w:t>
            </w:r>
            <w:r w:rsidR="00053C2B">
              <w:rPr>
                <w:rFonts w:ascii="Bookman Old Style" w:hAnsi="Bookman Old Style"/>
                <w:b/>
                <w:i/>
                <w:sz w:val="22"/>
                <w:szCs w:val="22"/>
              </w:rPr>
              <w:t>ОРОСТЕПЕННЫЕ ЧЛЕНЫ ПРЕДЛОЖЕНИЯ 6 ЧАСОВ</w:t>
            </w:r>
          </w:p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51776"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Грамматическая  основа  предложения. Подлежащее и сказуемое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51776">
              <w:rPr>
                <w:rFonts w:asciiTheme="minorHAnsi" w:hAnsiTheme="minorHAnsi"/>
              </w:rPr>
              <w:t>40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Развитие умения находить в предложении подлежащее и сказуемое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2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Понятие о второстепенных членах предложения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3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Составление схем предложения и предложений по схемам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4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Предложения распространенные и нераспространенные.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053C2B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5</w:t>
            </w:r>
          </w:p>
        </w:tc>
        <w:tc>
          <w:tcPr>
            <w:tcW w:w="4646" w:type="dxa"/>
          </w:tcPr>
          <w:p w:rsidR="00A710E1" w:rsidRPr="00053C2B" w:rsidRDefault="00053C2B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053C2B">
              <w:rPr>
                <w:rFonts w:ascii="Bookman Old Style" w:hAnsi="Bookman Old Style"/>
              </w:rPr>
              <w:t>Разбор предложений. Контрольный словарный диктант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1D05D1" w:rsidRPr="001730C1" w:rsidTr="002C0BF9">
        <w:tc>
          <w:tcPr>
            <w:tcW w:w="9545" w:type="dxa"/>
            <w:gridSpan w:val="4"/>
          </w:tcPr>
          <w:p w:rsidR="001D05D1" w:rsidRDefault="001D05D1" w:rsidP="0089379D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Раздел 30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.ПРЕД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ЛОЖЕНИЯ  С ОДНОРОДНЫМИ ЧЛЕНАМИ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7 ЧАСОВ</w:t>
            </w:r>
          </w:p>
          <w:p w:rsidR="001D05D1" w:rsidRPr="001730C1" w:rsidRDefault="001D05D1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A710E1" w:rsidRPr="001730C1" w:rsidTr="001B22FC">
        <w:tc>
          <w:tcPr>
            <w:tcW w:w="1633" w:type="dxa"/>
          </w:tcPr>
          <w:p w:rsidR="00A710E1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6</w:t>
            </w:r>
          </w:p>
        </w:tc>
        <w:tc>
          <w:tcPr>
            <w:tcW w:w="4646" w:type="dxa"/>
          </w:tcPr>
          <w:p w:rsidR="00A710E1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Однородные подлежащие и сказуемые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7</w:t>
            </w:r>
          </w:p>
        </w:tc>
        <w:tc>
          <w:tcPr>
            <w:tcW w:w="4646" w:type="dxa"/>
          </w:tcPr>
          <w:p w:rsidR="00A710E1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Упражнение в нахождении однородных членов предложений и их графическом обозначении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8</w:t>
            </w:r>
          </w:p>
        </w:tc>
        <w:tc>
          <w:tcPr>
            <w:tcW w:w="4646" w:type="dxa"/>
          </w:tcPr>
          <w:p w:rsidR="00A710E1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710E1" w:rsidRPr="001730C1" w:rsidTr="001B22FC">
        <w:tc>
          <w:tcPr>
            <w:tcW w:w="1633" w:type="dxa"/>
          </w:tcPr>
          <w:p w:rsidR="00A710E1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A710E1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Развитие умения  ставить запятую в предложениях с однородными членами</w:t>
            </w:r>
          </w:p>
        </w:tc>
        <w:tc>
          <w:tcPr>
            <w:tcW w:w="1633" w:type="dxa"/>
          </w:tcPr>
          <w:p w:rsidR="00A710E1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25.04</w:t>
            </w:r>
          </w:p>
        </w:tc>
        <w:tc>
          <w:tcPr>
            <w:tcW w:w="1633" w:type="dxa"/>
          </w:tcPr>
          <w:p w:rsidR="00A710E1" w:rsidRPr="001730C1" w:rsidRDefault="00A710E1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</w:tbl>
    <w:p w:rsidR="001D05D1" w:rsidRDefault="001D05D1">
      <w:r>
        <w:br w:type="page"/>
      </w:r>
    </w:p>
    <w:tbl>
      <w:tblPr>
        <w:tblStyle w:val="a4"/>
        <w:tblW w:w="9545" w:type="dxa"/>
        <w:tblLook w:val="04A0"/>
      </w:tblPr>
      <w:tblGrid>
        <w:gridCol w:w="1633"/>
        <w:gridCol w:w="4646"/>
        <w:gridCol w:w="1633"/>
        <w:gridCol w:w="1633"/>
      </w:tblGrid>
      <w:tr w:rsidR="00053C2B" w:rsidRPr="001730C1" w:rsidTr="001B22FC">
        <w:tc>
          <w:tcPr>
            <w:tcW w:w="1633" w:type="dxa"/>
          </w:tcPr>
          <w:p w:rsidR="00053C2B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  <w:r w:rsidR="00551776">
              <w:rPr>
                <w:rFonts w:asciiTheme="minorHAnsi" w:hAnsiTheme="minorHAnsi"/>
              </w:rPr>
              <w:t>50</w:t>
            </w:r>
          </w:p>
        </w:tc>
        <w:tc>
          <w:tcPr>
            <w:tcW w:w="4646" w:type="dxa"/>
          </w:tcPr>
          <w:p w:rsidR="00053C2B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26.04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51776">
              <w:rPr>
                <w:rFonts w:asciiTheme="minorHAnsi" w:hAnsiTheme="minorHAnsi"/>
              </w:rPr>
              <w:t>51</w:t>
            </w:r>
          </w:p>
        </w:tc>
        <w:tc>
          <w:tcPr>
            <w:tcW w:w="4646" w:type="dxa"/>
          </w:tcPr>
          <w:p w:rsidR="00053C2B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</w:rPr>
              <w:t>Запятая в предложениях с однородными членами.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1D05D1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2</w:t>
            </w:r>
          </w:p>
        </w:tc>
        <w:tc>
          <w:tcPr>
            <w:tcW w:w="4646" w:type="dxa"/>
          </w:tcPr>
          <w:p w:rsidR="00053C2B" w:rsidRPr="001D05D1" w:rsidRDefault="001D05D1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1D05D1">
              <w:rPr>
                <w:rFonts w:ascii="Bookman Old Style" w:hAnsi="Bookman Old Style"/>
                <w:i/>
              </w:rPr>
              <w:t xml:space="preserve">Развитие речи </w:t>
            </w:r>
            <w:r w:rsidRPr="001D05D1">
              <w:rPr>
                <w:rFonts w:ascii="Bookman Old Style" w:hAnsi="Bookman Old Style"/>
              </w:rPr>
              <w:t>Свободный диктант.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1D05D1" w:rsidRPr="001730C1" w:rsidTr="000B155C">
        <w:tc>
          <w:tcPr>
            <w:tcW w:w="9545" w:type="dxa"/>
            <w:gridSpan w:val="4"/>
          </w:tcPr>
          <w:p w:rsidR="001D05D1" w:rsidRPr="001730C1" w:rsidRDefault="00705072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Раздел 31.ПРОСТЫЕ И СЛОЖНЫЕ ПРЕДЛОЖЕНИЯ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8 ЧАСОВ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3</w:t>
            </w:r>
          </w:p>
        </w:tc>
        <w:tc>
          <w:tcPr>
            <w:tcW w:w="4646" w:type="dxa"/>
          </w:tcPr>
          <w:p w:rsidR="00053C2B" w:rsidRPr="006D1130" w:rsidRDefault="0070507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Понятия о простом и сложном  предложении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4</w:t>
            </w:r>
          </w:p>
        </w:tc>
        <w:tc>
          <w:tcPr>
            <w:tcW w:w="4646" w:type="dxa"/>
          </w:tcPr>
          <w:p w:rsidR="00053C2B" w:rsidRPr="006D1130" w:rsidRDefault="0070507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5</w:t>
            </w:r>
          </w:p>
        </w:tc>
        <w:tc>
          <w:tcPr>
            <w:tcW w:w="4646" w:type="dxa"/>
          </w:tcPr>
          <w:p w:rsidR="00053C2B" w:rsidRPr="006D1130" w:rsidRDefault="00705072" w:rsidP="0089379D">
            <w:pPr>
              <w:jc w:val="both"/>
              <w:rPr>
                <w:rFonts w:ascii="Bookman Old Style" w:hAnsi="Bookman Old Style"/>
              </w:rPr>
            </w:pPr>
            <w:r w:rsidRPr="006D1130">
              <w:rPr>
                <w:rFonts w:ascii="Bookman Old Style" w:hAnsi="Bookman Old Style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6</w:t>
            </w:r>
          </w:p>
        </w:tc>
        <w:tc>
          <w:tcPr>
            <w:tcW w:w="4646" w:type="dxa"/>
          </w:tcPr>
          <w:p w:rsidR="00053C2B" w:rsidRPr="006D1130" w:rsidRDefault="00705072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Запятая в простом предложении с однородными членами и в сложном предложении</w:t>
            </w:r>
            <w:r w:rsidR="006D1130" w:rsidRPr="006D1130">
              <w:rPr>
                <w:rFonts w:ascii="Bookman Old Style" w:hAnsi="Bookman Old Style"/>
              </w:rPr>
              <w:t>.</w:t>
            </w:r>
            <w:r w:rsidR="006D1130" w:rsidRPr="006D1130">
              <w:rPr>
                <w:rFonts w:ascii="Bookman Old Style" w:hAnsi="Bookman Old Style"/>
                <w:i/>
              </w:rPr>
              <w:t xml:space="preserve"> Развитие речи. </w:t>
            </w:r>
            <w:r w:rsidR="006D1130" w:rsidRPr="006D1130">
              <w:rPr>
                <w:rFonts w:ascii="Bookman Old Style" w:hAnsi="Bookman Old Style"/>
              </w:rPr>
              <w:t>Свободный диктант.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7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Разбор простого и сложного пред</w:t>
            </w:r>
            <w:r w:rsidRPr="006D1130">
              <w:rPr>
                <w:rFonts w:ascii="Bookman Old Style" w:hAnsi="Bookman Old Style"/>
              </w:rPr>
              <w:t>ложений</w:t>
            </w:r>
          </w:p>
        </w:tc>
        <w:tc>
          <w:tcPr>
            <w:tcW w:w="1633" w:type="dxa"/>
          </w:tcPr>
          <w:p w:rsidR="00053C2B" w:rsidRPr="00551776" w:rsidRDefault="00551776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8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Проверочная работа № 12 по теме «Предложение»</w:t>
            </w:r>
          </w:p>
        </w:tc>
        <w:tc>
          <w:tcPr>
            <w:tcW w:w="1633" w:type="dxa"/>
          </w:tcPr>
          <w:p w:rsidR="00053C2B" w:rsidRPr="00551776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51776">
              <w:rPr>
                <w:rFonts w:asciiTheme="minorHAnsi" w:hAnsiTheme="minorHAnsi"/>
              </w:rPr>
              <w:t>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053C2B" w:rsidRPr="00551776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551776">
              <w:rPr>
                <w:rFonts w:asciiTheme="minorHAnsi" w:hAnsiTheme="minorHAnsi"/>
              </w:rPr>
              <w:t>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D1130" w:rsidRPr="001730C1" w:rsidTr="000924EF">
        <w:tc>
          <w:tcPr>
            <w:tcW w:w="9545" w:type="dxa"/>
            <w:gridSpan w:val="4"/>
          </w:tcPr>
          <w:p w:rsidR="006D1130" w:rsidRPr="001730C1" w:rsidRDefault="006D1130" w:rsidP="0089379D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Раздел 32. ПОВТОРЕНИЕ </w:t>
            </w:r>
            <w:r w:rsidRPr="007C5BB0">
              <w:rPr>
                <w:rFonts w:ascii="Bookman Old Style" w:hAnsi="Bookman Old Style"/>
                <w:b/>
                <w:i/>
                <w:sz w:val="22"/>
                <w:szCs w:val="22"/>
              </w:rPr>
              <w:t>13 ЧАСОВ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5ч. в неделю).</w:t>
            </w: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776">
              <w:rPr>
                <w:rFonts w:asciiTheme="minorHAnsi" w:hAnsiTheme="minorHAnsi"/>
              </w:rPr>
              <w:t>9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Повторение знаний о предложении, текст, частях речи. Контрольный словарный диктант.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51776">
              <w:rPr>
                <w:rFonts w:asciiTheme="minorHAnsi" w:hAnsiTheme="minorHAnsi"/>
              </w:rPr>
              <w:t>60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Повторение изученных орфограмм и состава слова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551776">
              <w:rPr>
                <w:rFonts w:asciiTheme="minorHAnsi" w:hAnsiTheme="minorHAnsi"/>
              </w:rPr>
              <w:t>1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П</w:t>
            </w:r>
            <w:r>
              <w:rPr>
                <w:rFonts w:ascii="Bookman Old Style" w:hAnsi="Bookman Old Style"/>
              </w:rPr>
              <w:t>овторение орфограмм и их  графическое обоз</w:t>
            </w:r>
            <w:r w:rsidRPr="006D1130">
              <w:rPr>
                <w:rFonts w:ascii="Bookman Old Style" w:hAnsi="Bookman Old Style"/>
              </w:rPr>
              <w:t>начение.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551776">
              <w:rPr>
                <w:rFonts w:asciiTheme="minorHAnsi" w:hAnsiTheme="minorHAnsi"/>
              </w:rPr>
              <w:t>2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Контрольное списывание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551776">
              <w:rPr>
                <w:rFonts w:asciiTheme="minorHAnsi" w:hAnsiTheme="minorHAnsi"/>
              </w:rPr>
              <w:t>3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Административная контрольная работа за год.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453A2F">
              <w:rPr>
                <w:rFonts w:asciiTheme="minorHAnsi" w:hAnsiTheme="minorHAnsi"/>
              </w:rPr>
              <w:t>4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453A2F">
              <w:rPr>
                <w:rFonts w:asciiTheme="minorHAnsi" w:hAnsiTheme="minorHAnsi"/>
              </w:rPr>
              <w:t>5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Итоговая контрольная работа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453A2F">
              <w:rPr>
                <w:rFonts w:asciiTheme="minorHAnsi" w:hAnsiTheme="minorHAnsi"/>
              </w:rPr>
              <w:t>6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Анализ  ошибок и коррекция знаний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453A2F">
              <w:rPr>
                <w:rFonts w:asciiTheme="minorHAnsi" w:hAnsiTheme="minorHAnsi"/>
              </w:rPr>
              <w:t>7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Итоговый контрольный диктант.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053C2B" w:rsidRPr="001730C1" w:rsidTr="001B22FC">
        <w:tc>
          <w:tcPr>
            <w:tcW w:w="1633" w:type="dxa"/>
          </w:tcPr>
          <w:p w:rsidR="00053C2B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</w:t>
            </w:r>
          </w:p>
        </w:tc>
        <w:tc>
          <w:tcPr>
            <w:tcW w:w="4646" w:type="dxa"/>
          </w:tcPr>
          <w:p w:rsidR="00053C2B" w:rsidRPr="006D1130" w:rsidRDefault="006D1130" w:rsidP="0089379D">
            <w:pPr>
              <w:jc w:val="both"/>
              <w:rPr>
                <w:rFonts w:ascii="Bookman Old Style" w:hAnsi="Bookman Old Style"/>
                <w:i/>
              </w:rPr>
            </w:pPr>
            <w:r w:rsidRPr="006D1130">
              <w:rPr>
                <w:rFonts w:ascii="Bookman Old Style" w:hAnsi="Bookman Old Style"/>
              </w:rPr>
              <w:t>«Пишу правильно» (работа над ошибками).</w:t>
            </w:r>
          </w:p>
        </w:tc>
        <w:tc>
          <w:tcPr>
            <w:tcW w:w="1633" w:type="dxa"/>
          </w:tcPr>
          <w:p w:rsidR="00053C2B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</w:t>
            </w:r>
          </w:p>
        </w:tc>
        <w:tc>
          <w:tcPr>
            <w:tcW w:w="1633" w:type="dxa"/>
          </w:tcPr>
          <w:p w:rsidR="00053C2B" w:rsidRPr="001730C1" w:rsidRDefault="00053C2B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6D1130" w:rsidRPr="001730C1" w:rsidTr="001B22FC">
        <w:tc>
          <w:tcPr>
            <w:tcW w:w="1633" w:type="dxa"/>
          </w:tcPr>
          <w:p w:rsidR="006D1130" w:rsidRDefault="006D1130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169-170</w:t>
            </w:r>
          </w:p>
        </w:tc>
        <w:tc>
          <w:tcPr>
            <w:tcW w:w="4646" w:type="dxa"/>
          </w:tcPr>
          <w:p w:rsidR="006D1130" w:rsidRPr="006D1130" w:rsidRDefault="006D1130" w:rsidP="0089379D">
            <w:pPr>
              <w:jc w:val="both"/>
              <w:rPr>
                <w:rFonts w:ascii="Bookman Old Style" w:hAnsi="Bookman Old Style"/>
              </w:rPr>
            </w:pPr>
            <w:r w:rsidRPr="006D1130">
              <w:rPr>
                <w:rFonts w:ascii="Bookman Old Style" w:hAnsi="Bookman Old Style"/>
              </w:rPr>
              <w:t>Урок – игра «Путешествие  по орфографии</w:t>
            </w:r>
          </w:p>
        </w:tc>
        <w:tc>
          <w:tcPr>
            <w:tcW w:w="1633" w:type="dxa"/>
          </w:tcPr>
          <w:p w:rsidR="006D1130" w:rsidRPr="00453A2F" w:rsidRDefault="00453A2F" w:rsidP="0089379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29.05-30.05</w:t>
            </w:r>
          </w:p>
        </w:tc>
        <w:tc>
          <w:tcPr>
            <w:tcW w:w="1633" w:type="dxa"/>
          </w:tcPr>
          <w:p w:rsidR="006D1130" w:rsidRPr="001730C1" w:rsidRDefault="006D1130" w:rsidP="0089379D">
            <w:pPr>
              <w:jc w:val="both"/>
              <w:rPr>
                <w:rFonts w:ascii="Baskerville Old Face" w:hAnsi="Baskerville Old Face"/>
              </w:rPr>
            </w:pPr>
          </w:p>
        </w:tc>
      </w:tr>
    </w:tbl>
    <w:p w:rsidR="00BE737A" w:rsidRPr="00B61246" w:rsidRDefault="00BE737A" w:rsidP="00BE737A">
      <w:pPr>
        <w:rPr>
          <w:rFonts w:asciiTheme="minorHAnsi" w:hAnsiTheme="minorHAnsi"/>
          <w:b/>
          <w:i/>
        </w:rPr>
      </w:pPr>
    </w:p>
    <w:p w:rsidR="00BE737A" w:rsidRDefault="00BE737A"/>
    <w:p w:rsidR="00BE737A" w:rsidRDefault="00542A47">
      <w:r>
        <w:t>«Согласовано»                                                                                                        «Согласовано»</w:t>
      </w:r>
    </w:p>
    <w:p w:rsidR="00542A47" w:rsidRDefault="00542A47">
      <w:r>
        <w:t>Зам. директора по УВР                                                                                        Пр. №1  от28.08.2012</w:t>
      </w:r>
    </w:p>
    <w:p w:rsidR="00542A47" w:rsidRDefault="00542A47">
      <w:r>
        <w:t>________Андреева И.Ю.                                                                                     Председатель  ШМО</w:t>
      </w:r>
      <w:r>
        <w:rPr>
          <w:lang w:val="en-US"/>
        </w:rPr>
        <w:t>/</w:t>
      </w:r>
      <w:r>
        <w:t>ГМО</w:t>
      </w:r>
    </w:p>
    <w:p w:rsidR="00542A47" w:rsidRPr="00542A47" w:rsidRDefault="00542A47">
      <w:r>
        <w:t>Дата      _____________                                                                                        _________Смирнова Ю.Н.</w:t>
      </w:r>
    </w:p>
    <w:p w:rsidR="00BE737A" w:rsidRDefault="00BE737A"/>
    <w:p w:rsidR="00BE737A" w:rsidRDefault="00BE737A"/>
    <w:p w:rsidR="00BE737A" w:rsidRDefault="00BE737A"/>
    <w:p w:rsidR="00BE737A" w:rsidRDefault="00BE737A"/>
    <w:p w:rsidR="00BE737A" w:rsidRDefault="00BE737A"/>
    <w:p w:rsidR="001B22FC" w:rsidRDefault="001B22FC">
      <w:r>
        <w:br w:type="page"/>
      </w:r>
    </w:p>
    <w:sectPr w:rsidR="001B22FC" w:rsidSect="0056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24422"/>
    <w:lvl w:ilvl="0">
      <w:numFmt w:val="bullet"/>
      <w:lvlText w:val="*"/>
      <w:lvlJc w:val="left"/>
    </w:lvl>
  </w:abstractNum>
  <w:abstractNum w:abstractNumId="1">
    <w:nsid w:val="02BD3BE4"/>
    <w:multiLevelType w:val="hybridMultilevel"/>
    <w:tmpl w:val="C69CE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C555A"/>
    <w:multiLevelType w:val="hybridMultilevel"/>
    <w:tmpl w:val="4A1ED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B31B9"/>
    <w:multiLevelType w:val="singleLevel"/>
    <w:tmpl w:val="6D30592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1E607AB"/>
    <w:multiLevelType w:val="singleLevel"/>
    <w:tmpl w:val="B0A8C54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28734E"/>
    <w:multiLevelType w:val="singleLevel"/>
    <w:tmpl w:val="A8182F9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672D6989"/>
    <w:multiLevelType w:val="singleLevel"/>
    <w:tmpl w:val="FCC6E0B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33269E"/>
    <w:multiLevelType w:val="hybridMultilevel"/>
    <w:tmpl w:val="2B549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4CD"/>
    <w:rsid w:val="000355FB"/>
    <w:rsid w:val="00045876"/>
    <w:rsid w:val="00053C2B"/>
    <w:rsid w:val="0005495C"/>
    <w:rsid w:val="000623EB"/>
    <w:rsid w:val="000635B2"/>
    <w:rsid w:val="000A2150"/>
    <w:rsid w:val="001730C1"/>
    <w:rsid w:val="00184703"/>
    <w:rsid w:val="001B22FC"/>
    <w:rsid w:val="001D05D1"/>
    <w:rsid w:val="001E572B"/>
    <w:rsid w:val="003B5EB4"/>
    <w:rsid w:val="0041747B"/>
    <w:rsid w:val="00453A2F"/>
    <w:rsid w:val="00487422"/>
    <w:rsid w:val="005244CD"/>
    <w:rsid w:val="00524852"/>
    <w:rsid w:val="00542A47"/>
    <w:rsid w:val="00542BF7"/>
    <w:rsid w:val="00551776"/>
    <w:rsid w:val="00553332"/>
    <w:rsid w:val="005617BC"/>
    <w:rsid w:val="00562E22"/>
    <w:rsid w:val="0060207E"/>
    <w:rsid w:val="00662BD6"/>
    <w:rsid w:val="006D1130"/>
    <w:rsid w:val="00705072"/>
    <w:rsid w:val="007668D9"/>
    <w:rsid w:val="007819E1"/>
    <w:rsid w:val="007B0538"/>
    <w:rsid w:val="008255CA"/>
    <w:rsid w:val="0089379D"/>
    <w:rsid w:val="008A4101"/>
    <w:rsid w:val="008D3214"/>
    <w:rsid w:val="00925A06"/>
    <w:rsid w:val="0099067A"/>
    <w:rsid w:val="00A06C36"/>
    <w:rsid w:val="00A710E1"/>
    <w:rsid w:val="00AB0179"/>
    <w:rsid w:val="00AC1253"/>
    <w:rsid w:val="00AE355A"/>
    <w:rsid w:val="00B05BA6"/>
    <w:rsid w:val="00B26DB9"/>
    <w:rsid w:val="00B61246"/>
    <w:rsid w:val="00BD7321"/>
    <w:rsid w:val="00BE737A"/>
    <w:rsid w:val="00C12464"/>
    <w:rsid w:val="00C47434"/>
    <w:rsid w:val="00C47D88"/>
    <w:rsid w:val="00C57A9F"/>
    <w:rsid w:val="00C635D7"/>
    <w:rsid w:val="00C6729A"/>
    <w:rsid w:val="00CB3DC8"/>
    <w:rsid w:val="00D02FA7"/>
    <w:rsid w:val="00D318DC"/>
    <w:rsid w:val="00D37203"/>
    <w:rsid w:val="00D509B6"/>
    <w:rsid w:val="00DA49DE"/>
    <w:rsid w:val="00DD6D80"/>
    <w:rsid w:val="00E35663"/>
    <w:rsid w:val="00EB3333"/>
    <w:rsid w:val="00ED0246"/>
    <w:rsid w:val="00F55AAF"/>
    <w:rsid w:val="00F73B07"/>
    <w:rsid w:val="00FD30AC"/>
    <w:rsid w:val="00FF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C635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635D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88"/>
    <w:pPr>
      <w:ind w:left="720"/>
      <w:contextualSpacing/>
    </w:pPr>
  </w:style>
  <w:style w:type="table" w:styleId="a4">
    <w:name w:val="Table Grid"/>
    <w:basedOn w:val="a1"/>
    <w:rsid w:val="00F7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73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89379D"/>
    <w:rPr>
      <w:b/>
      <w:bCs/>
    </w:rPr>
  </w:style>
  <w:style w:type="character" w:styleId="a7">
    <w:name w:val="Hyperlink"/>
    <w:basedOn w:val="a0"/>
    <w:uiPriority w:val="99"/>
    <w:unhideWhenUsed/>
    <w:rsid w:val="008937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79D"/>
  </w:style>
  <w:style w:type="character" w:customStyle="1" w:styleId="30">
    <w:name w:val="Заголовок 3 Знак"/>
    <w:basedOn w:val="a0"/>
    <w:link w:val="3"/>
    <w:rsid w:val="00C63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35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qFormat/>
    <w:rsid w:val="00C635D7"/>
    <w:rPr>
      <w:i/>
      <w:iCs/>
    </w:rPr>
  </w:style>
  <w:style w:type="paragraph" w:styleId="a9">
    <w:name w:val="header"/>
    <w:basedOn w:val="a"/>
    <w:link w:val="aa"/>
    <w:rsid w:val="00A06C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06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06C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0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0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AE063-9702-413A-8C83-272298D2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16</cp:revision>
  <dcterms:created xsi:type="dcterms:W3CDTF">2012-09-01T14:13:00Z</dcterms:created>
  <dcterms:modified xsi:type="dcterms:W3CDTF">2012-09-08T08:30:00Z</dcterms:modified>
</cp:coreProperties>
</file>