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0D" w:rsidRPr="00C47D88" w:rsidRDefault="0056060D" w:rsidP="0056060D">
      <w:pPr>
        <w:tabs>
          <w:tab w:val="left" w:pos="6390"/>
        </w:tabs>
        <w:rPr>
          <w:sz w:val="40"/>
          <w:szCs w:val="40"/>
        </w:rPr>
      </w:pPr>
      <w:r w:rsidRPr="00C47D88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</w:t>
      </w:r>
      <w:r w:rsidRPr="00C47D88">
        <w:rPr>
          <w:sz w:val="40"/>
          <w:szCs w:val="40"/>
        </w:rPr>
        <w:t xml:space="preserve">  </w:t>
      </w:r>
      <w:r w:rsidRPr="00C47D88">
        <w:rPr>
          <w:b/>
          <w:sz w:val="40"/>
          <w:szCs w:val="40"/>
        </w:rPr>
        <w:t>Пояснительная записка</w:t>
      </w:r>
      <w:r>
        <w:rPr>
          <w:b/>
          <w:sz w:val="40"/>
          <w:szCs w:val="40"/>
        </w:rPr>
        <w:t>.</w:t>
      </w:r>
      <w:r w:rsidRPr="00C47D88">
        <w:rPr>
          <w:b/>
          <w:sz w:val="40"/>
          <w:szCs w:val="40"/>
        </w:rPr>
        <w:t xml:space="preserve"> </w:t>
      </w:r>
    </w:p>
    <w:p w:rsidR="0056060D" w:rsidRPr="00C47D88" w:rsidRDefault="0056060D" w:rsidP="0056060D">
      <w:pPr>
        <w:jc w:val="both"/>
        <w:rPr>
          <w:b/>
          <w:i/>
          <w:sz w:val="28"/>
          <w:szCs w:val="28"/>
        </w:rPr>
      </w:pPr>
      <w:r w:rsidRPr="00C47D88">
        <w:rPr>
          <w:b/>
          <w:i/>
          <w:sz w:val="28"/>
          <w:szCs w:val="28"/>
        </w:rPr>
        <w:t>Раб</w:t>
      </w:r>
      <w:r>
        <w:rPr>
          <w:b/>
          <w:i/>
          <w:sz w:val="28"/>
          <w:szCs w:val="28"/>
        </w:rPr>
        <w:t>очая программа по окружающему миру</w:t>
      </w:r>
      <w:r w:rsidRPr="00C47D88">
        <w:rPr>
          <w:b/>
          <w:i/>
          <w:sz w:val="28"/>
          <w:szCs w:val="28"/>
        </w:rPr>
        <w:t xml:space="preserve"> составлена на основании  следующих нормативно-правовых документов:</w:t>
      </w:r>
    </w:p>
    <w:p w:rsidR="0056060D" w:rsidRPr="00122427" w:rsidRDefault="0056060D" w:rsidP="0056060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22427">
        <w:rPr>
          <w:sz w:val="24"/>
          <w:szCs w:val="24"/>
        </w:rPr>
        <w:t xml:space="preserve">Федерального компонента государственного стандарта начального общего образования по </w:t>
      </w:r>
      <w:r w:rsidR="008317D6">
        <w:rPr>
          <w:sz w:val="24"/>
          <w:szCs w:val="24"/>
        </w:rPr>
        <w:t>окружающему миру</w:t>
      </w:r>
      <w:r w:rsidRPr="00122427">
        <w:rPr>
          <w:sz w:val="24"/>
          <w:szCs w:val="24"/>
        </w:rPr>
        <w:t>, утвержденного приказом Минобразования России от 5.03.2004 г. № 1089.</w:t>
      </w:r>
    </w:p>
    <w:p w:rsidR="0056060D" w:rsidRPr="00122427" w:rsidRDefault="0056060D" w:rsidP="0056060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22427">
        <w:rPr>
          <w:sz w:val="24"/>
          <w:szCs w:val="24"/>
        </w:rPr>
        <w:t>Законом Российской Федерации «Об образовании» (статья 7, 9, 32).</w:t>
      </w:r>
    </w:p>
    <w:p w:rsidR="0056060D" w:rsidRDefault="0056060D" w:rsidP="0056060D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3.</w:t>
      </w:r>
      <w:r w:rsidRPr="00122427">
        <w:rPr>
          <w:sz w:val="24"/>
          <w:szCs w:val="24"/>
        </w:rPr>
        <w:t>Учебного плана МОУ « СОШ № 15» на 2012-2013 учебный год.</w:t>
      </w:r>
      <w:r w:rsidRPr="00812B53">
        <w:rPr>
          <w:sz w:val="28"/>
          <w:szCs w:val="28"/>
        </w:rPr>
        <w:t xml:space="preserve"> </w:t>
      </w:r>
    </w:p>
    <w:p w:rsidR="0056060D" w:rsidRPr="00122427" w:rsidRDefault="0056060D" w:rsidP="0056060D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812B53">
        <w:rPr>
          <w:sz w:val="24"/>
          <w:szCs w:val="24"/>
        </w:rPr>
        <w:t>4.Примерной программой образ</w:t>
      </w:r>
      <w:r>
        <w:rPr>
          <w:sz w:val="24"/>
          <w:szCs w:val="24"/>
        </w:rPr>
        <w:t>овательной системы «Школа 2100»</w:t>
      </w:r>
    </w:p>
    <w:p w:rsidR="0056060D" w:rsidRPr="00122427" w:rsidRDefault="0056060D" w:rsidP="0056060D">
      <w:pPr>
        <w:jc w:val="both"/>
        <w:rPr>
          <w:rFonts w:asciiTheme="minorHAnsi" w:hAnsiTheme="minorHAnsi" w:cstheme="minorHAnsi"/>
          <w:sz w:val="24"/>
          <w:szCs w:val="24"/>
          <w:shd w:val="clear" w:color="auto" w:fill="F2F2F2"/>
        </w:rPr>
      </w:pPr>
      <w:r>
        <w:rPr>
          <w:rStyle w:val="a3"/>
          <w:rFonts w:ascii="Arial" w:hAnsi="Arial" w:cs="Arial"/>
          <w:b w:val="0"/>
          <w:sz w:val="24"/>
          <w:szCs w:val="24"/>
          <w:shd w:val="clear" w:color="auto" w:fill="F2F2F2"/>
        </w:rPr>
        <w:t xml:space="preserve">         </w:t>
      </w:r>
      <w:r w:rsidRPr="00122427">
        <w:rPr>
          <w:rStyle w:val="a3"/>
          <w:rFonts w:ascii="Arial" w:hAnsi="Arial" w:cs="Arial"/>
          <w:b w:val="0"/>
          <w:sz w:val="24"/>
          <w:szCs w:val="24"/>
          <w:shd w:val="clear" w:color="auto" w:fill="F2F2F2"/>
        </w:rPr>
        <w:t xml:space="preserve"> </w:t>
      </w:r>
      <w:r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5.</w:t>
      </w:r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 xml:space="preserve">  </w:t>
      </w:r>
      <w:proofErr w:type="gramStart"/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П</w:t>
      </w:r>
      <w:proofErr w:type="gramEnd"/>
      <w:r w:rsidR="0017741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begin"/>
      </w:r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instrText xml:space="preserve"> HYPERLINK "http://schoolguide.ru/index.php/zakonacts/9.html" </w:instrText>
      </w:r>
      <w:r w:rsidR="0017741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separate"/>
      </w:r>
      <w:r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>риказ Министерства образования и науки Российской Федерации (</w:t>
      </w:r>
      <w:proofErr w:type="spellStart"/>
      <w:r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>Минобрнауки</w:t>
      </w:r>
      <w:proofErr w:type="spellEnd"/>
      <w:r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 xml:space="preserve"> России) от 27 декабря 2011 г. N 2885</w:t>
      </w:r>
      <w:r w:rsidR="0017741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end"/>
      </w:r>
      <w:r w:rsidRPr="00122427">
        <w:rPr>
          <w:rStyle w:val="apple-converted-space"/>
          <w:rFonts w:asciiTheme="minorHAnsi" w:hAnsiTheme="minorHAnsi" w:cstheme="minorHAnsi"/>
          <w:bCs/>
          <w:sz w:val="24"/>
          <w:szCs w:val="24"/>
          <w:shd w:val="clear" w:color="auto" w:fill="F2F2F2"/>
        </w:rPr>
        <w:t> </w:t>
      </w:r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</w:t>
      </w:r>
    </w:p>
    <w:p w:rsidR="0056060D" w:rsidRPr="00C635D7" w:rsidRDefault="0056060D" w:rsidP="0056060D">
      <w:pPr>
        <w:jc w:val="both"/>
        <w:rPr>
          <w:b/>
          <w:sz w:val="24"/>
          <w:szCs w:val="24"/>
        </w:rPr>
      </w:pPr>
      <w:r w:rsidRPr="00C47D88">
        <w:rPr>
          <w:b/>
          <w:i/>
          <w:sz w:val="28"/>
          <w:szCs w:val="28"/>
        </w:rPr>
        <w:t xml:space="preserve">Обоснование выбора системы обучения для реализации рабочей </w:t>
      </w:r>
      <w:r w:rsidRPr="00C635D7">
        <w:rPr>
          <w:b/>
          <w:i/>
          <w:sz w:val="24"/>
          <w:szCs w:val="24"/>
        </w:rPr>
        <w:t>программы</w:t>
      </w:r>
      <w:r w:rsidRPr="00C635D7">
        <w:rPr>
          <w:b/>
          <w:sz w:val="24"/>
          <w:szCs w:val="24"/>
        </w:rPr>
        <w:t>:</w:t>
      </w:r>
    </w:p>
    <w:p w:rsidR="00D23640" w:rsidRDefault="0056060D" w:rsidP="00D23640">
      <w:pPr>
        <w:spacing w:after="0" w:line="240" w:lineRule="auto"/>
        <w:ind w:left="709"/>
        <w:jc w:val="both"/>
        <w:rPr>
          <w:sz w:val="24"/>
          <w:szCs w:val="24"/>
        </w:rPr>
      </w:pPr>
      <w:r w:rsidRPr="00122427">
        <w:rPr>
          <w:sz w:val="24"/>
          <w:szCs w:val="24"/>
        </w:rPr>
        <w:t>Образовательная програ</w:t>
      </w:r>
      <w:r>
        <w:rPr>
          <w:sz w:val="24"/>
          <w:szCs w:val="24"/>
        </w:rPr>
        <w:t xml:space="preserve">мма по окружающему миру </w:t>
      </w:r>
      <w:r w:rsidRPr="00812B53">
        <w:rPr>
          <w:sz w:val="24"/>
          <w:szCs w:val="24"/>
        </w:rPr>
        <w:t>образ</w:t>
      </w:r>
      <w:r>
        <w:rPr>
          <w:sz w:val="24"/>
          <w:szCs w:val="24"/>
        </w:rPr>
        <w:t>овательной системы «Школа 2100»</w:t>
      </w:r>
      <w:r w:rsidRPr="00122427">
        <w:rPr>
          <w:sz w:val="24"/>
          <w:szCs w:val="24"/>
        </w:rPr>
        <w:t>наиболее полно удовлетворяет запросы данного контингента учащихся и их родителей. Дидактическое и методическое обеспечение образовательной программы  определяется  федеральным перечнем учебников, рекомендованных Министерством  образования и науки Российской Федерации  к использованию в образовательном процессе в общеобразовательных учреждения</w:t>
      </w:r>
      <w:r w:rsidR="00D23640">
        <w:rPr>
          <w:sz w:val="24"/>
          <w:szCs w:val="24"/>
        </w:rPr>
        <w:t>х.</w:t>
      </w:r>
    </w:p>
    <w:p w:rsidR="00D23640" w:rsidRDefault="00D23640" w:rsidP="00D23640">
      <w:pPr>
        <w:spacing w:after="0" w:line="240" w:lineRule="auto"/>
        <w:ind w:left="709"/>
        <w:jc w:val="both"/>
        <w:rPr>
          <w:sz w:val="24"/>
          <w:szCs w:val="24"/>
        </w:rPr>
      </w:pPr>
    </w:p>
    <w:p w:rsidR="00D23640" w:rsidRDefault="00D23640" w:rsidP="00D23640">
      <w:pPr>
        <w:spacing w:after="0" w:line="240" w:lineRule="auto"/>
        <w:ind w:left="709"/>
        <w:jc w:val="both"/>
        <w:rPr>
          <w:rFonts w:cs="Calibri"/>
          <w:b/>
          <w:i/>
          <w:sz w:val="28"/>
          <w:szCs w:val="28"/>
        </w:rPr>
      </w:pPr>
    </w:p>
    <w:p w:rsidR="00D23640" w:rsidRPr="00D23640" w:rsidRDefault="0056060D" w:rsidP="00D23640">
      <w:pPr>
        <w:rPr>
          <w:sz w:val="24"/>
          <w:szCs w:val="24"/>
        </w:rPr>
      </w:pPr>
      <w:r w:rsidRPr="00122427">
        <w:rPr>
          <w:rFonts w:cs="Calibri"/>
          <w:b/>
          <w:i/>
          <w:sz w:val="28"/>
          <w:szCs w:val="28"/>
        </w:rPr>
        <w:t>В основе построения данного курса</w:t>
      </w:r>
      <w:r w:rsidR="00D23640" w:rsidRPr="00D23640">
        <w:rPr>
          <w:sz w:val="28"/>
          <w:szCs w:val="28"/>
        </w:rPr>
        <w:t xml:space="preserve"> </w:t>
      </w:r>
      <w:r w:rsidR="00D23640">
        <w:rPr>
          <w:sz w:val="28"/>
          <w:szCs w:val="28"/>
        </w:rPr>
        <w:t xml:space="preserve">  </w:t>
      </w:r>
      <w:r w:rsidR="00D23640" w:rsidRPr="00D23640">
        <w:rPr>
          <w:sz w:val="24"/>
          <w:szCs w:val="24"/>
        </w:rPr>
        <w:t>лежит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D23640" w:rsidRPr="00D23640" w:rsidRDefault="00D23640" w:rsidP="00D23640">
      <w:pPr>
        <w:rPr>
          <w:sz w:val="24"/>
          <w:szCs w:val="24"/>
        </w:rPr>
      </w:pPr>
      <w:r w:rsidRPr="00D23640">
        <w:rPr>
          <w:sz w:val="24"/>
          <w:szCs w:val="24"/>
        </w:rPr>
        <w:t xml:space="preserve">Перед современным педагогом встает трудная задача построить урок таким образом, чтобы, </w:t>
      </w:r>
      <w:r w:rsidRPr="00D23640">
        <w:rPr>
          <w:i/>
          <w:sz w:val="24"/>
          <w:szCs w:val="24"/>
        </w:rPr>
        <w:t>с одной стороны, ответить на все вопросы ребят и удовлетворить любопытство учащихся, а с другой – обеспечить усвоение необходимых знаний.</w:t>
      </w:r>
    </w:p>
    <w:p w:rsidR="00D23640" w:rsidRPr="00D23640" w:rsidRDefault="00D23640" w:rsidP="00D23640">
      <w:pPr>
        <w:rPr>
          <w:sz w:val="24"/>
          <w:szCs w:val="24"/>
        </w:rPr>
      </w:pPr>
      <w:r w:rsidRPr="00D23640">
        <w:rPr>
          <w:sz w:val="24"/>
          <w:szCs w:val="24"/>
        </w:rPr>
        <w:t xml:space="preserve">Как же нужно учить, чтобы достичь обеих целей. Оказывается, для этого существует один выход. </w:t>
      </w:r>
      <w:r w:rsidRPr="00D23640">
        <w:rPr>
          <w:i/>
          <w:sz w:val="24"/>
          <w:szCs w:val="24"/>
        </w:rPr>
        <w:t>Средством воспитания и образования школьника начальных классов является знакомство с целостной элементарной научной картиной мира.</w:t>
      </w:r>
      <w:r w:rsidRPr="00D23640">
        <w:rPr>
          <w:sz w:val="24"/>
          <w:szCs w:val="24"/>
        </w:rPr>
        <w:t xml:space="preserve"> Смысл сообщения картины мира -  при минимуме сообщаемых знаний сделать человека сознательным участником жизни. Очень важно с самых первых шагов ребенка в школе научить его целостному взгляду на мир. Тогда ответ на любой возникающий у школьника вопрос может быть легко найден, так как ребят с самых первых шагов изучения окружающего мира учат искать место каждого явления природы и хозяйства человека в мире.</w:t>
      </w:r>
    </w:p>
    <w:p w:rsidR="00D23640" w:rsidRPr="00D23640" w:rsidRDefault="00D23640" w:rsidP="00D23640">
      <w:pPr>
        <w:rPr>
          <w:sz w:val="24"/>
          <w:szCs w:val="24"/>
        </w:rPr>
      </w:pPr>
      <w:r w:rsidRPr="00D23640">
        <w:rPr>
          <w:sz w:val="24"/>
          <w:szCs w:val="24"/>
        </w:rPr>
        <w:lastRenderedPageBreak/>
        <w:t xml:space="preserve">Как же сформировать у ребенка целостную картину мира?  Единственный способ – ежедневно и ежечасно помогать ребятам осмысливать свой опыт. </w:t>
      </w:r>
      <w:r w:rsidRPr="00D23640">
        <w:rPr>
          <w:i/>
          <w:sz w:val="24"/>
          <w:szCs w:val="24"/>
        </w:rPr>
        <w:t>Человек должен научиться понимать окружающий мир  и понимать цену и смысл своим поступкам и поступкам окружающих людей.</w:t>
      </w:r>
      <w:r>
        <w:rPr>
          <w:i/>
          <w:sz w:val="24"/>
          <w:szCs w:val="24"/>
        </w:rPr>
        <w:t xml:space="preserve"> </w:t>
      </w:r>
      <w:r w:rsidRPr="00D23640">
        <w:rPr>
          <w:i/>
          <w:sz w:val="24"/>
          <w:szCs w:val="24"/>
        </w:rPr>
        <w:t>Регулярно объясняя свой опыт, человек приучается понимать окружающий его мир.</w:t>
      </w:r>
      <w:r>
        <w:rPr>
          <w:i/>
          <w:sz w:val="24"/>
          <w:szCs w:val="24"/>
        </w:rPr>
        <w:t xml:space="preserve"> </w:t>
      </w:r>
      <w:r w:rsidRPr="00D23640">
        <w:rPr>
          <w:sz w:val="24"/>
          <w:szCs w:val="24"/>
        </w:rPr>
        <w:t xml:space="preserve">Все это способствует возникновению привычки (навыка) </w:t>
      </w:r>
      <w:r w:rsidRPr="00D23640">
        <w:rPr>
          <w:i/>
          <w:sz w:val="24"/>
          <w:szCs w:val="24"/>
        </w:rPr>
        <w:t>объяснения и осмысления своего опыта.</w:t>
      </w:r>
      <w:r w:rsidRPr="00D23640">
        <w:rPr>
          <w:sz w:val="24"/>
          <w:szCs w:val="24"/>
        </w:rPr>
        <w:t xml:space="preserve"> В этом случае ребенок может научиться делать любое новое дело,</w:t>
      </w:r>
      <w:r w:rsidRPr="00D23640">
        <w:rPr>
          <w:i/>
          <w:sz w:val="24"/>
          <w:szCs w:val="24"/>
        </w:rPr>
        <w:t xml:space="preserve"> </w:t>
      </w:r>
      <w:r w:rsidRPr="00D23640">
        <w:rPr>
          <w:sz w:val="24"/>
          <w:szCs w:val="24"/>
        </w:rPr>
        <w:t>самостоятельно осваивая его.</w:t>
      </w:r>
    </w:p>
    <w:p w:rsidR="00D23640" w:rsidRPr="00D23640" w:rsidRDefault="00D23640" w:rsidP="00D23640">
      <w:pPr>
        <w:rPr>
          <w:b/>
          <w:sz w:val="24"/>
          <w:szCs w:val="24"/>
        </w:rPr>
      </w:pPr>
      <w:proofErr w:type="spellStart"/>
      <w:r w:rsidRPr="00D23640">
        <w:rPr>
          <w:b/>
          <w:sz w:val="24"/>
          <w:szCs w:val="24"/>
        </w:rPr>
        <w:t>Деятельностный</w:t>
      </w:r>
      <w:proofErr w:type="spellEnd"/>
      <w:r w:rsidRPr="00D23640">
        <w:rPr>
          <w:b/>
          <w:sz w:val="24"/>
          <w:szCs w:val="24"/>
        </w:rPr>
        <w:t xml:space="preserve"> подход – основной способ получения знаний.</w:t>
      </w:r>
    </w:p>
    <w:p w:rsidR="00D23640" w:rsidRPr="00D23640" w:rsidRDefault="00D23640" w:rsidP="00D23640">
      <w:pPr>
        <w:rPr>
          <w:sz w:val="24"/>
          <w:szCs w:val="24"/>
        </w:rPr>
      </w:pPr>
      <w:r w:rsidRPr="00D23640">
        <w:rPr>
          <w:sz w:val="24"/>
          <w:szCs w:val="24"/>
        </w:rPr>
        <w:t xml:space="preserve">Согласно </w:t>
      </w:r>
      <w:r w:rsidRPr="00D23640">
        <w:rPr>
          <w:b/>
          <w:sz w:val="24"/>
          <w:szCs w:val="24"/>
        </w:rPr>
        <w:t xml:space="preserve">принципу минимакса </w:t>
      </w:r>
      <w:r w:rsidRPr="00D23640">
        <w:rPr>
          <w:sz w:val="24"/>
          <w:szCs w:val="24"/>
        </w:rPr>
        <w:t xml:space="preserve">учебники содержат избыточные знания, которые ребята могут усвоить и избыточные задания, которые ученики могут выполнить. </w:t>
      </w:r>
    </w:p>
    <w:p w:rsidR="0056060D" w:rsidRPr="00122427" w:rsidRDefault="00D23640" w:rsidP="00D23640">
      <w:pPr>
        <w:rPr>
          <w:sz w:val="24"/>
          <w:szCs w:val="24"/>
        </w:rPr>
      </w:pPr>
      <w:r w:rsidRPr="00D23640">
        <w:rPr>
          <w:sz w:val="24"/>
          <w:szCs w:val="24"/>
        </w:rPr>
        <w:t xml:space="preserve">Таким образом, в целом у ребят должно развиваться </w:t>
      </w:r>
      <w:r w:rsidRPr="00D23640">
        <w:rPr>
          <w:i/>
          <w:sz w:val="24"/>
          <w:szCs w:val="24"/>
        </w:rPr>
        <w:t>умение понимать и познавать окружающий мир,</w:t>
      </w:r>
      <w:r>
        <w:rPr>
          <w:i/>
          <w:sz w:val="24"/>
          <w:szCs w:val="24"/>
        </w:rPr>
        <w:t xml:space="preserve"> </w:t>
      </w:r>
      <w:r w:rsidRPr="00D23640">
        <w:rPr>
          <w:sz w:val="24"/>
          <w:szCs w:val="24"/>
        </w:rPr>
        <w:t>т.е. осмысленно применять полученные знания для решения учебн</w:t>
      </w:r>
      <w:proofErr w:type="gramStart"/>
      <w:r w:rsidRPr="00D23640">
        <w:rPr>
          <w:sz w:val="24"/>
          <w:szCs w:val="24"/>
        </w:rPr>
        <w:t>о-</w:t>
      </w:r>
      <w:proofErr w:type="gramEnd"/>
      <w:r w:rsidRPr="00D23640">
        <w:rPr>
          <w:sz w:val="24"/>
          <w:szCs w:val="24"/>
        </w:rPr>
        <w:t xml:space="preserve"> познавательных и жизненных задач</w:t>
      </w:r>
      <w:r>
        <w:rPr>
          <w:sz w:val="24"/>
          <w:szCs w:val="24"/>
        </w:rPr>
        <w:t>.</w:t>
      </w:r>
    </w:p>
    <w:p w:rsidR="0056060D" w:rsidRPr="00D23640" w:rsidRDefault="0056060D" w:rsidP="0056060D">
      <w:pPr>
        <w:pStyle w:val="a5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D23640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Назначение предмета</w:t>
      </w:r>
    </w:p>
    <w:p w:rsidR="0032342E" w:rsidRDefault="0056060D" w:rsidP="0056060D">
      <w:pPr>
        <w:rPr>
          <w:sz w:val="24"/>
          <w:szCs w:val="24"/>
        </w:rPr>
      </w:pPr>
      <w:r w:rsidRPr="0056060D">
        <w:rPr>
          <w:sz w:val="24"/>
          <w:szCs w:val="24"/>
        </w:rPr>
        <w:t xml:space="preserve"> Сформировать у ребенка целостную картину ми</w:t>
      </w:r>
      <w:r w:rsidR="00D23640">
        <w:rPr>
          <w:sz w:val="24"/>
          <w:szCs w:val="24"/>
        </w:rPr>
        <w:t>ра.</w:t>
      </w:r>
    </w:p>
    <w:p w:rsidR="005B31EE" w:rsidRDefault="00D23640" w:rsidP="005B31EE">
      <w:pPr>
        <w:pStyle w:val="a5"/>
        <w:shd w:val="clear" w:color="auto" w:fill="F5F7E7"/>
        <w:spacing w:before="82" w:beforeAutospacing="0" w:after="82" w:afterAutospacing="0" w:line="245" w:lineRule="atLeast"/>
        <w:rPr>
          <w:rFonts w:asciiTheme="minorHAnsi" w:hAnsiTheme="minorHAnsi" w:cstheme="minorHAnsi"/>
          <w:b/>
          <w:i/>
          <w:sz w:val="28"/>
          <w:szCs w:val="28"/>
        </w:rPr>
      </w:pPr>
      <w:r w:rsidRPr="001006A0">
        <w:rPr>
          <w:rFonts w:asciiTheme="minorHAnsi" w:hAnsiTheme="minorHAnsi" w:cstheme="minorHAnsi"/>
          <w:b/>
          <w:i/>
          <w:sz w:val="28"/>
          <w:szCs w:val="28"/>
        </w:rPr>
        <w:t xml:space="preserve">Этнокультурный компонент в обучение  </w:t>
      </w:r>
      <w:r>
        <w:rPr>
          <w:rFonts w:asciiTheme="minorHAnsi" w:hAnsiTheme="minorHAnsi" w:cstheme="minorHAnsi"/>
          <w:b/>
          <w:i/>
          <w:sz w:val="28"/>
          <w:szCs w:val="28"/>
        </w:rPr>
        <w:t>окружающего мира</w:t>
      </w:r>
    </w:p>
    <w:p w:rsidR="005B31EE" w:rsidRPr="005B31EE" w:rsidRDefault="005B31EE" w:rsidP="005B31EE">
      <w:pPr>
        <w:spacing w:before="100" w:beforeAutospacing="1" w:after="100" w:afterAutospacing="1" w:line="326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="Arial" w:hAnsi="Arial" w:cs="Arial"/>
          <w:color w:val="444444"/>
          <w:sz w:val="16"/>
          <w:szCs w:val="16"/>
        </w:rPr>
        <w:t xml:space="preserve"> </w:t>
      </w:r>
      <w:r w:rsidRPr="005B31EE">
        <w:rPr>
          <w:rFonts w:asciiTheme="minorHAnsi" w:hAnsiTheme="minorHAnsi" w:cstheme="minorHAnsi"/>
          <w:color w:val="444444"/>
          <w:sz w:val="24"/>
          <w:szCs w:val="24"/>
        </w:rPr>
        <w:t>Этнокультурный компонент в изучении окружающего мира</w:t>
      </w:r>
      <w:r>
        <w:rPr>
          <w:rFonts w:asciiTheme="minorHAnsi" w:hAnsiTheme="minorHAnsi" w:cstheme="minorHAnsi"/>
          <w:color w:val="444444"/>
          <w:sz w:val="24"/>
          <w:szCs w:val="24"/>
        </w:rPr>
        <w:t xml:space="preserve"> – это не реставрация </w:t>
      </w:r>
      <w:r w:rsidRPr="005B31EE">
        <w:rPr>
          <w:rFonts w:asciiTheme="minorHAnsi" w:hAnsiTheme="minorHAnsi" w:cstheme="minorHAnsi"/>
          <w:color w:val="444444"/>
          <w:sz w:val="24"/>
          <w:szCs w:val="24"/>
        </w:rPr>
        <w:t>прошлого, а поиск и внедрение всего того</w:t>
      </w:r>
      <w:proofErr w:type="gramStart"/>
      <w:r w:rsidRPr="005B31EE">
        <w:rPr>
          <w:rFonts w:asciiTheme="minorHAnsi" w:hAnsiTheme="minorHAnsi" w:cstheme="minorHAnsi"/>
          <w:color w:val="444444"/>
          <w:sz w:val="24"/>
          <w:szCs w:val="24"/>
        </w:rPr>
        <w:t xml:space="preserve"> ,</w:t>
      </w:r>
      <w:proofErr w:type="gramEnd"/>
      <w:r w:rsidRPr="005B31EE">
        <w:rPr>
          <w:rFonts w:asciiTheme="minorHAnsi" w:hAnsiTheme="minorHAnsi" w:cstheme="minorHAnsi"/>
          <w:color w:val="444444"/>
          <w:sz w:val="24"/>
          <w:szCs w:val="24"/>
        </w:rPr>
        <w:t xml:space="preserve"> что способствует развитию творческих возможностей учащихся, их успешному вхождению в динамично развивающееся общество:</w:t>
      </w:r>
    </w:p>
    <w:p w:rsidR="005B31EE" w:rsidRPr="005B31EE" w:rsidRDefault="005B31EE" w:rsidP="005B31EE">
      <w:pPr>
        <w:spacing w:before="100" w:beforeAutospacing="1" w:after="100" w:afterAutospacing="1" w:line="326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Theme="minorHAnsi" w:hAnsiTheme="minorHAnsi" w:cstheme="minorHAnsi"/>
          <w:color w:val="000000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5B31EE" w:rsidRPr="005B31EE" w:rsidRDefault="005B31EE" w:rsidP="005B31EE">
      <w:pPr>
        <w:spacing w:before="100" w:beforeAutospacing="1" w:after="100" w:afterAutospacing="1" w:line="326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Theme="minorHAnsi" w:hAnsiTheme="minorHAnsi" w:cstheme="minorHAnsi"/>
          <w:color w:val="000000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5B31EE" w:rsidRPr="005B31EE" w:rsidRDefault="005B31EE" w:rsidP="005B31EE">
      <w:pPr>
        <w:spacing w:before="100" w:beforeAutospacing="1" w:after="100" w:afterAutospacing="1" w:line="326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Theme="minorHAnsi" w:hAnsiTheme="minorHAnsi" w:cstheme="minorHAnsi"/>
          <w:color w:val="000000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B31EE">
        <w:rPr>
          <w:rFonts w:asciiTheme="minorHAnsi" w:hAnsiTheme="minorHAnsi" w:cstheme="minorHAnsi"/>
          <w:color w:val="000000"/>
          <w:sz w:val="24"/>
          <w:szCs w:val="24"/>
        </w:rPr>
        <w:t>здоровьесберегающего</w:t>
      </w:r>
      <w:proofErr w:type="spellEnd"/>
      <w:r w:rsidRPr="005B31EE">
        <w:rPr>
          <w:rFonts w:asciiTheme="minorHAnsi" w:hAnsiTheme="minorHAnsi" w:cstheme="minorHAnsi"/>
          <w:color w:val="000000"/>
          <w:sz w:val="24"/>
          <w:szCs w:val="24"/>
        </w:rPr>
        <w:t xml:space="preserve"> поведения в природной и социальной среде;</w:t>
      </w:r>
    </w:p>
    <w:p w:rsidR="005B31EE" w:rsidRPr="005B31EE" w:rsidRDefault="005B31EE" w:rsidP="005B31EE">
      <w:pPr>
        <w:spacing w:before="100" w:beforeAutospacing="1" w:after="100" w:afterAutospacing="1" w:line="326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Theme="minorHAnsi" w:hAnsiTheme="minorHAnsi" w:cstheme="minorHAnsi"/>
          <w:color w:val="000000"/>
          <w:sz w:val="24"/>
          <w:szCs w:val="24"/>
        </w:rPr>
        <w:t xml:space="preserve">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5B31EE" w:rsidRDefault="005B31EE" w:rsidP="005B31EE">
      <w:pPr>
        <w:spacing w:before="100" w:beforeAutospacing="1" w:after="100" w:afterAutospacing="1" w:line="326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Theme="minorHAnsi" w:hAnsiTheme="minorHAnsi" w:cstheme="minorHAnsi"/>
          <w:color w:val="000000"/>
          <w:sz w:val="24"/>
          <w:szCs w:val="24"/>
        </w:rPr>
        <w:t xml:space="preserve"> развитие навыков устанавливать и выявлять причинно-следственные связи в окружающем мире.</w:t>
      </w:r>
    </w:p>
    <w:p w:rsidR="005B31EE" w:rsidRDefault="005B31EE" w:rsidP="005B31EE">
      <w:pPr>
        <w:spacing w:before="100" w:beforeAutospacing="1" w:after="100" w:afterAutospacing="1" w:line="326" w:lineRule="atLeast"/>
        <w:jc w:val="both"/>
        <w:rPr>
          <w:b/>
          <w:bCs/>
          <w:i/>
          <w:color w:val="000000"/>
          <w:sz w:val="28"/>
          <w:szCs w:val="28"/>
        </w:rPr>
      </w:pPr>
      <w:r w:rsidRPr="000513B6">
        <w:rPr>
          <w:b/>
          <w:bCs/>
          <w:i/>
          <w:color w:val="000000"/>
          <w:sz w:val="28"/>
          <w:szCs w:val="28"/>
        </w:rPr>
        <w:t>Цели обучения</w:t>
      </w:r>
      <w:r>
        <w:rPr>
          <w:b/>
          <w:bCs/>
          <w:i/>
          <w:color w:val="000000"/>
          <w:sz w:val="28"/>
          <w:szCs w:val="28"/>
        </w:rPr>
        <w:t>:</w:t>
      </w:r>
    </w:p>
    <w:p w:rsidR="005B31EE" w:rsidRPr="005B31EE" w:rsidRDefault="005B31EE" w:rsidP="005B31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развитие</w:t>
      </w:r>
      <w:r w:rsidRPr="005B31EE">
        <w:rPr>
          <w:rFonts w:asciiTheme="minorHAnsi" w:hAnsiTheme="minorHAnsi" w:cstheme="minorHAnsi"/>
          <w:color w:val="000000"/>
          <w:sz w:val="24"/>
          <w:szCs w:val="24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5B31EE" w:rsidRPr="005B31EE" w:rsidRDefault="005B31EE" w:rsidP="005B31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B31EE">
        <w:rPr>
          <w:rFonts w:asciiTheme="minorHAnsi" w:hAnsiTheme="minorHAnsi" w:cstheme="minorHAnsi"/>
          <w:b/>
          <w:bCs/>
          <w:color w:val="000000"/>
          <w:sz w:val="24"/>
          <w:szCs w:val="24"/>
        </w:rPr>
        <w:t>освоение</w:t>
      </w:r>
      <w:r w:rsidRPr="005B31EE">
        <w:rPr>
          <w:rFonts w:asciiTheme="minorHAnsi" w:hAnsiTheme="minorHAnsi" w:cstheme="minorHAnsi"/>
          <w:color w:val="000000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5B31EE" w:rsidRDefault="005B31EE" w:rsidP="005B31EE">
      <w:pPr>
        <w:autoSpaceDE w:val="0"/>
        <w:autoSpaceDN w:val="0"/>
        <w:adjustRightInd w:val="0"/>
        <w:jc w:val="both"/>
        <w:rPr>
          <w:rFonts w:cs="Calibri"/>
          <w:b/>
          <w:i/>
          <w:sz w:val="28"/>
          <w:szCs w:val="28"/>
        </w:rPr>
      </w:pPr>
      <w:r w:rsidRPr="005B31EE">
        <w:rPr>
          <w:rFonts w:asciiTheme="minorHAnsi" w:hAnsiTheme="minorHAnsi" w:cstheme="minorHAnsi"/>
          <w:b/>
          <w:bCs/>
          <w:color w:val="000000"/>
          <w:sz w:val="24"/>
          <w:szCs w:val="24"/>
        </w:rPr>
        <w:t>воспитание</w:t>
      </w:r>
      <w:r w:rsidRPr="005B31EE">
        <w:rPr>
          <w:rFonts w:asciiTheme="minorHAnsi" w:hAnsiTheme="minorHAnsi" w:cstheme="minorHAnsi"/>
          <w:color w:val="000000"/>
          <w:sz w:val="24"/>
          <w:szCs w:val="24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</w:t>
      </w:r>
      <w:r w:rsidR="00FB5B91">
        <w:rPr>
          <w:rFonts w:asciiTheme="minorHAnsi" w:hAnsiTheme="minorHAnsi" w:cstheme="minorHAnsi"/>
          <w:color w:val="000000"/>
          <w:sz w:val="24"/>
          <w:szCs w:val="24"/>
        </w:rPr>
        <w:t xml:space="preserve"> сохранять и укреплять  здоровье.</w:t>
      </w:r>
      <w:r w:rsidR="00FB5B91" w:rsidRPr="00FB5B91">
        <w:rPr>
          <w:rFonts w:cs="Calibri"/>
          <w:b/>
          <w:i/>
          <w:sz w:val="28"/>
          <w:szCs w:val="28"/>
        </w:rPr>
        <w:t xml:space="preserve"> </w:t>
      </w:r>
    </w:p>
    <w:p w:rsidR="001839D1" w:rsidRDefault="00FB5B91" w:rsidP="001839D1">
      <w:pPr>
        <w:spacing w:after="0" w:line="299" w:lineRule="atLeast"/>
        <w:jc w:val="both"/>
        <w:rPr>
          <w:rStyle w:val="c3"/>
          <w:color w:val="000000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Задачи:</w:t>
      </w:r>
      <w:r w:rsidR="001839D1" w:rsidRPr="001839D1">
        <w:rPr>
          <w:rStyle w:val="c3"/>
          <w:color w:val="000000"/>
          <w:sz w:val="28"/>
          <w:szCs w:val="28"/>
        </w:rPr>
        <w:t xml:space="preserve"> </w:t>
      </w:r>
    </w:p>
    <w:p w:rsidR="001839D1" w:rsidRPr="001839D1" w:rsidRDefault="001839D1" w:rsidP="001839D1">
      <w:pPr>
        <w:spacing w:after="0" w:line="299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39D1">
        <w:rPr>
          <w:rFonts w:asciiTheme="minorHAnsi" w:hAnsiTheme="minorHAnsi" w:cstheme="minorHAnsi"/>
          <w:color w:val="000000"/>
          <w:sz w:val="24"/>
          <w:szCs w:val="24"/>
        </w:rPr>
        <w:t>продолжение разностороннего развития личности ребенка (развитие интеллекта, эмоции, творческих способностей учащихся и их нравственное воспитание), развитие интегративного, экологического, вариативного мышления;</w:t>
      </w:r>
    </w:p>
    <w:p w:rsidR="001839D1" w:rsidRPr="001839D1" w:rsidRDefault="001839D1" w:rsidP="001839D1">
      <w:pPr>
        <w:spacing w:after="0" w:line="299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39D1">
        <w:rPr>
          <w:rFonts w:asciiTheme="minorHAnsi" w:hAnsiTheme="minorHAnsi" w:cstheme="minorHAnsi"/>
          <w:color w:val="000000"/>
          <w:sz w:val="24"/>
          <w:szCs w:val="24"/>
        </w:rPr>
        <w:t>последовательное формирование у учащихся целостной картины окружающего мира; ознакомление с взаимосвязями жизнедеятельности человека  и природы, человека и общества, освоение ими знаний об объектах, явлениях, закономерностях окружающего мира и методов их познания – для дальнейшего изучения в основной школе естественнонаучных курсов биологии, физики, химии, астрономии, географии, экологии и обществоведческих дисциплин;</w:t>
      </w:r>
    </w:p>
    <w:p w:rsidR="005B31EE" w:rsidRPr="001839D1" w:rsidRDefault="001839D1" w:rsidP="001839D1">
      <w:pPr>
        <w:spacing w:after="0" w:line="299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39D1">
        <w:rPr>
          <w:rFonts w:asciiTheme="minorHAnsi" w:hAnsiTheme="minorHAnsi" w:cstheme="minorHAnsi"/>
          <w:color w:val="000000"/>
          <w:sz w:val="24"/>
          <w:szCs w:val="24"/>
        </w:rPr>
        <w:t>воспитание у учащихся бережного отношения ко всему живому на Земле, сознательного отношения к своему здоровью, любви к природе; формирование у них навыков экологически грамотного, нравственного поведени</w:t>
      </w:r>
      <w:r>
        <w:rPr>
          <w:rFonts w:asciiTheme="minorHAnsi" w:hAnsiTheme="minorHAnsi" w:cstheme="minorHAnsi"/>
          <w:color w:val="000000"/>
          <w:sz w:val="24"/>
          <w:szCs w:val="24"/>
        </w:rPr>
        <w:t>я в природе, в быту, в обществе.</w:t>
      </w:r>
    </w:p>
    <w:p w:rsidR="005B31EE" w:rsidRDefault="005B31EE" w:rsidP="0056060D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1839D1" w:rsidRPr="00D01D83" w:rsidRDefault="00D23640" w:rsidP="00D01D83">
      <w:pPr>
        <w:pStyle w:val="a5"/>
        <w:shd w:val="clear" w:color="auto" w:fill="F5F7E7"/>
        <w:spacing w:before="82" w:beforeAutospacing="0" w:after="82" w:afterAutospacing="0" w:line="245" w:lineRule="atLeast"/>
        <w:rPr>
          <w:color w:val="000000"/>
          <w:sz w:val="26"/>
          <w:szCs w:val="26"/>
        </w:rPr>
      </w:pPr>
      <w:r>
        <w:rPr>
          <w:rFonts w:ascii="Arial" w:hAnsi="Arial" w:cs="Arial"/>
          <w:color w:val="444444"/>
          <w:sz w:val="16"/>
          <w:szCs w:val="16"/>
        </w:rPr>
        <w:t xml:space="preserve">   </w:t>
      </w:r>
      <w:r w:rsidR="001839D1" w:rsidRPr="00C635D7">
        <w:rPr>
          <w:rFonts w:asciiTheme="minorHAnsi" w:hAnsiTheme="minorHAnsi" w:cstheme="minorHAnsi"/>
          <w:b/>
          <w:i/>
          <w:sz w:val="28"/>
          <w:szCs w:val="28"/>
        </w:rPr>
        <w:t>Для реализации цели</w:t>
      </w:r>
      <w:r w:rsidR="001839D1">
        <w:rPr>
          <w:rFonts w:asciiTheme="minorHAnsi" w:hAnsiTheme="minorHAnsi" w:cstheme="minorHAnsi"/>
          <w:b/>
          <w:i/>
          <w:sz w:val="28"/>
          <w:szCs w:val="28"/>
        </w:rPr>
        <w:t xml:space="preserve"> и задач </w:t>
      </w:r>
      <w:proofErr w:type="gramStart"/>
      <w:r w:rsidR="001839D1">
        <w:rPr>
          <w:rFonts w:asciiTheme="minorHAnsi" w:hAnsiTheme="minorHAnsi" w:cstheme="minorHAnsi"/>
          <w:b/>
          <w:i/>
          <w:sz w:val="28"/>
          <w:szCs w:val="28"/>
        </w:rPr>
        <w:t xml:space="preserve">обучения  </w:t>
      </w:r>
      <w:r w:rsidR="00D01D83">
        <w:rPr>
          <w:rFonts w:asciiTheme="minorHAnsi" w:hAnsiTheme="minorHAnsi" w:cstheme="minorHAnsi"/>
          <w:b/>
          <w:i/>
          <w:sz w:val="28"/>
          <w:szCs w:val="28"/>
        </w:rPr>
        <w:t>по</w:t>
      </w:r>
      <w:proofErr w:type="gramEnd"/>
      <w:r w:rsidR="00D01D83">
        <w:rPr>
          <w:rFonts w:asciiTheme="minorHAnsi" w:hAnsiTheme="minorHAnsi" w:cstheme="minorHAnsi"/>
          <w:b/>
          <w:i/>
          <w:sz w:val="28"/>
          <w:szCs w:val="28"/>
        </w:rPr>
        <w:t xml:space="preserve"> окружающему  миру </w:t>
      </w:r>
      <w:r w:rsidR="001839D1" w:rsidRPr="00C635D7">
        <w:rPr>
          <w:rFonts w:asciiTheme="minorHAnsi" w:hAnsiTheme="minorHAnsi" w:cstheme="minorHAnsi"/>
          <w:b/>
          <w:i/>
          <w:sz w:val="28"/>
          <w:szCs w:val="28"/>
        </w:rPr>
        <w:t xml:space="preserve"> по данной программе ис</w:t>
      </w:r>
      <w:r w:rsidR="001839D1">
        <w:rPr>
          <w:rFonts w:asciiTheme="minorHAnsi" w:hAnsiTheme="minorHAnsi" w:cstheme="minorHAnsi"/>
          <w:b/>
          <w:i/>
          <w:sz w:val="28"/>
          <w:szCs w:val="28"/>
        </w:rPr>
        <w:t xml:space="preserve">пользуется </w:t>
      </w:r>
      <w:r w:rsidR="00D01D83">
        <w:rPr>
          <w:rFonts w:asciiTheme="minorHAnsi" w:hAnsiTheme="minorHAnsi" w:cstheme="minorHAnsi"/>
          <w:b/>
          <w:i/>
          <w:sz w:val="28"/>
          <w:szCs w:val="28"/>
        </w:rPr>
        <w:t xml:space="preserve">УМК </w:t>
      </w:r>
      <w:r w:rsidR="001839D1">
        <w:rPr>
          <w:rFonts w:asciiTheme="minorHAnsi" w:hAnsiTheme="minorHAnsi" w:cstheme="minorHAnsi"/>
          <w:b/>
          <w:i/>
          <w:sz w:val="28"/>
          <w:szCs w:val="28"/>
        </w:rPr>
        <w:t>издательства «</w:t>
      </w:r>
      <w:proofErr w:type="spellStart"/>
      <w:r w:rsidR="001839D1">
        <w:rPr>
          <w:rFonts w:asciiTheme="minorHAnsi" w:hAnsiTheme="minorHAnsi" w:cstheme="minorHAnsi"/>
          <w:b/>
          <w:i/>
          <w:sz w:val="28"/>
          <w:szCs w:val="28"/>
        </w:rPr>
        <w:t>Баласс</w:t>
      </w:r>
      <w:proofErr w:type="spellEnd"/>
      <w:r w:rsidR="001839D1">
        <w:rPr>
          <w:rFonts w:asciiTheme="minorHAnsi" w:hAnsiTheme="minorHAnsi" w:cstheme="minorHAnsi"/>
          <w:b/>
          <w:i/>
          <w:sz w:val="28"/>
          <w:szCs w:val="28"/>
        </w:rPr>
        <w:t>»</w:t>
      </w:r>
    </w:p>
    <w:p w:rsidR="00D01D83" w:rsidRPr="00D01D83" w:rsidRDefault="00D01D83" w:rsidP="00D01D83">
      <w:pPr>
        <w:spacing w:after="0" w:line="240" w:lineRule="auto"/>
        <w:ind w:left="720"/>
        <w:rPr>
          <w:sz w:val="24"/>
          <w:szCs w:val="24"/>
        </w:rPr>
      </w:pPr>
      <w:r>
        <w:rPr>
          <w:sz w:val="28"/>
          <w:szCs w:val="28"/>
        </w:rPr>
        <w:t>№</w:t>
      </w:r>
      <w:r w:rsidRPr="00D01D83">
        <w:rPr>
          <w:sz w:val="24"/>
          <w:szCs w:val="24"/>
        </w:rPr>
        <w:t>315 «Окружающий мир» (Обитатели Земли; Моё Отечество) Учебник для 3 класса в 2 частях</w:t>
      </w:r>
    </w:p>
    <w:p w:rsidR="00D01D83" w:rsidRPr="00D01D83" w:rsidRDefault="00D01D83" w:rsidP="00D01D83">
      <w:pPr>
        <w:ind w:left="720"/>
        <w:rPr>
          <w:sz w:val="24"/>
          <w:szCs w:val="24"/>
        </w:rPr>
      </w:pPr>
      <w:r w:rsidRPr="00D01D83">
        <w:rPr>
          <w:sz w:val="24"/>
          <w:szCs w:val="24"/>
        </w:rPr>
        <w:t>Авторы А.А. Вахрушев, Д.Д. Данилов</w:t>
      </w:r>
    </w:p>
    <w:p w:rsidR="00D01D83" w:rsidRPr="00D01D83" w:rsidRDefault="00D01D83" w:rsidP="00D01D83">
      <w:pPr>
        <w:ind w:left="720"/>
        <w:rPr>
          <w:sz w:val="24"/>
          <w:szCs w:val="24"/>
        </w:rPr>
      </w:pPr>
      <w:r w:rsidRPr="00D01D83">
        <w:rPr>
          <w:sz w:val="24"/>
          <w:szCs w:val="24"/>
        </w:rPr>
        <w:t>(Москва  «</w:t>
      </w:r>
      <w:proofErr w:type="spellStart"/>
      <w:r w:rsidRPr="00D01D83">
        <w:rPr>
          <w:sz w:val="24"/>
          <w:szCs w:val="24"/>
        </w:rPr>
        <w:t>Баласс</w:t>
      </w:r>
      <w:proofErr w:type="spellEnd"/>
      <w:r w:rsidRPr="00D01D83">
        <w:rPr>
          <w:sz w:val="24"/>
          <w:szCs w:val="24"/>
        </w:rPr>
        <w:t>» 2012 г.)</w:t>
      </w:r>
    </w:p>
    <w:p w:rsidR="00D01D83" w:rsidRPr="00D01D83" w:rsidRDefault="00D01D83" w:rsidP="00D01D83">
      <w:pPr>
        <w:spacing w:after="0" w:line="240" w:lineRule="auto"/>
        <w:ind w:left="720"/>
        <w:rPr>
          <w:sz w:val="24"/>
          <w:szCs w:val="24"/>
        </w:rPr>
      </w:pPr>
      <w:r w:rsidRPr="00D01D83">
        <w:rPr>
          <w:sz w:val="24"/>
          <w:szCs w:val="24"/>
        </w:rPr>
        <w:t xml:space="preserve">Рабочая тетрадь </w:t>
      </w:r>
      <w:proofErr w:type="gramStart"/>
      <w:r w:rsidRPr="00D01D83">
        <w:rPr>
          <w:sz w:val="24"/>
          <w:szCs w:val="24"/>
        </w:rPr>
        <w:t>к</w:t>
      </w:r>
      <w:proofErr w:type="gramEnd"/>
      <w:r w:rsidRPr="00D01D83">
        <w:rPr>
          <w:sz w:val="24"/>
          <w:szCs w:val="24"/>
        </w:rPr>
        <w:t xml:space="preserve"> учебник «Окружающий мир» (Обитатели Земли; Моё Отечество) 3 класс в 2 частях</w:t>
      </w:r>
    </w:p>
    <w:p w:rsidR="00D01D83" w:rsidRPr="00D01D83" w:rsidRDefault="00D01D83" w:rsidP="00D01D83">
      <w:pPr>
        <w:ind w:left="720"/>
        <w:rPr>
          <w:sz w:val="24"/>
          <w:szCs w:val="24"/>
        </w:rPr>
      </w:pPr>
      <w:r w:rsidRPr="00D01D83">
        <w:rPr>
          <w:sz w:val="24"/>
          <w:szCs w:val="24"/>
        </w:rPr>
        <w:t xml:space="preserve">Авторы А.А. Вахрушев, Д.Д. Данилов </w:t>
      </w:r>
    </w:p>
    <w:p w:rsidR="00D01D83" w:rsidRPr="00D01D83" w:rsidRDefault="00D01D83" w:rsidP="00D01D83">
      <w:pPr>
        <w:rPr>
          <w:sz w:val="24"/>
          <w:szCs w:val="24"/>
        </w:rPr>
      </w:pPr>
      <w:r w:rsidRPr="00D01D83">
        <w:rPr>
          <w:sz w:val="24"/>
          <w:szCs w:val="24"/>
        </w:rPr>
        <w:t xml:space="preserve">          (Москва  «</w:t>
      </w:r>
      <w:proofErr w:type="spellStart"/>
      <w:r w:rsidRPr="00D01D83">
        <w:rPr>
          <w:sz w:val="24"/>
          <w:szCs w:val="24"/>
        </w:rPr>
        <w:t>Баласс</w:t>
      </w:r>
      <w:proofErr w:type="spellEnd"/>
      <w:r w:rsidRPr="00D01D83">
        <w:rPr>
          <w:sz w:val="24"/>
          <w:szCs w:val="24"/>
        </w:rPr>
        <w:t>» 2012 г.)</w:t>
      </w:r>
    </w:p>
    <w:p w:rsidR="00D01D83" w:rsidRPr="00D01D83" w:rsidRDefault="00D01D83" w:rsidP="00D01D83">
      <w:pPr>
        <w:spacing w:after="0" w:line="240" w:lineRule="auto"/>
        <w:ind w:left="720"/>
        <w:rPr>
          <w:sz w:val="24"/>
          <w:szCs w:val="24"/>
        </w:rPr>
      </w:pPr>
      <w:r w:rsidRPr="00D01D83">
        <w:rPr>
          <w:sz w:val="24"/>
          <w:szCs w:val="24"/>
        </w:rPr>
        <w:t>Проверочные и контрольные работы к учебнику «Окружающий мир» 3 класс в 2 частях</w:t>
      </w:r>
    </w:p>
    <w:p w:rsidR="00D01D83" w:rsidRPr="00D01D83" w:rsidRDefault="00D01D83" w:rsidP="00D01D83">
      <w:pPr>
        <w:spacing w:after="0" w:line="240" w:lineRule="auto"/>
        <w:ind w:left="720"/>
        <w:rPr>
          <w:sz w:val="24"/>
          <w:szCs w:val="24"/>
        </w:rPr>
      </w:pPr>
      <w:r w:rsidRPr="00D01D83">
        <w:rPr>
          <w:sz w:val="24"/>
          <w:szCs w:val="24"/>
        </w:rPr>
        <w:t xml:space="preserve">Авторы А.А. Вахрушев, Д.Д. Данилов </w:t>
      </w:r>
    </w:p>
    <w:p w:rsidR="00D01D83" w:rsidRPr="00D01D83" w:rsidRDefault="00D01D83" w:rsidP="00D01D83">
      <w:pPr>
        <w:rPr>
          <w:sz w:val="24"/>
          <w:szCs w:val="24"/>
        </w:rPr>
      </w:pPr>
      <w:r w:rsidRPr="00D01D83">
        <w:rPr>
          <w:sz w:val="24"/>
          <w:szCs w:val="24"/>
        </w:rPr>
        <w:t xml:space="preserve">          (Москва «</w:t>
      </w:r>
      <w:proofErr w:type="spellStart"/>
      <w:r w:rsidRPr="00D01D83">
        <w:rPr>
          <w:sz w:val="24"/>
          <w:szCs w:val="24"/>
        </w:rPr>
        <w:t>Баласс</w:t>
      </w:r>
      <w:proofErr w:type="spellEnd"/>
      <w:r w:rsidRPr="00D01D83">
        <w:rPr>
          <w:sz w:val="24"/>
          <w:szCs w:val="24"/>
        </w:rPr>
        <w:t>» 2012 г.)</w:t>
      </w:r>
    </w:p>
    <w:p w:rsidR="00D01D83" w:rsidRPr="00D01D83" w:rsidRDefault="00D01D83" w:rsidP="00D01D83">
      <w:pPr>
        <w:spacing w:after="0" w:line="240" w:lineRule="auto"/>
        <w:ind w:left="360"/>
        <w:rPr>
          <w:sz w:val="24"/>
          <w:szCs w:val="24"/>
        </w:rPr>
      </w:pPr>
      <w:r w:rsidRPr="00D01D83">
        <w:rPr>
          <w:sz w:val="24"/>
          <w:szCs w:val="24"/>
        </w:rPr>
        <w:t xml:space="preserve"> «Окружающий мир. Обитатели Земли. Моё Отечество. 3 класс»</w:t>
      </w:r>
    </w:p>
    <w:p w:rsidR="00D01D83" w:rsidRPr="00D01D83" w:rsidRDefault="00D01D83" w:rsidP="00D01D83">
      <w:pPr>
        <w:ind w:left="720"/>
        <w:rPr>
          <w:sz w:val="24"/>
          <w:szCs w:val="24"/>
        </w:rPr>
      </w:pPr>
      <w:r w:rsidRPr="00D01D83">
        <w:rPr>
          <w:sz w:val="24"/>
          <w:szCs w:val="24"/>
        </w:rPr>
        <w:t xml:space="preserve"> (Методические рекомендации для учителя)</w:t>
      </w:r>
    </w:p>
    <w:p w:rsidR="00D01D83" w:rsidRPr="00D01D83" w:rsidRDefault="00D01D83" w:rsidP="00D01D83">
      <w:pPr>
        <w:ind w:left="720"/>
        <w:rPr>
          <w:sz w:val="24"/>
          <w:szCs w:val="24"/>
        </w:rPr>
      </w:pPr>
      <w:r w:rsidRPr="00D01D83">
        <w:rPr>
          <w:sz w:val="24"/>
          <w:szCs w:val="24"/>
        </w:rPr>
        <w:t>Авторы  А.А. Вахрушев, Д.Д. Данилов (Мо</w:t>
      </w:r>
      <w:r>
        <w:rPr>
          <w:sz w:val="24"/>
          <w:szCs w:val="24"/>
        </w:rPr>
        <w:t>сква «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» 2012</w:t>
      </w:r>
      <w:r w:rsidRPr="00D01D83">
        <w:rPr>
          <w:sz w:val="24"/>
          <w:szCs w:val="24"/>
        </w:rPr>
        <w:t xml:space="preserve"> г.) </w:t>
      </w:r>
    </w:p>
    <w:p w:rsidR="00D01D83" w:rsidRPr="00391880" w:rsidRDefault="00D01D83" w:rsidP="00D01D83">
      <w:pPr>
        <w:rPr>
          <w:b/>
          <w:i/>
          <w:iCs/>
        </w:rPr>
      </w:pPr>
    </w:p>
    <w:p w:rsidR="00D23640" w:rsidRDefault="00257B94" w:rsidP="0056060D">
      <w:pPr>
        <w:rPr>
          <w:b/>
          <w:i/>
          <w:color w:val="000000"/>
          <w:sz w:val="28"/>
          <w:szCs w:val="28"/>
        </w:rPr>
      </w:pPr>
      <w:r w:rsidRPr="00F73B07">
        <w:rPr>
          <w:b/>
          <w:i/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 xml:space="preserve">изучение предмета окружающего мира  в 3 классе отводится 68 </w:t>
      </w:r>
      <w:r w:rsidRPr="00F73B07">
        <w:rPr>
          <w:b/>
          <w:i/>
          <w:color w:val="000000"/>
          <w:sz w:val="28"/>
          <w:szCs w:val="28"/>
        </w:rPr>
        <w:t>часов в учебный год (</w:t>
      </w:r>
      <w:r>
        <w:rPr>
          <w:b/>
          <w:i/>
          <w:color w:val="000000"/>
          <w:sz w:val="28"/>
          <w:szCs w:val="28"/>
        </w:rPr>
        <w:t>2 часов в неделю)</w:t>
      </w:r>
      <w:r w:rsidR="009819E3">
        <w:rPr>
          <w:b/>
          <w:i/>
          <w:color w:val="000000"/>
          <w:sz w:val="28"/>
          <w:szCs w:val="28"/>
        </w:rPr>
        <w:t>, в том числе 4 контрольные работы.</w:t>
      </w:r>
    </w:p>
    <w:tbl>
      <w:tblPr>
        <w:tblStyle w:val="a6"/>
        <w:tblW w:w="9339" w:type="dxa"/>
        <w:tblInd w:w="-1284" w:type="dxa"/>
        <w:tblLook w:val="01E0"/>
      </w:tblPr>
      <w:tblGrid>
        <w:gridCol w:w="803"/>
        <w:gridCol w:w="3085"/>
        <w:gridCol w:w="5451"/>
      </w:tblGrid>
      <w:tr w:rsidR="00792386" w:rsidRPr="00115064" w:rsidTr="00792386">
        <w:tc>
          <w:tcPr>
            <w:tcW w:w="803" w:type="dxa"/>
          </w:tcPr>
          <w:p w:rsidR="00792386" w:rsidRPr="00115064" w:rsidRDefault="00792386" w:rsidP="00C13C8D">
            <w:pPr>
              <w:rPr>
                <w:b/>
                <w:sz w:val="22"/>
                <w:szCs w:val="22"/>
              </w:rPr>
            </w:pPr>
            <w:r w:rsidRPr="0011506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1506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5064">
              <w:rPr>
                <w:b/>
                <w:sz w:val="22"/>
                <w:szCs w:val="22"/>
              </w:rPr>
              <w:t>/</w:t>
            </w:r>
            <w:proofErr w:type="spellStart"/>
            <w:r w:rsidRPr="0011506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5" w:type="dxa"/>
          </w:tcPr>
          <w:p w:rsidR="00792386" w:rsidRPr="00115064" w:rsidRDefault="00792386" w:rsidP="00C13C8D">
            <w:pPr>
              <w:rPr>
                <w:b/>
                <w:sz w:val="22"/>
                <w:szCs w:val="22"/>
              </w:rPr>
            </w:pPr>
            <w:r w:rsidRPr="0011506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451" w:type="dxa"/>
          </w:tcPr>
          <w:p w:rsidR="00792386" w:rsidRPr="00115064" w:rsidRDefault="00792386" w:rsidP="00C13C8D">
            <w:pPr>
              <w:rPr>
                <w:b/>
                <w:sz w:val="22"/>
                <w:szCs w:val="22"/>
              </w:rPr>
            </w:pPr>
            <w:r w:rsidRPr="00115064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Вещество и энергия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живая оболочка планеты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autoSpaceDE w:val="0"/>
              <w:autoSpaceDN w:val="0"/>
              <w:adjustRightInd w:val="0"/>
              <w:spacing w:line="201" w:lineRule="auto"/>
              <w:rPr>
                <w:b/>
                <w:i/>
              </w:rPr>
            </w:pPr>
            <w:r w:rsidRPr="00AA1EBE">
              <w:rPr>
                <w:b/>
                <w:i/>
              </w:rPr>
              <w:t>Контрольная работа № 1 по теме «Вещество и энергия. Живая оболочка планеты»</w:t>
            </w: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экологическая система живой оболочки Земли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живые участники круговорота веществ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i/>
              </w:rPr>
              <w:t>Контрольная работа № 2 по теме «Экологическая система. Живые участники круговорота веществ».</w:t>
            </w: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твои родные и твоя Родина в потоке времени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времена древней руси. IX–XIII века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времена московского государства. XIV–XVII века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i/>
              </w:rPr>
              <w:t>Контрольная работа № 3 по теме «Времена Древней Руси и Московского государства»</w:t>
            </w: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>времена российской империи. XIII–начало XX века</w:t>
            </w:r>
            <w:r w:rsidRPr="00AA1E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bCs/>
                <w:caps/>
                <w:sz w:val="22"/>
                <w:szCs w:val="22"/>
              </w:rPr>
            </w:pPr>
            <w:r w:rsidRPr="00AA1EBE">
              <w:rPr>
                <w:b/>
                <w:bCs/>
                <w:caps/>
                <w:sz w:val="22"/>
                <w:szCs w:val="22"/>
              </w:rPr>
              <w:t xml:space="preserve">времена советской россии и ссср. 1917–1991 годы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</w:p>
        </w:tc>
      </w:tr>
      <w:tr w:rsidR="00792386" w:rsidRPr="00AA1EBE" w:rsidTr="00792386">
        <w:tc>
          <w:tcPr>
            <w:tcW w:w="803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85" w:type="dxa"/>
          </w:tcPr>
          <w:p w:rsidR="00792386" w:rsidRPr="00AA1EBE" w:rsidRDefault="00792386" w:rsidP="00C13C8D">
            <w:pPr>
              <w:rPr>
                <w:b/>
                <w:bCs/>
                <w:caps/>
                <w:sz w:val="22"/>
                <w:szCs w:val="22"/>
              </w:rPr>
            </w:pPr>
            <w:r w:rsidRPr="00AA1EBE">
              <w:rPr>
                <w:b/>
                <w:bCs/>
                <w:sz w:val="22"/>
                <w:szCs w:val="22"/>
              </w:rPr>
              <w:t xml:space="preserve">СОВРЕМЕННАЯ РОССИЯ </w:t>
            </w:r>
          </w:p>
        </w:tc>
        <w:tc>
          <w:tcPr>
            <w:tcW w:w="5451" w:type="dxa"/>
          </w:tcPr>
          <w:p w:rsidR="00792386" w:rsidRPr="00AA1EBE" w:rsidRDefault="00792386" w:rsidP="00C13C8D">
            <w:pPr>
              <w:rPr>
                <w:b/>
                <w:sz w:val="28"/>
                <w:szCs w:val="28"/>
              </w:rPr>
            </w:pPr>
            <w:r w:rsidRPr="00AA1EBE">
              <w:rPr>
                <w:b/>
                <w:i/>
              </w:rPr>
              <w:t>Контрольная работа № 4 по теме «Времена Российской империи, Советской России и СССР. Современная Россия»</w:t>
            </w:r>
          </w:p>
        </w:tc>
      </w:tr>
      <w:tr w:rsidR="00792386" w:rsidTr="00792386">
        <w:tc>
          <w:tcPr>
            <w:tcW w:w="803" w:type="dxa"/>
          </w:tcPr>
          <w:p w:rsidR="00792386" w:rsidRDefault="00792386" w:rsidP="00C13C8D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792386" w:rsidRDefault="00792386" w:rsidP="00C13C8D">
            <w:pPr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итого</w:t>
            </w:r>
          </w:p>
        </w:tc>
        <w:tc>
          <w:tcPr>
            <w:tcW w:w="5451" w:type="dxa"/>
          </w:tcPr>
          <w:p w:rsidR="00792386" w:rsidRDefault="00792386" w:rsidP="00C13C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819E3" w:rsidRDefault="009819E3" w:rsidP="009819E3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9819E3" w:rsidRPr="00D75756" w:rsidRDefault="009819E3" w:rsidP="009819E3">
      <w:pPr>
        <w:autoSpaceDE w:val="0"/>
        <w:autoSpaceDN w:val="0"/>
        <w:adjustRightInd w:val="0"/>
        <w:spacing w:line="264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Содержание </w:t>
      </w:r>
      <w:r w:rsidRPr="00D75756">
        <w:rPr>
          <w:b/>
          <w:i/>
          <w:sz w:val="28"/>
          <w:szCs w:val="28"/>
        </w:rPr>
        <w:t>учебного курса</w:t>
      </w:r>
    </w:p>
    <w:p w:rsidR="009819E3" w:rsidRPr="00906F2D" w:rsidRDefault="009819E3" w:rsidP="009819E3">
      <w:pPr>
        <w:spacing w:before="120"/>
        <w:rPr>
          <w:b/>
          <w:bCs/>
          <w:color w:val="000000"/>
          <w:sz w:val="28"/>
          <w:szCs w:val="28"/>
        </w:rPr>
      </w:pPr>
      <w:r w:rsidRPr="00906F2D"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sz w:val="28"/>
          <w:szCs w:val="28"/>
        </w:rPr>
        <w:t>здел 1: «Обитатели Земли» (34 ч)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/>
          <w:bCs/>
          <w:color w:val="000000"/>
          <w:sz w:val="24"/>
          <w:szCs w:val="24"/>
        </w:rPr>
        <w:t>Вещество и энергия</w:t>
      </w:r>
      <w:r w:rsidRPr="009819E3">
        <w:rPr>
          <w:bCs/>
          <w:sz w:val="28"/>
          <w:szCs w:val="28"/>
        </w:rPr>
        <w:t xml:space="preserve"> </w:t>
      </w:r>
      <w:r w:rsidRPr="009819E3">
        <w:rPr>
          <w:rFonts w:asciiTheme="minorHAnsi" w:hAnsiTheme="minorHAnsi" w:cstheme="minorHAnsi"/>
          <w:bCs/>
          <w:sz w:val="24"/>
          <w:szCs w:val="24"/>
        </w:rPr>
        <w:t>Вещество и энергия.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19E3">
        <w:rPr>
          <w:rFonts w:asciiTheme="minorHAnsi" w:hAnsiTheme="minorHAnsi" w:cstheme="minorHAnsi"/>
          <w:bCs/>
          <w:sz w:val="24"/>
          <w:szCs w:val="24"/>
        </w:rPr>
        <w:t>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Почему пластилин мягкий, а стекло – твёрдое. Почему лёд легче воды.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 xml:space="preserve">Оболочка </w:t>
      </w:r>
      <w:r>
        <w:rPr>
          <w:rFonts w:asciiTheme="minorHAnsi" w:hAnsiTheme="minorHAnsi" w:cstheme="minorHAnsi"/>
          <w:bCs/>
          <w:sz w:val="24"/>
          <w:szCs w:val="24"/>
        </w:rPr>
        <w:t>планеты, охваченная жизнью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 xml:space="preserve"> .</w:t>
      </w:r>
      <w:proofErr w:type="gramEnd"/>
      <w:r w:rsidRPr="009819E3">
        <w:rPr>
          <w:rFonts w:asciiTheme="minorHAnsi" w:hAnsiTheme="minorHAnsi" w:cstheme="minorHAnsi"/>
          <w:bCs/>
          <w:sz w:val="24"/>
          <w:szCs w:val="24"/>
        </w:rPr>
        <w:t xml:space="preserve"> 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lastRenderedPageBreak/>
        <w:t>Важнейшее условие жизни людей – порядок окружающего мира. Стабильность условий – следствие круговорота веществ в природе. Жизнь – участник круговорота веществ.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Поток вещества, идущий через живой организм (питание, дыхание). Обмен веществ. Использование поглощённых веществ для жизни, рост, самообновление, размножение. Горение и дыхание.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Роль Солнца как источника энергии. Запасание энергии Солнца живыми организмами.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Экологическая</w:t>
      </w:r>
      <w:r>
        <w:rPr>
          <w:rFonts w:asciiTheme="minorHAnsi" w:hAnsiTheme="minorHAnsi" w:cstheme="minorHAnsi"/>
          <w:bCs/>
          <w:sz w:val="24"/>
          <w:szCs w:val="24"/>
        </w:rPr>
        <w:t xml:space="preserve"> система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 xml:space="preserve"> .</w:t>
      </w:r>
      <w:proofErr w:type="gramEnd"/>
      <w:r w:rsidRPr="009819E3">
        <w:rPr>
          <w:rFonts w:asciiTheme="minorHAnsi" w:hAnsiTheme="minorHAnsi" w:cstheme="minorHAnsi"/>
          <w:bCs/>
          <w:sz w:val="24"/>
          <w:szCs w:val="24"/>
        </w:rPr>
        <w:t xml:space="preserve"> 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 xml:space="preserve"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</w:r>
      <w:proofErr w:type="gramStart"/>
      <w:r w:rsidRPr="009819E3">
        <w:rPr>
          <w:rFonts w:asciiTheme="minorHAnsi" w:hAnsiTheme="minorHAnsi" w:cstheme="minorHAnsi"/>
          <w:bCs/>
          <w:sz w:val="24"/>
          <w:szCs w:val="24"/>
        </w:rPr>
        <w:t>Постепенное</w:t>
      </w:r>
      <w:proofErr w:type="gramEnd"/>
      <w:r w:rsidRPr="009819E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819E3">
        <w:rPr>
          <w:rFonts w:asciiTheme="minorHAnsi" w:hAnsiTheme="minorHAnsi" w:cstheme="minorHAnsi"/>
          <w:bCs/>
          <w:sz w:val="24"/>
          <w:szCs w:val="24"/>
        </w:rPr>
        <w:t>самоосушение</w:t>
      </w:r>
      <w:proofErr w:type="spellEnd"/>
      <w:r w:rsidRPr="009819E3">
        <w:rPr>
          <w:rFonts w:asciiTheme="minorHAnsi" w:hAnsiTheme="minorHAnsi" w:cstheme="minorHAnsi"/>
          <w:bCs/>
          <w:sz w:val="24"/>
          <w:szCs w:val="24"/>
        </w:rPr>
        <w:t xml:space="preserve"> болота.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Распространение семян растений (берёза, дуб, малина и др.). Лесные грибы и бактерии и их роль в замыкании круговорота веществ.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 xml:space="preserve"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</w:t>
      </w:r>
      <w:r w:rsidRPr="009819E3">
        <w:rPr>
          <w:rFonts w:asciiTheme="minorHAnsi" w:hAnsiTheme="minorHAnsi" w:cstheme="minorHAnsi"/>
          <w:bCs/>
          <w:sz w:val="24"/>
          <w:szCs w:val="24"/>
        </w:rPr>
        <w:lastRenderedPageBreak/>
        <w:t>сорняков и вредителей. Животные полей. Настоящее и будущее борьбы с сорняками и вредителями.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9819E3">
        <w:rPr>
          <w:rFonts w:asciiTheme="minorHAnsi" w:hAnsiTheme="minorHAnsi" w:cstheme="minorHAnsi"/>
          <w:bCs/>
          <w:sz w:val="24"/>
          <w:szCs w:val="24"/>
        </w:rPr>
        <w:t>аквариумиста</w:t>
      </w:r>
      <w:proofErr w:type="spellEnd"/>
      <w:r w:rsidRPr="009819E3">
        <w:rPr>
          <w:rFonts w:asciiTheme="minorHAnsi" w:hAnsiTheme="minorHAnsi" w:cstheme="minorHAnsi"/>
          <w:bCs/>
          <w:sz w:val="24"/>
          <w:szCs w:val="24"/>
        </w:rPr>
        <w:t>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Экскурсия «Обитатели озера, луга, леса».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Живые учас</w:t>
      </w:r>
      <w:r>
        <w:rPr>
          <w:rFonts w:asciiTheme="minorHAnsi" w:hAnsiTheme="minorHAnsi" w:cstheme="minorHAnsi"/>
          <w:bCs/>
          <w:sz w:val="24"/>
          <w:szCs w:val="24"/>
        </w:rPr>
        <w:t>тники круговорота веществ.</w:t>
      </w:r>
      <w:r w:rsidRPr="009819E3">
        <w:rPr>
          <w:rFonts w:asciiTheme="minorHAnsi" w:hAnsiTheme="minorHAnsi" w:cstheme="minorHAnsi"/>
          <w:bCs/>
          <w:sz w:val="24"/>
          <w:szCs w:val="24"/>
        </w:rPr>
        <w:t xml:space="preserve"> Растения и их роль на Земле. Стебель, лист, корень – основные органы цветкового растений. Цветок – орган размножения. Семя и его роль. Плод. Разнообразие растений: хвойные, цветковые, мхи, хвощи, плауны, папоротники, водоросли. Растения состоят из отдельных клеток. Хлорофилл и его роль.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Осторожное обращение с дикими животными. Правила поведения с домашними животными.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</w:t>
      </w:r>
    </w:p>
    <w:p w:rsid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</w:t>
      </w:r>
      <w:proofErr w:type="gramStart"/>
      <w:r w:rsidRPr="009819E3">
        <w:rPr>
          <w:rFonts w:asciiTheme="minorHAnsi" w:hAnsiTheme="minorHAnsi" w:cstheme="minorHAnsi"/>
          <w:bCs/>
          <w:sz w:val="24"/>
          <w:szCs w:val="24"/>
        </w:rPr>
        <w:t>–г</w:t>
      </w:r>
      <w:proofErr w:type="gramEnd"/>
      <w:r w:rsidRPr="009819E3">
        <w:rPr>
          <w:rFonts w:asciiTheme="minorHAnsi" w:hAnsiTheme="minorHAnsi" w:cstheme="minorHAnsi"/>
          <w:bCs/>
          <w:sz w:val="24"/>
          <w:szCs w:val="24"/>
        </w:rPr>
        <w:t>лавные участники всех круговоротов.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 xml:space="preserve"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</w:t>
      </w:r>
      <w:r w:rsidRPr="009819E3">
        <w:rPr>
          <w:rFonts w:asciiTheme="minorHAnsi" w:hAnsiTheme="minorHAnsi" w:cstheme="minorHAnsi"/>
          <w:bCs/>
          <w:sz w:val="24"/>
          <w:szCs w:val="24"/>
        </w:rPr>
        <w:lastRenderedPageBreak/>
        <w:t>согласии с природой – единственная стратегия для человечества. Заповедники и национальные парки.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Экскурсия в зоопарк или ботанический сад, краеведческий музей, тема «Многообразие растений и животных».</w:t>
      </w:r>
    </w:p>
    <w:p w:rsidR="009819E3" w:rsidRPr="009819E3" w:rsidRDefault="009819E3" w:rsidP="009819E3">
      <w:pPr>
        <w:rPr>
          <w:rFonts w:asciiTheme="minorHAnsi" w:hAnsiTheme="minorHAnsi" w:cstheme="minorHAnsi"/>
          <w:bCs/>
          <w:sz w:val="24"/>
          <w:szCs w:val="24"/>
        </w:rPr>
      </w:pPr>
      <w:r w:rsidRPr="009819E3">
        <w:rPr>
          <w:rFonts w:asciiTheme="minorHAnsi" w:hAnsiTheme="minorHAnsi" w:cstheme="minorHAnsi"/>
          <w:bCs/>
          <w:sz w:val="24"/>
          <w:szCs w:val="24"/>
        </w:rPr>
        <w:t>Повторе</w:t>
      </w:r>
      <w:r>
        <w:rPr>
          <w:rFonts w:asciiTheme="minorHAnsi" w:hAnsiTheme="minorHAnsi" w:cstheme="minorHAnsi"/>
          <w:bCs/>
          <w:sz w:val="24"/>
          <w:szCs w:val="24"/>
        </w:rPr>
        <w:t>ние пройденного материала.</w:t>
      </w:r>
    </w:p>
    <w:p w:rsidR="009819E3" w:rsidRDefault="009819E3" w:rsidP="009819E3"/>
    <w:p w:rsidR="009819E3" w:rsidRPr="002F0F22" w:rsidRDefault="009819E3" w:rsidP="002F0F22">
      <w:pPr>
        <w:spacing w:before="120"/>
        <w:rPr>
          <w:b/>
          <w:bCs/>
          <w:color w:val="000000"/>
          <w:sz w:val="28"/>
          <w:szCs w:val="28"/>
        </w:rPr>
      </w:pPr>
      <w:r w:rsidRPr="00906F2D">
        <w:rPr>
          <w:b/>
          <w:bCs/>
          <w:color w:val="000000"/>
          <w:sz w:val="28"/>
          <w:szCs w:val="28"/>
        </w:rPr>
        <w:t>Раздел 2: «Моё Отечество» (34 ч).</w:t>
      </w:r>
      <w:r w:rsidR="002F0F22">
        <w:rPr>
          <w:b/>
          <w:bCs/>
          <w:color w:val="000000"/>
          <w:sz w:val="28"/>
          <w:szCs w:val="28"/>
        </w:rPr>
        <w:t xml:space="preserve"> </w:t>
      </w:r>
      <w:r w:rsidRPr="00906F2D">
        <w:rPr>
          <w:i/>
          <w:sz w:val="28"/>
          <w:szCs w:val="28"/>
        </w:rPr>
        <w:t xml:space="preserve">Авторы: Данилов Д.Д., </w:t>
      </w:r>
      <w:proofErr w:type="spellStart"/>
      <w:r w:rsidRPr="00906F2D">
        <w:rPr>
          <w:i/>
          <w:sz w:val="28"/>
          <w:szCs w:val="28"/>
        </w:rPr>
        <w:t>Тырин</w:t>
      </w:r>
      <w:proofErr w:type="spellEnd"/>
      <w:r w:rsidRPr="00906F2D">
        <w:rPr>
          <w:i/>
          <w:sz w:val="28"/>
          <w:szCs w:val="28"/>
        </w:rPr>
        <w:t xml:space="preserve"> С.В.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Твои родные и тв</w:t>
      </w:r>
      <w:r>
        <w:rPr>
          <w:rFonts w:asciiTheme="minorHAnsi" w:hAnsiTheme="minorHAnsi" w:cstheme="minorHAnsi"/>
          <w:sz w:val="24"/>
          <w:szCs w:val="24"/>
        </w:rPr>
        <w:t>оя Родина в потоке времени.</w:t>
      </w:r>
      <w:r w:rsidRPr="002F0F22">
        <w:rPr>
          <w:rFonts w:asciiTheme="minorHAnsi" w:hAnsiTheme="minorHAnsi" w:cstheme="minorHAnsi"/>
          <w:sz w:val="24"/>
          <w:szCs w:val="24"/>
        </w:rPr>
        <w:t xml:space="preserve"> Родословная человека. Поколения предков. Родословное древо. Фамилия, имя и отчество – связь вре</w:t>
      </w:r>
      <w:r>
        <w:rPr>
          <w:rFonts w:asciiTheme="minorHAnsi" w:hAnsiTheme="minorHAnsi" w:cstheme="minorHAnsi"/>
          <w:sz w:val="24"/>
          <w:szCs w:val="24"/>
        </w:rPr>
        <w:t>мен.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Представление о «реке времени». Исторический счёт времени. Век (столетие) и эра –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 xml:space="preserve"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</w:t>
      </w:r>
      <w:r>
        <w:rPr>
          <w:rFonts w:asciiTheme="minorHAnsi" w:hAnsiTheme="minorHAnsi" w:cstheme="minorHAnsi"/>
          <w:sz w:val="24"/>
          <w:szCs w:val="24"/>
        </w:rPr>
        <w:t>Родина, моё Отечество – Россия!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Времена Д</w:t>
      </w:r>
      <w:r>
        <w:rPr>
          <w:rFonts w:asciiTheme="minorHAnsi" w:hAnsiTheme="minorHAnsi" w:cstheme="minorHAnsi"/>
          <w:sz w:val="24"/>
          <w:szCs w:val="24"/>
        </w:rPr>
        <w:t>ревней Руси. IX – XIII век.</w:t>
      </w:r>
      <w:r w:rsidRPr="002F0F22">
        <w:rPr>
          <w:rFonts w:asciiTheme="minorHAnsi" w:hAnsiTheme="minorHAnsi" w:cstheme="minorHAnsi"/>
          <w:sz w:val="24"/>
          <w:szCs w:val="24"/>
        </w:rPr>
        <w:t xml:space="preserve"> Древние жители российских прос</w:t>
      </w:r>
      <w:r>
        <w:rPr>
          <w:rFonts w:asciiTheme="minorHAnsi" w:hAnsiTheme="minorHAnsi" w:cstheme="minorHAnsi"/>
          <w:sz w:val="24"/>
          <w:szCs w:val="24"/>
        </w:rPr>
        <w:t>торов. Жизнь славянских племён.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Создание Древнерусского государства. Киев – столица великих князей Древней Руси. Принятие христианства при князе Владимире Святославиче.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</w:t>
      </w:r>
      <w:r>
        <w:rPr>
          <w:rFonts w:asciiTheme="minorHAnsi" w:hAnsiTheme="minorHAnsi" w:cstheme="minorHAnsi"/>
          <w:sz w:val="24"/>
          <w:szCs w:val="24"/>
        </w:rPr>
        <w:t xml:space="preserve"> Славянская азбука – кириллица.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lastRenderedPageBreak/>
        <w:t>Времена Московского государства. XIV – XVII век</w:t>
      </w:r>
      <w:r>
        <w:rPr>
          <w:rFonts w:asciiTheme="minorHAnsi" w:hAnsiTheme="minorHAnsi" w:cstheme="minorHAnsi"/>
          <w:sz w:val="24"/>
          <w:szCs w:val="24"/>
        </w:rPr>
        <w:t xml:space="preserve">а. </w:t>
      </w:r>
      <w:r w:rsidRPr="002F0F22">
        <w:rPr>
          <w:rFonts w:asciiTheme="minorHAnsi" w:hAnsiTheme="minorHAnsi" w:cstheme="minorHAnsi"/>
          <w:sz w:val="24"/>
          <w:szCs w:val="24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</w:t>
      </w:r>
      <w:r>
        <w:rPr>
          <w:rFonts w:asciiTheme="minorHAnsi" w:hAnsiTheme="minorHAnsi" w:cstheme="minorHAnsi"/>
          <w:sz w:val="24"/>
          <w:szCs w:val="24"/>
        </w:rPr>
        <w:t>жеств в Российское государство.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– Москва.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</w:t>
      </w:r>
      <w:r>
        <w:rPr>
          <w:rFonts w:asciiTheme="minorHAnsi" w:hAnsiTheme="minorHAnsi" w:cstheme="minorHAnsi"/>
          <w:sz w:val="24"/>
          <w:szCs w:val="24"/>
        </w:rPr>
        <w:t>ие Москвы и спасение Отечества.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Времена Российской импер</w:t>
      </w:r>
      <w:r>
        <w:rPr>
          <w:rFonts w:asciiTheme="minorHAnsi" w:hAnsiTheme="minorHAnsi" w:cstheme="minorHAnsi"/>
          <w:sz w:val="24"/>
          <w:szCs w:val="24"/>
        </w:rPr>
        <w:t>ии. XVIII – начало XX века.</w:t>
      </w:r>
      <w:r w:rsidRPr="002F0F22">
        <w:rPr>
          <w:rFonts w:asciiTheme="minorHAnsi" w:hAnsiTheme="minorHAnsi" w:cstheme="minorHAnsi"/>
          <w:sz w:val="24"/>
          <w:szCs w:val="24"/>
        </w:rPr>
        <w:t xml:space="preserve"> Преобразование России Петром Великим – первым российским императором. Победа в трудной войне со Швецией. Выход России к морю. Новая столица – 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Власть и народ Российской империи. Образ Екатерины II. Великий русский полководец А.В. Суворов. Власть императора и чиновников. Пр</w:t>
      </w:r>
      <w:r>
        <w:rPr>
          <w:rFonts w:asciiTheme="minorHAnsi" w:hAnsiTheme="minorHAnsi" w:cstheme="minorHAnsi"/>
          <w:sz w:val="24"/>
          <w:szCs w:val="24"/>
        </w:rPr>
        <w:t>едставление о крепостном праве.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 xml:space="preserve"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</w:t>
      </w:r>
      <w:r>
        <w:rPr>
          <w:rFonts w:asciiTheme="minorHAnsi" w:hAnsiTheme="minorHAnsi" w:cstheme="minorHAnsi"/>
          <w:sz w:val="24"/>
          <w:szCs w:val="24"/>
        </w:rPr>
        <w:t>русской архитектуры и живописи.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Времена Советской Росси</w:t>
      </w:r>
      <w:r>
        <w:rPr>
          <w:rFonts w:asciiTheme="minorHAnsi" w:hAnsiTheme="minorHAnsi" w:cstheme="minorHAnsi"/>
          <w:sz w:val="24"/>
          <w:szCs w:val="24"/>
        </w:rPr>
        <w:t>и и СССР. 1917 – 1991 год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2F0F22">
        <w:rPr>
          <w:rFonts w:asciiTheme="minorHAnsi" w:hAnsiTheme="minorHAnsi" w:cstheme="minorHAnsi"/>
          <w:sz w:val="24"/>
          <w:szCs w:val="24"/>
        </w:rPr>
        <w:t xml:space="preserve">Жизнь рабочих и крестьян в начале XX века. Народ и власть. Николай II. Революция 1917 г. В.И. Ленин и большевики. Гражданская война в России. Распад империи </w:t>
      </w:r>
      <w:r>
        <w:rPr>
          <w:rFonts w:asciiTheme="minorHAnsi" w:hAnsiTheme="minorHAnsi" w:cstheme="minorHAnsi"/>
          <w:sz w:val="24"/>
          <w:szCs w:val="24"/>
        </w:rPr>
        <w:t>и образование Советского Союза.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Вторая мировая и Великая Отечественная война. Победа над фашизмом. Герои Великой Отечественной войны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lastRenderedPageBreak/>
        <w:t>Развитие Советского Союза после</w:t>
      </w:r>
      <w:proofErr w:type="gramStart"/>
      <w:r w:rsidRPr="002F0F22">
        <w:rPr>
          <w:rFonts w:asciiTheme="minorHAnsi" w:hAnsiTheme="minorHAnsi" w:cstheme="minorHAnsi"/>
          <w:sz w:val="24"/>
          <w:szCs w:val="24"/>
        </w:rPr>
        <w:t xml:space="preserve"> В</w:t>
      </w:r>
      <w:proofErr w:type="gramEnd"/>
      <w:r w:rsidRPr="002F0F22">
        <w:rPr>
          <w:rFonts w:asciiTheme="minorHAnsi" w:hAnsiTheme="minorHAnsi" w:cstheme="minorHAnsi"/>
          <w:sz w:val="24"/>
          <w:szCs w:val="24"/>
        </w:rPr>
        <w:t xml:space="preserve">торой мировой войны. Достижения науки и техники в СССР, освоение космоса. Перемены в жизни людей. </w:t>
      </w:r>
      <w:r w:rsidR="00017C3C">
        <w:rPr>
          <w:rFonts w:asciiTheme="minorHAnsi" w:hAnsiTheme="minorHAnsi" w:cstheme="minorHAnsi"/>
          <w:sz w:val="24"/>
          <w:szCs w:val="24"/>
        </w:rPr>
        <w:t>Необходимость перемен в стране.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Современная Росси</w:t>
      </w:r>
      <w:r w:rsidR="00017C3C">
        <w:rPr>
          <w:rFonts w:asciiTheme="minorHAnsi" w:hAnsiTheme="minorHAnsi" w:cstheme="minorHAnsi"/>
          <w:sz w:val="24"/>
          <w:szCs w:val="24"/>
        </w:rPr>
        <w:t>я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 w:rsidRPr="002F0F22">
        <w:rPr>
          <w:rFonts w:asciiTheme="minorHAnsi" w:hAnsiTheme="minorHAnsi" w:cstheme="minorHAnsi"/>
          <w:sz w:val="24"/>
          <w:szCs w:val="24"/>
        </w:rPr>
        <w:t xml:space="preserve"> </w:t>
      </w:r>
      <w:r w:rsidR="00017C3C">
        <w:rPr>
          <w:rFonts w:asciiTheme="minorHAnsi" w:hAnsiTheme="minorHAnsi" w:cstheme="minorHAnsi"/>
          <w:sz w:val="24"/>
          <w:szCs w:val="24"/>
        </w:rPr>
        <w:t xml:space="preserve"> </w:t>
      </w:r>
      <w:r w:rsidRPr="002F0F22">
        <w:rPr>
          <w:rFonts w:asciiTheme="minorHAnsi" w:hAnsiTheme="minorHAnsi" w:cstheme="minorHAnsi"/>
          <w:sz w:val="24"/>
          <w:szCs w:val="24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Что такое демократия? Представ</w:t>
      </w:r>
      <w:r w:rsidR="00017C3C">
        <w:rPr>
          <w:rFonts w:asciiTheme="minorHAnsi" w:hAnsiTheme="minorHAnsi" w:cstheme="minorHAnsi"/>
          <w:sz w:val="24"/>
          <w:szCs w:val="24"/>
        </w:rPr>
        <w:t>ления об избирательной системе.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Россия – общий дом многих народов. Языки и обычаи народов России. Единство и р</w:t>
      </w:r>
      <w:r w:rsidR="00017C3C">
        <w:rPr>
          <w:rFonts w:asciiTheme="minorHAnsi" w:hAnsiTheme="minorHAnsi" w:cstheme="minorHAnsi"/>
          <w:sz w:val="24"/>
          <w:szCs w:val="24"/>
        </w:rPr>
        <w:t>авноправие всех народов России.</w:t>
      </w:r>
    </w:p>
    <w:p w:rsidR="002F0F22" w:rsidRPr="002F0F22" w:rsidRDefault="002F0F22" w:rsidP="002F0F22">
      <w:pPr>
        <w:rPr>
          <w:rFonts w:asciiTheme="minorHAnsi" w:hAnsiTheme="minorHAnsi" w:cstheme="minorHAnsi"/>
          <w:sz w:val="24"/>
          <w:szCs w:val="24"/>
        </w:rPr>
      </w:pPr>
      <w:r w:rsidRPr="002F0F22">
        <w:rPr>
          <w:rFonts w:asciiTheme="minorHAnsi" w:hAnsiTheme="minorHAnsi" w:cstheme="minorHAnsi"/>
          <w:sz w:val="24"/>
          <w:szCs w:val="24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017C3C" w:rsidRDefault="002F0F22" w:rsidP="00017C3C">
      <w:pPr>
        <w:pStyle w:val="ab"/>
        <w:ind w:right="-414"/>
        <w:jc w:val="center"/>
        <w:rPr>
          <w:rFonts w:asciiTheme="minorHAnsi" w:hAnsiTheme="minorHAnsi" w:cstheme="minorHAnsi"/>
        </w:rPr>
      </w:pPr>
      <w:r w:rsidRPr="002F0F22">
        <w:rPr>
          <w:rFonts w:asciiTheme="minorHAnsi" w:hAnsiTheme="minorHAnsi" w:cstheme="minorHAnsi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017C3C" w:rsidRDefault="00017C3C" w:rsidP="00017C3C">
      <w:pPr>
        <w:pStyle w:val="ab"/>
        <w:ind w:right="-414"/>
        <w:jc w:val="center"/>
        <w:rPr>
          <w:rFonts w:asciiTheme="minorHAnsi" w:hAnsiTheme="minorHAnsi" w:cstheme="minorHAnsi"/>
        </w:rPr>
      </w:pPr>
    </w:p>
    <w:p w:rsidR="00017C3C" w:rsidRDefault="00017C3C" w:rsidP="00017C3C">
      <w:pPr>
        <w:pStyle w:val="ab"/>
        <w:ind w:right="-414"/>
        <w:jc w:val="center"/>
        <w:rPr>
          <w:rFonts w:asciiTheme="minorHAnsi" w:hAnsiTheme="minorHAnsi" w:cstheme="minorHAnsi"/>
        </w:rPr>
      </w:pPr>
    </w:p>
    <w:p w:rsidR="00017C3C" w:rsidRPr="00017C3C" w:rsidRDefault="00017C3C" w:rsidP="00017C3C">
      <w:pPr>
        <w:pStyle w:val="ab"/>
        <w:ind w:right="-414"/>
        <w:jc w:val="center"/>
        <w:rPr>
          <w:rFonts w:asciiTheme="minorHAnsi" w:hAnsiTheme="minorHAnsi" w:cstheme="minorHAnsi"/>
        </w:rPr>
      </w:pPr>
      <w:r w:rsidRPr="00017C3C">
        <w:rPr>
          <w:rFonts w:ascii="Times New Roman" w:hAnsi="Times New Roman"/>
          <w:w w:val="105"/>
        </w:rPr>
        <w:t xml:space="preserve"> </w:t>
      </w:r>
      <w:r w:rsidRPr="00017C3C">
        <w:rPr>
          <w:rFonts w:asciiTheme="minorHAnsi" w:hAnsiTheme="minorHAnsi" w:cstheme="minorHAnsi"/>
          <w:b/>
          <w:i/>
          <w:w w:val="105"/>
          <w:sz w:val="28"/>
          <w:szCs w:val="28"/>
        </w:rPr>
        <w:t>Основные требования к  знаниям, умениям  и навыкам обучающихся.</w:t>
      </w:r>
    </w:p>
    <w:p w:rsidR="00017C3C" w:rsidRPr="00017C3C" w:rsidRDefault="00017C3C" w:rsidP="00017C3C">
      <w:pPr>
        <w:rPr>
          <w:sz w:val="28"/>
          <w:szCs w:val="28"/>
        </w:rPr>
      </w:pPr>
      <w:r w:rsidRPr="00017C3C">
        <w:rPr>
          <w:i/>
          <w:sz w:val="28"/>
          <w:szCs w:val="28"/>
        </w:rPr>
        <w:t>К концу 3 класса учащиеся должны знать</w:t>
      </w:r>
      <w:r w:rsidRPr="00017C3C">
        <w:rPr>
          <w:sz w:val="28"/>
          <w:szCs w:val="28"/>
        </w:rPr>
        <w:t>: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Что такое тела, вещества. Частицы.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Компоненты живой природы: воздух, вода, полезные ископаемые, их основные свойства.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Компоненты живой природы: человек, растения, животные, грибы, микроорганизмы. Группы растений: водоросли, мхи, папоротники, хвойные, и некоторые их отличительные признаки.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proofErr w:type="gramStart"/>
      <w:r w:rsidRPr="00017C3C">
        <w:rPr>
          <w:sz w:val="24"/>
          <w:szCs w:val="24"/>
        </w:rPr>
        <w:t>Группы животных: насекомые, рыбы, земноводные, пресмыкающиеся, птицы, звери их отличительные признаки.</w:t>
      </w:r>
      <w:proofErr w:type="gramEnd"/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Некоторые взаимосвязи между неживой и живой природой, внутри неживой природы, внутри живой природы.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Некоторые взаимосвязи между природой  и человеком: значение природы для человека, отрицательное влияние людей на природу.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Строение тела человека, его важнейшие органы и их функции; основы личной гигиены.</w:t>
      </w:r>
    </w:p>
    <w:p w:rsidR="00017C3C" w:rsidRPr="00017C3C" w:rsidRDefault="00017C3C" w:rsidP="00017C3C">
      <w:pPr>
        <w:rPr>
          <w:sz w:val="24"/>
          <w:szCs w:val="24"/>
        </w:rPr>
      </w:pPr>
    </w:p>
    <w:p w:rsidR="00017C3C" w:rsidRPr="00017C3C" w:rsidRDefault="00017C3C" w:rsidP="00017C3C">
      <w:pPr>
        <w:rPr>
          <w:sz w:val="28"/>
          <w:szCs w:val="28"/>
        </w:rPr>
      </w:pPr>
      <w:r w:rsidRPr="00017C3C">
        <w:rPr>
          <w:sz w:val="28"/>
          <w:szCs w:val="28"/>
        </w:rPr>
        <w:t>Учащиеся должны уметь: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Различать наиболее распространенные в данной  местности растения, животных.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Устно описывать объекты природы;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lastRenderedPageBreak/>
        <w:t>Объяснять в пределах требований программы взаимосвязи в природе и между природой и человеком;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Подготовить рассказ природоведческого содержания на основе материалов учебника, а также отдельных дополнительных источников;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Измерять температуру воздуха с помощью термометра;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Проводить самостоятельные наблюдения в природе;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Изготавливать кормушки для птиц, развешивать кормушки, подкармливать птиц; выполнять другую посильную работу по охране природы.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Выполнять правила поведения в природе, обосновывать их необходимость;</w:t>
      </w:r>
    </w:p>
    <w:p w:rsidR="00017C3C" w:rsidRPr="00017C3C" w:rsidRDefault="00017C3C" w:rsidP="00017C3C">
      <w:pPr>
        <w:spacing w:after="0" w:line="240" w:lineRule="auto"/>
        <w:rPr>
          <w:sz w:val="24"/>
          <w:szCs w:val="24"/>
        </w:rPr>
      </w:pPr>
      <w:r w:rsidRPr="00017C3C">
        <w:rPr>
          <w:sz w:val="24"/>
          <w:szCs w:val="24"/>
        </w:rPr>
        <w:t>Выполнять правила личной гигиены; оказывать первую помощь при небольших повреждениях кожи.</w:t>
      </w:r>
    </w:p>
    <w:p w:rsidR="00017C3C" w:rsidRPr="00017C3C" w:rsidRDefault="00017C3C" w:rsidP="00017C3C">
      <w:pPr>
        <w:rPr>
          <w:sz w:val="24"/>
          <w:szCs w:val="24"/>
        </w:rPr>
      </w:pPr>
      <w:r w:rsidRPr="00017C3C">
        <w:rPr>
          <w:sz w:val="24"/>
          <w:szCs w:val="24"/>
        </w:rPr>
        <w:t xml:space="preserve"> </w:t>
      </w:r>
    </w:p>
    <w:p w:rsidR="002F0F22" w:rsidRPr="00017C3C" w:rsidRDefault="002F0F22" w:rsidP="002F0F22">
      <w:pPr>
        <w:rPr>
          <w:rFonts w:asciiTheme="minorHAnsi" w:hAnsiTheme="minorHAnsi" w:cstheme="minorHAnsi"/>
          <w:sz w:val="24"/>
          <w:szCs w:val="24"/>
        </w:rPr>
      </w:pPr>
    </w:p>
    <w:p w:rsidR="00017C3C" w:rsidRPr="00017C3C" w:rsidRDefault="00017C3C" w:rsidP="002F0F22">
      <w:pPr>
        <w:rPr>
          <w:rFonts w:asciiTheme="minorHAnsi" w:hAnsiTheme="minorHAnsi" w:cstheme="minorHAnsi"/>
          <w:sz w:val="24"/>
          <w:szCs w:val="24"/>
        </w:rPr>
      </w:pPr>
    </w:p>
    <w:p w:rsidR="002F0F22" w:rsidRPr="008317D6" w:rsidRDefault="002F0F22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017C3C" w:rsidRDefault="00792386" w:rsidP="00792386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792386" w:rsidRDefault="00792386" w:rsidP="00792386">
      <w:pPr>
        <w:jc w:val="center"/>
        <w:rPr>
          <w:i/>
          <w:sz w:val="28"/>
          <w:szCs w:val="28"/>
        </w:rPr>
      </w:pPr>
      <w:r w:rsidRPr="00792386">
        <w:rPr>
          <w:i/>
          <w:sz w:val="28"/>
          <w:szCs w:val="28"/>
        </w:rPr>
        <w:t xml:space="preserve">Учебно-тематическое планирование </w:t>
      </w:r>
    </w:p>
    <w:p w:rsidR="00792386" w:rsidRPr="00792386" w:rsidRDefault="00792386" w:rsidP="00792386">
      <w:pPr>
        <w:jc w:val="center"/>
        <w:rPr>
          <w:i/>
          <w:sz w:val="28"/>
          <w:szCs w:val="28"/>
        </w:rPr>
      </w:pPr>
      <w:r w:rsidRPr="00792386">
        <w:rPr>
          <w:i/>
          <w:sz w:val="28"/>
          <w:szCs w:val="28"/>
        </w:rPr>
        <w:t xml:space="preserve">уроков окружающего мира в 3 классе по учебникам «Окружающий мир» </w:t>
      </w: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2386" w:rsidRPr="008317D6" w:rsidRDefault="00792386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1"/>
        <w:gridCol w:w="5535"/>
        <w:gridCol w:w="1668"/>
        <w:gridCol w:w="1557"/>
      </w:tblGrid>
      <w:tr w:rsidR="00792386" w:rsidTr="00B576FE">
        <w:tc>
          <w:tcPr>
            <w:tcW w:w="811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576F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76F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76FE">
              <w:rPr>
                <w:b/>
                <w:sz w:val="28"/>
                <w:szCs w:val="28"/>
              </w:rPr>
              <w:t>/</w:t>
            </w:r>
            <w:proofErr w:type="spellStart"/>
            <w:r w:rsidRPr="00B576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5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576F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576F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576FE">
              <w:rPr>
                <w:b/>
                <w:sz w:val="28"/>
                <w:szCs w:val="28"/>
              </w:rPr>
              <w:t>Коррекция</w:t>
            </w:r>
          </w:p>
        </w:tc>
      </w:tr>
      <w:tr w:rsidR="00792386" w:rsidRPr="00792386" w:rsidTr="00206F0B">
        <w:tc>
          <w:tcPr>
            <w:tcW w:w="9571" w:type="dxa"/>
            <w:gridSpan w:val="4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b/>
                <w:bCs/>
                <w:sz w:val="28"/>
                <w:szCs w:val="28"/>
              </w:rPr>
              <w:t xml:space="preserve">Раздел 1. </w:t>
            </w:r>
            <w:r w:rsidRPr="00B576FE">
              <w:rPr>
                <w:b/>
                <w:bCs/>
                <w:caps/>
                <w:sz w:val="28"/>
                <w:szCs w:val="28"/>
              </w:rPr>
              <w:t>Вещество и энергия</w:t>
            </w:r>
            <w:r w:rsidRPr="00B576FE">
              <w:rPr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Тела и вещества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Из чего состоит вещество? Проверочная работа №1.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Что такое энергия?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792386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Превращение энергии. Проверочная работа №2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04D6E" w:rsidRPr="00792386" w:rsidTr="00CB6A31">
        <w:tc>
          <w:tcPr>
            <w:tcW w:w="9571" w:type="dxa"/>
            <w:gridSpan w:val="4"/>
          </w:tcPr>
          <w:p w:rsidR="00F04D6E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b/>
                <w:bCs/>
                <w:sz w:val="28"/>
                <w:szCs w:val="28"/>
              </w:rPr>
              <w:t xml:space="preserve">Раздел 2. </w:t>
            </w:r>
            <w:r w:rsidRPr="00B576FE">
              <w:rPr>
                <w:b/>
                <w:bCs/>
                <w:caps/>
                <w:sz w:val="28"/>
                <w:szCs w:val="28"/>
              </w:rPr>
              <w:t>живая оболочка планеты</w:t>
            </w:r>
            <w:r w:rsidRPr="00B576FE">
              <w:rPr>
                <w:b/>
                <w:bCs/>
                <w:sz w:val="28"/>
                <w:szCs w:val="28"/>
              </w:rPr>
              <w:t xml:space="preserve"> (6 часов)</w:t>
            </w: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792386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Где обитают живые организмы?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792386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Большой круговорот веществ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792386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Живые участники круговорота веществ</w:t>
            </w:r>
            <w:proofErr w:type="gramStart"/>
            <w:r w:rsidRPr="00B576FE">
              <w:rPr>
                <w:sz w:val="28"/>
                <w:szCs w:val="28"/>
              </w:rPr>
              <w:t xml:space="preserve"> .</w:t>
            </w:r>
            <w:proofErr w:type="gramEnd"/>
            <w:r w:rsidRPr="00B576FE">
              <w:rPr>
                <w:sz w:val="28"/>
                <w:szCs w:val="28"/>
              </w:rPr>
              <w:t xml:space="preserve"> Проверочная работа №3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792386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Обмен веществ в организме. Горение и дыхание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792386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sz w:val="28"/>
                <w:szCs w:val="28"/>
              </w:rPr>
              <w:t>Как живые  организмы запасают энергию Солнца? Проверочная работа №4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B576FE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5535" w:type="dxa"/>
          </w:tcPr>
          <w:p w:rsidR="00792386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b/>
                <w:i/>
                <w:sz w:val="28"/>
                <w:szCs w:val="28"/>
              </w:rPr>
              <w:t>Контрольная работа № 1 по теме «Вещество и энергия. Живая оболочка планеты»</w:t>
            </w:r>
          </w:p>
        </w:tc>
        <w:tc>
          <w:tcPr>
            <w:tcW w:w="1668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B576F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04D6E" w:rsidRPr="00792386" w:rsidTr="00344765">
        <w:tc>
          <w:tcPr>
            <w:tcW w:w="9571" w:type="dxa"/>
            <w:gridSpan w:val="4"/>
          </w:tcPr>
          <w:p w:rsidR="00F04D6E" w:rsidRPr="00B576FE" w:rsidRDefault="00F04D6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76FE">
              <w:rPr>
                <w:b/>
                <w:bCs/>
                <w:sz w:val="28"/>
                <w:szCs w:val="28"/>
              </w:rPr>
              <w:lastRenderedPageBreak/>
              <w:t xml:space="preserve">Раздел 3. </w:t>
            </w:r>
            <w:r w:rsidRPr="00B576FE">
              <w:rPr>
                <w:b/>
                <w:bCs/>
                <w:caps/>
                <w:sz w:val="28"/>
                <w:szCs w:val="28"/>
              </w:rPr>
              <w:t>экологическая система живой оболочки Земли</w:t>
            </w:r>
            <w:r w:rsidR="00D64846">
              <w:rPr>
                <w:b/>
                <w:bCs/>
                <w:sz w:val="28"/>
                <w:szCs w:val="28"/>
              </w:rPr>
              <w:t xml:space="preserve"> (10 </w:t>
            </w:r>
            <w:r w:rsidRPr="00B576FE">
              <w:rPr>
                <w:b/>
                <w:bCs/>
                <w:sz w:val="28"/>
                <w:szCs w:val="28"/>
              </w:rPr>
              <w:t>часов)</w:t>
            </w: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535" w:type="dxa"/>
          </w:tcPr>
          <w:p w:rsidR="00792386" w:rsidRPr="00D64846" w:rsidRDefault="00F04D6E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Жизнь экосистемы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5535" w:type="dxa"/>
          </w:tcPr>
          <w:p w:rsidR="00792386" w:rsidRPr="00D64846" w:rsidRDefault="00F04D6E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Почва – важнейшая часть экосистемы. Проверочная работа №5.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7B716F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535" w:type="dxa"/>
          </w:tcPr>
          <w:p w:rsidR="00792386" w:rsidRPr="00D64846" w:rsidRDefault="00F04D6E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Экосистема озера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B576F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535" w:type="dxa"/>
          </w:tcPr>
          <w:p w:rsidR="00792386" w:rsidRPr="00D64846" w:rsidRDefault="00F04D6E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Экосистема болота</w:t>
            </w:r>
            <w:r w:rsidR="007B716F" w:rsidRPr="00D648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B576F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5535" w:type="dxa"/>
          </w:tcPr>
          <w:p w:rsidR="00792386" w:rsidRPr="00D64846" w:rsidRDefault="00F04D6E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Экосистема луга</w:t>
            </w:r>
            <w:r w:rsidR="007B716F" w:rsidRPr="00D64846">
              <w:rPr>
                <w:sz w:val="28"/>
                <w:szCs w:val="28"/>
              </w:rPr>
              <w:t>. Проверочная работа №6.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B576F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5535" w:type="dxa"/>
          </w:tcPr>
          <w:p w:rsidR="00792386" w:rsidRPr="00D64846" w:rsidRDefault="00F04D6E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Деревья – главные производители экосистемы леса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B576F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5535" w:type="dxa"/>
          </w:tcPr>
          <w:p w:rsidR="00792386" w:rsidRPr="00D64846" w:rsidRDefault="007B716F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Потребители и разрушители лесной экосистемы. Проверочная работа №7.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D1089" w:rsidRPr="00D64846" w:rsidTr="00B576FE">
        <w:tc>
          <w:tcPr>
            <w:tcW w:w="811" w:type="dxa"/>
          </w:tcPr>
          <w:p w:rsidR="00AD1089" w:rsidRPr="00D64846" w:rsidRDefault="00AD1089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18</w:t>
            </w:r>
          </w:p>
        </w:tc>
        <w:tc>
          <w:tcPr>
            <w:tcW w:w="5535" w:type="dxa"/>
          </w:tcPr>
          <w:p w:rsidR="00AD1089" w:rsidRPr="00AD1089" w:rsidRDefault="00AD1089" w:rsidP="00D64846">
            <w:pPr>
              <w:spacing w:before="240"/>
              <w:rPr>
                <w:sz w:val="28"/>
                <w:szCs w:val="28"/>
              </w:rPr>
            </w:pPr>
            <w:r w:rsidRPr="00AD1089">
              <w:rPr>
                <w:sz w:val="28"/>
                <w:szCs w:val="28"/>
              </w:rPr>
              <w:t>Как природа залечивает раны?</w:t>
            </w:r>
          </w:p>
        </w:tc>
        <w:tc>
          <w:tcPr>
            <w:tcW w:w="1668" w:type="dxa"/>
          </w:tcPr>
          <w:p w:rsidR="00AD1089" w:rsidRPr="00D64846" w:rsidRDefault="00AD1089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AD1089" w:rsidRPr="00D64846" w:rsidRDefault="00AD1089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B576F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792386" w:rsidRPr="00D64846" w:rsidRDefault="007B716F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Экосистема поля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AD1089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5535" w:type="dxa"/>
          </w:tcPr>
          <w:p w:rsidR="00792386" w:rsidRPr="00D64846" w:rsidRDefault="007B716F" w:rsidP="00D64846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Аквариум – маленькая искусственная экосистема. Проверочная работа №8.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576FE" w:rsidRPr="00D64846" w:rsidTr="008172C4">
        <w:tc>
          <w:tcPr>
            <w:tcW w:w="9571" w:type="dxa"/>
            <w:gridSpan w:val="4"/>
          </w:tcPr>
          <w:p w:rsidR="00B576FE" w:rsidRPr="00D64846" w:rsidRDefault="00B576F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D64846">
              <w:rPr>
                <w:b/>
                <w:bCs/>
                <w:caps/>
                <w:sz w:val="28"/>
                <w:szCs w:val="28"/>
              </w:rPr>
              <w:t>живые участники круговорота веществ</w:t>
            </w:r>
            <w:r w:rsidRPr="00D64846">
              <w:rPr>
                <w:b/>
                <w:bCs/>
                <w:sz w:val="28"/>
                <w:szCs w:val="28"/>
              </w:rPr>
              <w:t xml:space="preserve"> (13 часов)</w:t>
            </w: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792386" w:rsidRPr="00D64846" w:rsidRDefault="00B576FE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Растения – производители. Проверочная работа №9.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792386" w:rsidRPr="00D64846" w:rsidRDefault="00B576FE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Животные маленькие и большие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B576FE" w:rsidRPr="00D64846" w:rsidRDefault="00B576FE" w:rsidP="00AD1089">
            <w:pPr>
              <w:autoSpaceDE w:val="0"/>
              <w:autoSpaceDN w:val="0"/>
              <w:adjustRightInd w:val="0"/>
              <w:spacing w:line="211" w:lineRule="auto"/>
              <w:rPr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Маленькие  рыцари. Проверочная работа №10</w:t>
            </w:r>
          </w:p>
          <w:p w:rsidR="00792386" w:rsidRPr="00D64846" w:rsidRDefault="00792386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792386" w:rsidRPr="00D64846" w:rsidRDefault="00B576FE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Первый шаг из моря на сушу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792386" w:rsidRPr="00D64846" w:rsidRDefault="00B576FE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На суше – как дома. Проверочная работа №11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792386" w:rsidRPr="00D64846" w:rsidRDefault="00D64846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Пернатые изобретатели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792386" w:rsidRPr="00D64846" w:rsidRDefault="00D64846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Наши братья. Проверочная работа №12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792386" w:rsidRPr="00D64846" w:rsidRDefault="00D64846" w:rsidP="00AD108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 xml:space="preserve">Осторожно, животные. Проверочная работа </w:t>
            </w:r>
            <w:r w:rsidRPr="00D64846">
              <w:rPr>
                <w:sz w:val="28"/>
                <w:szCs w:val="28"/>
              </w:rPr>
              <w:lastRenderedPageBreak/>
              <w:t xml:space="preserve">№13 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792386" w:rsidRPr="00D64846" w:rsidRDefault="00D64846" w:rsidP="00AD108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Прирожденные  разрушители. Проверочная работа №14.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AD1089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5535" w:type="dxa"/>
          </w:tcPr>
          <w:p w:rsidR="00792386" w:rsidRPr="00D64846" w:rsidRDefault="00D64846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«Юные химики».</w:t>
            </w:r>
            <w:r>
              <w:rPr>
                <w:sz w:val="28"/>
                <w:szCs w:val="28"/>
              </w:rPr>
              <w:t xml:space="preserve"> </w:t>
            </w:r>
            <w:r w:rsidRPr="00D64846">
              <w:rPr>
                <w:sz w:val="28"/>
                <w:szCs w:val="28"/>
              </w:rPr>
              <w:t>Экскурсия.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792386" w:rsidRPr="00D64846" w:rsidRDefault="00D64846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Экскурсия в природу. Проект «Сохраним красоту природы»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792386" w:rsidRPr="00D64846" w:rsidRDefault="00D64846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Как нам жить в дружбе с природой. Проверочная работа №15.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D64846" w:rsidTr="00B576FE">
        <w:tc>
          <w:tcPr>
            <w:tcW w:w="811" w:type="dxa"/>
          </w:tcPr>
          <w:p w:rsidR="00792386" w:rsidRPr="00D64846" w:rsidRDefault="00D6484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AD1089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D64846" w:rsidRPr="00D64846" w:rsidRDefault="00D64846" w:rsidP="00AD1089">
            <w:pPr>
              <w:rPr>
                <w:sz w:val="28"/>
                <w:szCs w:val="28"/>
              </w:rPr>
            </w:pPr>
            <w:r w:rsidRPr="00D64846">
              <w:rPr>
                <w:b/>
                <w:i/>
                <w:sz w:val="28"/>
                <w:szCs w:val="28"/>
              </w:rPr>
              <w:t>Контрольная работа № 2 по теме «Экологическая система. Живые участники круговорота веществ».</w:t>
            </w:r>
            <w:r w:rsidRPr="00D64846">
              <w:rPr>
                <w:sz w:val="28"/>
                <w:szCs w:val="28"/>
              </w:rPr>
              <w:t xml:space="preserve"> </w:t>
            </w:r>
          </w:p>
          <w:p w:rsidR="00792386" w:rsidRPr="00D64846" w:rsidRDefault="00D64846" w:rsidP="00AD1089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64846">
              <w:rPr>
                <w:sz w:val="28"/>
                <w:szCs w:val="28"/>
              </w:rPr>
              <w:t>Учимся решать жизненные задачи</w:t>
            </w:r>
          </w:p>
        </w:tc>
        <w:tc>
          <w:tcPr>
            <w:tcW w:w="1668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D6484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792386" w:rsidTr="00B576FE">
        <w:tc>
          <w:tcPr>
            <w:tcW w:w="811" w:type="dxa"/>
          </w:tcPr>
          <w:p w:rsidR="00792386" w:rsidRPr="00AD1089" w:rsidRDefault="00AD1089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1089">
              <w:rPr>
                <w:rFonts w:asciiTheme="minorHAnsi" w:hAnsiTheme="minorHAnsi"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5535" w:type="dxa"/>
          </w:tcPr>
          <w:p w:rsidR="00792386" w:rsidRPr="00792386" w:rsidRDefault="00AD1089" w:rsidP="00AD1089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4846">
              <w:rPr>
                <w:sz w:val="28"/>
                <w:szCs w:val="28"/>
              </w:rPr>
              <w:t>Экскурсия в природу.</w:t>
            </w:r>
          </w:p>
        </w:tc>
        <w:tc>
          <w:tcPr>
            <w:tcW w:w="1668" w:type="dxa"/>
          </w:tcPr>
          <w:p w:rsidR="00792386" w:rsidRPr="0079238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792386" w:rsidRPr="00792386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1089" w:rsidRPr="00880A8E" w:rsidTr="002604E2">
        <w:tc>
          <w:tcPr>
            <w:tcW w:w="9571" w:type="dxa"/>
            <w:gridSpan w:val="4"/>
          </w:tcPr>
          <w:p w:rsidR="00AD1089" w:rsidRPr="00880A8E" w:rsidRDefault="00AD1089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b/>
                <w:bCs/>
                <w:sz w:val="28"/>
                <w:szCs w:val="28"/>
              </w:rPr>
              <w:t xml:space="preserve">Раздел 5. </w:t>
            </w:r>
            <w:r w:rsidRPr="00880A8E">
              <w:rPr>
                <w:b/>
                <w:bCs/>
                <w:caps/>
                <w:sz w:val="28"/>
                <w:szCs w:val="28"/>
              </w:rPr>
              <w:t>твои родные и твоя Родина в потоке времени</w:t>
            </w:r>
            <w:r w:rsidRPr="00880A8E">
              <w:rPr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5535" w:type="dxa"/>
          </w:tcPr>
          <w:p w:rsidR="00792386" w:rsidRPr="00880A8E" w:rsidRDefault="00AD1089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Живая связь времен. Проект «Моя родословная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5535" w:type="dxa"/>
          </w:tcPr>
          <w:p w:rsidR="00792386" w:rsidRPr="00880A8E" w:rsidRDefault="00AD1089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Как люди считают время?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5535" w:type="dxa"/>
          </w:tcPr>
          <w:p w:rsidR="00792386" w:rsidRPr="00880A8E" w:rsidRDefault="00AD1089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С чего начинается Родина?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5535" w:type="dxa"/>
          </w:tcPr>
          <w:p w:rsidR="00792386" w:rsidRPr="00880A8E" w:rsidRDefault="00AD1089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Память о прошлом. Проверочная работа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D1089" w:rsidRPr="00880A8E" w:rsidTr="005637B5">
        <w:tc>
          <w:tcPr>
            <w:tcW w:w="9571" w:type="dxa"/>
            <w:gridSpan w:val="4"/>
          </w:tcPr>
          <w:p w:rsidR="00AD1089" w:rsidRPr="00880A8E" w:rsidRDefault="00AD1089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b/>
                <w:bCs/>
                <w:sz w:val="28"/>
                <w:szCs w:val="28"/>
              </w:rPr>
              <w:t xml:space="preserve">Раздел 6. </w:t>
            </w:r>
            <w:r w:rsidRPr="00880A8E">
              <w:rPr>
                <w:b/>
                <w:bCs/>
                <w:caps/>
                <w:sz w:val="28"/>
                <w:szCs w:val="28"/>
              </w:rPr>
              <w:t>времена древней руси. IX–XIII века</w:t>
            </w:r>
            <w:r w:rsidRPr="00880A8E">
              <w:rPr>
                <w:b/>
                <w:bCs/>
                <w:sz w:val="28"/>
                <w:szCs w:val="28"/>
              </w:rPr>
              <w:t xml:space="preserve"> (</w:t>
            </w:r>
            <w:r w:rsidR="00061E26" w:rsidRPr="00880A8E">
              <w:rPr>
                <w:b/>
                <w:bCs/>
                <w:sz w:val="28"/>
                <w:szCs w:val="28"/>
              </w:rPr>
              <w:t>4 часа</w:t>
            </w:r>
            <w:r w:rsidRPr="00880A8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5535" w:type="dxa"/>
          </w:tcPr>
          <w:p w:rsidR="00792386" w:rsidRPr="00880A8E" w:rsidRDefault="00061E26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Когда на Руси появилось государство?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5535" w:type="dxa"/>
          </w:tcPr>
          <w:p w:rsidR="00792386" w:rsidRPr="00880A8E" w:rsidRDefault="00061E26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«Золотые ворота» в Древнюю Русь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80A8E" w:rsidRPr="00880A8E" w:rsidTr="00B576FE">
        <w:tc>
          <w:tcPr>
            <w:tcW w:w="811" w:type="dxa"/>
          </w:tcPr>
          <w:p w:rsidR="00880A8E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41</w:t>
            </w:r>
          </w:p>
        </w:tc>
        <w:tc>
          <w:tcPr>
            <w:tcW w:w="5535" w:type="dxa"/>
          </w:tcPr>
          <w:p w:rsidR="00880A8E" w:rsidRPr="00880A8E" w:rsidRDefault="00880A8E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«Золотые ворота» в Древнюю Русь</w:t>
            </w:r>
          </w:p>
        </w:tc>
        <w:tc>
          <w:tcPr>
            <w:tcW w:w="1668" w:type="dxa"/>
          </w:tcPr>
          <w:p w:rsidR="00880A8E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880A8E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792386" w:rsidRPr="00880A8E" w:rsidRDefault="00061E26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За землю русскую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2386" w:rsidRPr="00880A8E" w:rsidTr="00B576FE">
        <w:tc>
          <w:tcPr>
            <w:tcW w:w="811" w:type="dxa"/>
          </w:tcPr>
          <w:p w:rsidR="0079238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792386" w:rsidRPr="00880A8E" w:rsidRDefault="00061E26" w:rsidP="00880A8E">
            <w:pPr>
              <w:spacing w:before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«Слово о погибели Русской земли»</w:t>
            </w:r>
          </w:p>
        </w:tc>
        <w:tc>
          <w:tcPr>
            <w:tcW w:w="1668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92386" w:rsidRPr="00880A8E" w:rsidRDefault="0079238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D80876">
        <w:tc>
          <w:tcPr>
            <w:tcW w:w="9571" w:type="dxa"/>
            <w:gridSpan w:val="4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b/>
                <w:bCs/>
                <w:sz w:val="28"/>
                <w:szCs w:val="28"/>
              </w:rPr>
              <w:t xml:space="preserve">Раздел 7. </w:t>
            </w:r>
            <w:r w:rsidRPr="00880A8E">
              <w:rPr>
                <w:b/>
                <w:bCs/>
                <w:caps/>
                <w:sz w:val="28"/>
                <w:szCs w:val="28"/>
              </w:rPr>
              <w:t>времена московского государства. XIV–XVII века</w:t>
            </w:r>
            <w:r w:rsidRPr="00880A8E">
              <w:rPr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От Древней Руси к единой России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Земля и люди Московского государства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Москва златоглавая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«Хуже грозного царя только междуцарствие»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b/>
                <w:i/>
                <w:sz w:val="28"/>
                <w:szCs w:val="28"/>
              </w:rPr>
              <w:t>Контрольная работа № 3 по теме «Времена Древней Руси и Московского государства»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E35189">
        <w:tc>
          <w:tcPr>
            <w:tcW w:w="9571" w:type="dxa"/>
            <w:gridSpan w:val="4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b/>
                <w:bCs/>
                <w:sz w:val="28"/>
                <w:szCs w:val="28"/>
              </w:rPr>
              <w:t xml:space="preserve">Раздел 8. </w:t>
            </w:r>
            <w:r w:rsidRPr="00880A8E">
              <w:rPr>
                <w:b/>
                <w:bCs/>
                <w:caps/>
                <w:sz w:val="28"/>
                <w:szCs w:val="28"/>
              </w:rPr>
              <w:t>времена российской империи. XIII–начало XX века</w:t>
            </w:r>
            <w:r w:rsidRPr="00880A8E">
              <w:rPr>
                <w:b/>
                <w:bCs/>
                <w:sz w:val="28"/>
                <w:szCs w:val="28"/>
              </w:rPr>
              <w:t xml:space="preserve"> (7 часов)</w:t>
            </w: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Петр Великий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Эпоха преобразований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Власть и народ Российской империи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Как Россия у Европы «училась»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«Гроза двенадцатого года»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061E26" w:rsidRPr="00880A8E" w:rsidRDefault="00061E26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061E26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Император-освободитель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4A27CB">
        <w:tc>
          <w:tcPr>
            <w:tcW w:w="9571" w:type="dxa"/>
            <w:gridSpan w:val="4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b/>
                <w:bCs/>
                <w:sz w:val="28"/>
                <w:szCs w:val="28"/>
              </w:rPr>
              <w:t xml:space="preserve">Раздел 9. </w:t>
            </w:r>
            <w:r w:rsidRPr="00880A8E">
              <w:rPr>
                <w:b/>
                <w:bCs/>
                <w:caps/>
                <w:sz w:val="28"/>
                <w:szCs w:val="28"/>
              </w:rPr>
              <w:t xml:space="preserve">времена советской россии и ссср. 1917–1991 годы </w:t>
            </w:r>
            <w:r w:rsidRPr="00880A8E">
              <w:rPr>
                <w:b/>
                <w:bCs/>
                <w:sz w:val="28"/>
                <w:szCs w:val="28"/>
              </w:rPr>
              <w:t>(5 часов)</w:t>
            </w: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061E26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Россия в огне. Проверочная работа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061E26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«К светлому будущему»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061E26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«Вставай, страна огромная…»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880A8E"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061E26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60</w:t>
            </w:r>
          </w:p>
        </w:tc>
        <w:tc>
          <w:tcPr>
            <w:tcW w:w="5535" w:type="dxa"/>
          </w:tcPr>
          <w:p w:rsidR="00061E26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«Через тернии к звездам»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E2656">
        <w:tc>
          <w:tcPr>
            <w:tcW w:w="9571" w:type="dxa"/>
            <w:gridSpan w:val="4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b/>
                <w:bCs/>
                <w:sz w:val="28"/>
                <w:szCs w:val="28"/>
              </w:rPr>
              <w:t>Раздел 10. СОВРЕМЕННАЯ РОССИЯ (8 часов)</w:t>
            </w:r>
          </w:p>
        </w:tc>
      </w:tr>
      <w:tr w:rsidR="00061E26" w:rsidRPr="00880A8E" w:rsidTr="00B576FE">
        <w:tc>
          <w:tcPr>
            <w:tcW w:w="811" w:type="dxa"/>
          </w:tcPr>
          <w:p w:rsidR="00061E26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61</w:t>
            </w:r>
          </w:p>
        </w:tc>
        <w:tc>
          <w:tcPr>
            <w:tcW w:w="5535" w:type="dxa"/>
          </w:tcPr>
          <w:p w:rsidR="00061E26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Я – гражданин России!</w:t>
            </w:r>
          </w:p>
        </w:tc>
        <w:tc>
          <w:tcPr>
            <w:tcW w:w="1668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61E26" w:rsidRPr="00880A8E" w:rsidRDefault="00061E26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576FE">
        <w:tc>
          <w:tcPr>
            <w:tcW w:w="811" w:type="dxa"/>
          </w:tcPr>
          <w:p w:rsidR="00F206CB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62</w:t>
            </w:r>
          </w:p>
        </w:tc>
        <w:tc>
          <w:tcPr>
            <w:tcW w:w="5535" w:type="dxa"/>
          </w:tcPr>
          <w:p w:rsidR="00F206CB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 xml:space="preserve">Власть народа. Проверочная работа </w:t>
            </w:r>
          </w:p>
        </w:tc>
        <w:tc>
          <w:tcPr>
            <w:tcW w:w="1668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576FE">
        <w:tc>
          <w:tcPr>
            <w:tcW w:w="811" w:type="dxa"/>
          </w:tcPr>
          <w:p w:rsidR="00F206CB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63</w:t>
            </w:r>
          </w:p>
        </w:tc>
        <w:tc>
          <w:tcPr>
            <w:tcW w:w="5535" w:type="dxa"/>
          </w:tcPr>
          <w:p w:rsidR="00F206CB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Кто в государстве самый главный?</w:t>
            </w:r>
          </w:p>
        </w:tc>
        <w:tc>
          <w:tcPr>
            <w:tcW w:w="1668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576FE">
        <w:tc>
          <w:tcPr>
            <w:tcW w:w="811" w:type="dxa"/>
          </w:tcPr>
          <w:p w:rsidR="00F206CB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64</w:t>
            </w:r>
          </w:p>
        </w:tc>
        <w:tc>
          <w:tcPr>
            <w:tcW w:w="5535" w:type="dxa"/>
          </w:tcPr>
          <w:p w:rsidR="00F206CB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Народы России</w:t>
            </w:r>
          </w:p>
        </w:tc>
        <w:tc>
          <w:tcPr>
            <w:tcW w:w="1668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576FE">
        <w:tc>
          <w:tcPr>
            <w:tcW w:w="811" w:type="dxa"/>
          </w:tcPr>
          <w:p w:rsidR="00F206CB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65</w:t>
            </w:r>
          </w:p>
        </w:tc>
        <w:tc>
          <w:tcPr>
            <w:tcW w:w="5535" w:type="dxa"/>
          </w:tcPr>
          <w:p w:rsidR="00F206CB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Наш общий дом</w:t>
            </w:r>
          </w:p>
        </w:tc>
        <w:tc>
          <w:tcPr>
            <w:tcW w:w="1668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576FE">
        <w:tc>
          <w:tcPr>
            <w:tcW w:w="811" w:type="dxa"/>
          </w:tcPr>
          <w:p w:rsidR="00F206CB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66</w:t>
            </w:r>
          </w:p>
        </w:tc>
        <w:tc>
          <w:tcPr>
            <w:tcW w:w="5535" w:type="dxa"/>
          </w:tcPr>
          <w:p w:rsidR="00F206CB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Как нам жить?</w:t>
            </w:r>
          </w:p>
        </w:tc>
        <w:tc>
          <w:tcPr>
            <w:tcW w:w="1668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576FE">
        <w:tc>
          <w:tcPr>
            <w:tcW w:w="811" w:type="dxa"/>
          </w:tcPr>
          <w:p w:rsidR="00F206CB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67</w:t>
            </w:r>
          </w:p>
        </w:tc>
        <w:tc>
          <w:tcPr>
            <w:tcW w:w="5535" w:type="dxa"/>
          </w:tcPr>
          <w:p w:rsidR="00F206CB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b/>
                <w:i/>
                <w:sz w:val="28"/>
                <w:szCs w:val="28"/>
              </w:rPr>
              <w:t>Контрольная работа № 4 по теме «Времена Российской империи, Советской России и СССР. Современная Россия»</w:t>
            </w:r>
          </w:p>
        </w:tc>
        <w:tc>
          <w:tcPr>
            <w:tcW w:w="1668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06CB" w:rsidRPr="00880A8E" w:rsidTr="00B576FE">
        <w:tc>
          <w:tcPr>
            <w:tcW w:w="811" w:type="dxa"/>
          </w:tcPr>
          <w:p w:rsidR="00F206CB" w:rsidRPr="00880A8E" w:rsidRDefault="00880A8E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0A8E">
              <w:rPr>
                <w:rFonts w:asciiTheme="minorHAnsi" w:hAnsiTheme="minorHAnsi" w:cstheme="minorHAnsi"/>
                <w:b/>
                <w:sz w:val="28"/>
                <w:szCs w:val="28"/>
              </w:rPr>
              <w:t>68</w:t>
            </w:r>
          </w:p>
        </w:tc>
        <w:tc>
          <w:tcPr>
            <w:tcW w:w="5535" w:type="dxa"/>
          </w:tcPr>
          <w:p w:rsidR="00F206CB" w:rsidRPr="00880A8E" w:rsidRDefault="00F206CB" w:rsidP="00880A8E">
            <w:pPr>
              <w:spacing w:before="240"/>
              <w:rPr>
                <w:sz w:val="28"/>
                <w:szCs w:val="28"/>
              </w:rPr>
            </w:pPr>
            <w:r w:rsidRPr="00880A8E">
              <w:rPr>
                <w:sz w:val="28"/>
                <w:szCs w:val="28"/>
              </w:rPr>
              <w:t>Наши праздники. Проект «Отмечаем государственные праздники»</w:t>
            </w:r>
          </w:p>
        </w:tc>
        <w:tc>
          <w:tcPr>
            <w:tcW w:w="1668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206CB" w:rsidRPr="00880A8E" w:rsidRDefault="00F206CB" w:rsidP="002F0F22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792386" w:rsidRPr="00880A8E" w:rsidRDefault="00792386" w:rsidP="00F206CB">
      <w:pPr>
        <w:spacing w:before="240"/>
        <w:rPr>
          <w:rFonts w:asciiTheme="minorHAnsi" w:hAnsiTheme="minorHAnsi" w:cstheme="minorHAnsi"/>
          <w:b/>
          <w:sz w:val="28"/>
          <w:szCs w:val="28"/>
        </w:rPr>
      </w:pPr>
    </w:p>
    <w:p w:rsidR="002F0F22" w:rsidRPr="00880A8E" w:rsidRDefault="002F0F22" w:rsidP="002F0F22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92386" w:rsidRPr="00792386" w:rsidRDefault="00792386" w:rsidP="00792386">
      <w:pPr>
        <w:jc w:val="center"/>
        <w:rPr>
          <w:i/>
          <w:sz w:val="28"/>
          <w:szCs w:val="28"/>
        </w:rPr>
      </w:pPr>
    </w:p>
    <w:p w:rsidR="002F0F22" w:rsidRPr="002F0F22" w:rsidRDefault="002F0F22" w:rsidP="002F0F22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80A8E" w:rsidRDefault="00880A8E" w:rsidP="00880A8E">
      <w:pPr>
        <w:rPr>
          <w:rFonts w:asciiTheme="minorHAnsi" w:hAnsiTheme="minorHAnsi" w:cstheme="minorHAnsi"/>
          <w:sz w:val="20"/>
          <w:szCs w:val="20"/>
        </w:rPr>
      </w:pPr>
    </w:p>
    <w:p w:rsidR="00880A8E" w:rsidRDefault="00880A8E" w:rsidP="00880A8E">
      <w:r>
        <w:t>«Согласовано»                                                                                                        «Согласовано»</w:t>
      </w:r>
    </w:p>
    <w:p w:rsidR="00880A8E" w:rsidRDefault="00880A8E" w:rsidP="00880A8E">
      <w:r>
        <w:t>Зам. директора по УВР</w:t>
      </w:r>
      <w:proofErr w:type="gramStart"/>
      <w:r>
        <w:t xml:space="preserve">                                                                                        П</w:t>
      </w:r>
      <w:proofErr w:type="gramEnd"/>
      <w:r>
        <w:t>р. №1  от28.08.2012</w:t>
      </w:r>
    </w:p>
    <w:p w:rsidR="00880A8E" w:rsidRDefault="00880A8E" w:rsidP="00880A8E">
      <w:proofErr w:type="spellStart"/>
      <w:r>
        <w:t>________Андреева</w:t>
      </w:r>
      <w:proofErr w:type="spellEnd"/>
      <w:r>
        <w:t xml:space="preserve"> И.Ю.                                                                                     Председатель  ШМО</w:t>
      </w:r>
      <w:r w:rsidRPr="00CC73B2">
        <w:t>/</w:t>
      </w:r>
      <w:r>
        <w:t>ГМО</w:t>
      </w:r>
    </w:p>
    <w:p w:rsidR="00880A8E" w:rsidRPr="00542A47" w:rsidRDefault="00880A8E" w:rsidP="00880A8E">
      <w:r>
        <w:t xml:space="preserve">Дата      _____________                                                                                        </w:t>
      </w:r>
      <w:proofErr w:type="spellStart"/>
      <w:r>
        <w:t>_________Смирнова</w:t>
      </w:r>
      <w:proofErr w:type="spellEnd"/>
      <w:r>
        <w:t xml:space="preserve"> Ю.Н.</w:t>
      </w:r>
    </w:p>
    <w:p w:rsidR="002F0F22" w:rsidRDefault="002F0F22" w:rsidP="002F0F22">
      <w:pPr>
        <w:spacing w:before="240"/>
        <w:jc w:val="center"/>
        <w:rPr>
          <w:b/>
        </w:rPr>
      </w:pPr>
    </w:p>
    <w:p w:rsidR="002F0F22" w:rsidRDefault="002F0F22" w:rsidP="002F0F22">
      <w:pPr>
        <w:spacing w:before="240"/>
        <w:jc w:val="center"/>
        <w:rPr>
          <w:b/>
        </w:rPr>
      </w:pPr>
    </w:p>
    <w:p w:rsidR="002F0F22" w:rsidRDefault="002F0F22" w:rsidP="002F0F22">
      <w:pPr>
        <w:spacing w:before="240"/>
        <w:jc w:val="center"/>
        <w:rPr>
          <w:b/>
        </w:rPr>
      </w:pPr>
    </w:p>
    <w:p w:rsidR="002F0F22" w:rsidRDefault="002F0F22" w:rsidP="002F0F22">
      <w:pPr>
        <w:spacing w:before="240"/>
        <w:jc w:val="center"/>
        <w:rPr>
          <w:b/>
        </w:rPr>
      </w:pPr>
    </w:p>
    <w:p w:rsidR="009819E3" w:rsidRDefault="009819E3" w:rsidP="009819E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rPr>
          <w:sz w:val="28"/>
          <w:szCs w:val="28"/>
        </w:rPr>
      </w:pPr>
    </w:p>
    <w:p w:rsidR="009819E3" w:rsidRDefault="009819E3" w:rsidP="009819E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rPr>
          <w:sz w:val="28"/>
          <w:szCs w:val="28"/>
        </w:rPr>
      </w:pPr>
    </w:p>
    <w:p w:rsidR="009819E3" w:rsidRDefault="009819E3" w:rsidP="009819E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rPr>
          <w:sz w:val="28"/>
          <w:szCs w:val="28"/>
        </w:rPr>
      </w:pPr>
    </w:p>
    <w:p w:rsidR="009819E3" w:rsidRDefault="009819E3" w:rsidP="009819E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rPr>
          <w:sz w:val="28"/>
          <w:szCs w:val="28"/>
        </w:rPr>
      </w:pPr>
    </w:p>
    <w:p w:rsidR="009819E3" w:rsidRDefault="009819E3" w:rsidP="009819E3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rPr>
          <w:sz w:val="28"/>
          <w:szCs w:val="28"/>
        </w:rPr>
      </w:pPr>
    </w:p>
    <w:p w:rsidR="009819E3" w:rsidRPr="0056060D" w:rsidRDefault="009819E3" w:rsidP="0056060D">
      <w:pPr>
        <w:rPr>
          <w:sz w:val="24"/>
          <w:szCs w:val="24"/>
        </w:rPr>
      </w:pPr>
    </w:p>
    <w:sectPr w:rsidR="009819E3" w:rsidRPr="0056060D" w:rsidSect="0032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9D" w:rsidRDefault="003D339D" w:rsidP="009819E3">
      <w:pPr>
        <w:spacing w:after="0" w:line="240" w:lineRule="auto"/>
      </w:pPr>
      <w:r>
        <w:separator/>
      </w:r>
    </w:p>
  </w:endnote>
  <w:endnote w:type="continuationSeparator" w:id="0">
    <w:p w:rsidR="003D339D" w:rsidRDefault="003D339D" w:rsidP="0098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9D" w:rsidRDefault="003D339D" w:rsidP="009819E3">
      <w:pPr>
        <w:spacing w:after="0" w:line="240" w:lineRule="auto"/>
      </w:pPr>
      <w:r>
        <w:separator/>
      </w:r>
    </w:p>
  </w:footnote>
  <w:footnote w:type="continuationSeparator" w:id="0">
    <w:p w:rsidR="003D339D" w:rsidRDefault="003D339D" w:rsidP="0098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E4"/>
    <w:multiLevelType w:val="hybridMultilevel"/>
    <w:tmpl w:val="167C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A3E7A"/>
    <w:multiLevelType w:val="hybridMultilevel"/>
    <w:tmpl w:val="D890B4A8"/>
    <w:lvl w:ilvl="0" w:tplc="31C0E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331FA"/>
    <w:multiLevelType w:val="multilevel"/>
    <w:tmpl w:val="0BB8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91957"/>
    <w:multiLevelType w:val="multilevel"/>
    <w:tmpl w:val="9D26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9934C4"/>
    <w:multiLevelType w:val="hybridMultilevel"/>
    <w:tmpl w:val="A898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D49CE"/>
    <w:multiLevelType w:val="multilevel"/>
    <w:tmpl w:val="35567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44F1D"/>
    <w:multiLevelType w:val="hybridMultilevel"/>
    <w:tmpl w:val="B45CE376"/>
    <w:lvl w:ilvl="0" w:tplc="EAFEC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60D"/>
    <w:rsid w:val="00017C3C"/>
    <w:rsid w:val="00061E26"/>
    <w:rsid w:val="00177417"/>
    <w:rsid w:val="001839D1"/>
    <w:rsid w:val="00257B94"/>
    <w:rsid w:val="00276751"/>
    <w:rsid w:val="002F0F22"/>
    <w:rsid w:val="0032342E"/>
    <w:rsid w:val="003D339D"/>
    <w:rsid w:val="0056060D"/>
    <w:rsid w:val="005B31EE"/>
    <w:rsid w:val="00792386"/>
    <w:rsid w:val="007B716F"/>
    <w:rsid w:val="008317D6"/>
    <w:rsid w:val="00880A8E"/>
    <w:rsid w:val="009819E3"/>
    <w:rsid w:val="00AD1089"/>
    <w:rsid w:val="00B576FE"/>
    <w:rsid w:val="00C4531D"/>
    <w:rsid w:val="00D01D83"/>
    <w:rsid w:val="00D23640"/>
    <w:rsid w:val="00D64846"/>
    <w:rsid w:val="00E92389"/>
    <w:rsid w:val="00F04D6E"/>
    <w:rsid w:val="00F206CB"/>
    <w:rsid w:val="00FB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60D"/>
    <w:rPr>
      <w:b/>
      <w:bCs/>
    </w:rPr>
  </w:style>
  <w:style w:type="character" w:styleId="a4">
    <w:name w:val="Hyperlink"/>
    <w:basedOn w:val="a0"/>
    <w:uiPriority w:val="99"/>
    <w:unhideWhenUsed/>
    <w:rsid w:val="00560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60D"/>
  </w:style>
  <w:style w:type="paragraph" w:styleId="a5">
    <w:name w:val="Normal (Web)"/>
    <w:basedOn w:val="a"/>
    <w:rsid w:val="005606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839D1"/>
  </w:style>
  <w:style w:type="table" w:styleId="a6">
    <w:name w:val="Table Grid"/>
    <w:basedOn w:val="a1"/>
    <w:rsid w:val="0098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8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9E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19E3"/>
    <w:rPr>
      <w:rFonts w:ascii="Calibri" w:eastAsia="Times New Roman" w:hAnsi="Calibri" w:cs="Times New Roman"/>
      <w:lang w:eastAsia="ru-RU"/>
    </w:rPr>
  </w:style>
  <w:style w:type="paragraph" w:customStyle="1" w:styleId="ab">
    <w:name w:val="Стиль"/>
    <w:rsid w:val="00017C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404AE-1E95-4020-AB92-E9D7CB9D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7</cp:revision>
  <cp:lastPrinted>2012-09-13T18:18:00Z</cp:lastPrinted>
  <dcterms:created xsi:type="dcterms:W3CDTF">2012-09-02T08:30:00Z</dcterms:created>
  <dcterms:modified xsi:type="dcterms:W3CDTF">2012-09-13T18:18:00Z</dcterms:modified>
</cp:coreProperties>
</file>