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14850"/>
      </w:tblGrid>
      <w:tr w:rsidR="00F02F10" w:rsidRPr="001166BD" w:rsidTr="002B7B45">
        <w:tc>
          <w:tcPr>
            <w:tcW w:w="14850" w:type="dxa"/>
          </w:tcPr>
          <w:p w:rsidR="00F02F10" w:rsidRPr="001166BD" w:rsidRDefault="00490550" w:rsidP="0058439A">
            <w:pPr>
              <w:ind w:left="1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План-конспект урока разработала учитель математики </w:t>
            </w:r>
            <w:r w:rsidR="0058439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Шеина Л.</w:t>
            </w:r>
            <w:r w:rsidR="0058439A">
              <w:rPr>
                <w:i/>
                <w:sz w:val="24"/>
              </w:rPr>
              <w:t xml:space="preserve">А. </w:t>
            </w:r>
            <w:r w:rsidR="001301BB">
              <w:rPr>
                <w:i/>
                <w:sz w:val="24"/>
              </w:rPr>
              <w:t>МБОУ СОШ 25    Славянский район,</w:t>
            </w:r>
            <w:r w:rsidR="0058439A">
              <w:rPr>
                <w:i/>
                <w:sz w:val="24"/>
              </w:rPr>
              <w:t xml:space="preserve">  с</w:t>
            </w:r>
            <w:r>
              <w:rPr>
                <w:i/>
                <w:sz w:val="24"/>
              </w:rPr>
              <w:t xml:space="preserve">таница </w:t>
            </w:r>
            <w:proofErr w:type="spellStart"/>
            <w:r>
              <w:rPr>
                <w:i/>
                <w:sz w:val="24"/>
              </w:rPr>
              <w:t>Анастасиевская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F02F10" w:rsidRPr="001166BD" w:rsidTr="002B7B45">
        <w:tc>
          <w:tcPr>
            <w:tcW w:w="14850" w:type="dxa"/>
          </w:tcPr>
          <w:p w:rsidR="001140E1" w:rsidRPr="00490550" w:rsidRDefault="001140E1" w:rsidP="00490550"/>
          <w:p w:rsidR="00F02F10" w:rsidRPr="001166BD" w:rsidRDefault="00F02F10" w:rsidP="001140E1">
            <w:pPr>
              <w:pStyle w:val="a6"/>
              <w:rPr>
                <w:i/>
              </w:rPr>
            </w:pPr>
          </w:p>
        </w:tc>
      </w:tr>
      <w:tr w:rsidR="00F02F10" w:rsidRPr="001166BD" w:rsidTr="002B7B45">
        <w:tc>
          <w:tcPr>
            <w:tcW w:w="14850" w:type="dxa"/>
          </w:tcPr>
          <w:p w:rsidR="00F02F10" w:rsidRPr="001166BD" w:rsidRDefault="001140E1" w:rsidP="001140E1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</w:t>
            </w:r>
            <w:r w:rsidR="00F02F10" w:rsidRPr="001166BD">
              <w:rPr>
                <w:i/>
                <w:sz w:val="24"/>
              </w:rPr>
              <w:t xml:space="preserve">Предмет </w:t>
            </w:r>
            <w:r>
              <w:rPr>
                <w:i/>
                <w:sz w:val="24"/>
              </w:rPr>
              <w:t xml:space="preserve"> </w:t>
            </w:r>
            <w:r w:rsidR="00F02F10">
              <w:rPr>
                <w:i/>
                <w:sz w:val="24"/>
              </w:rPr>
              <w:t>математика</w:t>
            </w:r>
          </w:p>
        </w:tc>
      </w:tr>
      <w:tr w:rsidR="00F02F10" w:rsidRPr="001166BD" w:rsidTr="002B7B45">
        <w:tc>
          <w:tcPr>
            <w:tcW w:w="14850" w:type="dxa"/>
          </w:tcPr>
          <w:p w:rsidR="00F02F10" w:rsidRPr="001166BD" w:rsidRDefault="00F02F10" w:rsidP="00D1179F">
            <w:pPr>
              <w:ind w:left="1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Класс 5</w:t>
            </w:r>
          </w:p>
        </w:tc>
      </w:tr>
      <w:tr w:rsidR="00F02F10" w:rsidRPr="001166BD" w:rsidTr="002B7B45">
        <w:tc>
          <w:tcPr>
            <w:tcW w:w="14850" w:type="dxa"/>
          </w:tcPr>
          <w:p w:rsidR="00F02F10" w:rsidRPr="001166BD" w:rsidRDefault="00F02F10" w:rsidP="00F02F10">
            <w:pPr>
              <w:ind w:left="180"/>
              <w:jc w:val="both"/>
              <w:rPr>
                <w:i/>
                <w:sz w:val="24"/>
              </w:rPr>
            </w:pPr>
            <w:r w:rsidRPr="001166BD">
              <w:rPr>
                <w:i/>
                <w:sz w:val="24"/>
              </w:rPr>
              <w:t xml:space="preserve">Тема и номер урока в теме   </w:t>
            </w:r>
            <w:r>
              <w:rPr>
                <w:i/>
                <w:sz w:val="24"/>
              </w:rPr>
              <w:t>Многогранники, №1</w:t>
            </w:r>
          </w:p>
        </w:tc>
      </w:tr>
      <w:tr w:rsidR="00F02F10" w:rsidRPr="001166BD" w:rsidTr="002B7B45">
        <w:tc>
          <w:tcPr>
            <w:tcW w:w="14850" w:type="dxa"/>
          </w:tcPr>
          <w:p w:rsidR="002B7B45" w:rsidRDefault="002B7B45" w:rsidP="002B7B45">
            <w:pPr>
              <w:suppressAutoHyphens/>
              <w:ind w:right="-5778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i/>
                <w:sz w:val="24"/>
              </w:rPr>
              <w:t xml:space="preserve">   </w:t>
            </w:r>
            <w:r w:rsidR="00F02F10" w:rsidRPr="001166BD">
              <w:rPr>
                <w:i/>
                <w:sz w:val="24"/>
              </w:rPr>
              <w:t xml:space="preserve">Базовый </w:t>
            </w:r>
            <w:r w:rsidR="00F02F10" w:rsidRPr="001166BD">
              <w:rPr>
                <w:i/>
                <w:sz w:val="24"/>
                <w:szCs w:val="24"/>
              </w:rPr>
              <w:t>учебник</w:t>
            </w:r>
            <w:proofErr w:type="gramStart"/>
            <w:r w:rsidR="00F02F10" w:rsidRPr="001166BD">
              <w:rPr>
                <w:i/>
                <w:sz w:val="24"/>
                <w:szCs w:val="24"/>
              </w:rPr>
              <w:t xml:space="preserve">  </w:t>
            </w:r>
            <w:r w:rsidR="001E2019" w:rsidRPr="001E2019">
              <w:rPr>
                <w:bCs/>
                <w:sz w:val="24"/>
                <w:szCs w:val="24"/>
              </w:rPr>
              <w:t>:</w:t>
            </w:r>
            <w:proofErr w:type="gramEnd"/>
            <w:r w:rsidR="001E2019" w:rsidRPr="001E2019">
              <w:rPr>
                <w:bCs/>
                <w:sz w:val="24"/>
                <w:szCs w:val="24"/>
              </w:rPr>
              <w:t xml:space="preserve"> </w:t>
            </w:r>
            <w:r w:rsidRPr="00136A17">
              <w:rPr>
                <w:kern w:val="1"/>
                <w:sz w:val="24"/>
                <w:szCs w:val="24"/>
                <w:lang w:eastAsia="ar-SA"/>
              </w:rPr>
              <w:t>Учебник: Математика. Арифметика. Геометрия. 5 класс: учеб</w:t>
            </w:r>
            <w:proofErr w:type="gramStart"/>
            <w:r w:rsidRPr="00136A17">
              <w:rPr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136A17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36A17">
              <w:rPr>
                <w:kern w:val="1"/>
                <w:sz w:val="24"/>
                <w:szCs w:val="24"/>
                <w:lang w:eastAsia="ar-SA"/>
              </w:rPr>
              <w:t>д</w:t>
            </w:r>
            <w:proofErr w:type="gramEnd"/>
            <w:r w:rsidRPr="00136A17">
              <w:rPr>
                <w:kern w:val="1"/>
                <w:sz w:val="24"/>
                <w:szCs w:val="24"/>
                <w:lang w:eastAsia="ar-SA"/>
              </w:rPr>
              <w:t xml:space="preserve">ля </w:t>
            </w:r>
            <w:proofErr w:type="spellStart"/>
            <w:r w:rsidRPr="00136A17">
              <w:rPr>
                <w:kern w:val="1"/>
                <w:sz w:val="24"/>
                <w:szCs w:val="24"/>
                <w:lang w:eastAsia="ar-SA"/>
              </w:rPr>
              <w:t>общеобразоват</w:t>
            </w:r>
            <w:proofErr w:type="spellEnd"/>
            <w:r w:rsidRPr="00136A17">
              <w:rPr>
                <w:kern w:val="1"/>
                <w:sz w:val="24"/>
                <w:szCs w:val="24"/>
                <w:lang w:eastAsia="ar-SA"/>
              </w:rPr>
              <w:t>. учреждений с приложением на</w:t>
            </w:r>
          </w:p>
          <w:p w:rsidR="002B7B45" w:rsidRDefault="002B7B45" w:rsidP="002B7B45">
            <w:pPr>
              <w:suppressAutoHyphens/>
              <w:ind w:left="720" w:right="-5778"/>
              <w:rPr>
                <w:kern w:val="1"/>
                <w:sz w:val="24"/>
                <w:szCs w:val="24"/>
                <w:lang w:eastAsia="ar-SA"/>
              </w:rPr>
            </w:pPr>
            <w:r w:rsidRPr="00136A17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6A17">
              <w:rPr>
                <w:kern w:val="1"/>
                <w:sz w:val="24"/>
                <w:szCs w:val="24"/>
                <w:lang w:eastAsia="ar-SA"/>
              </w:rPr>
              <w:t>электоронном</w:t>
            </w:r>
            <w:proofErr w:type="spellEnd"/>
            <w:r w:rsidRPr="00136A17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36A17">
              <w:rPr>
                <w:kern w:val="1"/>
                <w:sz w:val="24"/>
                <w:szCs w:val="24"/>
                <w:lang w:eastAsia="ar-SA"/>
              </w:rPr>
              <w:t>носителе</w:t>
            </w:r>
            <w:proofErr w:type="gramEnd"/>
            <w:r w:rsidRPr="00136A17">
              <w:rPr>
                <w:kern w:val="1"/>
                <w:sz w:val="24"/>
                <w:szCs w:val="24"/>
                <w:lang w:eastAsia="ar-SA"/>
              </w:rPr>
              <w:t xml:space="preserve"> / Е.А. </w:t>
            </w:r>
            <w:proofErr w:type="spellStart"/>
            <w:r w:rsidRPr="00136A17">
              <w:rPr>
                <w:kern w:val="1"/>
                <w:sz w:val="24"/>
                <w:szCs w:val="24"/>
                <w:lang w:eastAsia="ar-SA"/>
              </w:rPr>
              <w:t>Бунимович</w:t>
            </w:r>
            <w:proofErr w:type="spellEnd"/>
            <w:r w:rsidRPr="00136A17">
              <w:rPr>
                <w:kern w:val="1"/>
                <w:sz w:val="24"/>
                <w:szCs w:val="24"/>
                <w:lang w:eastAsia="ar-SA"/>
              </w:rPr>
              <w:t xml:space="preserve"> и др. –2-е изд. – М.: Просвещение, 2013. – 223 с.: ил. – (Академический школьный учебник) </w:t>
            </w:r>
          </w:p>
          <w:p w:rsidR="00F02F10" w:rsidRPr="002B7B45" w:rsidRDefault="002B7B45" w:rsidP="002B7B45">
            <w:pPr>
              <w:suppressAutoHyphens/>
              <w:ind w:left="720" w:right="-5778"/>
              <w:rPr>
                <w:kern w:val="1"/>
                <w:sz w:val="24"/>
                <w:szCs w:val="24"/>
                <w:lang w:eastAsia="ar-SA"/>
              </w:rPr>
            </w:pPr>
            <w:r w:rsidRPr="00136A17">
              <w:rPr>
                <w:kern w:val="1"/>
                <w:sz w:val="24"/>
                <w:szCs w:val="24"/>
                <w:lang w:eastAsia="ar-SA"/>
              </w:rPr>
              <w:t>(Сферы)</w:t>
            </w:r>
          </w:p>
        </w:tc>
      </w:tr>
    </w:tbl>
    <w:p w:rsidR="001E2019" w:rsidRPr="001E2019" w:rsidRDefault="001E2019" w:rsidP="001E2019">
      <w:pPr>
        <w:suppressAutoHyphens/>
        <w:ind w:left="360"/>
        <w:jc w:val="both"/>
        <w:rPr>
          <w:b/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numPr>
          <w:ilvl w:val="0"/>
          <w:numId w:val="2"/>
        </w:numPr>
        <w:suppressAutoHyphens/>
        <w:jc w:val="both"/>
        <w:rPr>
          <w:b/>
          <w:kern w:val="1"/>
          <w:sz w:val="24"/>
          <w:szCs w:val="24"/>
          <w:lang w:eastAsia="ar-SA"/>
        </w:rPr>
      </w:pPr>
      <w:r w:rsidRPr="001E2019">
        <w:rPr>
          <w:b/>
          <w:kern w:val="1"/>
          <w:sz w:val="24"/>
          <w:szCs w:val="24"/>
          <w:lang w:eastAsia="ar-SA"/>
        </w:rPr>
        <w:t>Цели урока:</w:t>
      </w:r>
    </w:p>
    <w:p w:rsidR="001E2019" w:rsidRPr="001E2019" w:rsidRDefault="001E2019" w:rsidP="001E2019">
      <w:pPr>
        <w:suppressAutoHyphens/>
        <w:ind w:left="360"/>
        <w:jc w:val="both"/>
        <w:rPr>
          <w:kern w:val="1"/>
          <w:sz w:val="24"/>
          <w:szCs w:val="24"/>
          <w:lang w:eastAsia="ar-SA"/>
        </w:rPr>
      </w:pPr>
      <w:proofErr w:type="gramStart"/>
      <w:r w:rsidRPr="001E2019">
        <w:rPr>
          <w:i/>
          <w:kern w:val="1"/>
          <w:sz w:val="24"/>
          <w:szCs w:val="24"/>
          <w:u w:val="single"/>
          <w:lang w:eastAsia="ar-SA"/>
        </w:rPr>
        <w:t>образовательная</w:t>
      </w:r>
      <w:proofErr w:type="gramEnd"/>
      <w:r w:rsidRPr="001E2019">
        <w:rPr>
          <w:i/>
          <w:kern w:val="1"/>
          <w:sz w:val="24"/>
          <w:szCs w:val="24"/>
          <w:u w:val="single"/>
          <w:lang w:eastAsia="ar-SA"/>
        </w:rPr>
        <w:t xml:space="preserve"> </w:t>
      </w:r>
      <w:r w:rsidRPr="001E2019">
        <w:rPr>
          <w:i/>
          <w:kern w:val="1"/>
          <w:sz w:val="24"/>
          <w:szCs w:val="24"/>
          <w:lang w:eastAsia="ar-SA"/>
        </w:rPr>
        <w:t xml:space="preserve">– </w:t>
      </w:r>
      <w:r w:rsidRPr="001E2019">
        <w:rPr>
          <w:kern w:val="1"/>
          <w:sz w:val="24"/>
          <w:szCs w:val="24"/>
          <w:lang w:eastAsia="ar-SA"/>
        </w:rPr>
        <w:t>обобщение и разви</w:t>
      </w:r>
      <w:r>
        <w:rPr>
          <w:kern w:val="1"/>
          <w:sz w:val="24"/>
          <w:szCs w:val="24"/>
          <w:lang w:eastAsia="ar-SA"/>
        </w:rPr>
        <w:t>тие знаний обучающихся о геометрических телах группы многогранников и их свойствах</w:t>
      </w:r>
      <w:r w:rsidRPr="001E2019">
        <w:rPr>
          <w:kern w:val="1"/>
          <w:sz w:val="24"/>
          <w:szCs w:val="24"/>
          <w:lang w:eastAsia="ar-SA"/>
        </w:rPr>
        <w:t>, формирование навыка применения полученных знаний в жизненных ситуациях.</w:t>
      </w:r>
    </w:p>
    <w:p w:rsidR="001E2019" w:rsidRPr="001E2019" w:rsidRDefault="001E2019" w:rsidP="001E2019">
      <w:pPr>
        <w:suppressAutoHyphens/>
        <w:ind w:left="360"/>
        <w:jc w:val="both"/>
        <w:rPr>
          <w:kern w:val="1"/>
          <w:sz w:val="24"/>
          <w:szCs w:val="24"/>
          <w:lang w:eastAsia="ar-SA"/>
        </w:rPr>
      </w:pPr>
      <w:proofErr w:type="gramStart"/>
      <w:r w:rsidRPr="001E2019">
        <w:rPr>
          <w:i/>
          <w:kern w:val="1"/>
          <w:sz w:val="24"/>
          <w:szCs w:val="24"/>
          <w:u w:val="single"/>
          <w:lang w:eastAsia="ar-SA"/>
        </w:rPr>
        <w:t>развивающая</w:t>
      </w:r>
      <w:proofErr w:type="gramEnd"/>
      <w:r w:rsidRPr="001E2019">
        <w:rPr>
          <w:kern w:val="1"/>
          <w:sz w:val="24"/>
          <w:szCs w:val="24"/>
          <w:lang w:eastAsia="ar-SA"/>
        </w:rPr>
        <w:t xml:space="preserve"> – развитие логического мышления, математического аппарата, познавательного интереса к предмету, самостоятельности; развитие навыка целеполагания, читательских компетенций.</w:t>
      </w:r>
    </w:p>
    <w:p w:rsidR="001E2019" w:rsidRPr="001E2019" w:rsidRDefault="001E2019" w:rsidP="001E2019">
      <w:pPr>
        <w:suppressAutoHyphens/>
        <w:ind w:left="360"/>
        <w:jc w:val="both"/>
        <w:rPr>
          <w:color w:val="000000"/>
          <w:kern w:val="1"/>
          <w:sz w:val="24"/>
          <w:szCs w:val="24"/>
          <w:lang w:eastAsia="ar-SA"/>
        </w:rPr>
      </w:pPr>
      <w:r w:rsidRPr="001E2019">
        <w:rPr>
          <w:i/>
          <w:kern w:val="1"/>
          <w:sz w:val="24"/>
          <w:szCs w:val="24"/>
          <w:u w:val="single"/>
          <w:lang w:eastAsia="ar-SA"/>
        </w:rPr>
        <w:t xml:space="preserve">воспитательная  </w:t>
      </w:r>
      <w:r w:rsidRPr="001E2019">
        <w:rPr>
          <w:kern w:val="1"/>
          <w:sz w:val="24"/>
          <w:szCs w:val="24"/>
          <w:lang w:eastAsia="ar-SA"/>
        </w:rPr>
        <w:t>–</w:t>
      </w:r>
      <w:r w:rsidRPr="001E2019">
        <w:rPr>
          <w:color w:val="000000"/>
          <w:kern w:val="1"/>
          <w:sz w:val="24"/>
          <w:szCs w:val="24"/>
          <w:lang w:eastAsia="ar-SA"/>
        </w:rPr>
        <w:t xml:space="preserve"> формирование морально-этической стороны личности, эстетического сознания, научной эстетики; тренировка стрессоустойчивости.</w:t>
      </w:r>
    </w:p>
    <w:p w:rsidR="001E2019" w:rsidRPr="001E2019" w:rsidRDefault="001E2019" w:rsidP="001E2019">
      <w:pPr>
        <w:suppressAutoHyphens/>
        <w:spacing w:line="200" w:lineRule="atLeast"/>
        <w:ind w:right="450"/>
        <w:rPr>
          <w:rFonts w:cs="Arial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1E2019">
        <w:rPr>
          <w:rFonts w:cs="Arial"/>
          <w:b/>
          <w:bCs/>
          <w:iCs/>
          <w:color w:val="000000"/>
          <w:kern w:val="1"/>
          <w:sz w:val="24"/>
          <w:szCs w:val="24"/>
          <w:lang w:eastAsia="ar-SA"/>
        </w:rPr>
        <w:t>4.</w:t>
      </w:r>
      <w:r w:rsidRPr="001E2019">
        <w:rPr>
          <w:rFonts w:cs="Arial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E2019">
        <w:rPr>
          <w:rFonts w:cs="Arial"/>
          <w:b/>
          <w:bCs/>
          <w:iCs/>
          <w:color w:val="000000"/>
          <w:kern w:val="1"/>
          <w:sz w:val="24"/>
          <w:szCs w:val="24"/>
          <w:lang w:eastAsia="ar-SA"/>
        </w:rPr>
        <w:t>Задачи:</w:t>
      </w:r>
    </w:p>
    <w:p w:rsidR="001E2019" w:rsidRPr="001E2019" w:rsidRDefault="001E2019" w:rsidP="001E2019">
      <w:pPr>
        <w:suppressAutoHyphens/>
        <w:spacing w:line="200" w:lineRule="atLeast"/>
        <w:ind w:firstLine="720"/>
        <w:rPr>
          <w:kern w:val="1"/>
          <w:sz w:val="24"/>
          <w:szCs w:val="24"/>
          <w:lang w:eastAsia="ar-SA"/>
        </w:rPr>
      </w:pPr>
      <w:r w:rsidRPr="001E2019">
        <w:rPr>
          <w:kern w:val="1"/>
          <w:sz w:val="24"/>
          <w:szCs w:val="24"/>
          <w:lang w:eastAsia="ar-SA"/>
        </w:rPr>
        <w:t xml:space="preserve">- </w:t>
      </w:r>
      <w:proofErr w:type="gramStart"/>
      <w:r w:rsidRPr="001E2019">
        <w:rPr>
          <w:kern w:val="1"/>
          <w:sz w:val="24"/>
          <w:szCs w:val="24"/>
          <w:u w:val="single"/>
          <w:lang w:eastAsia="ar-SA"/>
        </w:rPr>
        <w:t>образовательные</w:t>
      </w:r>
      <w:proofErr w:type="gramEnd"/>
      <w:r w:rsidRPr="001E2019">
        <w:rPr>
          <w:kern w:val="1"/>
          <w:sz w:val="24"/>
          <w:szCs w:val="24"/>
          <w:u w:val="single"/>
          <w:lang w:eastAsia="ar-SA"/>
        </w:rPr>
        <w:t xml:space="preserve"> (</w:t>
      </w:r>
      <w:r w:rsidRPr="001E2019">
        <w:rPr>
          <w:i/>
          <w:kern w:val="1"/>
          <w:sz w:val="24"/>
          <w:szCs w:val="24"/>
          <w:lang w:eastAsia="ar-SA"/>
        </w:rPr>
        <w:t>формирование познавательных УУД</w:t>
      </w:r>
      <w:r w:rsidRPr="001E2019">
        <w:rPr>
          <w:kern w:val="1"/>
          <w:sz w:val="24"/>
          <w:szCs w:val="24"/>
          <w:u w:val="single"/>
          <w:lang w:eastAsia="ar-SA"/>
        </w:rPr>
        <w:t>)</w:t>
      </w:r>
      <w:r w:rsidRPr="001E2019">
        <w:rPr>
          <w:kern w:val="1"/>
          <w:sz w:val="24"/>
          <w:szCs w:val="24"/>
          <w:lang w:eastAsia="ar-SA"/>
        </w:rPr>
        <w:t xml:space="preserve">:   </w:t>
      </w:r>
    </w:p>
    <w:p w:rsidR="001E2019" w:rsidRPr="001E2019" w:rsidRDefault="00733463" w:rsidP="00733463">
      <w:pPr>
        <w:suppressAutoHyphens/>
        <w:ind w:firstLine="708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п</w:t>
      </w:r>
      <w:r w:rsidR="00BF42CE">
        <w:rPr>
          <w:kern w:val="1"/>
          <w:sz w:val="24"/>
          <w:szCs w:val="24"/>
          <w:lang w:eastAsia="ar-SA"/>
        </w:rPr>
        <w:t>рименять знания о многогранниках, уметь выделять данный тип из многообразия геометрических тел, определять их общие свойства, читать их пространственные изображения и рисовать их на плоскости</w:t>
      </w:r>
      <w:r w:rsidR="001E2019" w:rsidRPr="001E2019">
        <w:rPr>
          <w:kern w:val="1"/>
          <w:sz w:val="24"/>
          <w:szCs w:val="24"/>
          <w:lang w:eastAsia="ar-SA"/>
        </w:rPr>
        <w:t>.</w:t>
      </w:r>
    </w:p>
    <w:p w:rsidR="001E2019" w:rsidRPr="001E2019" w:rsidRDefault="001E2019" w:rsidP="001E2019">
      <w:pPr>
        <w:suppressAutoHyphens/>
        <w:spacing w:line="200" w:lineRule="atLeast"/>
        <w:ind w:firstLine="720"/>
        <w:rPr>
          <w:kern w:val="1"/>
          <w:sz w:val="24"/>
          <w:szCs w:val="24"/>
          <w:lang w:eastAsia="ar-SA"/>
        </w:rPr>
      </w:pPr>
      <w:r w:rsidRPr="001E2019">
        <w:rPr>
          <w:kern w:val="1"/>
          <w:sz w:val="24"/>
          <w:szCs w:val="24"/>
          <w:lang w:eastAsia="ar-SA"/>
        </w:rPr>
        <w:t xml:space="preserve">- </w:t>
      </w:r>
      <w:proofErr w:type="gramStart"/>
      <w:r w:rsidRPr="001E2019">
        <w:rPr>
          <w:kern w:val="1"/>
          <w:sz w:val="24"/>
          <w:szCs w:val="24"/>
          <w:u w:val="single"/>
          <w:lang w:eastAsia="ar-SA"/>
        </w:rPr>
        <w:t>воспитательные</w:t>
      </w:r>
      <w:proofErr w:type="gramEnd"/>
      <w:r w:rsidRPr="001E2019">
        <w:rPr>
          <w:kern w:val="1"/>
          <w:sz w:val="24"/>
          <w:szCs w:val="24"/>
          <w:u w:val="single"/>
          <w:lang w:eastAsia="ar-SA"/>
        </w:rPr>
        <w:t xml:space="preserve"> (</w:t>
      </w:r>
      <w:r w:rsidRPr="001E2019">
        <w:rPr>
          <w:i/>
          <w:kern w:val="1"/>
          <w:sz w:val="24"/>
          <w:szCs w:val="24"/>
          <w:lang w:eastAsia="ar-SA"/>
        </w:rPr>
        <w:t>формирование коммуникативных и личностных УУД</w:t>
      </w:r>
      <w:r w:rsidRPr="001E2019">
        <w:rPr>
          <w:kern w:val="1"/>
          <w:sz w:val="24"/>
          <w:szCs w:val="24"/>
          <w:u w:val="single"/>
          <w:lang w:eastAsia="ar-SA"/>
        </w:rPr>
        <w:t>)</w:t>
      </w:r>
      <w:r w:rsidRPr="001E2019">
        <w:rPr>
          <w:kern w:val="1"/>
          <w:sz w:val="24"/>
          <w:szCs w:val="24"/>
          <w:lang w:eastAsia="ar-SA"/>
        </w:rPr>
        <w:t xml:space="preserve">:   </w:t>
      </w:r>
    </w:p>
    <w:p w:rsidR="001E2019" w:rsidRPr="001E2019" w:rsidRDefault="001E2019" w:rsidP="001E2019">
      <w:pPr>
        <w:suppressAutoHyphens/>
        <w:spacing w:line="200" w:lineRule="atLeast"/>
        <w:ind w:firstLine="720"/>
        <w:rPr>
          <w:kern w:val="1"/>
          <w:sz w:val="24"/>
          <w:szCs w:val="24"/>
          <w:lang w:eastAsia="ar-SA"/>
        </w:rPr>
      </w:pPr>
      <w:r w:rsidRPr="001E2019">
        <w:rPr>
          <w:kern w:val="1"/>
          <w:sz w:val="24"/>
          <w:szCs w:val="24"/>
          <w:lang w:eastAsia="ar-SA"/>
        </w:rPr>
        <w:t>умение ясно, точно, грамотно излагать свои мысли в устной и письменной речи; понимать смысл поставленной задачи;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1E2019" w:rsidRPr="001E2019" w:rsidRDefault="001E2019" w:rsidP="001E2019">
      <w:pPr>
        <w:suppressAutoHyphens/>
        <w:spacing w:line="200" w:lineRule="atLeast"/>
        <w:ind w:firstLine="720"/>
        <w:rPr>
          <w:kern w:val="1"/>
          <w:sz w:val="24"/>
          <w:szCs w:val="24"/>
          <w:lang w:eastAsia="ar-SA"/>
        </w:rPr>
      </w:pPr>
      <w:r w:rsidRPr="001E2019">
        <w:rPr>
          <w:kern w:val="1"/>
          <w:sz w:val="24"/>
          <w:szCs w:val="24"/>
          <w:lang w:eastAsia="ar-SA"/>
        </w:rPr>
        <w:t xml:space="preserve">- </w:t>
      </w:r>
      <w:proofErr w:type="gramStart"/>
      <w:r w:rsidRPr="001E2019">
        <w:rPr>
          <w:kern w:val="1"/>
          <w:sz w:val="24"/>
          <w:szCs w:val="24"/>
          <w:u w:val="single"/>
          <w:lang w:eastAsia="ar-SA"/>
        </w:rPr>
        <w:t>развивающие</w:t>
      </w:r>
      <w:proofErr w:type="gramEnd"/>
      <w:r w:rsidRPr="001E2019">
        <w:rPr>
          <w:kern w:val="1"/>
          <w:sz w:val="24"/>
          <w:szCs w:val="24"/>
          <w:lang w:eastAsia="ar-SA"/>
        </w:rPr>
        <w:t xml:space="preserve"> (</w:t>
      </w:r>
      <w:r w:rsidRPr="001E2019">
        <w:rPr>
          <w:i/>
          <w:kern w:val="1"/>
          <w:sz w:val="24"/>
          <w:szCs w:val="24"/>
          <w:lang w:eastAsia="ar-SA"/>
        </w:rPr>
        <w:t>формирование регулятивных УУД</w:t>
      </w:r>
      <w:r w:rsidRPr="001E2019">
        <w:rPr>
          <w:kern w:val="1"/>
          <w:sz w:val="24"/>
          <w:szCs w:val="24"/>
          <w:lang w:eastAsia="ar-SA"/>
        </w:rPr>
        <w:t>)</w:t>
      </w:r>
    </w:p>
    <w:p w:rsidR="001E2019" w:rsidRPr="001E2019" w:rsidRDefault="001E2019" w:rsidP="001E2019">
      <w:pPr>
        <w:widowControl w:val="0"/>
        <w:numPr>
          <w:ilvl w:val="0"/>
          <w:numId w:val="1"/>
        </w:numPr>
        <w:shd w:val="clear" w:color="auto" w:fill="FFFFFF"/>
        <w:tabs>
          <w:tab w:val="num" w:pos="902"/>
        </w:tabs>
        <w:suppressAutoHyphens/>
        <w:autoSpaceDE w:val="0"/>
        <w:spacing w:line="200" w:lineRule="atLeast"/>
        <w:ind w:firstLine="720"/>
        <w:rPr>
          <w:kern w:val="1"/>
          <w:sz w:val="24"/>
          <w:szCs w:val="24"/>
          <w:lang w:eastAsia="ar-SA"/>
        </w:rPr>
      </w:pPr>
      <w:r w:rsidRPr="001E2019">
        <w:rPr>
          <w:kern w:val="1"/>
          <w:sz w:val="24"/>
          <w:szCs w:val="24"/>
          <w:lang w:eastAsia="ar-SA"/>
        </w:rPr>
        <w:t xml:space="preserve">развивать умение анализировать, сравнивать, обобщать, делать выводы, самостоятельно ставить цели,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1E2019" w:rsidRPr="001E2019" w:rsidRDefault="001E2019" w:rsidP="001E2019">
      <w:pPr>
        <w:suppressAutoHyphens/>
        <w:jc w:val="both"/>
        <w:rPr>
          <w:b/>
          <w:kern w:val="1"/>
          <w:sz w:val="24"/>
          <w:szCs w:val="24"/>
          <w:lang w:eastAsia="ar-SA"/>
        </w:rPr>
      </w:pPr>
      <w:r w:rsidRPr="001E2019">
        <w:rPr>
          <w:b/>
          <w:kern w:val="1"/>
          <w:sz w:val="24"/>
          <w:szCs w:val="24"/>
          <w:lang w:eastAsia="ar-SA"/>
        </w:rPr>
        <w:t>5. Методы:</w:t>
      </w:r>
    </w:p>
    <w:p w:rsidR="001E2019" w:rsidRPr="001E2019" w:rsidRDefault="001E2019" w:rsidP="001E2019">
      <w:pPr>
        <w:numPr>
          <w:ilvl w:val="0"/>
          <w:numId w:val="3"/>
        </w:numPr>
        <w:tabs>
          <w:tab w:val="left" w:pos="426"/>
        </w:tabs>
        <w:suppressAutoHyphens/>
        <w:rPr>
          <w:color w:val="000000"/>
          <w:kern w:val="0"/>
          <w:sz w:val="24"/>
          <w:szCs w:val="24"/>
        </w:rPr>
      </w:pPr>
      <w:r w:rsidRPr="001E2019">
        <w:rPr>
          <w:color w:val="000000"/>
          <w:kern w:val="0"/>
          <w:sz w:val="24"/>
          <w:szCs w:val="24"/>
        </w:rPr>
        <w:t>по источникам знаний: словесные, наглядные;</w:t>
      </w:r>
    </w:p>
    <w:p w:rsidR="001E2019" w:rsidRPr="001E2019" w:rsidRDefault="001E2019" w:rsidP="001E2019">
      <w:pPr>
        <w:numPr>
          <w:ilvl w:val="0"/>
          <w:numId w:val="3"/>
        </w:numPr>
        <w:tabs>
          <w:tab w:val="left" w:pos="426"/>
        </w:tabs>
        <w:suppressAutoHyphens/>
        <w:rPr>
          <w:color w:val="000000"/>
          <w:kern w:val="0"/>
          <w:sz w:val="24"/>
          <w:szCs w:val="24"/>
        </w:rPr>
      </w:pPr>
      <w:r w:rsidRPr="001E2019">
        <w:rPr>
          <w:color w:val="000000"/>
          <w:kern w:val="0"/>
          <w:sz w:val="24"/>
          <w:szCs w:val="24"/>
        </w:rPr>
        <w:t>по степени взаимодействия учитель-ученик: эвристическая беседа;</w:t>
      </w:r>
    </w:p>
    <w:p w:rsidR="001E2019" w:rsidRPr="001E2019" w:rsidRDefault="001E2019" w:rsidP="001E2019">
      <w:pPr>
        <w:numPr>
          <w:ilvl w:val="0"/>
          <w:numId w:val="3"/>
        </w:numPr>
        <w:tabs>
          <w:tab w:val="left" w:pos="426"/>
        </w:tabs>
        <w:suppressAutoHyphens/>
        <w:rPr>
          <w:color w:val="000000"/>
          <w:kern w:val="0"/>
          <w:sz w:val="24"/>
          <w:szCs w:val="24"/>
        </w:rPr>
      </w:pPr>
      <w:r w:rsidRPr="001E2019">
        <w:rPr>
          <w:color w:val="000000"/>
          <w:kern w:val="0"/>
          <w:sz w:val="24"/>
          <w:szCs w:val="24"/>
        </w:rPr>
        <w:t>относительно дидактических задач: подготовка к восприятию;</w:t>
      </w:r>
    </w:p>
    <w:p w:rsidR="001E2019" w:rsidRPr="001E2019" w:rsidRDefault="001E2019" w:rsidP="001E2019">
      <w:pPr>
        <w:numPr>
          <w:ilvl w:val="0"/>
          <w:numId w:val="3"/>
        </w:numPr>
        <w:tabs>
          <w:tab w:val="left" w:pos="426"/>
        </w:tabs>
        <w:suppressAutoHyphens/>
        <w:rPr>
          <w:color w:val="000000"/>
          <w:kern w:val="0"/>
          <w:sz w:val="24"/>
          <w:szCs w:val="24"/>
        </w:rPr>
      </w:pPr>
      <w:r w:rsidRPr="001E2019">
        <w:rPr>
          <w:color w:val="000000"/>
          <w:kern w:val="0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 w:rsidRPr="001E2019">
        <w:rPr>
          <w:color w:val="000000"/>
          <w:kern w:val="0"/>
          <w:sz w:val="24"/>
          <w:szCs w:val="24"/>
        </w:rPr>
        <w:t>репродуктивный</w:t>
      </w:r>
      <w:proofErr w:type="gramEnd"/>
      <w:r w:rsidRPr="001E2019">
        <w:rPr>
          <w:color w:val="000000"/>
          <w:kern w:val="0"/>
          <w:sz w:val="24"/>
          <w:szCs w:val="24"/>
        </w:rPr>
        <w:t>, частично-поисковый.</w:t>
      </w:r>
    </w:p>
    <w:p w:rsidR="001E2019" w:rsidRPr="001E2019" w:rsidRDefault="001E2019" w:rsidP="001E2019">
      <w:pPr>
        <w:suppressAutoHyphens/>
        <w:ind w:left="360"/>
        <w:jc w:val="both"/>
        <w:rPr>
          <w:b/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suppressAutoHyphens/>
        <w:rPr>
          <w:kern w:val="1"/>
          <w:sz w:val="24"/>
          <w:szCs w:val="24"/>
          <w:lang w:eastAsia="ar-SA"/>
        </w:rPr>
      </w:pPr>
      <w:r w:rsidRPr="001E2019">
        <w:rPr>
          <w:b/>
          <w:bCs/>
          <w:iCs/>
          <w:kern w:val="1"/>
          <w:sz w:val="24"/>
          <w:szCs w:val="24"/>
          <w:lang w:eastAsia="ar-SA"/>
        </w:rPr>
        <w:lastRenderedPageBreak/>
        <w:t>6.</w:t>
      </w:r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 xml:space="preserve">  Планируемые результаты:</w:t>
      </w:r>
      <w:r w:rsidR="007D1B1A">
        <w:rPr>
          <w:kern w:val="1"/>
          <w:sz w:val="24"/>
          <w:szCs w:val="24"/>
          <w:lang w:eastAsia="ar-SA"/>
        </w:rPr>
        <w:t xml:space="preserve">  </w:t>
      </w:r>
      <w:r w:rsidR="00807FD4">
        <w:rPr>
          <w:kern w:val="1"/>
          <w:sz w:val="24"/>
          <w:szCs w:val="24"/>
          <w:lang w:eastAsia="ar-SA"/>
        </w:rPr>
        <w:t xml:space="preserve">Различать </w:t>
      </w:r>
      <w:r w:rsidR="007D1B1A">
        <w:rPr>
          <w:kern w:val="1"/>
          <w:sz w:val="24"/>
          <w:szCs w:val="24"/>
          <w:lang w:eastAsia="ar-SA"/>
        </w:rPr>
        <w:t xml:space="preserve">многогранники из многообразия геометрических тел. </w:t>
      </w:r>
      <w:proofErr w:type="gramStart"/>
      <w:r w:rsidR="007D1B1A">
        <w:rPr>
          <w:kern w:val="1"/>
          <w:sz w:val="24"/>
          <w:szCs w:val="24"/>
          <w:lang w:eastAsia="ar-SA"/>
        </w:rPr>
        <w:t>Верно</w:t>
      </w:r>
      <w:proofErr w:type="gramEnd"/>
      <w:r w:rsidR="007D1B1A">
        <w:rPr>
          <w:kern w:val="1"/>
          <w:sz w:val="24"/>
          <w:szCs w:val="24"/>
          <w:lang w:eastAsia="ar-SA"/>
        </w:rPr>
        <w:t xml:space="preserve"> </w:t>
      </w:r>
      <w:r w:rsidRPr="001E2019">
        <w:rPr>
          <w:kern w:val="1"/>
          <w:sz w:val="24"/>
          <w:szCs w:val="24"/>
          <w:lang w:eastAsia="ar-SA"/>
        </w:rPr>
        <w:t xml:space="preserve"> использовать </w:t>
      </w:r>
      <w:r w:rsidR="007D1B1A">
        <w:rPr>
          <w:kern w:val="1"/>
          <w:sz w:val="24"/>
          <w:szCs w:val="24"/>
          <w:lang w:eastAsia="ar-SA"/>
        </w:rPr>
        <w:t>в речи термины: геометрическое тело, многогранник, поверхность, грань, ребро, перспектива. Находить составные части многогранников</w:t>
      </w:r>
      <w:r w:rsidR="009855D6">
        <w:rPr>
          <w:kern w:val="1"/>
          <w:sz w:val="24"/>
          <w:szCs w:val="24"/>
          <w:lang w:eastAsia="ar-SA"/>
        </w:rPr>
        <w:t>, определять их число, читать пространственные изображения. Р</w:t>
      </w:r>
      <w:r w:rsidRPr="001E2019">
        <w:rPr>
          <w:kern w:val="1"/>
          <w:sz w:val="24"/>
          <w:szCs w:val="24"/>
          <w:lang w:eastAsia="ar-SA"/>
        </w:rPr>
        <w:t>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</w:t>
      </w:r>
    </w:p>
    <w:p w:rsidR="001E2019" w:rsidRPr="001E2019" w:rsidRDefault="001E2019" w:rsidP="001E2019">
      <w:pPr>
        <w:suppressAutoHyphens/>
        <w:rPr>
          <w:kern w:val="1"/>
          <w:sz w:val="24"/>
          <w:szCs w:val="24"/>
          <w:lang w:eastAsia="ar-SA"/>
        </w:rPr>
      </w:pPr>
      <w:r w:rsidRPr="001E2019">
        <w:rPr>
          <w:kern w:val="1"/>
          <w:sz w:val="24"/>
          <w:szCs w:val="24"/>
          <w:lang w:eastAsia="ar-SA"/>
        </w:rPr>
        <w:t xml:space="preserve"> </w:t>
      </w:r>
    </w:p>
    <w:p w:rsidR="001E2019" w:rsidRPr="001E2019" w:rsidRDefault="001E2019" w:rsidP="001E2019">
      <w:pPr>
        <w:tabs>
          <w:tab w:val="left" w:pos="567"/>
          <w:tab w:val="left" w:pos="709"/>
        </w:tabs>
        <w:suppressAutoHyphens/>
        <w:rPr>
          <w:b/>
          <w:kern w:val="1"/>
          <w:sz w:val="24"/>
          <w:szCs w:val="24"/>
          <w:lang w:eastAsia="ar-SA"/>
        </w:rPr>
      </w:pPr>
      <w:r w:rsidRPr="001E2019">
        <w:rPr>
          <w:b/>
          <w:kern w:val="1"/>
          <w:sz w:val="24"/>
          <w:szCs w:val="24"/>
          <w:lang w:eastAsia="ar-SA"/>
        </w:rPr>
        <w:t xml:space="preserve">7. Оборудование: </w:t>
      </w:r>
      <w:r w:rsidRPr="001E2019">
        <w:rPr>
          <w:kern w:val="1"/>
          <w:sz w:val="24"/>
          <w:szCs w:val="24"/>
          <w:lang w:eastAsia="ar-SA"/>
        </w:rPr>
        <w:t>Учебник:</w:t>
      </w:r>
      <w:r w:rsidRPr="001E2019">
        <w:rPr>
          <w:b/>
          <w:kern w:val="1"/>
          <w:sz w:val="24"/>
          <w:szCs w:val="24"/>
          <w:lang w:eastAsia="ar-SA"/>
        </w:rPr>
        <w:t xml:space="preserve"> Математика. Арифметика. Геометрия. 5 класс: учеб</w:t>
      </w:r>
      <w:proofErr w:type="gramStart"/>
      <w:r w:rsidRPr="001E2019">
        <w:rPr>
          <w:b/>
          <w:kern w:val="1"/>
          <w:sz w:val="24"/>
          <w:szCs w:val="24"/>
          <w:lang w:eastAsia="ar-SA"/>
        </w:rPr>
        <w:t>.</w:t>
      </w:r>
      <w:proofErr w:type="gramEnd"/>
      <w:r w:rsidRPr="001E2019">
        <w:rPr>
          <w:b/>
          <w:kern w:val="1"/>
          <w:sz w:val="24"/>
          <w:szCs w:val="24"/>
          <w:lang w:eastAsia="ar-SA"/>
        </w:rPr>
        <w:t xml:space="preserve"> </w:t>
      </w:r>
      <w:proofErr w:type="gramStart"/>
      <w:r w:rsidRPr="001E2019">
        <w:rPr>
          <w:b/>
          <w:kern w:val="1"/>
          <w:sz w:val="24"/>
          <w:szCs w:val="24"/>
          <w:lang w:eastAsia="ar-SA"/>
        </w:rPr>
        <w:t>д</w:t>
      </w:r>
      <w:proofErr w:type="gramEnd"/>
      <w:r w:rsidRPr="001E2019">
        <w:rPr>
          <w:b/>
          <w:kern w:val="1"/>
          <w:sz w:val="24"/>
          <w:szCs w:val="24"/>
          <w:lang w:eastAsia="ar-SA"/>
        </w:rPr>
        <w:t xml:space="preserve">ля </w:t>
      </w:r>
      <w:proofErr w:type="spellStart"/>
      <w:r w:rsidRPr="001E2019">
        <w:rPr>
          <w:b/>
          <w:kern w:val="1"/>
          <w:sz w:val="24"/>
          <w:szCs w:val="24"/>
          <w:lang w:eastAsia="ar-SA"/>
        </w:rPr>
        <w:t>общеобразоват</w:t>
      </w:r>
      <w:proofErr w:type="spellEnd"/>
      <w:r w:rsidRPr="001E2019">
        <w:rPr>
          <w:b/>
          <w:kern w:val="1"/>
          <w:sz w:val="24"/>
          <w:szCs w:val="24"/>
          <w:lang w:eastAsia="ar-SA"/>
        </w:rPr>
        <w:t xml:space="preserve">. учреждений с </w:t>
      </w:r>
      <w:r w:rsidRPr="001E2019">
        <w:rPr>
          <w:kern w:val="1"/>
          <w:sz w:val="24"/>
          <w:szCs w:val="24"/>
          <w:lang w:eastAsia="ar-SA"/>
        </w:rPr>
        <w:t>приложением на электронном носителе</w:t>
      </w:r>
      <w:r w:rsidRPr="001E2019">
        <w:rPr>
          <w:b/>
          <w:kern w:val="1"/>
          <w:sz w:val="24"/>
          <w:szCs w:val="24"/>
          <w:lang w:eastAsia="ar-SA"/>
        </w:rPr>
        <w:t xml:space="preserve"> / Е.А. </w:t>
      </w:r>
      <w:proofErr w:type="spellStart"/>
      <w:r w:rsidRPr="001E2019">
        <w:rPr>
          <w:b/>
          <w:kern w:val="1"/>
          <w:sz w:val="24"/>
          <w:szCs w:val="24"/>
          <w:lang w:eastAsia="ar-SA"/>
        </w:rPr>
        <w:t>Бунимович</w:t>
      </w:r>
      <w:proofErr w:type="spellEnd"/>
      <w:r w:rsidRPr="001E2019">
        <w:rPr>
          <w:b/>
          <w:kern w:val="1"/>
          <w:sz w:val="24"/>
          <w:szCs w:val="24"/>
          <w:lang w:eastAsia="ar-SA"/>
        </w:rPr>
        <w:t xml:space="preserve"> и др. –2-е изд. – М.: Просвещение, 2013. – 223 с.: ил. – (Академический школьный учебник) (Сферы), </w:t>
      </w:r>
      <w:r w:rsidRPr="001E2019">
        <w:rPr>
          <w:kern w:val="1"/>
          <w:sz w:val="24"/>
          <w:szCs w:val="24"/>
          <w:lang w:eastAsia="ar-SA"/>
        </w:rPr>
        <w:t>Задачник</w:t>
      </w:r>
      <w:r w:rsidRPr="001E2019">
        <w:rPr>
          <w:b/>
          <w:kern w:val="1"/>
          <w:sz w:val="24"/>
          <w:szCs w:val="24"/>
          <w:lang w:eastAsia="ar-SA"/>
        </w:rPr>
        <w:t xml:space="preserve"> Математика. Арифметика. Геометрия. 5 класс: пособие для учащихся общеобразовательных учреждений/ Е.А. </w:t>
      </w:r>
      <w:proofErr w:type="spellStart"/>
      <w:r w:rsidRPr="001E2019">
        <w:rPr>
          <w:b/>
          <w:kern w:val="1"/>
          <w:sz w:val="24"/>
          <w:szCs w:val="24"/>
          <w:lang w:eastAsia="ar-SA"/>
        </w:rPr>
        <w:t>Бунимович</w:t>
      </w:r>
      <w:proofErr w:type="spellEnd"/>
      <w:r w:rsidRPr="001E2019">
        <w:rPr>
          <w:b/>
          <w:kern w:val="1"/>
          <w:sz w:val="24"/>
          <w:szCs w:val="24"/>
          <w:lang w:eastAsia="ar-SA"/>
        </w:rPr>
        <w:t xml:space="preserve"> и др. - 3-е изд. – М.: Просвещение, 2013. – 95 с.: ил</w:t>
      </w:r>
      <w:proofErr w:type="gramStart"/>
      <w:r w:rsidRPr="001E2019">
        <w:rPr>
          <w:b/>
          <w:kern w:val="1"/>
          <w:sz w:val="24"/>
          <w:szCs w:val="24"/>
          <w:lang w:eastAsia="ar-SA"/>
        </w:rPr>
        <w:t xml:space="preserve">., </w:t>
      </w:r>
      <w:proofErr w:type="gramEnd"/>
      <w:r w:rsidRPr="001E2019">
        <w:rPr>
          <w:kern w:val="1"/>
          <w:sz w:val="24"/>
          <w:szCs w:val="24"/>
          <w:lang w:eastAsia="ar-SA"/>
        </w:rPr>
        <w:t>Тетрадь-тренажер</w:t>
      </w:r>
      <w:r w:rsidRPr="001E2019">
        <w:rPr>
          <w:b/>
          <w:kern w:val="1"/>
          <w:sz w:val="24"/>
          <w:szCs w:val="24"/>
          <w:lang w:eastAsia="ar-SA"/>
        </w:rPr>
        <w:t xml:space="preserve"> Математика. Арифметика. </w:t>
      </w:r>
      <w:proofErr w:type="gramStart"/>
      <w:r w:rsidRPr="001E2019">
        <w:rPr>
          <w:b/>
          <w:kern w:val="1"/>
          <w:sz w:val="24"/>
          <w:szCs w:val="24"/>
          <w:lang w:eastAsia="ar-SA"/>
        </w:rPr>
        <w:t xml:space="preserve">Геометрия. 5 класс: пособие для учащихся общеобразовательных учреждений/ Е.А. </w:t>
      </w:r>
      <w:proofErr w:type="spellStart"/>
      <w:r w:rsidRPr="001E2019">
        <w:rPr>
          <w:b/>
          <w:kern w:val="1"/>
          <w:sz w:val="24"/>
          <w:szCs w:val="24"/>
          <w:lang w:eastAsia="ar-SA"/>
        </w:rPr>
        <w:t>Бунимович</w:t>
      </w:r>
      <w:proofErr w:type="spellEnd"/>
      <w:r w:rsidRPr="001E2019">
        <w:rPr>
          <w:b/>
          <w:kern w:val="1"/>
          <w:sz w:val="24"/>
          <w:szCs w:val="24"/>
          <w:lang w:eastAsia="ar-SA"/>
        </w:rPr>
        <w:t xml:space="preserve"> и др. – 3-е изд. – </w:t>
      </w:r>
      <w:proofErr w:type="spellStart"/>
      <w:r w:rsidRPr="001E2019">
        <w:rPr>
          <w:b/>
          <w:kern w:val="1"/>
          <w:sz w:val="24"/>
          <w:szCs w:val="24"/>
          <w:lang w:eastAsia="ar-SA"/>
        </w:rPr>
        <w:t>М.:Просвещение</w:t>
      </w:r>
      <w:proofErr w:type="spellEnd"/>
      <w:r w:rsidRPr="001E2019">
        <w:rPr>
          <w:b/>
          <w:kern w:val="1"/>
          <w:sz w:val="24"/>
          <w:szCs w:val="24"/>
          <w:lang w:eastAsia="ar-SA"/>
        </w:rPr>
        <w:t xml:space="preserve">, 2013. – 128 с.: ил., мультимедиа проектор, компьютер,  рабочие тетради учащихся, интерактивная доска, ученические компьютеры (3-5 шт.), </w:t>
      </w:r>
      <w:r w:rsidR="00807FD4">
        <w:rPr>
          <w:b/>
          <w:kern w:val="1"/>
          <w:sz w:val="24"/>
          <w:szCs w:val="24"/>
          <w:lang w:eastAsia="ar-SA"/>
        </w:rPr>
        <w:t xml:space="preserve">модели многогранников, </w:t>
      </w:r>
      <w:r w:rsidRPr="001E2019">
        <w:rPr>
          <w:b/>
          <w:kern w:val="1"/>
          <w:sz w:val="24"/>
          <w:szCs w:val="24"/>
          <w:lang w:eastAsia="ar-SA"/>
        </w:rPr>
        <w:t xml:space="preserve">раздаточный материал (карточки с дополнительным заданием, карточки с домашним заданием),  электронная презентация, выполненная в программе </w:t>
      </w:r>
      <w:r w:rsidRPr="001E2019">
        <w:rPr>
          <w:b/>
          <w:kern w:val="1"/>
          <w:sz w:val="24"/>
          <w:szCs w:val="24"/>
          <w:lang w:val="en-US" w:eastAsia="ar-SA"/>
        </w:rPr>
        <w:t>Power</w:t>
      </w:r>
      <w:r w:rsidRPr="001E2019">
        <w:rPr>
          <w:b/>
          <w:kern w:val="1"/>
          <w:sz w:val="24"/>
          <w:szCs w:val="24"/>
          <w:lang w:eastAsia="ar-SA"/>
        </w:rPr>
        <w:t xml:space="preserve"> </w:t>
      </w:r>
      <w:r w:rsidRPr="001E2019">
        <w:rPr>
          <w:b/>
          <w:kern w:val="1"/>
          <w:sz w:val="24"/>
          <w:szCs w:val="24"/>
          <w:lang w:val="en-US" w:eastAsia="ar-SA"/>
        </w:rPr>
        <w:t>Point</w:t>
      </w:r>
      <w:proofErr w:type="gramEnd"/>
    </w:p>
    <w:p w:rsidR="001E2019" w:rsidRPr="001E2019" w:rsidRDefault="001E2019" w:rsidP="001E2019">
      <w:pPr>
        <w:tabs>
          <w:tab w:val="left" w:pos="426"/>
        </w:tabs>
        <w:suppressAutoHyphens/>
        <w:rPr>
          <w:b/>
          <w:bCs/>
          <w:i/>
          <w:iCs/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tabs>
          <w:tab w:val="left" w:pos="426"/>
        </w:tabs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>8.Тип урока</w:t>
      </w:r>
      <w:proofErr w:type="gramStart"/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 xml:space="preserve"> :</w:t>
      </w:r>
      <w:proofErr w:type="gramEnd"/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1E2019">
        <w:rPr>
          <w:bCs/>
          <w:iCs/>
          <w:kern w:val="1"/>
          <w:sz w:val="24"/>
          <w:szCs w:val="24"/>
          <w:lang w:eastAsia="ar-SA"/>
        </w:rPr>
        <w:t>усвоение  новых знаний</w:t>
      </w:r>
      <w:r w:rsidRPr="001E2019">
        <w:rPr>
          <w:color w:val="000000"/>
          <w:kern w:val="1"/>
          <w:sz w:val="24"/>
          <w:szCs w:val="24"/>
          <w:lang w:eastAsia="ar-SA"/>
        </w:rPr>
        <w:t>.</w:t>
      </w:r>
    </w:p>
    <w:p w:rsidR="001E2019" w:rsidRPr="001E2019" w:rsidRDefault="001E2019" w:rsidP="001E2019">
      <w:pPr>
        <w:tabs>
          <w:tab w:val="left" w:pos="426"/>
        </w:tabs>
        <w:suppressAutoHyphens/>
        <w:rPr>
          <w:b/>
          <w:i/>
          <w:color w:val="000000"/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suppressAutoHyphens/>
        <w:spacing w:line="200" w:lineRule="atLeast"/>
        <w:rPr>
          <w:b/>
          <w:bCs/>
          <w:i/>
          <w:iCs/>
          <w:kern w:val="1"/>
          <w:sz w:val="24"/>
          <w:szCs w:val="24"/>
          <w:lang w:eastAsia="ar-SA"/>
        </w:rPr>
      </w:pPr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>9.Формы работы учащихся:</w:t>
      </w:r>
      <w:r w:rsidRPr="001E2019">
        <w:rPr>
          <w:kern w:val="1"/>
          <w:sz w:val="24"/>
          <w:szCs w:val="24"/>
          <w:lang w:eastAsia="ar-SA"/>
        </w:rPr>
        <w:t xml:space="preserve"> </w:t>
      </w:r>
      <w:r w:rsidRPr="001E2019">
        <w:rPr>
          <w:color w:val="000000"/>
          <w:kern w:val="1"/>
          <w:sz w:val="24"/>
          <w:szCs w:val="24"/>
          <w:lang w:eastAsia="ar-SA"/>
        </w:rPr>
        <w:t>Фронтальная, парная, индивидуальная</w:t>
      </w:r>
      <w:r w:rsidRPr="001E2019">
        <w:rPr>
          <w:kern w:val="1"/>
          <w:sz w:val="24"/>
          <w:szCs w:val="24"/>
          <w:lang w:eastAsia="ar-SA"/>
        </w:rPr>
        <w:t>, групповая.</w:t>
      </w:r>
    </w:p>
    <w:p w:rsidR="001E2019" w:rsidRPr="001E2019" w:rsidRDefault="001E2019" w:rsidP="001E2019">
      <w:pPr>
        <w:tabs>
          <w:tab w:val="left" w:pos="567"/>
        </w:tabs>
        <w:rPr>
          <w:b/>
          <w:i/>
          <w:color w:val="000000"/>
          <w:kern w:val="0"/>
          <w:sz w:val="24"/>
          <w:szCs w:val="24"/>
        </w:rPr>
      </w:pPr>
    </w:p>
    <w:p w:rsidR="001E2019" w:rsidRPr="001E2019" w:rsidRDefault="001E2019" w:rsidP="001E2019">
      <w:pPr>
        <w:tabs>
          <w:tab w:val="left" w:pos="567"/>
        </w:tabs>
        <w:rPr>
          <w:i/>
          <w:color w:val="000000"/>
          <w:kern w:val="0"/>
          <w:sz w:val="24"/>
          <w:szCs w:val="24"/>
        </w:rPr>
      </w:pPr>
      <w:r w:rsidRPr="001E2019">
        <w:rPr>
          <w:b/>
          <w:i/>
          <w:color w:val="000000"/>
          <w:kern w:val="0"/>
          <w:sz w:val="24"/>
          <w:szCs w:val="24"/>
        </w:rPr>
        <w:t>10.</w:t>
      </w:r>
      <w:r w:rsidRPr="001E2019">
        <w:rPr>
          <w:b/>
          <w:bCs/>
          <w:i/>
          <w:color w:val="000000"/>
          <w:kern w:val="0"/>
          <w:sz w:val="24"/>
          <w:szCs w:val="24"/>
        </w:rPr>
        <w:t>Организация деятельности учащихся на уроке:</w:t>
      </w:r>
    </w:p>
    <w:p w:rsidR="001E2019" w:rsidRPr="001E2019" w:rsidRDefault="001E2019" w:rsidP="001E2019">
      <w:pPr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>-самостоятельно определяют тему, цели урока;</w:t>
      </w:r>
    </w:p>
    <w:p w:rsidR="001E2019" w:rsidRPr="001E2019" w:rsidRDefault="001E2019" w:rsidP="001E2019">
      <w:pPr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 xml:space="preserve">-работают с текстом учебника; </w:t>
      </w:r>
    </w:p>
    <w:p w:rsidR="001E2019" w:rsidRPr="001E2019" w:rsidRDefault="001E2019" w:rsidP="001E2019">
      <w:pPr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 xml:space="preserve"> -отвечают на вопросы;</w:t>
      </w:r>
    </w:p>
    <w:p w:rsidR="001E2019" w:rsidRDefault="001E2019" w:rsidP="001E2019">
      <w:pPr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>-решают самостоятельно задачи;</w:t>
      </w:r>
    </w:p>
    <w:p w:rsidR="00807FD4" w:rsidRPr="001E2019" w:rsidRDefault="00807FD4" w:rsidP="001E2019">
      <w:pPr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>-самостоятельно выходят на проблему и решают её;</w:t>
      </w:r>
    </w:p>
    <w:p w:rsidR="001E2019" w:rsidRPr="001E2019" w:rsidRDefault="001E2019" w:rsidP="001E2019">
      <w:pPr>
        <w:suppressAutoHyphens/>
        <w:rPr>
          <w:color w:val="000000"/>
          <w:kern w:val="1"/>
          <w:sz w:val="24"/>
          <w:szCs w:val="24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>-оценивают себя и друг друга;</w:t>
      </w:r>
    </w:p>
    <w:p w:rsidR="001E2019" w:rsidRPr="001E2019" w:rsidRDefault="001E2019" w:rsidP="001E2019">
      <w:pPr>
        <w:suppressAutoHyphens/>
        <w:rPr>
          <w:color w:val="000000"/>
          <w:kern w:val="1"/>
          <w:lang w:eastAsia="ar-SA"/>
        </w:rPr>
      </w:pPr>
      <w:r w:rsidRPr="001E2019">
        <w:rPr>
          <w:color w:val="000000"/>
          <w:kern w:val="1"/>
          <w:sz w:val="24"/>
          <w:szCs w:val="24"/>
          <w:lang w:eastAsia="ar-SA"/>
        </w:rPr>
        <w:t>-рефлектируют</w:t>
      </w:r>
      <w:r w:rsidRPr="001E2019">
        <w:rPr>
          <w:color w:val="000000"/>
          <w:kern w:val="1"/>
          <w:lang w:eastAsia="ar-SA"/>
        </w:rPr>
        <w:t>.</w:t>
      </w:r>
    </w:p>
    <w:p w:rsidR="001E2019" w:rsidRPr="001E2019" w:rsidRDefault="001E2019" w:rsidP="001E2019">
      <w:pPr>
        <w:suppressAutoHyphens/>
        <w:spacing w:line="200" w:lineRule="atLeast"/>
        <w:rPr>
          <w:b/>
          <w:bCs/>
          <w:i/>
          <w:iCs/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suppressAutoHyphens/>
        <w:spacing w:line="200" w:lineRule="atLeast"/>
        <w:rPr>
          <w:b/>
          <w:bCs/>
          <w:i/>
          <w:iCs/>
          <w:kern w:val="1"/>
          <w:sz w:val="24"/>
          <w:szCs w:val="24"/>
          <w:lang w:eastAsia="ar-SA"/>
        </w:rPr>
      </w:pPr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>11.Структура   урока</w:t>
      </w:r>
    </w:p>
    <w:p w:rsidR="001E2019" w:rsidRPr="001E2019" w:rsidRDefault="001E2019" w:rsidP="001E2019">
      <w:pPr>
        <w:suppressAutoHyphens/>
        <w:spacing w:line="200" w:lineRule="atLeast"/>
        <w:rPr>
          <w:b/>
          <w:bCs/>
          <w:i/>
          <w:iCs/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suppressAutoHyphens/>
        <w:spacing w:line="200" w:lineRule="atLeast"/>
        <w:rPr>
          <w:b/>
          <w:bCs/>
          <w:i/>
          <w:iCs/>
          <w:kern w:val="1"/>
          <w:sz w:val="24"/>
          <w:szCs w:val="24"/>
          <w:lang w:eastAsia="ar-SA"/>
        </w:rPr>
      </w:pPr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 xml:space="preserve">Технологическая карта урока математики в 5 классе по учебнику Е.А. </w:t>
      </w:r>
      <w:proofErr w:type="spellStart"/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>Бунимовича</w:t>
      </w:r>
      <w:proofErr w:type="spellEnd"/>
      <w:r w:rsidRPr="001E2019">
        <w:rPr>
          <w:b/>
          <w:bCs/>
          <w:i/>
          <w:iCs/>
          <w:kern w:val="1"/>
          <w:sz w:val="24"/>
          <w:szCs w:val="24"/>
          <w:lang w:eastAsia="ar-SA"/>
        </w:rPr>
        <w:t>.</w:t>
      </w:r>
    </w:p>
    <w:p w:rsidR="001E2019" w:rsidRPr="001E2019" w:rsidRDefault="001E2019" w:rsidP="001E2019">
      <w:pPr>
        <w:suppressAutoHyphens/>
        <w:spacing w:line="200" w:lineRule="atLeast"/>
        <w:rPr>
          <w:kern w:val="1"/>
          <w:sz w:val="24"/>
          <w:szCs w:val="24"/>
          <w:lang w:eastAsia="ar-SA"/>
        </w:rPr>
      </w:pPr>
    </w:p>
    <w:p w:rsidR="001E2019" w:rsidRPr="001E2019" w:rsidRDefault="001E2019" w:rsidP="001E2019">
      <w:pPr>
        <w:suppressAutoHyphens/>
        <w:rPr>
          <w:kern w:val="1"/>
          <w:lang w:eastAsia="ar-SA"/>
        </w:rPr>
      </w:pPr>
    </w:p>
    <w:tbl>
      <w:tblPr>
        <w:tblpPr w:leftFromText="180" w:rightFromText="180" w:vertAnchor="text" w:horzAnchor="margin" w:tblpXSpec="center" w:tblpY="-919"/>
        <w:tblW w:w="15559" w:type="dxa"/>
        <w:tblLayout w:type="fixed"/>
        <w:tblLook w:val="0000"/>
      </w:tblPr>
      <w:tblGrid>
        <w:gridCol w:w="534"/>
        <w:gridCol w:w="14"/>
        <w:gridCol w:w="1687"/>
        <w:gridCol w:w="1842"/>
        <w:gridCol w:w="2268"/>
        <w:gridCol w:w="1985"/>
        <w:gridCol w:w="34"/>
        <w:gridCol w:w="675"/>
        <w:gridCol w:w="1701"/>
        <w:gridCol w:w="33"/>
        <w:gridCol w:w="1526"/>
        <w:gridCol w:w="34"/>
        <w:gridCol w:w="1688"/>
        <w:gridCol w:w="13"/>
        <w:gridCol w:w="1525"/>
      </w:tblGrid>
      <w:tr w:rsidR="001E2019" w:rsidRPr="001E2019" w:rsidTr="002B7B45">
        <w:trPr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Задачи этапа</w:t>
            </w:r>
          </w:p>
          <w:p w:rsidR="001E2019" w:rsidRPr="001E2019" w:rsidRDefault="001E2019" w:rsidP="001E2019">
            <w:pPr>
              <w:suppressAutoHyphens/>
              <w:spacing w:line="200" w:lineRule="atLeast"/>
              <w:jc w:val="center"/>
              <w:rPr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Деятельность учителя</w:t>
            </w:r>
          </w:p>
          <w:p w:rsidR="001E2019" w:rsidRPr="001E2019" w:rsidRDefault="001E2019" w:rsidP="001E2019">
            <w:pPr>
              <w:suppressAutoHyphens/>
              <w:spacing w:line="200" w:lineRule="atLeast"/>
              <w:jc w:val="center"/>
              <w:rPr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Деятельность ученика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Время</w:t>
            </w:r>
          </w:p>
          <w:p w:rsidR="001E2019" w:rsidRPr="001E2019" w:rsidRDefault="001E2019" w:rsidP="001E2019">
            <w:pPr>
              <w:suppressAutoHyphens/>
              <w:spacing w:line="200" w:lineRule="atLeast"/>
              <w:ind w:left="113" w:right="113"/>
              <w:jc w:val="center"/>
              <w:rPr>
                <w:i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i/>
                <w:kern w:val="1"/>
                <w:sz w:val="24"/>
                <w:szCs w:val="24"/>
                <w:lang w:eastAsia="ar-SA"/>
              </w:rPr>
              <w:t>(в мин.)</w:t>
            </w:r>
          </w:p>
          <w:p w:rsidR="001E2019" w:rsidRPr="001E2019" w:rsidRDefault="001E2019" w:rsidP="001E2019">
            <w:pPr>
              <w:suppressAutoHyphens/>
              <w:spacing w:line="200" w:lineRule="atLeast"/>
              <w:ind w:left="113" w:right="113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Формируемые УУД</w:t>
            </w:r>
          </w:p>
        </w:tc>
      </w:tr>
      <w:tr w:rsidR="001E2019" w:rsidRPr="001E2019" w:rsidTr="002B7B45">
        <w:trPr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r w:rsidRPr="001E2019">
              <w:rPr>
                <w:b/>
                <w:i/>
                <w:kern w:val="1"/>
                <w:sz w:val="24"/>
                <w:szCs w:val="24"/>
                <w:lang w:eastAsia="ar-SA"/>
              </w:rPr>
              <w:t>Познаватель</w:t>
            </w:r>
            <w:proofErr w:type="spellEnd"/>
            <w:r w:rsidRPr="001E2019">
              <w:rPr>
                <w:b/>
                <w:i/>
                <w:kern w:val="1"/>
                <w:sz w:val="24"/>
                <w:szCs w:val="24"/>
                <w:lang w:eastAsia="ar-SA"/>
              </w:rPr>
              <w:t>-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r w:rsidRPr="001E2019">
              <w:rPr>
                <w:b/>
                <w:i/>
                <w:kern w:val="1"/>
                <w:sz w:val="24"/>
                <w:szCs w:val="24"/>
                <w:lang w:eastAsia="ar-SA"/>
              </w:rPr>
              <w:t>ные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E2019">
              <w:rPr>
                <w:b/>
                <w:i/>
                <w:kern w:val="1"/>
                <w:sz w:val="24"/>
                <w:szCs w:val="24"/>
                <w:lang w:eastAsia="ar-SA"/>
              </w:rPr>
              <w:t>Регулятив-ные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E2019">
              <w:rPr>
                <w:b/>
                <w:i/>
                <w:kern w:val="1"/>
                <w:sz w:val="24"/>
                <w:szCs w:val="24"/>
                <w:lang w:eastAsia="ar-SA"/>
              </w:rPr>
              <w:t>Коммуника-тивные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E2019">
              <w:rPr>
                <w:b/>
                <w:i/>
                <w:kern w:val="1"/>
                <w:sz w:val="24"/>
                <w:szCs w:val="24"/>
                <w:lang w:eastAsia="ar-SA"/>
              </w:rPr>
              <w:t>Личност-ные</w:t>
            </w:r>
            <w:proofErr w:type="spellEnd"/>
            <w:proofErr w:type="gramEnd"/>
          </w:p>
        </w:tc>
      </w:tr>
      <w:tr w:rsidR="001E2019" w:rsidRPr="001E2019" w:rsidTr="002B7B45">
        <w:trPr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1E2019" w:rsidRPr="001E2019" w:rsidTr="002B7B45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2B7B45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Организационный</w:t>
            </w:r>
            <w:r w:rsidR="001E2019" w:rsidRPr="001E2019">
              <w:rPr>
                <w:b/>
                <w:kern w:val="1"/>
                <w:sz w:val="24"/>
                <w:szCs w:val="24"/>
                <w:lang w:eastAsia="ar-SA"/>
              </w:rPr>
              <w:t xml:space="preserve"> этап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Создать  благоприятный психологический настрой на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Приветствие  </w:t>
            </w:r>
            <w:proofErr w:type="gramStart"/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Проверка  учителем готовности класса            к уроку; организация внимания</w:t>
            </w:r>
            <w:r w:rsidR="00807FD4">
              <w:rPr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tabs>
                <w:tab w:val="left" w:pos="300"/>
                <w:tab w:val="left" w:pos="442"/>
              </w:tabs>
              <w:rPr>
                <w:color w:val="000000"/>
                <w:kern w:val="0"/>
                <w:sz w:val="24"/>
                <w:szCs w:val="24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807FD4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Умение слушать</w:t>
            </w:r>
            <w:r w:rsidR="00807FD4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Умение  выделять нравственный аспект поведения.</w:t>
            </w:r>
          </w:p>
        </w:tc>
      </w:tr>
      <w:tr w:rsidR="001E2019" w:rsidRPr="001E2019" w:rsidTr="002B7B45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2B7B45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Актуализация</w:t>
            </w:r>
            <w:r w:rsidR="001E2019" w:rsidRPr="001E2019">
              <w:rPr>
                <w:b/>
                <w:kern w:val="1"/>
                <w:sz w:val="24"/>
                <w:szCs w:val="24"/>
                <w:lang w:eastAsia="ar-SA"/>
              </w:rPr>
              <w:t xml:space="preserve">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Актуализация опорных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Вступительное слово учителя. 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Организация устного счета.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на прошлом уроке.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Беседа </w:t>
            </w:r>
            <w:r w:rsidR="00807FD4">
              <w:rPr>
                <w:color w:val="000000"/>
                <w:kern w:val="1"/>
                <w:sz w:val="24"/>
                <w:szCs w:val="24"/>
                <w:lang w:eastAsia="ar-SA"/>
              </w:rPr>
              <w:t>(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с</w:t>
            </w:r>
            <w:r w:rsidR="00807FD4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постановкой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проблемн</w:t>
            </w:r>
            <w:r w:rsidR="00807FD4">
              <w:rPr>
                <w:color w:val="000000"/>
                <w:kern w:val="1"/>
                <w:sz w:val="24"/>
                <w:szCs w:val="24"/>
                <w:lang w:eastAsia="ar-SA"/>
              </w:rPr>
              <w:t>ого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вопрос</w:t>
            </w:r>
            <w:r w:rsidR="00807FD4">
              <w:rPr>
                <w:color w:val="000000"/>
                <w:kern w:val="1"/>
                <w:sz w:val="24"/>
                <w:szCs w:val="24"/>
                <w:lang w:eastAsia="ar-SA"/>
              </w:rPr>
              <w:t>а)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 по будущей</w:t>
            </w:r>
            <w:r w:rsidR="009855D6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теме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.  Задает учащимся наводящие вопросы.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Решают примеры устного счета.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Участвуют в работе по повторению, в беседе с учителем, отвечают на поставленные вопросы.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Логический анализ объектов с целью выделения признаков.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Поиск и выделение необходимой информации. Самостоятельное создание  алгоритмов деятельности  при решении проблем поискового характера.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Выделение и осознание того, что уже пройдено.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Постановка учебной задачи на основе 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известного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Самоопределение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смыслообразование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1E2019" w:rsidRPr="001E2019" w:rsidTr="002B7B45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 xml:space="preserve">Постановка целей, задач урока, мотивационная деятельность </w:t>
            </w: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>Обеспечение мотивации учения детьми, принятие ими целей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Историческая справка.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Вместе с учениками определяет цель урока.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Определяют цель урока.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Самостоятельное выделение-формулирование познавательно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>й цели.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 xml:space="preserve">Целеполагание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Постановка вопросов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140E1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Самоопределение</w:t>
            </w:r>
            <w:r w:rsidR="001E2019" w:rsidRPr="001E2019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kern w:val="1"/>
                <w:sz w:val="24"/>
                <w:szCs w:val="24"/>
                <w:lang w:eastAsia="ar-SA"/>
              </w:rPr>
              <w:t>смыс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>лообразование</w:t>
            </w:r>
            <w:proofErr w:type="spellEnd"/>
          </w:p>
        </w:tc>
      </w:tr>
      <w:tr w:rsidR="001E2019" w:rsidRPr="001E2019" w:rsidTr="002B7B45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Первичное усвоение новых знаний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Обеспечение восприятия, осмысления и первичного запоминания </w:t>
            </w:r>
            <w:r w:rsidR="009855D6">
              <w:rPr>
                <w:color w:val="000000"/>
                <w:kern w:val="1"/>
                <w:sz w:val="24"/>
                <w:szCs w:val="24"/>
                <w:lang w:eastAsia="ar-SA"/>
              </w:rPr>
              <w:t>детьми изученной темы: многогранники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Создает ситуацию, в ходе решения которой обучающиеся делают необходимый вывод.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Вспоминают н</w:t>
            </w:r>
            <w:r w:rsidR="009855D6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азвания геометрических тел</w:t>
            </w:r>
            <w:r w:rsidR="006A4642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, их структуру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 Делают выводы по свой</w:t>
            </w:r>
            <w:r w:rsidR="006A4642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ствам группы многогранников и их компонентов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Поиск и выделение необходимой информации. Структурирование знаний. Анализ объектов.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Построение логической цепи рассуждений.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Планирование, прогнозирование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Умение слушать и вступать в диалог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Самоопределение </w:t>
            </w:r>
          </w:p>
        </w:tc>
      </w:tr>
      <w:tr w:rsidR="001E2019" w:rsidRPr="001E2019" w:rsidTr="002B7B45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Физкультминутка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Сменить деятельность, обеспечить эмоциональную разгрузку учащихся.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Обучающиеся сменили вид деятельности (отдохнули) и готовы продолжать работу.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1E2019" w:rsidRPr="001E2019" w:rsidTr="002B7B45">
        <w:trPr>
          <w:trHeight w:val="270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ind w:left="142"/>
              <w:rPr>
                <w:b/>
                <w:bCs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kern w:val="0"/>
                <w:sz w:val="24"/>
                <w:szCs w:val="24"/>
              </w:rPr>
              <w:t>Первичная проверка понимания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Установление правильности и осознанности изучения темы. Выявление первичного осмысления изученного материала, коррекция выявленных пробелов, обеспечение закрепления в 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 xml:space="preserve">памяти детей знаний и способов действий, которые им необходимы для самостоятельной работы по новому материалу. 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Направляет работу </w:t>
            </w:r>
            <w:proofErr w:type="gramStart"/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>Самостоятельно решают задачи.  Отвечают на вопрос.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Выделение и формулирование познавательной цели, рефлексия способов и условий действия.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Анализ объектов и синтез; построение  логической 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>цепи рассуждений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Умение слушать и вступать в диалог,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Коллективное обсуждение проблем (при необходимости)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Ориента-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ция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в </w:t>
            </w:r>
            <w:proofErr w:type="spellStart"/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межлично-стных</w:t>
            </w:r>
            <w:proofErr w:type="spellEnd"/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отношениях</w:t>
            </w:r>
          </w:p>
        </w:tc>
      </w:tr>
      <w:tr w:rsidR="001E2019" w:rsidRPr="001E2019" w:rsidTr="00D1179F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Установление правильности и осознанности изучения 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Выступает в роли </w:t>
            </w: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тьютора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для 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слабых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обучающихся при выполнении творческого задания.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Обучающиеся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выполняют в группах творческое задание.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Делают записи в тетрадь. После выполнения задания выполняют взаимную проверку.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Выполняют самостоятельную работу.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Выделение и формулирование познавательной цели, рефлексия способов и условий действия.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Умение слушать и вступать в диалог,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Интегрироваться в группу;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Поддержание здорового духа соперничества 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>Профессионалное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  самоопределение,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смыслообразование</w:t>
            </w:r>
            <w:proofErr w:type="spellEnd"/>
          </w:p>
        </w:tc>
      </w:tr>
      <w:tr w:rsidR="001E2019" w:rsidRPr="001E2019" w:rsidTr="00D1179F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Подведение итогов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Самооценка результатов своей деятельности и всего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Подводит итоги работы в классе.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Отвечают на поставленные вопросы.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Выделение и формулирование познавательной цели, рефлексия способов и условий действия.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Поддержание здорового духа соперничества 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Жизненное самоопределение, </w:t>
            </w: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ценносто-смысловая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ориентация 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1E2019" w:rsidRPr="001E2019" w:rsidTr="00D1179F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Информация о домашнем задании, инструктаж по его выполнению.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Обеспечение понимания детьми цели, содержания и способов выполнения домашнего задания.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Задает дозированное домашнее задание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Учащиеся записывают домашнее задание.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Оценка промежуточных результатов и </w:t>
            </w: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для повышения мотивации учебной деятельности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управление поведением партнёра- контроль, коррекция, оценка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Нравственно 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-э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>тическая  ориентация</w:t>
            </w:r>
          </w:p>
        </w:tc>
      </w:tr>
      <w:tr w:rsidR="001E2019" w:rsidRPr="001E2019" w:rsidTr="00D1179F">
        <w:trPr>
          <w:trHeight w:val="8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Рефлексия.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Инициировать рефлексию детей по поводу 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 xml:space="preserve">психоэмоционального состояния, 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Подводит итоги урока.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Оценивают свою работу и работу одноклассников.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Оценка своей деятельности и других 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>людей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1E2019">
              <w:rPr>
                <w:kern w:val="1"/>
                <w:sz w:val="24"/>
                <w:szCs w:val="24"/>
                <w:lang w:eastAsia="ar-SA"/>
              </w:rPr>
              <w:t>Смыслообразование</w:t>
            </w:r>
            <w:proofErr w:type="spell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E2019" w:rsidRPr="001E2019" w:rsidRDefault="001E2019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1E2019" w:rsidRDefault="001E2019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tabs>
          <w:tab w:val="left" w:pos="1429"/>
        </w:tabs>
        <w:suppressAutoHyphens/>
        <w:spacing w:line="200" w:lineRule="atLeast"/>
        <w:rPr>
          <w:b/>
          <w:kern w:val="1"/>
          <w:lang w:eastAsia="ar-SA"/>
        </w:rPr>
      </w:pPr>
    </w:p>
    <w:p w:rsidR="0042177A" w:rsidRDefault="0042177A" w:rsidP="001E2019">
      <w:pPr>
        <w:suppressAutoHyphens/>
        <w:rPr>
          <w:b/>
          <w:kern w:val="1"/>
          <w:lang w:eastAsia="ar-SA"/>
        </w:rPr>
      </w:pPr>
    </w:p>
    <w:p w:rsidR="001E2019" w:rsidRPr="001E2019" w:rsidRDefault="001E2019" w:rsidP="001E2019">
      <w:pPr>
        <w:suppressAutoHyphens/>
        <w:rPr>
          <w:b/>
          <w:kern w:val="1"/>
          <w:lang w:eastAsia="ar-SA"/>
        </w:rPr>
      </w:pPr>
      <w:r w:rsidRPr="001E2019">
        <w:rPr>
          <w:b/>
          <w:kern w:val="1"/>
          <w:lang w:eastAsia="ar-SA"/>
        </w:rPr>
        <w:lastRenderedPageBreak/>
        <w:t>Содержание этапов урока:</w:t>
      </w:r>
    </w:p>
    <w:p w:rsidR="001E2019" w:rsidRPr="001E2019" w:rsidRDefault="001E2019" w:rsidP="001E2019">
      <w:pPr>
        <w:suppressAutoHyphens/>
        <w:rPr>
          <w:b/>
          <w:kern w:val="1"/>
          <w:lang w:eastAsia="ar-SA"/>
        </w:rPr>
      </w:pPr>
    </w:p>
    <w:tbl>
      <w:tblPr>
        <w:tblpPr w:leftFromText="180" w:rightFromText="180" w:vertAnchor="text" w:tblpX="-459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103"/>
        <w:gridCol w:w="6379"/>
      </w:tblGrid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spacing w:after="200" w:line="276" w:lineRule="auto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6379" w:type="dxa"/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Деятельность учеников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Организационный этап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Учитель</w:t>
            </w:r>
            <w:r w:rsidRPr="001E2019">
              <w:rPr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приветствует учащихся, проверяет их готовность к уроку;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Добрый день, дорогие ребята! С каким настроением вы пришли на урок мат</w:t>
            </w:r>
            <w:r w:rsidR="00F51DFF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ематики?  </w:t>
            </w:r>
            <w:proofErr w:type="gramStart"/>
            <w:r w:rsidR="00F51DFF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Желаю вам и вы 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пожелайте</w:t>
            </w:r>
            <w:proofErr w:type="gramEnd"/>
            <w:r w:rsidR="00F51DFF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друг другу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хорошего настроения!  (слайды 1-2)</w:t>
            </w:r>
          </w:p>
          <w:p w:rsidR="00F51DFF" w:rsidRDefault="00F51DF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Математика </w:t>
            </w:r>
            <w:proofErr w:type="gramStart"/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>серьезный</w:t>
            </w:r>
            <w:proofErr w:type="gramEnd"/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>,</w:t>
            </w:r>
          </w:p>
          <w:p w:rsidR="00F51DFF" w:rsidRDefault="00F51DF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>Нужный</w:t>
            </w:r>
            <w:proofErr w:type="gramEnd"/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детям, нужный взрослым</w:t>
            </w:r>
          </w:p>
          <w:p w:rsidR="00F51DFF" w:rsidRDefault="00F51DF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>Спутник всех прожитых лет</w:t>
            </w:r>
          </w:p>
          <w:p w:rsidR="00F51DFF" w:rsidRDefault="00F51DF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>Замечательный предмет!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Проверьте все ли у вас приготовлено к уроку.</w:t>
            </w:r>
          </w:p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Проверяют свою готовность к уроку.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Актуализация знаний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>1.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Новые знания нам будет очень трудно осваивать без умения быстро и верно считать, поэтому, как всегда, начнем урок с устного счета (работа в парах) (слайд 3).</w:t>
            </w: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 вас на столах лежит карточка лото и полоски бумаги. Ребята, вы сможете сложить слово, если правильно решите примеры и закроете ответы в своей карточке.</w:t>
            </w: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Какие числа остались открытыми?</w:t>
            </w: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Из соответствующих букв составьте слово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>лайд 4)</w:t>
            </w: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Какое</w:t>
            </w:r>
            <w:r w:rsidR="00F51DFF">
              <w:rPr>
                <w:kern w:val="1"/>
                <w:sz w:val="24"/>
                <w:szCs w:val="24"/>
                <w:lang w:eastAsia="ar-SA"/>
              </w:rPr>
              <w:t xml:space="preserve"> фигуры мы будем сегодня изучать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>?</w:t>
            </w:r>
          </w:p>
          <w:p w:rsidR="001E2019" w:rsidRPr="001E2019" w:rsidRDefault="001E2019" w:rsidP="001E2019">
            <w:pPr>
              <w:suppressAutoHyphens/>
              <w:ind w:firstLine="709"/>
              <w:rPr>
                <w:bCs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 xml:space="preserve">2. 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Мотивация</w:t>
            </w:r>
          </w:p>
          <w:p w:rsidR="001E2019" w:rsidRPr="001E2019" w:rsidRDefault="00F51DF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С какими фигурами</w:t>
            </w:r>
            <w:r w:rsidR="001E2019" w:rsidRPr="001E2019">
              <w:rPr>
                <w:kern w:val="1"/>
                <w:sz w:val="24"/>
                <w:szCs w:val="24"/>
                <w:lang w:eastAsia="ar-SA"/>
              </w:rPr>
              <w:t xml:space="preserve"> вы работали </w:t>
            </w:r>
            <w:r w:rsidR="006759BA">
              <w:rPr>
                <w:kern w:val="1"/>
                <w:sz w:val="24"/>
                <w:szCs w:val="24"/>
                <w:lang w:eastAsia="ar-SA"/>
              </w:rPr>
              <w:t>раньше</w:t>
            </w:r>
            <w:r w:rsidR="001E2019" w:rsidRPr="001E2019">
              <w:rPr>
                <w:kern w:val="1"/>
                <w:sz w:val="24"/>
                <w:szCs w:val="24"/>
                <w:lang w:eastAsia="ar-SA"/>
              </w:rPr>
              <w:t>?</w:t>
            </w:r>
          </w:p>
          <w:p w:rsidR="001E2019" w:rsidRPr="001E2019" w:rsidRDefault="00D1179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Так что мы будем изучать сегодня </w:t>
            </w:r>
            <w:r w:rsidR="001E2019"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 на уроке?</w:t>
            </w:r>
          </w:p>
          <w:p w:rsid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Запишите тему сегодняшнего урока:  </w:t>
            </w:r>
          </w:p>
          <w:p w:rsidR="001E2019" w:rsidRPr="006759BA" w:rsidRDefault="00D1179F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kern w:val="1"/>
                <w:sz w:val="24"/>
                <w:szCs w:val="24"/>
                <w:lang w:eastAsia="ar-SA"/>
              </w:rPr>
              <w:t>Многогранники.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Ребята, как вы думаете</w:t>
            </w:r>
            <w:r w:rsidR="00D1179F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>зачем нам</w:t>
            </w:r>
            <w:r w:rsidR="00D1179F">
              <w:rPr>
                <w:kern w:val="1"/>
                <w:sz w:val="24"/>
                <w:szCs w:val="24"/>
                <w:lang w:eastAsia="ar-SA"/>
              </w:rPr>
              <w:t xml:space="preserve"> знать что такое геометрические фигуры</w:t>
            </w:r>
            <w:proofErr w:type="gramStart"/>
            <w:r w:rsidR="00D1179F">
              <w:rPr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="00D1179F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1179F">
              <w:rPr>
                <w:kern w:val="1"/>
                <w:sz w:val="24"/>
                <w:szCs w:val="24"/>
                <w:lang w:eastAsia="ar-SA"/>
              </w:rPr>
              <w:t>м</w:t>
            </w:r>
            <w:proofErr w:type="gramEnd"/>
            <w:r w:rsidR="00D1179F">
              <w:rPr>
                <w:kern w:val="1"/>
                <w:sz w:val="24"/>
                <w:szCs w:val="24"/>
                <w:lang w:eastAsia="ar-SA"/>
              </w:rPr>
              <w:t>ногогранники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? 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Может это вам как-то пригодиться в жизни?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К</w:t>
            </w:r>
            <w:r w:rsidR="00D1179F">
              <w:rPr>
                <w:kern w:val="1"/>
                <w:sz w:val="24"/>
                <w:szCs w:val="24"/>
                <w:lang w:eastAsia="ar-SA"/>
              </w:rPr>
              <w:t>ак называются известные вам фигуры</w:t>
            </w:r>
            <w:proofErr w:type="gramStart"/>
            <w:r w:rsidRPr="001E2019">
              <w:rPr>
                <w:kern w:val="1"/>
                <w:sz w:val="24"/>
                <w:szCs w:val="24"/>
                <w:lang w:eastAsia="ar-SA"/>
              </w:rPr>
              <w:t>?(</w:t>
            </w:r>
            <w:proofErr w:type="gramEnd"/>
            <w:r w:rsidRPr="001E2019">
              <w:rPr>
                <w:kern w:val="1"/>
                <w:sz w:val="24"/>
                <w:szCs w:val="24"/>
                <w:lang w:eastAsia="ar-SA"/>
              </w:rPr>
              <w:t>слайд 5)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1E2019" w:rsidRPr="001E2019" w:rsidRDefault="001E2019" w:rsidP="001E2019">
            <w:pPr>
              <w:rPr>
                <w:kern w:val="0"/>
                <w:sz w:val="24"/>
                <w:szCs w:val="24"/>
              </w:rPr>
            </w:pPr>
          </w:p>
          <w:p w:rsidR="001E2019" w:rsidRPr="001E2019" w:rsidRDefault="001E2019" w:rsidP="001E2019">
            <w:pPr>
              <w:rPr>
                <w:kern w:val="0"/>
                <w:sz w:val="24"/>
                <w:szCs w:val="24"/>
              </w:rPr>
            </w:pPr>
          </w:p>
          <w:p w:rsidR="00C154B7" w:rsidRPr="001E2019" w:rsidRDefault="00C154B7" w:rsidP="00C154B7">
            <w:pPr>
              <w:rPr>
                <w:kern w:val="0"/>
                <w:sz w:val="24"/>
                <w:szCs w:val="24"/>
              </w:rPr>
            </w:pPr>
            <w:r w:rsidRPr="001E2019">
              <w:rPr>
                <w:kern w:val="0"/>
                <w:sz w:val="24"/>
                <w:szCs w:val="24"/>
              </w:rPr>
              <w:t>Учащиеся решают примеры устно.</w:t>
            </w:r>
          </w:p>
          <w:p w:rsidR="001E2019" w:rsidRPr="001E2019" w:rsidRDefault="00C154B7" w:rsidP="001E2019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68</w:t>
            </w:r>
            <w:proofErr w:type="gramStart"/>
            <w:r>
              <w:rPr>
                <w:kern w:val="0"/>
                <w:sz w:val="24"/>
                <w:szCs w:val="24"/>
              </w:rPr>
              <w:t xml:space="preserve"> :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17;  23 * 5;   200 : 4;    285 – 27;   58 + 134;   </w:t>
            </w:r>
          </w:p>
          <w:p w:rsidR="001E2019" w:rsidRPr="001E2019" w:rsidRDefault="00AA70B4" w:rsidP="001E2019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910</w:t>
            </w:r>
            <w:proofErr w:type="gramStart"/>
            <w:r>
              <w:rPr>
                <w:kern w:val="0"/>
                <w:sz w:val="24"/>
                <w:szCs w:val="24"/>
              </w:rPr>
              <w:t xml:space="preserve"> :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2;   25 * 11;   45000 : 500;  800 + 1700;  </w:t>
            </w:r>
            <w:r w:rsidRPr="00AA70B4">
              <w:rPr>
                <w:kern w:val="0"/>
                <w:position w:val="-24"/>
                <w:sz w:val="24"/>
                <w:szCs w:val="24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0.75pt" o:ole="">
                  <v:imagedata r:id="rId6" o:title=""/>
                </v:shape>
                <o:OLEObject Type="Embed" ProgID="Equation.3" ShapeID="_x0000_i1025" DrawAspect="Content" ObjectID="_1437918455" r:id="rId7"/>
              </w:object>
            </w:r>
            <w:r>
              <w:rPr>
                <w:kern w:val="0"/>
                <w:sz w:val="24"/>
                <w:szCs w:val="24"/>
              </w:rPr>
              <w:t xml:space="preserve">;   </w:t>
            </w:r>
            <w:r w:rsidRPr="00AA70B4">
              <w:rPr>
                <w:kern w:val="0"/>
                <w:position w:val="-10"/>
                <w:sz w:val="24"/>
                <w:szCs w:val="24"/>
              </w:rPr>
              <w:object w:dxaOrig="180" w:dyaOrig="340">
                <v:shape id="_x0000_i1026" type="#_x0000_t75" style="width:9pt;height:17.25pt" o:ole="">
                  <v:imagedata r:id="rId8" o:title=""/>
                </v:shape>
                <o:OLEObject Type="Embed" ProgID="Equation.3" ShapeID="_x0000_i1026" DrawAspect="Content" ObjectID="_1437918456" r:id="rId9"/>
              </w:object>
            </w:r>
          </w:p>
          <w:p w:rsidR="000241DE" w:rsidRPr="00E76304" w:rsidRDefault="001A0D4D">
            <w:r w:rsidRPr="00AA70B4">
              <w:rPr>
                <w:kern w:val="0"/>
                <w:position w:val="-24"/>
                <w:sz w:val="24"/>
                <w:szCs w:val="24"/>
              </w:rPr>
              <w:object w:dxaOrig="680" w:dyaOrig="620">
                <v:shape id="_x0000_i1027" type="#_x0000_t75" style="width:33.75pt;height:30.75pt" o:ole="">
                  <v:imagedata r:id="rId10" o:title=""/>
                </v:shape>
                <o:OLEObject Type="Embed" ProgID="Equation.3" ShapeID="_x0000_i1027" DrawAspect="Content" ObjectID="_1437918457" r:id="rId11"/>
              </w:object>
            </w:r>
            <w:r w:rsidR="00AA70B4">
              <w:rPr>
                <w:kern w:val="0"/>
                <w:sz w:val="24"/>
                <w:szCs w:val="24"/>
              </w:rPr>
              <w:t xml:space="preserve">;   </w:t>
            </w:r>
            <w:r w:rsidRPr="00AA70B4">
              <w:rPr>
                <w:kern w:val="0"/>
                <w:position w:val="-24"/>
                <w:sz w:val="24"/>
                <w:szCs w:val="24"/>
              </w:rPr>
              <w:object w:dxaOrig="499" w:dyaOrig="620">
                <v:shape id="_x0000_i1028" type="#_x0000_t75" style="width:24.75pt;height:30.75pt" o:ole="">
                  <v:imagedata r:id="rId12" o:title=""/>
                </v:shape>
                <o:OLEObject Type="Embed" ProgID="Equation.3" ShapeID="_x0000_i1028" DrawAspect="Content" ObjectID="_1437918458" r:id="rId13"/>
              </w:object>
            </w:r>
            <w:r w:rsidR="000241DE" w:rsidRPr="00490550">
              <w:rPr>
                <w:kern w:val="0"/>
                <w:sz w:val="24"/>
                <w:szCs w:val="24"/>
              </w:rPr>
              <w:t xml:space="preserve">; 1/121:1/11^2; 36:1/3;  </w:t>
            </w:r>
            <w:r w:rsidR="000241DE">
              <w:rPr>
                <w:kern w:val="0"/>
                <w:sz w:val="24"/>
                <w:szCs w:val="24"/>
              </w:rPr>
              <w:t>777+555</w:t>
            </w:r>
            <w:r w:rsidR="000241DE" w:rsidRPr="00490550">
              <w:rPr>
                <w:kern w:val="0"/>
                <w:sz w:val="24"/>
                <w:szCs w:val="24"/>
              </w:rPr>
              <w:t>;</w:t>
            </w:r>
            <w:r w:rsidR="000241DE">
              <w:rPr>
                <w:kern w:val="0"/>
                <w:sz w:val="24"/>
                <w:szCs w:val="24"/>
              </w:rPr>
              <w:t xml:space="preserve"> 7</w:t>
            </w:r>
            <w:r w:rsidR="000241DE" w:rsidRPr="00490550">
              <w:rPr>
                <w:kern w:val="0"/>
                <w:sz w:val="24"/>
                <w:szCs w:val="24"/>
              </w:rPr>
              <w:t>/9+6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  <w:r w:rsidR="000241DE">
              <w:t xml:space="preserve">; </w:t>
            </w:r>
            <w:r w:rsidR="00E76304">
              <w:t>1111</w:t>
            </w:r>
            <w:r w:rsidR="00E76304" w:rsidRPr="00490550">
              <w:t>:</w:t>
            </w:r>
            <w:r w:rsidR="00E76304">
              <w:t>11.</w:t>
            </w:r>
          </w:p>
          <w:p w:rsidR="001E2019" w:rsidRPr="00490550" w:rsidRDefault="001E2019" w:rsidP="001E2019">
            <w:pPr>
              <w:rPr>
                <w:kern w:val="0"/>
                <w:sz w:val="24"/>
                <w:szCs w:val="24"/>
              </w:rPr>
            </w:pPr>
          </w:p>
          <w:p w:rsidR="001E2019" w:rsidRPr="001E2019" w:rsidRDefault="001E2019" w:rsidP="001E2019">
            <w:pPr>
              <w:rPr>
                <w:kern w:val="0"/>
                <w:sz w:val="24"/>
                <w:szCs w:val="24"/>
              </w:rPr>
            </w:pPr>
          </w:p>
          <w:p w:rsidR="001E2019" w:rsidRPr="001E2019" w:rsidRDefault="001E2019" w:rsidP="001E2019">
            <w:pPr>
              <w:rPr>
                <w:kern w:val="0"/>
                <w:sz w:val="24"/>
                <w:szCs w:val="24"/>
              </w:rPr>
            </w:pPr>
          </w:p>
          <w:tbl>
            <w:tblPr>
              <w:tblW w:w="61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52"/>
              <w:gridCol w:w="1251"/>
              <w:gridCol w:w="1251"/>
              <w:gridCol w:w="1252"/>
              <w:gridCol w:w="1147"/>
            </w:tblGrid>
            <w:tr w:rsidR="00AD6029" w:rsidRPr="001E2019" w:rsidTr="00221E2F">
              <w:tc>
                <w:tcPr>
                  <w:tcW w:w="1252" w:type="dxa"/>
                  <w:vAlign w:val="center"/>
                </w:tcPr>
                <w:p w:rsidR="00221E2F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251" w:type="dxa"/>
                  <w:vAlign w:val="center"/>
                </w:tcPr>
                <w:p w:rsidR="00221E2F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258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1251" w:type="dxa"/>
                  <w:vAlign w:val="center"/>
                </w:tcPr>
                <w:p w:rsidR="00221E2F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252" w:type="dxa"/>
                  <w:vAlign w:val="center"/>
                </w:tcPr>
                <w:p w:rsidR="00221E2F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147" w:type="dxa"/>
                  <w:vAlign w:val="center"/>
                </w:tcPr>
                <w:p w:rsidR="00E26D96" w:rsidRPr="001E2019" w:rsidRDefault="00E26D96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В</w:t>
                  </w:r>
                </w:p>
              </w:tc>
            </w:tr>
            <w:tr w:rsidR="00AD6029" w:rsidRPr="001E2019" w:rsidTr="00221E2F">
              <w:tc>
                <w:tcPr>
                  <w:tcW w:w="1252" w:type="dxa"/>
                  <w:vAlign w:val="center"/>
                </w:tcPr>
                <w:p w:rsidR="00221E2F" w:rsidRPr="001E2019" w:rsidRDefault="0042177A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1251" w:type="dxa"/>
                  <w:vAlign w:val="center"/>
                </w:tcPr>
                <w:p w:rsidR="002F4A86" w:rsidRPr="001E2019" w:rsidRDefault="002F4A86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251" w:type="dxa"/>
                  <w:vAlign w:val="center"/>
                </w:tcPr>
                <w:p w:rsidR="00221E2F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241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252" w:type="dxa"/>
                  <w:vAlign w:val="center"/>
                </w:tcPr>
                <w:p w:rsidR="00E26D96" w:rsidRPr="001E2019" w:rsidRDefault="00E26D96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47" w:type="dxa"/>
                  <w:vAlign w:val="center"/>
                </w:tcPr>
                <w:p w:rsidR="00E26D96" w:rsidRPr="001E2019" w:rsidRDefault="00E26D96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115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С</w:t>
                  </w:r>
                </w:p>
              </w:tc>
            </w:tr>
            <w:tr w:rsidR="00AD6029" w:rsidRPr="001E2019" w:rsidTr="00221E2F">
              <w:tc>
                <w:tcPr>
                  <w:tcW w:w="1252" w:type="dxa"/>
                  <w:vAlign w:val="center"/>
                </w:tcPr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251" w:type="dxa"/>
                  <w:vAlign w:val="center"/>
                </w:tcPr>
                <w:p w:rsidR="00AD6029" w:rsidRPr="001E2019" w:rsidRDefault="00221E2F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AD6029"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251" w:type="dxa"/>
                  <w:vAlign w:val="center"/>
                </w:tcPr>
                <w:p w:rsidR="00AD6029" w:rsidRPr="001E2019" w:rsidRDefault="00221E2F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  <w:r w:rsidR="00AD6029"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1252" w:type="dxa"/>
                  <w:vAlign w:val="center"/>
                </w:tcPr>
                <w:p w:rsidR="00AD6029" w:rsidRPr="001E2019" w:rsidRDefault="00221E2F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47" w:type="dxa"/>
                  <w:vAlign w:val="center"/>
                </w:tcPr>
                <w:p w:rsidR="00AD6029" w:rsidRPr="001E2019" w:rsidRDefault="00221E2F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2500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Е</w:t>
                  </w:r>
                </w:p>
              </w:tc>
            </w:tr>
            <w:tr w:rsidR="00AD6029" w:rsidRPr="001E2019" w:rsidTr="00221E2F">
              <w:tc>
                <w:tcPr>
                  <w:tcW w:w="1252" w:type="dxa"/>
                  <w:vAlign w:val="center"/>
                </w:tcPr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="00221E2F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1251" w:type="dxa"/>
                  <w:vAlign w:val="center"/>
                </w:tcPr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251" w:type="dxa"/>
                  <w:vAlign w:val="center"/>
                </w:tcPr>
                <w:p w:rsidR="00AD6029" w:rsidRPr="001E2019" w:rsidRDefault="00221E2F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252" w:type="dxa"/>
                  <w:vAlign w:val="center"/>
                </w:tcPr>
                <w:p w:rsidR="00AD6029" w:rsidRPr="001E2019" w:rsidRDefault="00221E2F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455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147" w:type="dxa"/>
                  <w:vAlign w:val="center"/>
                </w:tcPr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E2019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  <w:p w:rsidR="00AD6029" w:rsidRPr="001E2019" w:rsidRDefault="00AD6029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К</w:t>
                  </w:r>
                </w:p>
              </w:tc>
            </w:tr>
            <w:tr w:rsidR="000241DE" w:rsidRPr="001E2019" w:rsidTr="00221E2F">
              <w:tc>
                <w:tcPr>
                  <w:tcW w:w="1252" w:type="dxa"/>
                  <w:vAlign w:val="center"/>
                </w:tcPr>
                <w:p w:rsidR="00BF0CAA" w:rsidRDefault="00BF0CAA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90550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  <w:p w:rsidR="000241DE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О</w:t>
                  </w:r>
                </w:p>
                <w:p w:rsidR="000241DE" w:rsidRPr="00490550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BF0CAA" w:rsidRDefault="00BF0CAA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108</w:t>
                  </w:r>
                </w:p>
                <w:p w:rsidR="000241DE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Г</w:t>
                  </w:r>
                </w:p>
                <w:p w:rsidR="000241DE" w:rsidRPr="000241DE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BF0CAA" w:rsidRDefault="00BF0CAA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1332</w:t>
                  </w:r>
                </w:p>
                <w:p w:rsidR="000241DE" w:rsidRDefault="00E76304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Я</w:t>
                  </w:r>
                </w:p>
                <w:p w:rsidR="000241DE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vAlign w:val="center"/>
                </w:tcPr>
                <w:p w:rsidR="00BF0CAA" w:rsidRDefault="00BF0CAA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90550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  <w:p w:rsidR="000241DE" w:rsidRPr="00490550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Н</w:t>
                  </w:r>
                </w:p>
                <w:p w:rsidR="000241DE" w:rsidRPr="00490550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  <w:vAlign w:val="center"/>
                </w:tcPr>
                <w:p w:rsidR="00BF0CAA" w:rsidRDefault="00BF0CAA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101</w:t>
                  </w:r>
                </w:p>
                <w:p w:rsidR="000241DE" w:rsidRDefault="000241DE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>Н</w:t>
                  </w:r>
                </w:p>
                <w:p w:rsidR="00E76304" w:rsidRPr="000241DE" w:rsidRDefault="00E76304" w:rsidP="001301B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E2019" w:rsidRPr="001E2019" w:rsidRDefault="001E2019" w:rsidP="001E2019">
            <w:pPr>
              <w:ind w:left="720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1E2019" w:rsidRPr="001E2019" w:rsidRDefault="001E2019" w:rsidP="001E2019">
            <w:pPr>
              <w:rPr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E2019">
              <w:rPr>
                <w:bCs/>
                <w:i/>
                <w:color w:val="000000"/>
                <w:kern w:val="0"/>
                <w:sz w:val="24"/>
                <w:szCs w:val="24"/>
              </w:rPr>
              <w:t xml:space="preserve"> Отвечают на</w:t>
            </w:r>
            <w:r w:rsidR="0057786B">
              <w:rPr>
                <w:bCs/>
                <w:i/>
                <w:color w:val="000000"/>
                <w:kern w:val="0"/>
                <w:sz w:val="24"/>
                <w:szCs w:val="24"/>
              </w:rPr>
              <w:t xml:space="preserve"> вопросы, составляют слово…</w:t>
            </w:r>
            <w:r w:rsidRPr="001E2019">
              <w:rPr>
                <w:bCs/>
                <w:i/>
                <w:color w:val="000000"/>
                <w:kern w:val="0"/>
                <w:sz w:val="24"/>
                <w:szCs w:val="24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F51DFF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Многогранники</w:t>
            </w:r>
            <w:r w:rsidR="001E2019" w:rsidRPr="001E2019">
              <w:rPr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F51DFF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2. – С </w:t>
            </w:r>
            <w:r w:rsidR="00D1179F">
              <w:rPr>
                <w:kern w:val="1"/>
                <w:sz w:val="24"/>
                <w:szCs w:val="24"/>
                <w:lang w:eastAsia="ar-SA"/>
              </w:rPr>
              <w:t>многоугольниками, треугольниками, прямоугольниками</w:t>
            </w:r>
            <w:r w:rsidR="001E2019" w:rsidRPr="001E2019">
              <w:rPr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D1179F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Многогранники</w:t>
            </w:r>
            <w:r w:rsidR="001E2019" w:rsidRPr="001E2019">
              <w:rPr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Отвечают на вопрос.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D1179F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Шар, куб, пирамида.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Постановка целей, задач урока, мотивационная деятельность учащихся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i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1.</w:t>
            </w:r>
            <w:r w:rsidRPr="001E2019">
              <w:rPr>
                <w:i/>
                <w:kern w:val="1"/>
                <w:sz w:val="24"/>
                <w:szCs w:val="24"/>
                <w:lang w:eastAsia="ar-SA"/>
              </w:rPr>
              <w:t xml:space="preserve"> Немного из истории (слайд</w:t>
            </w:r>
            <w:r w:rsidR="002B7B45">
              <w:rPr>
                <w:i/>
                <w:kern w:val="1"/>
                <w:sz w:val="24"/>
                <w:szCs w:val="24"/>
                <w:lang w:eastAsia="ar-SA"/>
              </w:rPr>
              <w:t>ы</w:t>
            </w:r>
            <w:r w:rsidRPr="001E2019">
              <w:rPr>
                <w:i/>
                <w:kern w:val="1"/>
                <w:sz w:val="24"/>
                <w:szCs w:val="24"/>
                <w:lang w:eastAsia="ar-SA"/>
              </w:rPr>
              <w:t xml:space="preserve"> 6</w:t>
            </w:r>
            <w:r w:rsidR="002B7B45">
              <w:rPr>
                <w:i/>
                <w:kern w:val="1"/>
                <w:sz w:val="24"/>
                <w:szCs w:val="24"/>
                <w:lang w:eastAsia="ar-SA"/>
              </w:rPr>
              <w:t>,7</w:t>
            </w:r>
            <w:r w:rsidRPr="001E2019">
              <w:rPr>
                <w:i/>
                <w:kern w:val="1"/>
                <w:sz w:val="24"/>
                <w:szCs w:val="24"/>
                <w:lang w:eastAsia="ar-SA"/>
              </w:rPr>
              <w:t>)</w:t>
            </w:r>
          </w:p>
          <w:p w:rsidR="001E2019" w:rsidRPr="00AD6029" w:rsidRDefault="00A50B34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sz w:val="24"/>
                <w:szCs w:val="24"/>
              </w:rPr>
            </w:pPr>
            <w:r w:rsidRPr="00A50B34">
              <w:rPr>
                <w:sz w:val="24"/>
                <w:szCs w:val="24"/>
              </w:rPr>
              <w:t>Первые упоминания о многогранниках известны еще за три тысячи лет до нашей эры в Египте и Вавилоне. Достаточно вспомнить знаменитые египетские пирамиды и самую известную из них – пирамиду Хеопса.</w:t>
            </w:r>
          </w:p>
          <w:p w:rsidR="00A50B34" w:rsidRPr="00A50B34" w:rsidRDefault="00A50B34" w:rsidP="00A50B34">
            <w:pPr>
              <w:jc w:val="both"/>
              <w:rPr>
                <w:kern w:val="0"/>
                <w:sz w:val="24"/>
                <w:szCs w:val="24"/>
              </w:rPr>
            </w:pPr>
            <w:r w:rsidRPr="00A50B34">
              <w:rPr>
                <w:kern w:val="0"/>
                <w:sz w:val="24"/>
                <w:szCs w:val="24"/>
              </w:rPr>
              <w:t>Одной из первых и самых известных школ б</w:t>
            </w:r>
            <w:r w:rsidRPr="00A50B34">
              <w:rPr>
                <w:kern w:val="0"/>
                <w:sz w:val="24"/>
                <w:szCs w:val="24"/>
              </w:rPr>
              <w:t>ы</w:t>
            </w:r>
            <w:r w:rsidRPr="00A50B34">
              <w:rPr>
                <w:kern w:val="0"/>
                <w:sz w:val="24"/>
                <w:szCs w:val="24"/>
              </w:rPr>
              <w:t>ла Пифагорейская, названная в честь своего основателя Пифагора. Пифагорейцы полагали, что материя состоит из четырех основных эл</w:t>
            </w:r>
            <w:r w:rsidRPr="00A50B34">
              <w:rPr>
                <w:kern w:val="0"/>
                <w:sz w:val="24"/>
                <w:szCs w:val="24"/>
              </w:rPr>
              <w:t>е</w:t>
            </w:r>
            <w:r w:rsidRPr="00A50B34">
              <w:rPr>
                <w:kern w:val="0"/>
                <w:sz w:val="24"/>
                <w:szCs w:val="24"/>
              </w:rPr>
              <w:t>ментов: огня, земли, воздуха и воды. Сущес</w:t>
            </w:r>
            <w:r w:rsidRPr="00A50B34">
              <w:rPr>
                <w:kern w:val="0"/>
                <w:sz w:val="24"/>
                <w:szCs w:val="24"/>
              </w:rPr>
              <w:t>т</w:t>
            </w:r>
            <w:r w:rsidRPr="00A50B34">
              <w:rPr>
                <w:kern w:val="0"/>
                <w:sz w:val="24"/>
                <w:szCs w:val="24"/>
              </w:rPr>
              <w:t>вование пяти правильных многогранников они относили к строению материи и Вселенной. Согласно этому мнению, атомы основных эл</w:t>
            </w:r>
            <w:r w:rsidRPr="00A50B34">
              <w:rPr>
                <w:kern w:val="0"/>
                <w:sz w:val="24"/>
                <w:szCs w:val="24"/>
              </w:rPr>
              <w:t>е</w:t>
            </w:r>
            <w:r w:rsidRPr="00A50B34">
              <w:rPr>
                <w:kern w:val="0"/>
                <w:sz w:val="24"/>
                <w:szCs w:val="24"/>
              </w:rPr>
              <w:t xml:space="preserve">ментов должны иметь форму различных тел: </w:t>
            </w:r>
          </w:p>
          <w:p w:rsidR="00A50B34" w:rsidRPr="00A50B34" w:rsidRDefault="00A50B34" w:rsidP="00A50B34">
            <w:pPr>
              <w:numPr>
                <w:ilvl w:val="0"/>
                <w:numId w:val="6"/>
              </w:numPr>
              <w:rPr>
                <w:kern w:val="0"/>
                <w:sz w:val="24"/>
                <w:szCs w:val="24"/>
              </w:rPr>
            </w:pPr>
            <w:r w:rsidRPr="00A50B34">
              <w:rPr>
                <w:kern w:val="0"/>
                <w:sz w:val="24"/>
                <w:szCs w:val="24"/>
              </w:rPr>
              <w:t xml:space="preserve">Вселенная - додекаэдр </w:t>
            </w:r>
          </w:p>
          <w:p w:rsidR="00A50B34" w:rsidRPr="00A50B34" w:rsidRDefault="00A50B34" w:rsidP="00A50B3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A50B34">
              <w:rPr>
                <w:kern w:val="0"/>
                <w:sz w:val="24"/>
                <w:szCs w:val="24"/>
              </w:rPr>
              <w:t xml:space="preserve">Земля - куб </w:t>
            </w:r>
          </w:p>
          <w:p w:rsidR="00A50B34" w:rsidRPr="00A50B34" w:rsidRDefault="00A50B34" w:rsidP="00A50B3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A50B34">
              <w:rPr>
                <w:kern w:val="0"/>
                <w:sz w:val="24"/>
                <w:szCs w:val="24"/>
              </w:rPr>
              <w:lastRenderedPageBreak/>
              <w:t xml:space="preserve">Огонь - тетраэдр </w:t>
            </w:r>
          </w:p>
          <w:p w:rsidR="00A50B34" w:rsidRPr="00A50B34" w:rsidRDefault="00A50B34" w:rsidP="00A50B3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A50B34">
              <w:rPr>
                <w:kern w:val="0"/>
                <w:sz w:val="24"/>
                <w:szCs w:val="24"/>
              </w:rPr>
              <w:t xml:space="preserve">Вода - икосаэдр </w:t>
            </w:r>
          </w:p>
          <w:p w:rsidR="00A50B34" w:rsidRPr="006759BA" w:rsidRDefault="00A50B34" w:rsidP="006759B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A50B34">
              <w:rPr>
                <w:kern w:val="0"/>
                <w:sz w:val="24"/>
                <w:szCs w:val="24"/>
              </w:rPr>
              <w:t xml:space="preserve">Воздух - октаэдр 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kern w:val="1"/>
                <w:sz w:val="24"/>
                <w:szCs w:val="24"/>
                <w:u w:val="single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u w:val="single"/>
                <w:lang w:eastAsia="ar-SA"/>
              </w:rPr>
              <w:t xml:space="preserve">Как вы </w:t>
            </w:r>
            <w:proofErr w:type="gramStart"/>
            <w:r w:rsidRPr="001E2019">
              <w:rPr>
                <w:kern w:val="1"/>
                <w:sz w:val="24"/>
                <w:szCs w:val="24"/>
                <w:u w:val="single"/>
                <w:lang w:eastAsia="ar-SA"/>
              </w:rPr>
              <w:t>думаете</w:t>
            </w:r>
            <w:proofErr w:type="gramEnd"/>
            <w:r w:rsidRPr="001E2019">
              <w:rPr>
                <w:kern w:val="1"/>
                <w:sz w:val="24"/>
                <w:szCs w:val="24"/>
                <w:u w:val="single"/>
                <w:lang w:eastAsia="ar-SA"/>
              </w:rPr>
              <w:t xml:space="preserve"> чем мы будем заниматься сегодня на уроке? </w:t>
            </w:r>
          </w:p>
          <w:p w:rsidR="001E2019" w:rsidRPr="001E2019" w:rsidRDefault="001E2019" w:rsidP="001E2019">
            <w:pPr>
              <w:tabs>
                <w:tab w:val="left" w:pos="272"/>
                <w:tab w:val="left" w:pos="300"/>
                <w:tab w:val="left" w:pos="442"/>
              </w:tabs>
              <w:suppressAutoHyphens/>
              <w:rPr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u w:val="single"/>
                <w:lang w:eastAsia="ar-SA"/>
              </w:rPr>
              <w:t>Какова цель нашего урока?</w:t>
            </w: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lastRenderedPageBreak/>
              <w:t xml:space="preserve"> Слушают рассказ учителя.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kern w:val="0"/>
                <w:sz w:val="24"/>
                <w:szCs w:val="24"/>
                <w:u w:val="single"/>
              </w:rPr>
              <w:t>Цель ур</w:t>
            </w:r>
            <w:r w:rsidR="00D1179F">
              <w:rPr>
                <w:b/>
                <w:kern w:val="0"/>
                <w:sz w:val="24"/>
                <w:szCs w:val="24"/>
                <w:u w:val="single"/>
              </w:rPr>
              <w:t>ока: научиться определять многогранники ср</w:t>
            </w:r>
            <w:r w:rsidR="00D1179F">
              <w:rPr>
                <w:b/>
                <w:kern w:val="0"/>
                <w:sz w:val="24"/>
                <w:szCs w:val="24"/>
                <w:u w:val="single"/>
              </w:rPr>
              <w:t>е</w:t>
            </w:r>
            <w:r w:rsidR="00D1179F">
              <w:rPr>
                <w:b/>
                <w:kern w:val="0"/>
                <w:sz w:val="24"/>
                <w:szCs w:val="24"/>
                <w:u w:val="single"/>
              </w:rPr>
              <w:t>ди геометрических тел, изучить их свойства</w:t>
            </w:r>
            <w:r w:rsidRPr="001E2019">
              <w:rPr>
                <w:b/>
                <w:kern w:val="0"/>
                <w:sz w:val="24"/>
                <w:szCs w:val="24"/>
                <w:u w:val="single"/>
              </w:rPr>
              <w:t>.</w:t>
            </w:r>
            <w:r w:rsidRPr="001E2019">
              <w:rPr>
                <w:b/>
                <w:kern w:val="0"/>
                <w:sz w:val="24"/>
                <w:szCs w:val="24"/>
              </w:rPr>
              <w:t xml:space="preserve">    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Первичное усвоение новых знаний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Вы, кон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ечно, знаете уже некоторые геометрические тела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, как они называются?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Закончите  предложение: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1) 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Форму шара имеют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… 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2) Как называется 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его поверхность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? 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3) Приведите пример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ы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E25445">
            <w:pPr>
              <w:suppressAutoHyphens/>
              <w:snapToGrid w:val="0"/>
              <w:spacing w:line="200" w:lineRule="atLeast"/>
              <w:rPr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4) 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Форму пирамиды имеют…</w:t>
            </w:r>
          </w:p>
          <w:p w:rsidR="00E25445" w:rsidRDefault="001E2019" w:rsidP="00E25445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5)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Форму 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параллелепипеда, 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куба имеют…</w:t>
            </w:r>
          </w:p>
          <w:p w:rsidR="001E2019" w:rsidRPr="001E2019" w:rsidRDefault="00E25445" w:rsidP="00E25445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6) Из чего состоят их поверхности?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E2019" w:rsidRPr="001E2019" w:rsidRDefault="00AE239A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7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 Какой выво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д можно сделать? Что такое многогранники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?</w:t>
            </w:r>
            <w:r w:rsidR="00446DCF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2B7B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(слайд 8</w:t>
            </w:r>
            <w:r w:rsidR="00446DCF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Делае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м запись на доске и в тетрадях.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5445" w:rsidRPr="001E2019" w:rsidRDefault="00AE239A" w:rsidP="00E25445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8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) 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Как называются стороны и вершины многогранников?</w:t>
            </w:r>
            <w:r w:rsidR="00E25445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Делае</w:t>
            </w:r>
            <w:r w:rsidR="00E254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м запись на доске и в тетрадях.</w:t>
            </w:r>
          </w:p>
          <w:p w:rsidR="001E2019" w:rsidRPr="001E2019" w:rsidRDefault="00AE239A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9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 Как изобразить геометрическое тело, многогранник</w:t>
            </w:r>
            <w:r w:rsidR="002B7B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? (слайд 9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  <w:p w:rsidR="001E2019" w:rsidRPr="001E2019" w:rsidRDefault="00AE239A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 Зарисуйте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пример.</w:t>
            </w:r>
          </w:p>
          <w:p w:rsidR="001E2019" w:rsidRPr="001E2019" w:rsidRDefault="00AE239A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11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) 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Обозначьте вершины 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 помощью букв.</w:t>
            </w:r>
          </w:p>
          <w:p w:rsidR="001E2019" w:rsidRPr="001E2019" w:rsidRDefault="00754C14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12) Чем интересны и полезны в нашей жизни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рассмотренные свойства</w:t>
            </w:r>
            <w:r w:rsidR="006447FB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тел, многогранников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? (слайд </w:t>
            </w:r>
            <w:r w:rsidR="002B7B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1E2019" w:rsidRPr="001E2019" w:rsidRDefault="00754C14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Шар, куб, параллелепипед, пирамида.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1) 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Земля, Луна, мяч, мыльный пузырь..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2) 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Сфера, от греч. шар, воздушный шари</w:t>
            </w:r>
            <w:proofErr w:type="gramStart"/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к-</w:t>
            </w:r>
            <w:proofErr w:type="gramEnd"/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сферик</w:t>
            </w:r>
            <w:proofErr w:type="spellEnd"/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»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3) Приводят примеры, 3-4 записывают на доске.</w:t>
            </w:r>
          </w:p>
          <w:p w:rsidR="001E2019" w:rsidRPr="00754C14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4) 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Египетские пирамиды, пасхальное блюдо, детские игрушки.</w:t>
            </w:r>
          </w:p>
          <w:p w:rsidR="001E2019" w:rsidRPr="001E2019" w:rsidRDefault="001E2019" w:rsidP="00754C14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5) </w:t>
            </w:r>
            <w:r w:rsidR="00754C14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Здания, ящики…</w:t>
            </w:r>
          </w:p>
          <w:p w:rsidR="00B67F29" w:rsidRDefault="00B67F29" w:rsidP="00B67F2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6) Из нескольких многоугольников.</w:t>
            </w:r>
          </w:p>
          <w:p w:rsidR="001E2019" w:rsidRPr="001E2019" w:rsidRDefault="001E2019" w:rsidP="00B67F2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6) </w:t>
            </w:r>
            <w:r w:rsidR="00B67F2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Среди множества геометрических тел есть большая группа многогранников. Их поверхность состоит из многоугольников.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7) </w:t>
            </w:r>
            <w:r w:rsidR="00B67F2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Многоугольник поверхности многогранника называется гранью, вершины этого многоугольника называются вершинами многогранника, а стороны - ребрами многогранника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="00B67F2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8) </w:t>
            </w:r>
            <w:r w:rsidR="006447FB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Перспектива как способ обмана зрения. Рис. 10.3, 10.11.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9) </w:t>
            </w:r>
            <w:r w:rsidR="006447FB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Рисуют в тетрадях и на доске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10) </w:t>
            </w:r>
            <w:r w:rsidR="006447FB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Обозначают вершины с помощью букв латинского алфавита.</w:t>
            </w:r>
          </w:p>
          <w:p w:rsidR="001E2019" w:rsidRPr="001E2019" w:rsidRDefault="001E2019" w:rsidP="006447F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12) </w:t>
            </w:r>
            <w:r w:rsidR="006447FB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Знание свойств геометрических тел, многогранников позволяет рациональнее  использовать их в повседневной жизни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Физкультминутка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Сменить деятельность, обеспечить эмоциональ</w:t>
            </w:r>
            <w:r w:rsidR="002B7B45">
              <w:rPr>
                <w:color w:val="000000"/>
                <w:kern w:val="1"/>
                <w:sz w:val="24"/>
                <w:szCs w:val="24"/>
                <w:lang w:eastAsia="ar-SA"/>
              </w:rPr>
              <w:t>ную разгрузку учащихся</w:t>
            </w:r>
            <w:proofErr w:type="gramStart"/>
            <w:r w:rsidR="002B7B45">
              <w:rPr>
                <w:color w:val="000000"/>
                <w:kern w:val="1"/>
                <w:sz w:val="24"/>
                <w:szCs w:val="24"/>
                <w:lang w:eastAsia="ar-SA"/>
              </w:rPr>
              <w:t>.(</w:t>
            </w:r>
            <w:proofErr w:type="gramEnd"/>
            <w:r w:rsidR="002B7B45">
              <w:rPr>
                <w:color w:val="000000"/>
                <w:kern w:val="1"/>
                <w:sz w:val="24"/>
                <w:szCs w:val="24"/>
                <w:lang w:eastAsia="ar-SA"/>
              </w:rPr>
              <w:t>слайд 11</w:t>
            </w: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  <w:p w:rsidR="001E2019" w:rsidRPr="002B7B45" w:rsidRDefault="00771200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2B7B45">
              <w:rPr>
                <w:sz w:val="24"/>
                <w:szCs w:val="24"/>
              </w:rPr>
              <w:t xml:space="preserve">Физкультминутка. Разминка </w:t>
            </w:r>
            <w:r w:rsidRPr="002B7B45">
              <w:rPr>
                <w:sz w:val="24"/>
                <w:szCs w:val="24"/>
              </w:rPr>
              <w:br/>
              <w:t xml:space="preserve">Мы на плечи руки ставим, </w:t>
            </w:r>
            <w:r w:rsidRPr="002B7B45">
              <w:rPr>
                <w:sz w:val="24"/>
                <w:szCs w:val="24"/>
              </w:rPr>
              <w:br/>
            </w:r>
            <w:r w:rsidRPr="002B7B45">
              <w:rPr>
                <w:sz w:val="24"/>
                <w:szCs w:val="24"/>
              </w:rPr>
              <w:lastRenderedPageBreak/>
              <w:t xml:space="preserve">Начинаем их вращать. </w:t>
            </w:r>
            <w:r w:rsidRPr="002B7B45">
              <w:rPr>
                <w:sz w:val="24"/>
                <w:szCs w:val="24"/>
              </w:rPr>
              <w:br/>
              <w:t xml:space="preserve">Так осанку мы исправим. </w:t>
            </w:r>
            <w:r w:rsidRPr="002B7B45">
              <w:rPr>
                <w:sz w:val="24"/>
                <w:szCs w:val="24"/>
              </w:rPr>
              <w:br/>
              <w:t xml:space="preserve">Раз-два-три-четыре-пять! (Руки к плечам, вращение плечами вперёд и назад.) </w:t>
            </w:r>
            <w:r w:rsidRPr="002B7B45">
              <w:rPr>
                <w:sz w:val="24"/>
                <w:szCs w:val="24"/>
              </w:rPr>
              <w:br/>
              <w:t xml:space="preserve">Руки ставим перед грудью, </w:t>
            </w:r>
            <w:r w:rsidRPr="002B7B45">
              <w:rPr>
                <w:sz w:val="24"/>
                <w:szCs w:val="24"/>
              </w:rPr>
              <w:br/>
              <w:t xml:space="preserve">В стороны разводим. </w:t>
            </w:r>
            <w:r w:rsidRPr="002B7B45">
              <w:rPr>
                <w:sz w:val="24"/>
                <w:szCs w:val="24"/>
              </w:rPr>
              <w:br/>
              <w:t>Мы разминку делать будем</w:t>
            </w:r>
            <w:proofErr w:type="gramStart"/>
            <w:r w:rsidRPr="002B7B45">
              <w:rPr>
                <w:sz w:val="24"/>
                <w:szCs w:val="24"/>
              </w:rPr>
              <w:t xml:space="preserve"> </w:t>
            </w:r>
            <w:r w:rsidRPr="002B7B45">
              <w:rPr>
                <w:sz w:val="24"/>
                <w:szCs w:val="24"/>
              </w:rPr>
              <w:br/>
              <w:t>П</w:t>
            </w:r>
            <w:proofErr w:type="gramEnd"/>
            <w:r w:rsidRPr="002B7B45">
              <w:rPr>
                <w:sz w:val="24"/>
                <w:szCs w:val="24"/>
              </w:rPr>
              <w:t xml:space="preserve">ри любой погоде. (Руки перед грудью, рывки руками в стороны.) </w:t>
            </w:r>
            <w:r w:rsidRPr="002B7B45">
              <w:rPr>
                <w:sz w:val="24"/>
                <w:szCs w:val="24"/>
              </w:rPr>
              <w:br/>
              <w:t xml:space="preserve">Руку правую поднимем, </w:t>
            </w:r>
            <w:r w:rsidRPr="002B7B45">
              <w:rPr>
                <w:sz w:val="24"/>
                <w:szCs w:val="24"/>
              </w:rPr>
              <w:br/>
              <w:t>А другую вниз о</w:t>
            </w:r>
            <w:r w:rsidR="006759BA">
              <w:rPr>
                <w:sz w:val="24"/>
                <w:szCs w:val="24"/>
              </w:rPr>
              <w:t xml:space="preserve">пустим. </w:t>
            </w:r>
            <w:r w:rsidR="006759BA">
              <w:rPr>
                <w:sz w:val="24"/>
                <w:szCs w:val="24"/>
              </w:rPr>
              <w:br/>
              <w:t xml:space="preserve">Мы меняем их местами, </w:t>
            </w:r>
            <w:r w:rsidRPr="002B7B45">
              <w:rPr>
                <w:sz w:val="24"/>
                <w:szCs w:val="24"/>
              </w:rPr>
              <w:br/>
              <w:t xml:space="preserve">Плавно двигаем руками. (Одна прямая рука вверх, другая вниз, плавным </w:t>
            </w:r>
            <w:r w:rsidRPr="002B7B45">
              <w:rPr>
                <w:sz w:val="24"/>
                <w:szCs w:val="24"/>
              </w:rPr>
              <w:br/>
              <w:t xml:space="preserve">движением одна рука опускается, а другая одновременно — поднимается.) </w:t>
            </w:r>
            <w:r w:rsidRPr="002B7B45">
              <w:rPr>
                <w:sz w:val="24"/>
                <w:szCs w:val="24"/>
              </w:rPr>
              <w:br/>
              <w:t>А теперь давайте вместе</w:t>
            </w:r>
            <w:proofErr w:type="gramStart"/>
            <w:r w:rsidRPr="002B7B45">
              <w:rPr>
                <w:sz w:val="24"/>
                <w:szCs w:val="24"/>
              </w:rPr>
              <w:t xml:space="preserve"> </w:t>
            </w:r>
            <w:r w:rsidRPr="002B7B45">
              <w:rPr>
                <w:sz w:val="24"/>
                <w:szCs w:val="24"/>
              </w:rPr>
              <w:br/>
              <w:t>П</w:t>
            </w:r>
            <w:proofErr w:type="gramEnd"/>
            <w:r w:rsidRPr="002B7B45">
              <w:rPr>
                <w:sz w:val="24"/>
                <w:szCs w:val="24"/>
              </w:rPr>
              <w:t>ошагаем все на месте. (Ходьба на месте.)</w:t>
            </w:r>
          </w:p>
          <w:p w:rsidR="001E2019" w:rsidRPr="001E2019" w:rsidRDefault="001E2019" w:rsidP="0057786B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Учащиеся сменили вид деятельности (отдохнули) и готовы продолжать работу.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rPr>
                <w:b/>
                <w:bCs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kern w:val="0"/>
                <w:sz w:val="24"/>
                <w:szCs w:val="24"/>
              </w:rPr>
              <w:t>Первичная проверка поним</w:t>
            </w:r>
            <w:r w:rsidRPr="001E2019">
              <w:rPr>
                <w:b/>
                <w:bCs/>
                <w:kern w:val="0"/>
                <w:sz w:val="24"/>
                <w:szCs w:val="24"/>
              </w:rPr>
              <w:t>а</w:t>
            </w:r>
            <w:r w:rsidRPr="001E2019">
              <w:rPr>
                <w:b/>
                <w:bCs/>
                <w:kern w:val="0"/>
                <w:sz w:val="24"/>
                <w:szCs w:val="24"/>
              </w:rPr>
              <w:t>ния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723737" w:rsidP="001E2019">
            <w:pPr>
              <w:suppressAutoHyphens/>
              <w:snapToGrid w:val="0"/>
              <w:spacing w:line="200" w:lineRule="atLeast"/>
              <w:rPr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kern w:val="1"/>
                <w:sz w:val="24"/>
                <w:szCs w:val="24"/>
                <w:lang w:eastAsia="ar-SA"/>
              </w:rPr>
              <w:t xml:space="preserve">№ 675 </w:t>
            </w:r>
            <w:r w:rsidR="001E2019" w:rsidRPr="001E2019">
              <w:rPr>
                <w:bCs/>
                <w:kern w:val="1"/>
                <w:sz w:val="24"/>
                <w:szCs w:val="24"/>
                <w:lang w:eastAsia="ar-SA"/>
              </w:rPr>
              <w:t>– устно</w:t>
            </w:r>
          </w:p>
          <w:p w:rsidR="001E2019" w:rsidRPr="001E2019" w:rsidRDefault="001E2019" w:rsidP="00723737">
            <w:pPr>
              <w:suppressAutoHyphens/>
              <w:snapToGrid w:val="0"/>
              <w:spacing w:line="200" w:lineRule="atLeast"/>
              <w:rPr>
                <w:bCs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>№</w:t>
            </w:r>
            <w:r w:rsidR="00723737">
              <w:rPr>
                <w:bCs/>
                <w:kern w:val="1"/>
                <w:sz w:val="24"/>
                <w:szCs w:val="24"/>
                <w:lang w:eastAsia="ar-SA"/>
              </w:rPr>
              <w:t>673</w:t>
            </w:r>
            <w:r w:rsidRPr="001E2019">
              <w:rPr>
                <w:bCs/>
                <w:kern w:val="1"/>
                <w:sz w:val="24"/>
                <w:szCs w:val="24"/>
                <w:lang w:eastAsia="ar-SA"/>
              </w:rPr>
              <w:t xml:space="preserve"> - в тетрадях с комментированием.</w:t>
            </w:r>
          </w:p>
        </w:tc>
        <w:tc>
          <w:tcPr>
            <w:tcW w:w="6379" w:type="dxa"/>
          </w:tcPr>
          <w:p w:rsidR="001E2019" w:rsidRPr="001E2019" w:rsidRDefault="006759BA" w:rsidP="001E2019">
            <w:pPr>
              <w:suppressAutoHyphens/>
              <w:snapToGrid w:val="0"/>
              <w:spacing w:line="200" w:lineRule="atLeast"/>
              <w:rPr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kern w:val="1"/>
                <w:sz w:val="24"/>
                <w:szCs w:val="24"/>
                <w:lang w:eastAsia="ar-SA"/>
              </w:rPr>
              <w:t>Выполняют задание учителя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Первичное закрепление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Default="001E2019" w:rsidP="00723737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  <w:r w:rsidR="00723737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№674(</w:t>
            </w:r>
            <w:r w:rsidR="006759BA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723737" w:rsidRPr="00446DCF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  <w:p w:rsidR="00CB4DED" w:rsidRDefault="00CB4DED" w:rsidP="00723737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Какой фигурой отсечен уголок куба?</w:t>
            </w:r>
          </w:p>
          <w:p w:rsidR="00CB4DED" w:rsidRPr="00CB4DED" w:rsidRDefault="00CB4DED" w:rsidP="00723737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Какую форму приобрели грани после отсечения?</w:t>
            </w:r>
          </w:p>
          <w:p w:rsidR="006759BA" w:rsidRDefault="00723737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  <w:r w:rsidR="006759BA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Подводит итог сделанным предположениям.</w:t>
            </w:r>
          </w:p>
          <w:p w:rsidR="001E2019" w:rsidRDefault="00CB4DED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Ребята, мы  получим семь граней, потому что часть отсечена еще одним многоугольником</w:t>
            </w:r>
            <w:proofErr w:type="gramStart"/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 куба же шесть граней.</w:t>
            </w:r>
          </w:p>
          <w:p w:rsidR="00CB4DED" w:rsidRDefault="00CB4DED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Получившиеся грани</w:t>
            </w:r>
            <w:r w:rsidR="00B77CCD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имеют форму многоугольников: треугольник, квадраты(3), пятиугольники(3).</w:t>
            </w:r>
          </w:p>
          <w:p w:rsidR="00B77CCD" w:rsidRDefault="00B77CCD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Число вершин увеличится на две, ведь вместо угла с одной вершиной мы получили сечение в виде треугольника. Было-8, стало-10.</w:t>
            </w:r>
          </w:p>
          <w:p w:rsidR="00B77CCD" w:rsidRDefault="00B77CCD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Число ребер увеличится на 3-стороны треугольника-ребра многогранника. Было-12, стало-15.</w:t>
            </w:r>
          </w:p>
          <w:p w:rsidR="00B77CCD" w:rsidRPr="001E2019" w:rsidRDefault="00B77CCD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Определим </w:t>
            </w:r>
            <w:proofErr w:type="gramStart"/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визуально</w:t>
            </w:r>
            <w:proofErr w:type="gramEnd"/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сколько из граней и вершин скрыты от нашего взора. Невидимые грани и вершины не претерпели изменений после отсечения угла плоскостью.</w:t>
            </w:r>
          </w:p>
          <w:p w:rsidR="001E2019" w:rsidRPr="001E2019" w:rsidRDefault="0074574F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3. Самостоятельная работа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  <w:p w:rsidR="001E2019" w:rsidRPr="001E2019" w:rsidRDefault="00B77CCD" w:rsidP="006759B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№ 674</w:t>
            </w:r>
            <w:r w:rsidR="0074574F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6759BA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(2</w:t>
            </w: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r w:rsidR="0074574F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6759BA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) </w:t>
            </w:r>
            <w:r w:rsidR="0074574F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–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учебник</w:t>
            </w:r>
            <w:r w:rsidR="0074574F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Делают предположения.</w:t>
            </w:r>
          </w:p>
          <w:p w:rsidR="001E2019" w:rsidRDefault="00CB4DED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Ч</w:t>
            </w:r>
            <w:r w:rsidR="00723737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то часть отсечена еще одним многоугольником</w:t>
            </w:r>
            <w:proofErr w:type="gramStart"/>
            <w:r w:rsidR="00723737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1E2019"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="00723737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Имеют форму многоугольников: треугольник, квадраты</w:t>
            </w: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(3), пятиугольники(3).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Обучающиеся объясняют  решение задачи.</w:t>
            </w:r>
          </w:p>
          <w:p w:rsidR="00CB4DED" w:rsidRDefault="00CB4DED" w:rsidP="00CB4DED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Получим семь граней, потому что часть отсечена еще одним многоугольником</w:t>
            </w:r>
            <w:proofErr w:type="gramStart"/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Имеют форму многоугольников: </w:t>
            </w: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треугольник, квадраты(3), пятиугольники(3).</w:t>
            </w:r>
          </w:p>
          <w:p w:rsidR="00CB4DED" w:rsidRDefault="00CB4DED" w:rsidP="00CB4DED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Вершин-10, ребер-15.</w:t>
            </w:r>
          </w:p>
          <w:p w:rsidR="00CB4DED" w:rsidRPr="001E2019" w:rsidRDefault="00CB4DED" w:rsidP="00CB4DED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Не видно: граней-3, вершин-1.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Выполняют самостоятельную работу.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Подведение итогов урока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Подводит итоги работы в классе.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ind w:left="34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1. Какую задачу мы ставили на уроке?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ind w:left="34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2. Удалось решить нам поставленную задачу?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ind w:left="34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3.Что еще нужно сделать?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ind w:left="34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4. Где можно применить новое знание? 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ind w:left="34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5.Что на уроке у вас хорошо получалось?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ind w:left="34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6. Над чем еще нужно поработать? </w:t>
            </w:r>
          </w:p>
          <w:p w:rsidR="006759BA" w:rsidRDefault="006759BA" w:rsidP="006759BA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7.Наш урок подходит к концу. Вы молодцы!</w:t>
            </w:r>
          </w:p>
          <w:p w:rsidR="006759BA" w:rsidRPr="001E2019" w:rsidRDefault="006759BA" w:rsidP="006759B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8. Выставление отметок</w:t>
            </w: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 Отвечают на поставленные вопросы.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Проставляют в лист контроля баллы, набранные на уроке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Информация о домашнем задании, инструктаж по его выполнению.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suppressAutoHyphens/>
              <w:ind w:left="34"/>
              <w:rPr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Дома вы еще раз проверите свои силы,</w:t>
            </w:r>
            <w:r w:rsidR="00913CE1">
              <w:rPr>
                <w:kern w:val="1"/>
                <w:sz w:val="24"/>
                <w:szCs w:val="24"/>
                <w:lang w:eastAsia="ar-SA"/>
              </w:rPr>
              <w:t xml:space="preserve"> запишите домашнее задание № 678 -учебник, №680- учебник</w:t>
            </w:r>
            <w:r w:rsidR="002B7B45">
              <w:rPr>
                <w:kern w:val="1"/>
                <w:sz w:val="24"/>
                <w:szCs w:val="24"/>
                <w:lang w:eastAsia="ar-SA"/>
              </w:rPr>
              <w:t xml:space="preserve"> (слайд 12</w:t>
            </w:r>
            <w:r w:rsidRPr="001E2019">
              <w:rPr>
                <w:kern w:val="1"/>
                <w:sz w:val="24"/>
                <w:szCs w:val="24"/>
                <w:lang w:eastAsia="ar-SA"/>
              </w:rPr>
              <w:t>)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ind w:left="3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>Учащиеся записывают домашнее задание в зависимости от уровня освоения темы урока</w:t>
            </w:r>
          </w:p>
        </w:tc>
      </w:tr>
      <w:tr w:rsidR="001E2019" w:rsidRPr="001E2019" w:rsidTr="00D1179F">
        <w:tc>
          <w:tcPr>
            <w:tcW w:w="534" w:type="dxa"/>
            <w:tcBorders>
              <w:right w:val="single" w:sz="4" w:space="0" w:color="auto"/>
            </w:tcBorders>
          </w:tcPr>
          <w:p w:rsidR="001E2019" w:rsidRPr="001E2019" w:rsidRDefault="001E2019" w:rsidP="001E2019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1E2019">
              <w:rPr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/>
                <w:kern w:val="1"/>
                <w:sz w:val="24"/>
                <w:szCs w:val="24"/>
                <w:lang w:eastAsia="ar-SA"/>
              </w:rPr>
              <w:t>Рефлексия.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-Кто работал на уроке лучше всех?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-Кому еще надо стараться?</w:t>
            </w:r>
          </w:p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-С каким настроением вы уйдете с урока? </w:t>
            </w:r>
            <w:r w:rsidR="002B7B45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(слайд 13</w:t>
            </w:r>
            <w:r w:rsidRPr="001E2019">
              <w:rPr>
                <w:bCs/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379" w:type="dxa"/>
          </w:tcPr>
          <w:p w:rsidR="001E2019" w:rsidRPr="001E2019" w:rsidRDefault="001E2019" w:rsidP="001E2019">
            <w:pPr>
              <w:suppressAutoHyphens/>
              <w:snapToGrid w:val="0"/>
              <w:spacing w:line="200" w:lineRule="atLeast"/>
              <w:rPr>
                <w:kern w:val="1"/>
                <w:sz w:val="24"/>
                <w:szCs w:val="24"/>
                <w:lang w:eastAsia="ar-SA"/>
              </w:rPr>
            </w:pPr>
            <w:r w:rsidRPr="001E2019">
              <w:rPr>
                <w:kern w:val="1"/>
                <w:sz w:val="24"/>
                <w:szCs w:val="24"/>
                <w:lang w:eastAsia="ar-SA"/>
              </w:rPr>
              <w:t xml:space="preserve">Оценивают свою работу и работу одноклассников. </w:t>
            </w:r>
          </w:p>
        </w:tc>
      </w:tr>
    </w:tbl>
    <w:p w:rsidR="001E2019" w:rsidRPr="001E2019" w:rsidRDefault="001E2019" w:rsidP="001E2019">
      <w:pPr>
        <w:suppressAutoHyphens/>
        <w:rPr>
          <w:b/>
          <w:kern w:val="1"/>
          <w:lang w:eastAsia="ar-SA"/>
        </w:rPr>
      </w:pPr>
    </w:p>
    <w:p w:rsidR="001E2019" w:rsidRPr="001E2019" w:rsidRDefault="001E2019" w:rsidP="001E2019">
      <w:pPr>
        <w:suppressAutoHyphens/>
        <w:rPr>
          <w:b/>
          <w:kern w:val="1"/>
          <w:lang w:eastAsia="ar-SA"/>
        </w:rPr>
      </w:pPr>
    </w:p>
    <w:p w:rsidR="001E2019" w:rsidRPr="001E2019" w:rsidRDefault="001E2019" w:rsidP="001E2019">
      <w:pPr>
        <w:suppressAutoHyphens/>
        <w:jc w:val="center"/>
        <w:rPr>
          <w:kern w:val="1"/>
          <w:lang w:eastAsia="ar-SA"/>
        </w:rPr>
      </w:pPr>
      <w:r w:rsidRPr="001E2019">
        <w:rPr>
          <w:b/>
          <w:kern w:val="1"/>
          <w:lang w:eastAsia="ar-SA"/>
        </w:rPr>
        <w:t>Список информационных источников, используемых при подготовке и проведении урока:</w:t>
      </w:r>
    </w:p>
    <w:p w:rsidR="001E2019" w:rsidRPr="00136A17" w:rsidRDefault="001E2019" w:rsidP="001E2019">
      <w:pPr>
        <w:numPr>
          <w:ilvl w:val="0"/>
          <w:numId w:val="5"/>
        </w:numPr>
        <w:suppressAutoHyphens/>
        <w:rPr>
          <w:kern w:val="1"/>
          <w:sz w:val="24"/>
          <w:szCs w:val="24"/>
          <w:lang w:eastAsia="ar-SA"/>
        </w:rPr>
      </w:pPr>
      <w:r w:rsidRPr="00136A17">
        <w:rPr>
          <w:kern w:val="1"/>
          <w:sz w:val="24"/>
          <w:szCs w:val="24"/>
          <w:lang w:eastAsia="ar-SA"/>
        </w:rPr>
        <w:t>Учебник: Математика. Арифметика. Геометрия. 5 класс: учеб</w:t>
      </w:r>
      <w:proofErr w:type="gramStart"/>
      <w:r w:rsidRPr="00136A17">
        <w:rPr>
          <w:kern w:val="1"/>
          <w:sz w:val="24"/>
          <w:szCs w:val="24"/>
          <w:lang w:eastAsia="ar-SA"/>
        </w:rPr>
        <w:t>.</w:t>
      </w:r>
      <w:proofErr w:type="gramEnd"/>
      <w:r w:rsidRPr="00136A17">
        <w:rPr>
          <w:kern w:val="1"/>
          <w:sz w:val="24"/>
          <w:szCs w:val="24"/>
          <w:lang w:eastAsia="ar-SA"/>
        </w:rPr>
        <w:t xml:space="preserve"> </w:t>
      </w:r>
      <w:proofErr w:type="gramStart"/>
      <w:r w:rsidRPr="00136A17">
        <w:rPr>
          <w:kern w:val="1"/>
          <w:sz w:val="24"/>
          <w:szCs w:val="24"/>
          <w:lang w:eastAsia="ar-SA"/>
        </w:rPr>
        <w:t>д</w:t>
      </w:r>
      <w:proofErr w:type="gramEnd"/>
      <w:r w:rsidRPr="00136A17">
        <w:rPr>
          <w:kern w:val="1"/>
          <w:sz w:val="24"/>
          <w:szCs w:val="24"/>
          <w:lang w:eastAsia="ar-SA"/>
        </w:rPr>
        <w:t xml:space="preserve">ля </w:t>
      </w:r>
      <w:proofErr w:type="spellStart"/>
      <w:r w:rsidRPr="00136A17">
        <w:rPr>
          <w:kern w:val="1"/>
          <w:sz w:val="24"/>
          <w:szCs w:val="24"/>
          <w:lang w:eastAsia="ar-SA"/>
        </w:rPr>
        <w:t>общеобразоват</w:t>
      </w:r>
      <w:proofErr w:type="spellEnd"/>
      <w:r w:rsidRPr="00136A17">
        <w:rPr>
          <w:kern w:val="1"/>
          <w:sz w:val="24"/>
          <w:szCs w:val="24"/>
          <w:lang w:eastAsia="ar-SA"/>
        </w:rPr>
        <w:t xml:space="preserve">. учреждений с приложением на </w:t>
      </w:r>
      <w:proofErr w:type="spellStart"/>
      <w:r w:rsidRPr="00136A17">
        <w:rPr>
          <w:kern w:val="1"/>
          <w:sz w:val="24"/>
          <w:szCs w:val="24"/>
          <w:lang w:eastAsia="ar-SA"/>
        </w:rPr>
        <w:t>электоронном</w:t>
      </w:r>
      <w:proofErr w:type="spellEnd"/>
      <w:r w:rsidRPr="00136A17">
        <w:rPr>
          <w:kern w:val="1"/>
          <w:sz w:val="24"/>
          <w:szCs w:val="24"/>
          <w:lang w:eastAsia="ar-SA"/>
        </w:rPr>
        <w:t xml:space="preserve"> носителе / Е.А. </w:t>
      </w:r>
      <w:proofErr w:type="spellStart"/>
      <w:r w:rsidRPr="00136A17">
        <w:rPr>
          <w:kern w:val="1"/>
          <w:sz w:val="24"/>
          <w:szCs w:val="24"/>
          <w:lang w:eastAsia="ar-SA"/>
        </w:rPr>
        <w:t>Бунимович</w:t>
      </w:r>
      <w:proofErr w:type="spellEnd"/>
      <w:r w:rsidRPr="00136A17">
        <w:rPr>
          <w:kern w:val="1"/>
          <w:sz w:val="24"/>
          <w:szCs w:val="24"/>
          <w:lang w:eastAsia="ar-SA"/>
        </w:rPr>
        <w:t xml:space="preserve"> и др. –2-е изд. – М.: Просвещение, 2013. – 223 с.: ил. – (Академический школьный учебник) (Сферы);</w:t>
      </w:r>
    </w:p>
    <w:p w:rsidR="001E2019" w:rsidRPr="00136A17" w:rsidRDefault="001E2019" w:rsidP="001E2019">
      <w:pPr>
        <w:numPr>
          <w:ilvl w:val="0"/>
          <w:numId w:val="5"/>
        </w:numPr>
        <w:suppressAutoHyphens/>
        <w:rPr>
          <w:kern w:val="1"/>
          <w:sz w:val="24"/>
          <w:szCs w:val="24"/>
          <w:lang w:eastAsia="ar-SA"/>
        </w:rPr>
      </w:pPr>
      <w:r w:rsidRPr="00136A17">
        <w:rPr>
          <w:kern w:val="1"/>
          <w:sz w:val="24"/>
          <w:szCs w:val="24"/>
          <w:lang w:eastAsia="ar-SA"/>
        </w:rPr>
        <w:t xml:space="preserve"> Задачник Математика. Арифметика. Геометрия. 5 класс: пособие для учащихся общеобразовательных учреждений/ Е.А. </w:t>
      </w:r>
      <w:proofErr w:type="spellStart"/>
      <w:r w:rsidRPr="00136A17">
        <w:rPr>
          <w:kern w:val="1"/>
          <w:sz w:val="24"/>
          <w:szCs w:val="24"/>
          <w:lang w:eastAsia="ar-SA"/>
        </w:rPr>
        <w:t>Бунимович</w:t>
      </w:r>
      <w:proofErr w:type="spellEnd"/>
      <w:r w:rsidRPr="00136A17">
        <w:rPr>
          <w:kern w:val="1"/>
          <w:sz w:val="24"/>
          <w:szCs w:val="24"/>
          <w:lang w:eastAsia="ar-SA"/>
        </w:rPr>
        <w:t xml:space="preserve"> и др. - 3-е изд. – М.: Просвещение, 2013. – 95 с.;</w:t>
      </w:r>
    </w:p>
    <w:p w:rsidR="001E2019" w:rsidRPr="00136A17" w:rsidRDefault="001E2019" w:rsidP="001E2019">
      <w:pPr>
        <w:numPr>
          <w:ilvl w:val="0"/>
          <w:numId w:val="5"/>
        </w:numPr>
        <w:suppressAutoHyphens/>
        <w:rPr>
          <w:kern w:val="1"/>
          <w:sz w:val="24"/>
          <w:szCs w:val="24"/>
          <w:lang w:eastAsia="ar-SA"/>
        </w:rPr>
      </w:pPr>
      <w:r w:rsidRPr="00136A17">
        <w:rPr>
          <w:kern w:val="1"/>
          <w:sz w:val="24"/>
          <w:szCs w:val="24"/>
          <w:lang w:eastAsia="ar-SA"/>
        </w:rPr>
        <w:t xml:space="preserve"> Тетрадь-тренажер Математика. Арифметика. Геометрия. 5 класс: пособие для учащихся общеобразовательных учреждений/ Е.А. </w:t>
      </w:r>
      <w:proofErr w:type="spellStart"/>
      <w:r w:rsidRPr="00136A17">
        <w:rPr>
          <w:kern w:val="1"/>
          <w:sz w:val="24"/>
          <w:szCs w:val="24"/>
          <w:lang w:eastAsia="ar-SA"/>
        </w:rPr>
        <w:t>Бунимович</w:t>
      </w:r>
      <w:proofErr w:type="spellEnd"/>
      <w:r w:rsidRPr="00136A17">
        <w:rPr>
          <w:kern w:val="1"/>
          <w:sz w:val="24"/>
          <w:szCs w:val="24"/>
          <w:lang w:eastAsia="ar-SA"/>
        </w:rPr>
        <w:t xml:space="preserve"> и др. – 3-е изд. – М.: Просвещение, 2013. – 128 с.;</w:t>
      </w:r>
    </w:p>
    <w:p w:rsidR="001E2019" w:rsidRPr="00136A17" w:rsidRDefault="001E2019" w:rsidP="001E2019">
      <w:pPr>
        <w:numPr>
          <w:ilvl w:val="0"/>
          <w:numId w:val="5"/>
        </w:numPr>
        <w:suppressAutoHyphens/>
        <w:rPr>
          <w:kern w:val="1"/>
          <w:sz w:val="24"/>
          <w:szCs w:val="24"/>
          <w:lang w:eastAsia="ar-SA"/>
        </w:rPr>
      </w:pPr>
      <w:proofErr w:type="gramStart"/>
      <w:r w:rsidRPr="00136A17">
        <w:rPr>
          <w:kern w:val="1"/>
          <w:sz w:val="24"/>
          <w:szCs w:val="24"/>
          <w:lang w:eastAsia="ar-SA"/>
        </w:rPr>
        <w:t>Жохов</w:t>
      </w:r>
      <w:proofErr w:type="gramEnd"/>
      <w:r w:rsidRPr="00136A17">
        <w:rPr>
          <w:kern w:val="1"/>
          <w:sz w:val="24"/>
          <w:szCs w:val="24"/>
          <w:lang w:eastAsia="ar-SA"/>
        </w:rPr>
        <w:t xml:space="preserve"> В.И. Преподавание математики в 5-6 классах. М.: Русское слово, 1998;</w:t>
      </w:r>
    </w:p>
    <w:p w:rsidR="00136A17" w:rsidRPr="00136A17" w:rsidRDefault="00136A17" w:rsidP="00136A17">
      <w:pPr>
        <w:numPr>
          <w:ilvl w:val="0"/>
          <w:numId w:val="5"/>
        </w:numPr>
        <w:suppressAutoHyphens/>
        <w:rPr>
          <w:kern w:val="1"/>
          <w:sz w:val="24"/>
          <w:szCs w:val="24"/>
          <w:lang w:eastAsia="ar-SA"/>
        </w:rPr>
      </w:pPr>
      <w:r w:rsidRPr="00136A17">
        <w:rPr>
          <w:kern w:val="1"/>
          <w:sz w:val="24"/>
          <w:szCs w:val="24"/>
          <w:lang w:eastAsia="ar-SA"/>
        </w:rPr>
        <w:lastRenderedPageBreak/>
        <w:t>Рабочая программа</w:t>
      </w:r>
      <w:r>
        <w:rPr>
          <w:kern w:val="1"/>
          <w:sz w:val="24"/>
          <w:szCs w:val="24"/>
          <w:lang w:eastAsia="ar-SA"/>
        </w:rPr>
        <w:t xml:space="preserve"> </w:t>
      </w:r>
      <w:r w:rsidRPr="00136A17">
        <w:rPr>
          <w:kern w:val="1"/>
          <w:sz w:val="24"/>
          <w:szCs w:val="24"/>
          <w:lang w:eastAsia="ar-SA"/>
        </w:rPr>
        <w:t>к учебнику «Математика»</w:t>
      </w:r>
      <w:r>
        <w:rPr>
          <w:kern w:val="1"/>
          <w:sz w:val="24"/>
          <w:szCs w:val="24"/>
          <w:lang w:eastAsia="ar-SA"/>
        </w:rPr>
        <w:t xml:space="preserve"> </w:t>
      </w:r>
      <w:r w:rsidRPr="00136A17">
        <w:rPr>
          <w:kern w:val="1"/>
          <w:sz w:val="24"/>
          <w:szCs w:val="24"/>
          <w:lang w:eastAsia="ar-SA"/>
        </w:rPr>
        <w:t>Под редакцией академика РАН В.В. Козлова и</w:t>
      </w:r>
      <w:r>
        <w:rPr>
          <w:kern w:val="1"/>
          <w:sz w:val="24"/>
          <w:szCs w:val="24"/>
          <w:lang w:eastAsia="ar-SA"/>
        </w:rPr>
        <w:t xml:space="preserve"> </w:t>
      </w:r>
      <w:r w:rsidRPr="00136A17">
        <w:rPr>
          <w:kern w:val="1"/>
          <w:sz w:val="24"/>
          <w:szCs w:val="24"/>
          <w:lang w:eastAsia="ar-SA"/>
        </w:rPr>
        <w:t>академика РАО А.А. Никитина</w:t>
      </w:r>
      <w:r>
        <w:rPr>
          <w:kern w:val="1"/>
          <w:sz w:val="24"/>
          <w:szCs w:val="24"/>
          <w:lang w:eastAsia="ar-SA"/>
        </w:rPr>
        <w:t xml:space="preserve">, </w:t>
      </w:r>
      <w:r w:rsidRPr="00136A17">
        <w:rPr>
          <w:kern w:val="1"/>
          <w:sz w:val="24"/>
          <w:szCs w:val="24"/>
          <w:lang w:eastAsia="ar-SA"/>
        </w:rPr>
        <w:t>5 класс</w:t>
      </w:r>
      <w:r>
        <w:rPr>
          <w:kern w:val="1"/>
          <w:sz w:val="24"/>
          <w:szCs w:val="24"/>
          <w:lang w:eastAsia="ar-SA"/>
        </w:rPr>
        <w:t xml:space="preserve">. </w:t>
      </w:r>
      <w:r w:rsidRPr="00136A17">
        <w:rPr>
          <w:kern w:val="1"/>
          <w:sz w:val="24"/>
          <w:szCs w:val="24"/>
          <w:lang w:eastAsia="ar-SA"/>
        </w:rPr>
        <w:t>Автор – составитель</w:t>
      </w:r>
      <w:r>
        <w:rPr>
          <w:kern w:val="1"/>
          <w:sz w:val="24"/>
          <w:szCs w:val="24"/>
          <w:lang w:eastAsia="ar-SA"/>
        </w:rPr>
        <w:t xml:space="preserve"> </w:t>
      </w:r>
      <w:r w:rsidRPr="00136A17">
        <w:rPr>
          <w:kern w:val="1"/>
          <w:sz w:val="24"/>
          <w:szCs w:val="24"/>
          <w:lang w:eastAsia="ar-SA"/>
        </w:rPr>
        <w:t>Е.В. Лебедева</w:t>
      </w:r>
      <w:r>
        <w:rPr>
          <w:kern w:val="1"/>
          <w:sz w:val="24"/>
          <w:szCs w:val="24"/>
          <w:lang w:eastAsia="ar-SA"/>
        </w:rPr>
        <w:t>, с</w:t>
      </w:r>
      <w:r w:rsidRPr="00136A17">
        <w:rPr>
          <w:kern w:val="1"/>
          <w:sz w:val="24"/>
          <w:szCs w:val="24"/>
          <w:lang w:eastAsia="ar-SA"/>
        </w:rPr>
        <w:t>оответствует Федеральному</w:t>
      </w:r>
      <w:r>
        <w:rPr>
          <w:kern w:val="1"/>
          <w:sz w:val="24"/>
          <w:szCs w:val="24"/>
          <w:lang w:eastAsia="ar-SA"/>
        </w:rPr>
        <w:t xml:space="preserve"> </w:t>
      </w:r>
      <w:r w:rsidRPr="00136A17">
        <w:rPr>
          <w:kern w:val="1"/>
          <w:sz w:val="24"/>
          <w:szCs w:val="24"/>
          <w:lang w:eastAsia="ar-SA"/>
        </w:rPr>
        <w:t>государственному образовательному стандарту</w:t>
      </w:r>
      <w:r>
        <w:rPr>
          <w:kern w:val="1"/>
          <w:sz w:val="24"/>
          <w:szCs w:val="24"/>
          <w:lang w:eastAsia="ar-SA"/>
        </w:rPr>
        <w:t xml:space="preserve">, </w:t>
      </w:r>
      <w:r w:rsidRPr="00136A17">
        <w:rPr>
          <w:kern w:val="1"/>
          <w:sz w:val="24"/>
          <w:szCs w:val="24"/>
          <w:lang w:eastAsia="ar-SA"/>
        </w:rPr>
        <w:t>Москва</w:t>
      </w:r>
      <w:r>
        <w:rPr>
          <w:kern w:val="1"/>
          <w:sz w:val="24"/>
          <w:szCs w:val="24"/>
          <w:lang w:eastAsia="ar-SA"/>
        </w:rPr>
        <w:t xml:space="preserve">; </w:t>
      </w:r>
      <w:r w:rsidRPr="00136A17">
        <w:rPr>
          <w:kern w:val="1"/>
          <w:sz w:val="24"/>
          <w:szCs w:val="24"/>
          <w:lang w:eastAsia="ar-SA"/>
        </w:rPr>
        <w:t>«Русское слово»,</w:t>
      </w:r>
      <w:r>
        <w:rPr>
          <w:kern w:val="1"/>
          <w:sz w:val="24"/>
          <w:szCs w:val="24"/>
          <w:lang w:eastAsia="ar-SA"/>
        </w:rPr>
        <w:t xml:space="preserve"> </w:t>
      </w:r>
      <w:r w:rsidRPr="00136A17">
        <w:rPr>
          <w:kern w:val="1"/>
          <w:sz w:val="24"/>
          <w:szCs w:val="24"/>
          <w:lang w:eastAsia="ar-SA"/>
        </w:rPr>
        <w:t>2012</w:t>
      </w:r>
      <w:r>
        <w:rPr>
          <w:kern w:val="1"/>
          <w:sz w:val="24"/>
          <w:szCs w:val="24"/>
          <w:lang w:eastAsia="ar-SA"/>
        </w:rPr>
        <w:t>.</w:t>
      </w:r>
    </w:p>
    <w:p w:rsidR="001E2019" w:rsidRPr="00136A17" w:rsidRDefault="001E2019" w:rsidP="00136A17">
      <w:pPr>
        <w:numPr>
          <w:ilvl w:val="0"/>
          <w:numId w:val="5"/>
        </w:numPr>
        <w:suppressAutoHyphens/>
        <w:rPr>
          <w:kern w:val="1"/>
          <w:sz w:val="24"/>
          <w:szCs w:val="24"/>
          <w:lang w:eastAsia="ar-SA"/>
        </w:rPr>
      </w:pPr>
      <w:proofErr w:type="spellStart"/>
      <w:r w:rsidRPr="00136A17">
        <w:rPr>
          <w:kern w:val="1"/>
          <w:sz w:val="24"/>
          <w:szCs w:val="24"/>
          <w:lang w:eastAsia="ar-SA"/>
        </w:rPr>
        <w:t>А.Г.Асмолов</w:t>
      </w:r>
      <w:proofErr w:type="gramStart"/>
      <w:r w:rsidRPr="00136A17">
        <w:rPr>
          <w:kern w:val="1"/>
          <w:sz w:val="24"/>
          <w:szCs w:val="24"/>
          <w:lang w:eastAsia="ar-SA"/>
        </w:rPr>
        <w:t>.К</w:t>
      </w:r>
      <w:proofErr w:type="gramEnd"/>
      <w:r w:rsidRPr="00136A17">
        <w:rPr>
          <w:kern w:val="1"/>
          <w:sz w:val="24"/>
          <w:szCs w:val="24"/>
          <w:lang w:eastAsia="ar-SA"/>
        </w:rPr>
        <w:t>ак</w:t>
      </w:r>
      <w:proofErr w:type="spellEnd"/>
      <w:r w:rsidRPr="00136A17">
        <w:rPr>
          <w:kern w:val="1"/>
          <w:sz w:val="24"/>
          <w:szCs w:val="24"/>
          <w:lang w:eastAsia="ar-SA"/>
        </w:rPr>
        <w:t xml:space="preserve"> проектировать универсальные учебные действия в начальной школе. М.: Просвещение, 2010;</w:t>
      </w:r>
    </w:p>
    <w:p w:rsidR="00136A17" w:rsidRPr="00AA5D78" w:rsidRDefault="000D5696" w:rsidP="001E2019">
      <w:pPr>
        <w:numPr>
          <w:ilvl w:val="0"/>
          <w:numId w:val="5"/>
        </w:numPr>
        <w:suppressAutoHyphens/>
        <w:rPr>
          <w:kern w:val="1"/>
          <w:lang w:eastAsia="ar-SA"/>
        </w:rPr>
      </w:pPr>
      <w:hyperlink r:id="rId14" w:history="1">
        <w:r w:rsidR="00136A17">
          <w:rPr>
            <w:rStyle w:val="a3"/>
          </w:rPr>
          <w:t>http://www.zavuch.info/methodlib/198/86809/</w:t>
        </w:r>
      </w:hyperlink>
    </w:p>
    <w:p w:rsidR="00AA5D78" w:rsidRPr="002B7B45" w:rsidRDefault="000D5696" w:rsidP="001E2019">
      <w:pPr>
        <w:numPr>
          <w:ilvl w:val="0"/>
          <w:numId w:val="5"/>
        </w:numPr>
        <w:suppressAutoHyphens/>
        <w:rPr>
          <w:kern w:val="1"/>
          <w:lang w:eastAsia="ar-SA"/>
        </w:rPr>
      </w:pPr>
      <w:hyperlink r:id="rId15" w:history="1">
        <w:r w:rsidR="002B7B45" w:rsidRPr="00BE3567">
          <w:rPr>
            <w:rStyle w:val="a3"/>
            <w:kern w:val="1"/>
            <w:lang w:eastAsia="ar-SA"/>
          </w:rPr>
          <w:t>http://mnogograns.narod.ru/history.html</w:t>
        </w:r>
      </w:hyperlink>
    </w:p>
    <w:p w:rsidR="002B7B45" w:rsidRPr="002B7B45" w:rsidRDefault="000D5696" w:rsidP="001E2019">
      <w:pPr>
        <w:numPr>
          <w:ilvl w:val="0"/>
          <w:numId w:val="5"/>
        </w:numPr>
        <w:suppressAutoHyphens/>
        <w:rPr>
          <w:kern w:val="1"/>
          <w:lang w:eastAsia="ar-SA"/>
        </w:rPr>
      </w:pPr>
      <w:hyperlink r:id="rId16" w:history="1">
        <w:r w:rsidR="002B7B45" w:rsidRPr="00BE3567">
          <w:rPr>
            <w:rStyle w:val="a3"/>
            <w:kern w:val="1"/>
            <w:lang w:eastAsia="ar-SA"/>
          </w:rPr>
          <w:t>http://ru.wikipedia.org/wiki/%D0%9A%D1%83%D0%B1</w:t>
        </w:r>
      </w:hyperlink>
    </w:p>
    <w:p w:rsidR="002B7B45" w:rsidRPr="001E2019" w:rsidRDefault="002B7B45" w:rsidP="00011399">
      <w:pPr>
        <w:suppressAutoHyphens/>
        <w:ind w:left="720"/>
        <w:rPr>
          <w:kern w:val="1"/>
          <w:lang w:eastAsia="ar-SA"/>
        </w:rPr>
      </w:pPr>
    </w:p>
    <w:p w:rsidR="00B21766" w:rsidRDefault="00B21766" w:rsidP="001E2019"/>
    <w:sectPr w:rsidR="00B21766" w:rsidSect="0042177A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DF0446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4C61989"/>
    <w:multiLevelType w:val="multilevel"/>
    <w:tmpl w:val="8BE0B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F3296"/>
    <w:multiLevelType w:val="hybridMultilevel"/>
    <w:tmpl w:val="D132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5F97"/>
    <w:multiLevelType w:val="hybridMultilevel"/>
    <w:tmpl w:val="15EA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3742D"/>
    <w:multiLevelType w:val="hybridMultilevel"/>
    <w:tmpl w:val="639C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2F10"/>
    <w:rsid w:val="00011399"/>
    <w:rsid w:val="000241DE"/>
    <w:rsid w:val="000D5696"/>
    <w:rsid w:val="001140E1"/>
    <w:rsid w:val="001301BB"/>
    <w:rsid w:val="00136A17"/>
    <w:rsid w:val="001A0D4D"/>
    <w:rsid w:val="001E2019"/>
    <w:rsid w:val="00221E2F"/>
    <w:rsid w:val="002269C1"/>
    <w:rsid w:val="00245215"/>
    <w:rsid w:val="002B7B45"/>
    <w:rsid w:val="002F4A86"/>
    <w:rsid w:val="0042177A"/>
    <w:rsid w:val="00446DCF"/>
    <w:rsid w:val="00490550"/>
    <w:rsid w:val="0057786B"/>
    <w:rsid w:val="0058439A"/>
    <w:rsid w:val="00606533"/>
    <w:rsid w:val="006447FB"/>
    <w:rsid w:val="006759BA"/>
    <w:rsid w:val="006A4642"/>
    <w:rsid w:val="00723737"/>
    <w:rsid w:val="00733463"/>
    <w:rsid w:val="0074574F"/>
    <w:rsid w:val="00754C14"/>
    <w:rsid w:val="00771200"/>
    <w:rsid w:val="007D1B1A"/>
    <w:rsid w:val="00807FD4"/>
    <w:rsid w:val="00913CE1"/>
    <w:rsid w:val="009855D6"/>
    <w:rsid w:val="00A50B34"/>
    <w:rsid w:val="00AA5D78"/>
    <w:rsid w:val="00AA70B4"/>
    <w:rsid w:val="00AD6029"/>
    <w:rsid w:val="00AE239A"/>
    <w:rsid w:val="00B21766"/>
    <w:rsid w:val="00B67F29"/>
    <w:rsid w:val="00B77CCD"/>
    <w:rsid w:val="00BE527A"/>
    <w:rsid w:val="00BF0CAA"/>
    <w:rsid w:val="00BF42CE"/>
    <w:rsid w:val="00C154B7"/>
    <w:rsid w:val="00C44B90"/>
    <w:rsid w:val="00CB4DED"/>
    <w:rsid w:val="00D1179F"/>
    <w:rsid w:val="00D8604C"/>
    <w:rsid w:val="00E25445"/>
    <w:rsid w:val="00E26D96"/>
    <w:rsid w:val="00E76304"/>
    <w:rsid w:val="00F02F10"/>
    <w:rsid w:val="00F5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A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0B34"/>
    <w:pPr>
      <w:spacing w:after="105" w:line="375" w:lineRule="atLeast"/>
      <w:jc w:val="both"/>
    </w:pPr>
    <w:rPr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B7B4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140E1"/>
    <w:pPr>
      <w:ind w:left="720"/>
      <w:contextualSpacing/>
    </w:pPr>
    <w:rPr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0241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24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1DE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1%83%D0%B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://mnogograns.narod.ru/history.html" TargetMode="Externa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zavuch.info/methodlib/198/86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975D-74B6-485B-8FFB-4EEC7E4D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Supertzar</dc:creator>
  <cp:lastModifiedBy>люда</cp:lastModifiedBy>
  <cp:revision>24</cp:revision>
  <dcterms:created xsi:type="dcterms:W3CDTF">2013-04-03T00:58:00Z</dcterms:created>
  <dcterms:modified xsi:type="dcterms:W3CDTF">2013-08-13T18:01:00Z</dcterms:modified>
</cp:coreProperties>
</file>