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9" w:rsidRPr="004F2060" w:rsidRDefault="00203557" w:rsidP="004F20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</w:t>
      </w:r>
      <w:r w:rsidRPr="004F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Конспект </w:t>
      </w:r>
    </w:p>
    <w:p w:rsidR="00203557" w:rsidRPr="004F2060" w:rsidRDefault="00203557" w:rsidP="004F20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Классный час « Весёлый праздник </w:t>
      </w:r>
      <w:proofErr w:type="gramStart"/>
      <w:r w:rsidRPr="004F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</w:t>
      </w:r>
      <w:proofErr w:type="gramEnd"/>
      <w:r w:rsidRPr="004F2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овый Год»</w:t>
      </w:r>
    </w:p>
    <w:p w:rsidR="001E6C69" w:rsidRPr="004F2060" w:rsidRDefault="004F2060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1 часть</w:t>
      </w:r>
      <w:r w:rsidR="00A63A5A"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  <w:r w:rsidR="00A63A5A" w:rsidRPr="004F2060">
        <w:rPr>
          <w:rFonts w:ascii="Times New Roman" w:hAnsi="Times New Roman" w:cs="Times New Roman"/>
          <w:bCs/>
          <w:sz w:val="28"/>
          <w:szCs w:val="28"/>
        </w:rPr>
        <w:t>:</w:t>
      </w:r>
      <w:r w:rsidR="00A63A5A"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C69" w:rsidRPr="004F20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E6C69" w:rsidRPr="004F2060">
        <w:rPr>
          <w:rFonts w:ascii="Times New Roman" w:hAnsi="Times New Roman" w:cs="Times New Roman"/>
          <w:sz w:val="28"/>
          <w:szCs w:val="28"/>
        </w:rPr>
        <w:t>ожидании</w:t>
      </w:r>
      <w:proofErr w:type="gram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какого праздника живет мир, наша страна, каждый житель на планете Земля?</w:t>
      </w:r>
    </w:p>
    <w:p w:rsidR="00A63A5A" w:rsidRPr="004F2060" w:rsidRDefault="00A63A5A" w:rsidP="004F206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учеников</w:t>
      </w:r>
    </w:p>
    <w:p w:rsidR="00A63A5A" w:rsidRPr="004F2060" w:rsidRDefault="00A63A5A" w:rsidP="004F20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C69" w:rsidRPr="004F2060" w:rsidRDefault="00A63A5A" w:rsidP="004F20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</w:t>
      </w:r>
      <w:r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E6C69" w:rsidRPr="004F2060">
        <w:rPr>
          <w:rFonts w:ascii="Times New Roman" w:hAnsi="Times New Roman" w:cs="Times New Roman"/>
          <w:sz w:val="28"/>
          <w:szCs w:val="28"/>
        </w:rPr>
        <w:t>Новый год – любимейший праздник и у детей, и у взрослых. Каждый раз, слыша звон курантов, мы прислушиваемся к тому, как уходит старый год и наступает новый. В глубине души всегда хочется верить, что в новом году все сложится хоть немного, но лучше, удачнее, счастливее. Может быть, потому мы и готовимся к этому празднику так тщательно. С большим желанием выбираем подарки, готовим вкусные вещи и устраиваем праздник для себя и своих близких.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A23D12"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C69"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мы  узнаем:  откуда  к  нам  пришел  этот  замечательный  праздник и как празднуется он в нашей стране и  в других странах.</w:t>
      </w:r>
    </w:p>
    <w:p w:rsidR="00A23D12" w:rsidRPr="004F2060" w:rsidRDefault="00A23D12" w:rsidP="004F20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C69" w:rsidRPr="004F2060" w:rsidRDefault="001E6C69" w:rsidP="004F20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празднованием  нового  года  связаны  очень  интересные  обычаи.  В  каждой  стране  они  свои. 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Англии по старинному обычаю, когда часы начинают бить 12, отворяют задние двери дома, чтобы выпустить старый год, а с последним ударом открывают передние двери, впуская новый год.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отсылают рождественские открытки всем знакомым, друзьям и родственникам.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Румынии на Новый год принято запекать в пирогах различные «сувениры»: мелкие монетки, колечки, горький стручковый перец и т.д. Если вам попадется кольцо или монетка, то наступающий год сулит счастье, а если перец, то… не обессудьте.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Венгрии в первую секунду Нового года предпочитают свистеть в детские дудочки, рожки, свистульки. Считается, что именно они отгоняют от жилища злых духов и призывают радость, благополучие.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Италии принято из квартир в самую последнюю минуту старого года выбрасывать разбитую посуду, старую одежду и даже мебель. Вслед за ними летят хлопушки, конфетти, бенгальские огни. Считается, что если в новогоднюю ночь выбросить старую вещь, то в наступающем году купишь новую. А все дети ждут волшебницу </w:t>
      </w:r>
      <w:proofErr w:type="spellStart"/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Бефану</w:t>
      </w:r>
      <w:proofErr w:type="spellEnd"/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прилетает ночью на метле и через каминную трубу проникает в дом. Она наполняет подарками детские башмачки, специально подвешенные к камину.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Испании существует традиция, в новогоднюю ночь есть виноград. Под бой часов нужно успеть съесть 12 виноградных ягод, по одной за каждый из двенадцати грядущих месяцев.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Бирме  (самая  жаркая  страна</w:t>
      </w:r>
      <w:proofErr w:type="gramStart"/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этот  день  принято  обливать  всех    водой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каждой  стране  свои  традиции.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Гвинее в первую новогоднюю ночь по улицам городов  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 водить слона – на счастье.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всех  странах  новый  год  встречают  по-разному, но  повсюду  у  этого  праздника  есть  общие  черты:  надежда  на  счастье, благополучие  и  лучшее  будущее.</w:t>
      </w:r>
    </w:p>
    <w:p w:rsidR="00A23D12" w:rsidRPr="004F2060" w:rsidRDefault="00A23D12" w:rsidP="004F20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557" w:rsidRPr="004F2060" w:rsidRDefault="001E6C69" w:rsidP="004F2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060">
        <w:rPr>
          <w:rFonts w:ascii="Times New Roman" w:hAnsi="Times New Roman" w:cs="Times New Roman"/>
          <w:sz w:val="28"/>
          <w:szCs w:val="28"/>
        </w:rPr>
        <w:t>Нам с вами ужасно повезло. К нам сегодня прибыли гости из зарубежных стран – ваши сверстники. Они с удовольствием расскажут, как отмечают Новый год в стране, в которой они родились и живут.</w:t>
      </w:r>
    </w:p>
    <w:p w:rsidR="001E6C69" w:rsidRPr="004F2060" w:rsidRDefault="00A23D12" w:rsidP="004F2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E6C69" w:rsidRPr="004F2060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Здравствуйте, ребята, гости празд</w:t>
      </w:r>
      <w:r w:rsidR="004F2060">
        <w:rPr>
          <w:rFonts w:ascii="Times New Roman" w:hAnsi="Times New Roman" w:cs="Times New Roman"/>
          <w:sz w:val="28"/>
          <w:szCs w:val="28"/>
        </w:rPr>
        <w:t>ника, я прибыл к вам из Италии.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Нашего итальянского Деда Мороза зовут </w:t>
      </w:r>
      <w:proofErr w:type="spellStart"/>
      <w:r w:rsidR="001E6C69" w:rsidRPr="004F2060">
        <w:rPr>
          <w:rFonts w:ascii="Times New Roman" w:hAnsi="Times New Roman" w:cs="Times New Roman"/>
          <w:sz w:val="28"/>
          <w:szCs w:val="28"/>
        </w:rPr>
        <w:t>Баббо</w:t>
      </w:r>
      <w:proofErr w:type="spell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69" w:rsidRPr="004F2060">
        <w:rPr>
          <w:rFonts w:ascii="Times New Roman" w:hAnsi="Times New Roman" w:cs="Times New Roman"/>
          <w:sz w:val="28"/>
          <w:szCs w:val="28"/>
        </w:rPr>
        <w:t>Натале</w:t>
      </w:r>
      <w:proofErr w:type="gramEnd"/>
      <w:r w:rsidR="001E6C69" w:rsidRPr="004F2060">
        <w:rPr>
          <w:rFonts w:ascii="Times New Roman" w:hAnsi="Times New Roman" w:cs="Times New Roman"/>
          <w:sz w:val="28"/>
          <w:szCs w:val="28"/>
        </w:rPr>
        <w:t>. Все от м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ала до </w:t>
      </w:r>
      <w:proofErr w:type="gramStart"/>
      <w:r w:rsidR="00203557" w:rsidRPr="004F2060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203557" w:rsidRPr="004F2060">
        <w:rPr>
          <w:rFonts w:ascii="Times New Roman" w:hAnsi="Times New Roman" w:cs="Times New Roman"/>
          <w:sz w:val="28"/>
          <w:szCs w:val="28"/>
        </w:rPr>
        <w:t xml:space="preserve"> любят его и ждут приятных сюрпризов.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В Италии Новый год начинается шестого января. Все итальянские ребятишки с нетерпением ждут добрую Фею </w:t>
      </w:r>
      <w:proofErr w:type="spellStart"/>
      <w:r w:rsidR="001E6C69" w:rsidRPr="004F2060">
        <w:rPr>
          <w:rFonts w:ascii="Times New Roman" w:hAnsi="Times New Roman" w:cs="Times New Roman"/>
          <w:sz w:val="28"/>
          <w:szCs w:val="28"/>
        </w:rPr>
        <w:t>Бефану</w:t>
      </w:r>
      <w:proofErr w:type="spell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="001E6C69" w:rsidRPr="004F2060">
        <w:rPr>
          <w:rFonts w:ascii="Times New Roman" w:hAnsi="Times New Roman" w:cs="Times New Roman"/>
          <w:sz w:val="28"/>
          <w:szCs w:val="28"/>
        </w:rPr>
        <w:t>Бефана</w:t>
      </w:r>
      <w:proofErr w:type="spell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оставляет щепотку золы или уголек.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 Обидно, но ведь сам заслужил!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>В Италии считается, что Новый год надо начинать, освободившись от всего старого. Поэтому в Новогоднюю ночь принято выбрасывать из окон старые вещи. Надо быть осторожным, если хочешь, чтобы на голову тебе не свал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ился утюг или соломенный стул.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У нас на новогоднем столе обязательно присутствуют орехи, чечевица и виноград - символы долголетия, здоровья и благополучия.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E6C69" w:rsidRPr="004F2060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Добрый день, ребята, я приехала к вам из</w:t>
      </w:r>
      <w:r w:rsidR="004F2060">
        <w:rPr>
          <w:rFonts w:ascii="Times New Roman" w:hAnsi="Times New Roman" w:cs="Times New Roman"/>
          <w:sz w:val="28"/>
          <w:szCs w:val="28"/>
        </w:rPr>
        <w:t xml:space="preserve"> Японии.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Японского Деда Мороза зовут </w:t>
      </w:r>
      <w:proofErr w:type="spellStart"/>
      <w:r w:rsidR="001E6C69" w:rsidRPr="004F2060">
        <w:rPr>
          <w:rFonts w:ascii="Times New Roman" w:hAnsi="Times New Roman" w:cs="Times New Roman"/>
          <w:sz w:val="28"/>
          <w:szCs w:val="28"/>
        </w:rPr>
        <w:t>Сегацу</w:t>
      </w:r>
      <w:proofErr w:type="spell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-сан - Господин Новый </w:t>
      </w:r>
      <w:r w:rsidR="00203557" w:rsidRPr="004F2060">
        <w:rPr>
          <w:rFonts w:ascii="Times New Roman" w:hAnsi="Times New Roman" w:cs="Times New Roman"/>
          <w:sz w:val="28"/>
          <w:szCs w:val="28"/>
        </w:rPr>
        <w:t>год. Мы ждем его с нетерпением.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Японские дети встречают Новый год в новой одежде. Считается, что это приносит 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здоровье и удачу в Новом году.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>В новогоднюю ночь японские малыши прячут под подушку кар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тинку с изображением парусника, </w:t>
      </w:r>
      <w:r w:rsidR="001E6C69" w:rsidRPr="004F2060">
        <w:rPr>
          <w:rFonts w:ascii="Times New Roman" w:hAnsi="Times New Roman" w:cs="Times New Roman"/>
          <w:sz w:val="28"/>
          <w:szCs w:val="28"/>
        </w:rPr>
        <w:t>на котором плывут семь сказочных волшебник</w:t>
      </w:r>
      <w:r w:rsidR="00203557" w:rsidRPr="004F2060">
        <w:rPr>
          <w:rFonts w:ascii="Times New Roman" w:hAnsi="Times New Roman" w:cs="Times New Roman"/>
          <w:sz w:val="28"/>
          <w:szCs w:val="28"/>
        </w:rPr>
        <w:t>ов - семь покровителей счастья.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Сто восемь ударов колокола возвещают приход Нового года в Японию. По давнему поверью, каждый звон "убивает" один из человеческих пороков.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В первые секунды Нового года следует засмеяться - это должно принести удачу. А чтобы счастье пришло в дом, японцы украшают его, точнее входную дверь, веточками бамбука и сосны - символами долголетия и верности.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В каждой семье готовят новогоднее угощение </w:t>
      </w:r>
      <w:proofErr w:type="spellStart"/>
      <w:r w:rsidR="001E6C69" w:rsidRPr="004F2060">
        <w:rPr>
          <w:rFonts w:ascii="Times New Roman" w:hAnsi="Times New Roman" w:cs="Times New Roman"/>
          <w:sz w:val="28"/>
          <w:szCs w:val="28"/>
        </w:rPr>
        <w:t>моти</w:t>
      </w:r>
      <w:proofErr w:type="spell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- колобки, л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епешки, булки из рисовой муки.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sz w:val="28"/>
          <w:szCs w:val="28"/>
        </w:rPr>
        <w:lastRenderedPageBreak/>
        <w:t>А поутру, когда Новый год вступает в свои права, японцы выходят из своих домов на улицу - встречать восход солнца. С первыми лучами они поздравля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ют друг друга и дарят подарки.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Любимое новогоднее развлечение девочек - игра в волан, а мальчишки в дни праздника запускают традиционного воздушного змея.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 w:rsidR="00A63A5A" w:rsidRPr="004F206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E6C69" w:rsidRPr="004F2060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="001E6C69" w:rsidRPr="004F2060">
        <w:rPr>
          <w:rFonts w:ascii="Times New Roman" w:hAnsi="Times New Roman" w:cs="Times New Roman"/>
          <w:sz w:val="28"/>
          <w:szCs w:val="28"/>
        </w:rPr>
        <w:t xml:space="preserve"> Рад всех приветствовать. Я получил от вашего учителя приглашение и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 немедленно вылетел из Англии.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>В Англии Деда Мороза зовут Санта Клаус. Перед сном дети ставят на стол тарелку для подарков, которые им принесет Санта Клаус, а в башмаки кла</w:t>
      </w:r>
      <w:r w:rsidR="00203557" w:rsidRPr="004F2060">
        <w:rPr>
          <w:rFonts w:ascii="Times New Roman" w:hAnsi="Times New Roman" w:cs="Times New Roman"/>
          <w:sz w:val="28"/>
          <w:szCs w:val="28"/>
        </w:rPr>
        <w:t>дут сено - угощение для ослика.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>Всю новогоднюю ночь уличные торговцы продают игрушки, свистульки, п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ищалки, маски, воздушные шары.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>В нашей стране возник обычай обмениваться к Новому год</w:t>
      </w:r>
      <w:r w:rsidR="00203557" w:rsidRPr="004F2060">
        <w:rPr>
          <w:rFonts w:ascii="Times New Roman" w:hAnsi="Times New Roman" w:cs="Times New Roman"/>
          <w:sz w:val="28"/>
          <w:szCs w:val="28"/>
        </w:rPr>
        <w:t xml:space="preserve">у поздравительными открытками.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  <w:t xml:space="preserve">В Англии о приходе Нового года возвещает колокол. Правда звонить он начинает немного раньше полуночи и делает это "шепотом" - одеяло, которым он укутан, мешает ему продемонстрировать всю мощь. Но ровно в двенадцать колокола раздевают, и они начинают громогласно петь гимны Новому году. 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i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="001E6C69" w:rsidRPr="004F2060">
        <w:rPr>
          <w:rFonts w:ascii="Times New Roman" w:hAnsi="Times New Roman" w:cs="Times New Roman"/>
          <w:sz w:val="28"/>
          <w:szCs w:val="28"/>
        </w:rPr>
        <w:t xml:space="preserve"> Спасибо, ребята, теперь мы знаем, как отмечают Новый год в Италии, Японии, Англии. Присоединяйтесь к нашему празднику.</w:t>
      </w:r>
      <w:r w:rsidR="001E6C69" w:rsidRPr="004F2060">
        <w:rPr>
          <w:rFonts w:ascii="Times New Roman" w:hAnsi="Times New Roman" w:cs="Times New Roman"/>
          <w:sz w:val="28"/>
          <w:szCs w:val="28"/>
        </w:rPr>
        <w:br/>
      </w:r>
      <w:r w:rsidRPr="004F20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69" w:rsidRPr="004F2060">
        <w:rPr>
          <w:rFonts w:ascii="Times New Roman" w:hAnsi="Times New Roman" w:cs="Times New Roman"/>
          <w:i/>
          <w:sz w:val="28"/>
          <w:szCs w:val="28"/>
        </w:rPr>
        <w:t>А у нас  в  России всегда ли Новый год праздновался 1 января?</w:t>
      </w:r>
    </w:p>
    <w:p w:rsidR="00203557" w:rsidRPr="004F2060" w:rsidRDefault="00203557" w:rsidP="004F20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03557" w:rsidRPr="004F2060" w:rsidRDefault="00203557" w:rsidP="004F2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060">
        <w:rPr>
          <w:rFonts w:ascii="Times New Roman" w:hAnsi="Times New Roman" w:cs="Times New Roman"/>
          <w:i/>
          <w:sz w:val="28"/>
          <w:szCs w:val="28"/>
        </w:rPr>
        <w:t xml:space="preserve">Ответы учеников </w:t>
      </w:r>
    </w:p>
    <w:p w:rsidR="00203557" w:rsidRPr="004F2060" w:rsidRDefault="00203557" w:rsidP="004F20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E6C69" w:rsidRPr="004F2060" w:rsidRDefault="00203557" w:rsidP="004F20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060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1E6C69"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отмечали в Древней Руси весной, в марте, когда природа просыпалась от зимней спячки. С 15 века праздник начали встречать 1 сентября, после уборки урожая.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старину в России  в  новогоднюю  ночь  по  домам  ходили  ряженые   -  дети  и  взрослые,  одетые  в  маски  и  шкуры  животных.  Они  пели,  танцевали,  посыпали  пол  зерном,  желая  хозяевам  богатого  урожая,  крепкого  здоровья,  прославляли  щедрость  хозяев.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лишь  300   лет  назад  все  изменилось.                                              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1700  году  царь  Петр  1  перенес  празднование  нового  года  на  1  января.  Он  издал указ, в котором повелевалось Новый год встречать в ночь на 1 января.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друг друга, украшали дома сосновыми, можжевеловыми и еловыми ветками, устраивали 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фейерверки, зажигали огни и свечи. Так  с  легкой  руки  Петра  1  Новый  год  стал  зимним  праздником.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каждом доме с тех пор принято ставить украшенную ёлку.</w:t>
      </w:r>
    </w:p>
    <w:p w:rsidR="004F2060" w:rsidRPr="004F2060" w:rsidRDefault="004F2060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60" w:rsidRPr="004F2060" w:rsidRDefault="004F2060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2 часть</w:t>
      </w:r>
    </w:p>
    <w:p w:rsidR="00A23D12" w:rsidRPr="004F2060" w:rsidRDefault="001E6C69" w:rsidP="004F2060">
      <w:pPr>
        <w:pStyle w:val="a6"/>
        <w:numPr>
          <w:ilvl w:val="0"/>
          <w:numId w:val="3"/>
        </w:numPr>
        <w:spacing w:line="276" w:lineRule="auto"/>
        <w:rPr>
          <w:b/>
          <w:color w:val="000000"/>
          <w:sz w:val="28"/>
          <w:szCs w:val="28"/>
        </w:rPr>
      </w:pPr>
      <w:r w:rsidRPr="004F2060">
        <w:rPr>
          <w:b/>
          <w:color w:val="000000"/>
          <w:sz w:val="28"/>
          <w:szCs w:val="28"/>
        </w:rPr>
        <w:t>Частушки</w:t>
      </w:r>
      <w:r w:rsidR="00A63A5A" w:rsidRPr="004F2060">
        <w:rPr>
          <w:b/>
          <w:color w:val="000000"/>
          <w:sz w:val="28"/>
          <w:szCs w:val="28"/>
        </w:rPr>
        <w:t xml:space="preserve"> </w:t>
      </w:r>
      <w:proofErr w:type="gramStart"/>
      <w:r w:rsidR="00A63A5A" w:rsidRPr="004F2060">
        <w:rPr>
          <w:b/>
          <w:color w:val="000000"/>
          <w:sz w:val="28"/>
          <w:szCs w:val="28"/>
        </w:rPr>
        <w:t xml:space="preserve">( </w:t>
      </w:r>
      <w:proofErr w:type="gramEnd"/>
      <w:r w:rsidR="00A63A5A" w:rsidRPr="004F2060">
        <w:rPr>
          <w:b/>
          <w:color w:val="000000"/>
          <w:sz w:val="28"/>
          <w:szCs w:val="28"/>
        </w:rPr>
        <w:t>исполняет группа детей из 5-6 человек)</w:t>
      </w:r>
    </w:p>
    <w:p w:rsidR="00A63A5A" w:rsidRPr="004F2060" w:rsidRDefault="00A63A5A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C69" w:rsidRPr="004F2060" w:rsidRDefault="00A63A5A" w:rsidP="004F2060">
      <w:pPr>
        <w:rPr>
          <w:rFonts w:ascii="Times New Roman" w:hAnsi="Times New Roman" w:cs="Times New Roman"/>
          <w:sz w:val="28"/>
          <w:szCs w:val="28"/>
        </w:rPr>
      </w:pPr>
      <w:r w:rsidRPr="004F2060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Pr="004F206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F2060" w:rsidRPr="004F2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C69" w:rsidRPr="004F2060">
        <w:rPr>
          <w:rFonts w:ascii="Times New Roman" w:hAnsi="Times New Roman" w:cs="Times New Roman"/>
          <w:sz w:val="28"/>
          <w:szCs w:val="28"/>
        </w:rPr>
        <w:t xml:space="preserve">Кто главный герой Нового года? Без  кого  не  обходится  этот праздник? </w:t>
      </w:r>
    </w:p>
    <w:p w:rsidR="00A63A5A" w:rsidRPr="004F2060" w:rsidRDefault="00A63A5A" w:rsidP="004F2060">
      <w:pPr>
        <w:rPr>
          <w:rFonts w:ascii="Times New Roman" w:hAnsi="Times New Roman" w:cs="Times New Roman"/>
          <w:i/>
          <w:sz w:val="28"/>
          <w:szCs w:val="28"/>
        </w:rPr>
      </w:pPr>
      <w:r w:rsidRPr="004F206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E6C69" w:rsidRPr="004F2060" w:rsidRDefault="00A63A5A" w:rsidP="004F2060">
      <w:pPr>
        <w:rPr>
          <w:rFonts w:ascii="Times New Roman" w:hAnsi="Times New Roman" w:cs="Times New Roman"/>
          <w:sz w:val="28"/>
          <w:szCs w:val="28"/>
        </w:rPr>
      </w:pPr>
      <w:r w:rsidRPr="004F2060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F2060">
        <w:rPr>
          <w:rFonts w:ascii="Times New Roman" w:hAnsi="Times New Roman" w:cs="Times New Roman"/>
          <w:sz w:val="28"/>
          <w:szCs w:val="28"/>
        </w:rPr>
        <w:t xml:space="preserve"> </w:t>
      </w:r>
      <w:r w:rsidR="001E6C69"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любимый  персонаж,  который  творит  добро,  делает  людей  счастливыми.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любой  стране  дети  и  взрослые  ждут  с  нетерпением  Деда  Мороза.  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 как Деда Мороза называли в старину?</w:t>
      </w:r>
    </w:p>
    <w:p w:rsidR="00A63A5A" w:rsidRPr="004F2060" w:rsidRDefault="00A63A5A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5A" w:rsidRPr="004F2060" w:rsidRDefault="00A63A5A" w:rsidP="004F206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4F2060" w:rsidRPr="004F2060" w:rsidRDefault="004F2060" w:rsidP="004F206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3A5A" w:rsidRPr="004F2060" w:rsidRDefault="004F2060" w:rsidP="004F206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</w:p>
    <w:p w:rsidR="001E6C69" w:rsidRPr="004F2060" w:rsidRDefault="001E6C69" w:rsidP="004F2060">
      <w:pPr>
        <w:spacing w:after="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 старину его называли по-разному: Дед </w:t>
      </w:r>
      <w:proofErr w:type="gramStart"/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Трескун</w:t>
      </w:r>
      <w:proofErr w:type="gramEnd"/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Мороз </w:t>
      </w:r>
      <w:proofErr w:type="spellStart"/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Ёлкич</w:t>
      </w:r>
      <w:proofErr w:type="spellEnd"/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 </w:t>
      </w:r>
      <w:proofErr w:type="spellStart"/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Студенец</w:t>
      </w:r>
      <w:proofErr w:type="spellEnd"/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</w:t>
      </w:r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Морозко, Мороз Красный нос. В настоящее время его зовут Дедом Морозом.</w:t>
      </w:r>
      <w:r w:rsidR="004F2060"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Деду Морозу очень много лет. Поначалу это был дух холода. Люди не ждали от него подарков, а дарили их ему сами, чтобы задобрить Мороза, чтобы его дух не злился, не насылал лютый холод.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Затем его прообразом стал Дед, которого древние славяне считали общим предком всех семей и защитником потомков. Зимой и весной Деду воздавались </w:t>
      </w:r>
      <w:proofErr w:type="gramStart"/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почести</w:t>
      </w:r>
      <w:proofErr w:type="gramEnd"/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предлагалось угощение. Символом новогодних праздников он стал примерно 100-150 лет назад. </w:t>
      </w:r>
    </w:p>
    <w:p w:rsidR="001E6C69" w:rsidRPr="004F2060" w:rsidRDefault="001E6C69" w:rsidP="004F206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Снегурочка - внучка Деда Мороза. </w:t>
      </w:r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Образ Снегурочки - символ застывших вод. Это девушка, одетая только в белые одежды. Ее головной убор -  венец, шитый серебром и жемчугом. </w:t>
      </w:r>
    </w:p>
    <w:p w:rsidR="001E6C69" w:rsidRPr="004F2060" w:rsidRDefault="001E6C69" w:rsidP="004F2060">
      <w:pPr>
        <w:spacing w:after="0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Снегурочка всегда молода, необычайно красива, немного грустна... Но при этом она – самый милый персонаж новогодних праздников.</w:t>
      </w:r>
      <w:r w:rsidRPr="004F206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23D12" w:rsidRPr="004F2060" w:rsidRDefault="00A23D12" w:rsidP="004F20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B9C" w:rsidRPr="004F2060" w:rsidRDefault="00337B9C" w:rsidP="004F2060">
      <w:pPr>
        <w:pStyle w:val="a6"/>
        <w:numPr>
          <w:ilvl w:val="0"/>
          <w:numId w:val="3"/>
        </w:numPr>
        <w:spacing w:line="276" w:lineRule="auto"/>
        <w:rPr>
          <w:b/>
          <w:color w:val="000000"/>
          <w:sz w:val="28"/>
          <w:szCs w:val="28"/>
        </w:rPr>
      </w:pPr>
      <w:r w:rsidRPr="004F2060">
        <w:rPr>
          <w:b/>
          <w:color w:val="000000"/>
          <w:sz w:val="28"/>
          <w:szCs w:val="28"/>
        </w:rPr>
        <w:t>Телеграмма Деда Мороза</w:t>
      </w:r>
      <w:r w:rsidR="00A63A5A" w:rsidRPr="004F2060">
        <w:rPr>
          <w:b/>
          <w:color w:val="000000"/>
          <w:sz w:val="28"/>
          <w:szCs w:val="28"/>
        </w:rPr>
        <w:t xml:space="preserve"> (приложение 1)</w:t>
      </w:r>
    </w:p>
    <w:p w:rsidR="00337B9C" w:rsidRPr="004F2060" w:rsidRDefault="00337B9C" w:rsidP="004F2060">
      <w:pPr>
        <w:pStyle w:val="a"/>
        <w:numPr>
          <w:ilvl w:val="0"/>
          <w:numId w:val="0"/>
        </w:numPr>
        <w:spacing w:line="276" w:lineRule="auto"/>
        <w:ind w:left="780"/>
        <w:rPr>
          <w:i/>
          <w:sz w:val="28"/>
          <w:szCs w:val="28"/>
        </w:rPr>
      </w:pPr>
    </w:p>
    <w:p w:rsidR="00337B9C" w:rsidRPr="004F2060" w:rsidRDefault="00A63A5A" w:rsidP="004F2060">
      <w:pPr>
        <w:pStyle w:val="a"/>
        <w:numPr>
          <w:ilvl w:val="0"/>
          <w:numId w:val="0"/>
        </w:numPr>
        <w:spacing w:line="276" w:lineRule="auto"/>
        <w:ind w:left="360" w:hanging="360"/>
        <w:rPr>
          <w:sz w:val="28"/>
          <w:szCs w:val="28"/>
        </w:rPr>
      </w:pPr>
      <w:r w:rsidRPr="004F2060">
        <w:rPr>
          <w:i/>
          <w:sz w:val="28"/>
          <w:szCs w:val="28"/>
        </w:rPr>
        <w:t xml:space="preserve">Учитель: </w:t>
      </w:r>
      <w:r w:rsidR="00337B9C" w:rsidRPr="004F2060">
        <w:rPr>
          <w:sz w:val="28"/>
          <w:szCs w:val="28"/>
        </w:rPr>
        <w:t>А куда кладет подарки наш российский дед Мороз?</w:t>
      </w:r>
    </w:p>
    <w:p w:rsidR="00A63A5A" w:rsidRPr="004F2060" w:rsidRDefault="00A63A5A" w:rsidP="004F2060">
      <w:pPr>
        <w:pStyle w:val="a"/>
        <w:numPr>
          <w:ilvl w:val="0"/>
          <w:numId w:val="0"/>
        </w:numPr>
        <w:spacing w:line="276" w:lineRule="auto"/>
        <w:ind w:left="360" w:hanging="360"/>
        <w:rPr>
          <w:sz w:val="28"/>
          <w:szCs w:val="28"/>
        </w:rPr>
      </w:pPr>
      <w:r w:rsidRPr="004F2060">
        <w:rPr>
          <w:sz w:val="28"/>
          <w:szCs w:val="28"/>
        </w:rPr>
        <w:t>Ответы учеников</w:t>
      </w:r>
    </w:p>
    <w:p w:rsidR="00A63A5A" w:rsidRPr="004F2060" w:rsidRDefault="00A23D12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060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3. </w:t>
      </w:r>
      <w:r w:rsidR="00337B9C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Поздравление</w:t>
      </w:r>
      <w:proofErr w:type="gramStart"/>
      <w:r w:rsidR="00337B9C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337B9C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вручение грамот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« Дедушки Мороза»</w:t>
      </w:r>
    </w:p>
    <w:p w:rsidR="00A23D12" w:rsidRPr="004F2060" w:rsidRDefault="00A23D12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060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4.  </w:t>
      </w:r>
      <w:r w:rsidR="00F42499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</w:t>
      </w:r>
      <w:r w:rsidR="00F42499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овый год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  <w:r w:rsidR="00A63A5A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Исполняет весь класс</w:t>
      </w:r>
    </w:p>
    <w:p w:rsidR="00A63A5A" w:rsidRPr="004F2060" w:rsidRDefault="00A63A5A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2499" w:rsidRPr="004F2060" w:rsidRDefault="004F2060" w:rsidP="004F206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5. </w:t>
      </w:r>
      <w:r w:rsidR="00F42499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42499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Новогоднее гадание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gramStart"/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2) </w:t>
      </w:r>
      <w:r w:rsidR="00A63A5A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В, надутые заранее воздушные шары, разложить записки с шуточными пожеланиями. Дети лопают шарики по очереди и читают</w:t>
      </w:r>
      <w:proofErr w:type="gramStart"/>
      <w:r w:rsidR="00A63A5A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A63A5A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написано в записке. </w:t>
      </w:r>
    </w:p>
    <w:p w:rsidR="004F2060" w:rsidRPr="004F2060" w:rsidRDefault="004F2060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2499" w:rsidRPr="004F2060" w:rsidRDefault="004F2060" w:rsidP="004F206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6. </w:t>
      </w:r>
      <w:r w:rsidR="00A63A5A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 Рождество» </w:t>
      </w:r>
      <w:r w:rsidR="00A63A5A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исполняется одним учеником</w:t>
      </w:r>
    </w:p>
    <w:p w:rsidR="004F2060" w:rsidRPr="004F2060" w:rsidRDefault="004F2060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E98" w:rsidRPr="004F2060" w:rsidRDefault="004F2060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7. </w:t>
      </w:r>
      <w:r w:rsidR="00866E98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Беспроигрышная лотерея</w:t>
      </w:r>
      <w:r w:rsidR="00203557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3)  </w:t>
      </w:r>
      <w:r w:rsidR="00203557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Ученики по очереди « покупают» лотерейный билетик  за песню, стихотворение, и др.    Достают из </w:t>
      </w:r>
      <w:r w:rsidR="00A63A5A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«волшебного мешочка»</w:t>
      </w:r>
      <w:r w:rsidR="00203557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записку с цифрой. В соответствии со своей цифрой, ученик получает шуточный выигрыш.</w:t>
      </w:r>
    </w:p>
    <w:p w:rsidR="00203557" w:rsidRPr="004F2060" w:rsidRDefault="00203557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2499" w:rsidRPr="004F2060" w:rsidRDefault="004F2060" w:rsidP="004F2060">
      <w:pPr>
        <w:rPr>
          <w:rFonts w:ascii="Times New Roman" w:hAnsi="Times New Roman" w:cs="Times New Roman"/>
          <w:sz w:val="28"/>
          <w:szCs w:val="28"/>
        </w:rPr>
      </w:pPr>
      <w:r w:rsidRPr="004F2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F42499" w:rsidRPr="004F206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42499" w:rsidRPr="004F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12" w:rsidRPr="004F2060" w:rsidRDefault="00F42499" w:rsidP="004F20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hAnsi="Times New Roman" w:cs="Times New Roman"/>
          <w:sz w:val="28"/>
          <w:szCs w:val="28"/>
        </w:rPr>
        <w:t xml:space="preserve">Новогодний праздник мы ждем не только для того, чтобы получить заветные подарки от Деда Мороза и Снегурочки, а прежде всего, живем в ожидании увидеть всех родных, признаться в искренних чувствах любви </w:t>
      </w:r>
      <w:proofErr w:type="gramStart"/>
      <w:r w:rsidRPr="004F20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2060">
        <w:rPr>
          <w:rFonts w:ascii="Times New Roman" w:hAnsi="Times New Roman" w:cs="Times New Roman"/>
          <w:sz w:val="28"/>
          <w:szCs w:val="28"/>
        </w:rPr>
        <w:t xml:space="preserve"> близким, почувствовать душевное тепло от близости со своими родными.</w:t>
      </w:r>
      <w:r w:rsidRPr="004F2060">
        <w:rPr>
          <w:rFonts w:ascii="Times New Roman" w:hAnsi="Times New Roman" w:cs="Times New Roman"/>
          <w:sz w:val="28"/>
          <w:szCs w:val="28"/>
        </w:rPr>
        <w:br/>
      </w:r>
      <w:r w:rsidRPr="004F2060">
        <w:rPr>
          <w:rFonts w:ascii="Times New Roman" w:hAnsi="Times New Roman" w:cs="Times New Roman"/>
          <w:sz w:val="28"/>
          <w:szCs w:val="28"/>
        </w:rPr>
        <w:br/>
        <w:t>Мне хотелось, чтобы каждый из вас сегодня загадал новогоднее желание для своих родных и любимых.</w:t>
      </w:r>
    </w:p>
    <w:p w:rsidR="00A23D12" w:rsidRPr="00A23D12" w:rsidRDefault="00F42499" w:rsidP="004F206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Свеча желаний</w:t>
      </w:r>
      <w:r w:rsidR="00203557" w:rsidRPr="004F2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03557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203557" w:rsidRPr="004F20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ученики передают зажжённую свечу друг другу, загадывая желания для своих близких и друзей)</w:t>
      </w:r>
      <w:r w:rsidR="00A23D12" w:rsidRPr="00A23D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</w:p>
    <w:p w:rsidR="00A23D12" w:rsidRDefault="00A23D12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60" w:rsidRDefault="004F2060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3557" w:rsidRDefault="0020355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Pr="00B82CF7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2C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B82CF7" w:rsidRPr="00891905" w:rsidRDefault="00B82CF7" w:rsidP="0089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F7" w:rsidRDefault="00B82CF7" w:rsidP="00B82CF7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360CE40" wp14:editId="23D53C14">
            <wp:extent cx="2690813" cy="2428875"/>
            <wp:effectExtent l="0" t="0" r="0" b="0"/>
            <wp:docPr id="3" name="Рисунок 3" descr="http://odtdocs.ru/pars_docs/refs/8/7236/7236_html_6a665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dtdocs.ru/pars_docs/refs/8/7236/7236_html_6a6657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13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466E820A" wp14:editId="187F8B02">
            <wp:extent cx="2695575" cy="2433173"/>
            <wp:effectExtent l="0" t="0" r="0" b="5715"/>
            <wp:docPr id="4" name="Рисунок 4" descr="http://odtdocs.ru/pars_docs/refs/8/7236/7236_html_6a665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dtdocs.ru/pars_docs/refs/8/7236/7236_html_6a6657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56" cy="24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5"/>
        <w:gridCol w:w="375"/>
        <w:gridCol w:w="343"/>
        <w:gridCol w:w="514"/>
        <w:gridCol w:w="425"/>
        <w:gridCol w:w="425"/>
        <w:gridCol w:w="567"/>
        <w:gridCol w:w="455"/>
        <w:gridCol w:w="774"/>
      </w:tblGrid>
      <w:tr w:rsidR="00B82CF7" w:rsidTr="00B82CF7">
        <w:trPr>
          <w:trHeight w:val="615"/>
        </w:trPr>
        <w:tc>
          <w:tcPr>
            <w:tcW w:w="45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17</w:t>
            </w:r>
          </w:p>
        </w:tc>
        <w:tc>
          <w:tcPr>
            <w:tcW w:w="45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16</w:t>
            </w:r>
          </w:p>
        </w:tc>
        <w:tc>
          <w:tcPr>
            <w:tcW w:w="37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</w:t>
            </w:r>
          </w:p>
        </w:tc>
        <w:tc>
          <w:tcPr>
            <w:tcW w:w="343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514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18</w:t>
            </w:r>
          </w:p>
        </w:tc>
        <w:tc>
          <w:tcPr>
            <w:tcW w:w="42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</w:tc>
        <w:tc>
          <w:tcPr>
            <w:tcW w:w="42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</w:t>
            </w:r>
          </w:p>
        </w:tc>
        <w:tc>
          <w:tcPr>
            <w:tcW w:w="567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</w:t>
            </w:r>
          </w:p>
        </w:tc>
        <w:tc>
          <w:tcPr>
            <w:tcW w:w="45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33</w:t>
            </w:r>
          </w:p>
        </w:tc>
        <w:tc>
          <w:tcPr>
            <w:tcW w:w="774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32</w:t>
            </w:r>
          </w:p>
        </w:tc>
      </w:tr>
      <w:tr w:rsidR="00B82CF7" w:rsidTr="00B82CF7">
        <w:trPr>
          <w:trHeight w:val="465"/>
        </w:trPr>
        <w:tc>
          <w:tcPr>
            <w:tcW w:w="45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45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37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343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514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42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42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567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455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  <w:tc>
          <w:tcPr>
            <w:tcW w:w="774" w:type="dxa"/>
          </w:tcPr>
          <w:p w:rsidR="00B82CF7" w:rsidRDefault="00B82CF7" w:rsidP="00B82CF7">
            <w:pPr>
              <w:ind w:left="15"/>
              <w:rPr>
                <w:noProof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5"/>
        <w:gridCol w:w="440"/>
        <w:gridCol w:w="440"/>
        <w:gridCol w:w="328"/>
        <w:gridCol w:w="510"/>
        <w:gridCol w:w="440"/>
        <w:gridCol w:w="615"/>
        <w:gridCol w:w="345"/>
        <w:gridCol w:w="440"/>
        <w:gridCol w:w="360"/>
        <w:gridCol w:w="440"/>
        <w:gridCol w:w="440"/>
      </w:tblGrid>
      <w:tr w:rsidR="00B82CF7" w:rsidTr="00B82CF7">
        <w:trPr>
          <w:trHeight w:val="510"/>
        </w:trPr>
        <w:tc>
          <w:tcPr>
            <w:tcW w:w="540" w:type="dxa"/>
          </w:tcPr>
          <w:p w:rsidR="00B82CF7" w:rsidRDefault="00B82CF7" w:rsidP="00B82CF7">
            <w:r>
              <w:t>19</w:t>
            </w:r>
          </w:p>
        </w:tc>
        <w:tc>
          <w:tcPr>
            <w:tcW w:w="285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>
            <w:r>
              <w:t>15</w:t>
            </w:r>
          </w:p>
        </w:tc>
        <w:tc>
          <w:tcPr>
            <w:tcW w:w="440" w:type="dxa"/>
          </w:tcPr>
          <w:p w:rsidR="00B82CF7" w:rsidRDefault="00B82CF7" w:rsidP="00B82CF7">
            <w:r>
              <w:t>16</w:t>
            </w:r>
          </w:p>
        </w:tc>
        <w:tc>
          <w:tcPr>
            <w:tcW w:w="328" w:type="dxa"/>
          </w:tcPr>
          <w:p w:rsidR="00B82CF7" w:rsidRDefault="00B82CF7" w:rsidP="00B82CF7">
            <w:r>
              <w:t>3</w:t>
            </w:r>
          </w:p>
        </w:tc>
        <w:tc>
          <w:tcPr>
            <w:tcW w:w="510" w:type="dxa"/>
          </w:tcPr>
          <w:p w:rsidR="00B82CF7" w:rsidRDefault="00B82CF7" w:rsidP="00B82CF7">
            <w:r>
              <w:t>29</w:t>
            </w:r>
          </w:p>
        </w:tc>
        <w:tc>
          <w:tcPr>
            <w:tcW w:w="440" w:type="dxa"/>
          </w:tcPr>
          <w:p w:rsidR="00B82CF7" w:rsidRDefault="00B82CF7" w:rsidP="00B82CF7">
            <w:r>
              <w:t>14</w:t>
            </w:r>
          </w:p>
        </w:tc>
        <w:tc>
          <w:tcPr>
            <w:tcW w:w="615" w:type="dxa"/>
          </w:tcPr>
          <w:p w:rsidR="00B82CF7" w:rsidRDefault="00B82CF7" w:rsidP="00B82CF7"/>
        </w:tc>
        <w:tc>
          <w:tcPr>
            <w:tcW w:w="345" w:type="dxa"/>
          </w:tcPr>
          <w:p w:rsidR="00B82CF7" w:rsidRDefault="00B82CF7" w:rsidP="00B82CF7">
            <w:r>
              <w:t>4</w:t>
            </w:r>
          </w:p>
        </w:tc>
        <w:tc>
          <w:tcPr>
            <w:tcW w:w="440" w:type="dxa"/>
          </w:tcPr>
          <w:p w:rsidR="00B82CF7" w:rsidRDefault="00B82CF7" w:rsidP="00B82CF7">
            <w:r>
              <w:t>16</w:t>
            </w:r>
          </w:p>
        </w:tc>
        <w:tc>
          <w:tcPr>
            <w:tcW w:w="360" w:type="dxa"/>
          </w:tcPr>
          <w:p w:rsidR="00B82CF7" w:rsidRDefault="00B82CF7" w:rsidP="00B82CF7">
            <w:r>
              <w:t>5</w:t>
            </w:r>
          </w:p>
        </w:tc>
        <w:tc>
          <w:tcPr>
            <w:tcW w:w="440" w:type="dxa"/>
          </w:tcPr>
          <w:p w:rsidR="00B82CF7" w:rsidRDefault="00B82CF7" w:rsidP="00B82CF7">
            <w:r>
              <w:t>16</w:t>
            </w:r>
          </w:p>
        </w:tc>
        <w:tc>
          <w:tcPr>
            <w:tcW w:w="440" w:type="dxa"/>
          </w:tcPr>
          <w:p w:rsidR="00B82CF7" w:rsidRDefault="00B82CF7" w:rsidP="00B82CF7">
            <w:r>
              <w:t>14</w:t>
            </w:r>
          </w:p>
        </w:tc>
      </w:tr>
      <w:tr w:rsidR="00B82CF7" w:rsidTr="00B82CF7">
        <w:trPr>
          <w:trHeight w:val="480"/>
        </w:trPr>
        <w:tc>
          <w:tcPr>
            <w:tcW w:w="540" w:type="dxa"/>
          </w:tcPr>
          <w:p w:rsidR="00B82CF7" w:rsidRDefault="00B82CF7" w:rsidP="00B82CF7"/>
        </w:tc>
        <w:tc>
          <w:tcPr>
            <w:tcW w:w="285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/>
        </w:tc>
        <w:tc>
          <w:tcPr>
            <w:tcW w:w="328" w:type="dxa"/>
          </w:tcPr>
          <w:p w:rsidR="00B82CF7" w:rsidRDefault="00B82CF7" w:rsidP="00B82CF7"/>
        </w:tc>
        <w:tc>
          <w:tcPr>
            <w:tcW w:w="510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/>
        </w:tc>
        <w:tc>
          <w:tcPr>
            <w:tcW w:w="615" w:type="dxa"/>
          </w:tcPr>
          <w:p w:rsidR="00B82CF7" w:rsidRDefault="00B82CF7" w:rsidP="00B82CF7"/>
        </w:tc>
        <w:tc>
          <w:tcPr>
            <w:tcW w:w="345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/>
        </w:tc>
        <w:tc>
          <w:tcPr>
            <w:tcW w:w="360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/>
        </w:tc>
        <w:tc>
          <w:tcPr>
            <w:tcW w:w="440" w:type="dxa"/>
          </w:tcPr>
          <w:p w:rsidR="00B82CF7" w:rsidRDefault="00B82CF7" w:rsidP="00B82CF7"/>
        </w:tc>
      </w:tr>
    </w:tbl>
    <w:p w:rsidR="00B82CF7" w:rsidRDefault="00B82CF7" w:rsidP="00B82CF7">
      <w:r>
        <w:br w:type="textWrapping" w:clear="all"/>
      </w:r>
    </w:p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Default="00B82CF7" w:rsidP="00B82CF7"/>
    <w:p w:rsidR="00B82CF7" w:rsidRPr="00B82CF7" w:rsidRDefault="00B82CF7" w:rsidP="00B82CF7">
      <w:pPr>
        <w:rPr>
          <w:rFonts w:ascii="Times New Roman" w:hAnsi="Times New Roman" w:cs="Times New Roman"/>
          <w:sz w:val="28"/>
        </w:rPr>
      </w:pPr>
    </w:p>
    <w:p w:rsidR="00B82CF7" w:rsidRPr="00B82CF7" w:rsidRDefault="00B82CF7" w:rsidP="00B82CF7">
      <w:pPr>
        <w:rPr>
          <w:rFonts w:ascii="Times New Roman" w:hAnsi="Times New Roman" w:cs="Times New Roman"/>
          <w:sz w:val="28"/>
        </w:rPr>
      </w:pPr>
      <w:r w:rsidRPr="00B82CF7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B82CF7" w:rsidRPr="00B82CF7" w:rsidRDefault="00B82CF7" w:rsidP="004F2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займешь первое место в чемпионате по поеданию конфет за 60 секунд;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твою честь будет назван сорт конфет; </w:t>
      </w:r>
    </w:p>
    <w:p w:rsidR="00B82CF7" w:rsidRPr="00891905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свою первую заработную плату ты получишь ко</w:t>
      </w: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нфетами.-  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сочинения, написанные тобой в школе, будут переизданы многочисленным тиражом; </w:t>
      </w:r>
    </w:p>
    <w:p w:rsidR="00B82CF7" w:rsidRPr="00891905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тобой будет открыт «Закон притяжения к школе».- 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 изготовишь пуговицы, которые невозможно будет оторвать; 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ты придумаешь такие пуговицы, которые будут пришиваться сами.- 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 К весне ты подрастешь на 1 см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-Завтра ты проснешься, посмотришь в зеркало и увидишь милую мордашку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-Мама и папа будут любить еще больше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-Много узнаешь нового</w:t>
      </w:r>
      <w:proofErr w:type="gramStart"/>
      <w:r w:rsidRPr="00A23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Любимая футболка станет мала, но тебе купят еще лучше.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-Поцелуй от мамы</w:t>
      </w:r>
      <w:proofErr w:type="gramStart"/>
      <w:r w:rsidRPr="00A23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У бабушки тебя ожидают вкусные пирожки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 подушкой тебя дожидаются конфеты</w:t>
      </w:r>
    </w:p>
    <w:p w:rsidR="00B82CF7" w:rsidRPr="00A23D12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Всегда будешь добрым</w:t>
      </w:r>
    </w:p>
    <w:p w:rsidR="00B82CF7" w:rsidRDefault="00B82CF7" w:rsidP="004F20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Завтра ты </w:t>
      </w:r>
      <w:hyperlink r:id="rId7" w:tgtFrame="_blank" w:history="1">
        <w:r w:rsidRPr="00A23D1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услышишь новую сказку</w:t>
        </w:r>
      </w:hyperlink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60" w:rsidRDefault="004F2060" w:rsidP="00B82C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была у вас жизнь сладкой, получите шоколадку.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выигрыш довольно редкий, счастливчик вы, сомненья нет, достались вам не две конфетки, а две бумажки от конфет.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выигрыш, а манна с неба, достался вам кусочек хлеба.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 ты пуговицу эту и с радостью ходи по свету.</w:t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 Карандаш! Поверить в это очень трудно: теперь он будет только ваш.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Зацепиться в жизни крепко вам поможет эта скрепка.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кушать вам в столовой, получайте лист лавровый.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это не случайный — вручаем вам билет трамвайный.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rPr>
          <w:rFonts w:ascii="Times New Roman" w:hAnsi="Times New Roman" w:cs="Times New Roman"/>
          <w:sz w:val="28"/>
          <w:szCs w:val="28"/>
        </w:rPr>
      </w:pPr>
      <w:r w:rsidRPr="004F2060">
        <w:rPr>
          <w:rFonts w:ascii="Times New Roman" w:hAnsi="Times New Roman" w:cs="Times New Roman"/>
          <w:sz w:val="28"/>
          <w:szCs w:val="28"/>
        </w:rPr>
        <w:t>Лучше выигрыша нет, чем целлофановый пакет.</w:t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печалься, не горюй, встань, соседа поцелуй.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— лучшая диета, но сегодня съешь конфету.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белье держалось крепко, мы вручаем вам прищепку.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Вещь, очень нужная в хозяйстве, бери скорее, не стесняйся (крышка).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нынче в свете — вы прочитаете в газете.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совсем и не приметная — бумага туалетная.</w:t>
      </w: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 в жизни будет только белой,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оможет в этом вам кусочек мела.</w:t>
      </w:r>
    </w:p>
    <w:p w:rsidR="004F2060" w:rsidRPr="004F2060" w:rsidRDefault="004F2060" w:rsidP="004F20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9C" w:rsidRPr="004F2060" w:rsidRDefault="004F2060" w:rsidP="004F2060">
      <w:pPr>
        <w:rPr>
          <w:rFonts w:ascii="Times New Roman" w:hAnsi="Times New Roman" w:cs="Times New Roman"/>
          <w:sz w:val="28"/>
          <w:szCs w:val="28"/>
        </w:rPr>
      </w:pPr>
      <w:r w:rsidRPr="004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подарок впрок — от ботиночка шнурок.</w:t>
      </w:r>
    </w:p>
    <w:sectPr w:rsidR="0015089C" w:rsidRPr="004F2060" w:rsidSect="00DE7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2EB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7A31D2"/>
    <w:multiLevelType w:val="hybridMultilevel"/>
    <w:tmpl w:val="475A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933"/>
    <w:multiLevelType w:val="hybridMultilevel"/>
    <w:tmpl w:val="52168F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A"/>
    <w:rsid w:val="0015089C"/>
    <w:rsid w:val="001E6C69"/>
    <w:rsid w:val="00203557"/>
    <w:rsid w:val="002D0D60"/>
    <w:rsid w:val="00337B9C"/>
    <w:rsid w:val="004F2060"/>
    <w:rsid w:val="00523CA8"/>
    <w:rsid w:val="00866E98"/>
    <w:rsid w:val="00891905"/>
    <w:rsid w:val="00A23D12"/>
    <w:rsid w:val="00A63A5A"/>
    <w:rsid w:val="00B82CF7"/>
    <w:rsid w:val="00D06229"/>
    <w:rsid w:val="00DE7C2A"/>
    <w:rsid w:val="00F42499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E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E7C2A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E6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37B9C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E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E7C2A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E6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37B9C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ya-lyalyas.ru/archives/4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6</cp:revision>
  <cp:lastPrinted>2013-12-26T18:55:00Z</cp:lastPrinted>
  <dcterms:created xsi:type="dcterms:W3CDTF">2013-12-26T15:26:00Z</dcterms:created>
  <dcterms:modified xsi:type="dcterms:W3CDTF">2014-01-24T13:13:00Z</dcterms:modified>
</cp:coreProperties>
</file>