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A8" w:rsidRDefault="006322A8" w:rsidP="006322A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Проектная деятельность учащихся на уроках математики</w:t>
      </w:r>
    </w:p>
    <w:p w:rsidR="006322A8" w:rsidRDefault="006322A8" w:rsidP="0063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2A8" w:rsidRDefault="006322A8" w:rsidP="006322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Умение учащихся самостоятельно добывать знания и совершенствовать их гораздо важнее прочности приобретаемых знаний, потому что современному обществу, производству нужны работники и руководители, способные быстро и правильно решать постоянно возникающие конкретные задачи, вести диалог с коллегами и партнерами, самостоятельно принимать решения. Поэтому и учителю в своей практике необходимо использовать технологии, отвечающие современным требованиям. Одной из таких технологий является “технология проектов”. Суть и идея ее заключается в организации самостоятельной, поисковой, творческой деятельности учащихся.</w:t>
      </w:r>
    </w:p>
    <w:p w:rsidR="006322A8" w:rsidRDefault="006322A8" w:rsidP="006322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В основу “технологии проектов” положена идея о направленности учебно-познавательной деятельности школьников на результат, который получается при решении той или иной практической или теоретической значимой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6322A8" w:rsidRDefault="006322A8" w:rsidP="006322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Проектная деятельность учащихся дает наилучшие результаты в старших классах. Но подготовка к серьезной проектной деятельности начинается еще в 5 классе.</w:t>
      </w:r>
    </w:p>
    <w:p w:rsidR="006322A8" w:rsidRDefault="006322A8" w:rsidP="006322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Первые проекты по математике мои учащиеся выполняют в 5 классе по теме “Опрос общественного мнения”. Эта тема новая в программе математики 5 класса, но очень полезная. При прохождении этой темы отмечается творческая активность и заинтересованность каждого ученика. На этих уроках активно формируются все ключевые компетенции. Кроме того, тема изучается в конце года, когда дети уже устали. Активные формы организации учебного труда позволяют поддерживать интерес к предмету. </w:t>
      </w:r>
    </w:p>
    <w:p w:rsidR="006322A8" w:rsidRDefault="006322A8" w:rsidP="006322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На подготовку проекта дается 2-3 дня. Проекты учащиеся могут выполнять индивидуально или группой. На группы дети разбиваются самостоятельно. Как только проекты готовы, я предоставляю  время на уроке, и учащиеся проводят отчет по проекту (форму отчета выбирают самостоятельно). Оценка за проект получается из трех составляющих: самооценка,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взаимооценка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оценка учителя.</w:t>
      </w:r>
    </w:p>
    <w:p w:rsidR="006322A8" w:rsidRDefault="006322A8" w:rsidP="006322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Правила проведения опроса общественного мнения:</w:t>
      </w:r>
    </w:p>
    <w:p w:rsidR="006322A8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Распределить обязанности в группе (кто проводит, кто ведет обсчет, кто оформляет).</w:t>
      </w:r>
    </w:p>
    <w:p w:rsidR="006322A8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Выбрать тему опроса и обосновать ее актуальность.</w:t>
      </w:r>
    </w:p>
    <w:p w:rsidR="006322A8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Выбрать объект опроса (одноклассники, жители города, женщины, молодежь и т.д.).</w:t>
      </w:r>
    </w:p>
    <w:p w:rsidR="006322A8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Выбрать место и время опроса.</w:t>
      </w:r>
    </w:p>
    <w:p w:rsidR="006322A8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Провести опрос, соблюдая правила хорошего тона.</w:t>
      </w:r>
    </w:p>
    <w:p w:rsidR="006322A8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Результаты опроса оформить в виде таблицы, столбчатой и круговой диаграмм.</w:t>
      </w:r>
    </w:p>
    <w:p w:rsidR="000B59EA" w:rsidRDefault="006322A8" w:rsidP="006322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Сделать выводы.  </w:t>
      </w:r>
    </w:p>
    <w:p w:rsidR="006322A8" w:rsidRPr="000B59EA" w:rsidRDefault="006322A8" w:rsidP="000B59E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B59EA">
        <w:rPr>
          <w:rFonts w:ascii="Arial" w:eastAsia="Times New Roman" w:hAnsi="Arial" w:cs="Arial"/>
          <w:b/>
          <w:color w:val="000000"/>
          <w:sz w:val="20"/>
          <w:szCs w:val="20"/>
        </w:rPr>
        <w:t>Критерии оценки проекта:</w:t>
      </w:r>
    </w:p>
    <w:p w:rsidR="006322A8" w:rsidRDefault="006322A8" w:rsidP="0063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Актуальность и значимость темы;</w:t>
      </w:r>
    </w:p>
    <w:p w:rsidR="006322A8" w:rsidRDefault="006322A8" w:rsidP="0063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Полнота раскрытия темы;</w:t>
      </w:r>
    </w:p>
    <w:p w:rsidR="006322A8" w:rsidRDefault="006322A8" w:rsidP="0063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Оригинальность решения проблемы;</w:t>
      </w:r>
    </w:p>
    <w:p w:rsidR="006322A8" w:rsidRDefault="006322A8" w:rsidP="0063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Качество выполнения продукта;</w:t>
      </w:r>
    </w:p>
    <w:p w:rsidR="006322A8" w:rsidRDefault="006322A8" w:rsidP="00632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Убедительность презентации.</w:t>
      </w:r>
    </w:p>
    <w:p w:rsidR="006322A8" w:rsidRDefault="006322A8" w:rsidP="006322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Применение “технологии проектов” дает возможность научиться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самостоятельно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добывать и применять полученные знания, быстро адаптироваться в новой ситуации, самостоятельно и ответственно принимать решения, работать в коллективе. Эффективное образование невозможно без такой активной самостоятельной деятельности школьника.</w:t>
      </w:r>
    </w:p>
    <w:p w:rsidR="0082169B" w:rsidRDefault="0082169B"/>
    <w:sectPr w:rsidR="0082169B" w:rsidSect="003B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57C"/>
    <w:multiLevelType w:val="multilevel"/>
    <w:tmpl w:val="FDCC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58E4"/>
    <w:multiLevelType w:val="multilevel"/>
    <w:tmpl w:val="F57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2A8"/>
    <w:rsid w:val="000B59EA"/>
    <w:rsid w:val="003B6DA2"/>
    <w:rsid w:val="006322A8"/>
    <w:rsid w:val="0082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buk</cp:lastModifiedBy>
  <cp:revision>5</cp:revision>
  <dcterms:created xsi:type="dcterms:W3CDTF">2013-06-09T18:24:00Z</dcterms:created>
  <dcterms:modified xsi:type="dcterms:W3CDTF">2014-01-08T09:23:00Z</dcterms:modified>
</cp:coreProperties>
</file>