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74" w:rsidRDefault="00237274" w:rsidP="00237274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технологии</w:t>
      </w:r>
    </w:p>
    <w:p w:rsidR="00237274" w:rsidRPr="00237274" w:rsidRDefault="00C06370" w:rsidP="00237274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"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Пестрая</w:t>
      </w:r>
      <w:proofErr w:type="spellEnd"/>
      <w:r w:rsidR="002372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лужайка</w:t>
      </w:r>
      <w:r w:rsidR="00765B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 - 1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- базовый</w:t>
      </w:r>
    </w:p>
    <w:p w:rsidR="00237274" w:rsidRDefault="00D65FF3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Тип урока – традиционный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 урока – коллективная творческая работа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274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="00237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37274" w:rsidRPr="00765B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изготовить </w:t>
      </w:r>
      <w:r w:rsidR="00765B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из бумаги </w:t>
      </w:r>
      <w:r w:rsidR="00237274" w:rsidRPr="00765B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аппликацию</w:t>
      </w:r>
      <w:r w:rsidR="00237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цветущей лужайки.</w:t>
      </w:r>
    </w:p>
    <w:p w:rsidR="00034A11" w:rsidRPr="008F3757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7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34A1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*закрепить умения разметки по шаблону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034A11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Pr="00034A1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умение вырезать по образцу соцветия, основной частью которых является круг.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034A11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034A1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акреплять умение вырезать круги, срезать ненужные части, склеивать.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*закрепить знания по технике безопасности при работе с ножницами и клеем.</w:t>
      </w:r>
    </w:p>
    <w:p w:rsidR="00034A11" w:rsidRPr="008F3757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F37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Развивающие: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757"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8F3757">
        <w:t xml:space="preserve"> </w:t>
      </w:r>
      <w:r w:rsidRPr="008F375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навык</w:t>
      </w:r>
      <w:r w:rsidRPr="00034A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складывания круга, совмещая стороны, развивать глазомер, аккуратность в работе.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*развивать моторику пальцев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A11">
        <w:rPr>
          <w:rFonts w:ascii="Times New Roman" w:eastAsia="Times New Roman" w:hAnsi="Times New Roman" w:cs="Times New Roman"/>
          <w:sz w:val="32"/>
          <w:szCs w:val="32"/>
          <w:lang w:eastAsia="ru-RU"/>
        </w:rPr>
        <w:t>*развивать творческое мышление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*развивать навыки и умения ручного труда</w:t>
      </w:r>
    </w:p>
    <w:p w:rsidR="00034A11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*развивать умение экономно пользоваться бумагой</w:t>
      </w:r>
    </w:p>
    <w:p w:rsidR="00034A11" w:rsidRPr="008F3757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F37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Воспитывающие:</w:t>
      </w:r>
    </w:p>
    <w:p w:rsidR="00034A11" w:rsidRPr="00237274" w:rsidRDefault="00034A11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034A11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34A1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бережное отношение к природе.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Оборудование: </w:t>
      </w:r>
    </w:p>
    <w:p w:rsidR="00237274" w:rsidRDefault="008F3757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r w:rsidR="00D65FF3" w:rsidRPr="00D65F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бабочки на магнитах </w:t>
      </w:r>
      <w:r w:rsidR="00BC4AF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2) шаблоны-круги диаметром 7 см, 5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см, 1см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3) рисунк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цветов: ромашка,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василек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одуванчик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4) схемы изготовления их соцветий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5) клей, ножницы, цветная бумаг</w:t>
      </w:r>
      <w:r w:rsidR="00BC4AF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C4AF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6) </w:t>
      </w:r>
      <w:r w:rsidR="00D65FF3" w:rsidRPr="00D65F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ватман </w:t>
      </w:r>
      <w:proofErr w:type="spellStart"/>
      <w:r w:rsidR="00D65FF3" w:rsidRPr="00D65FF3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зеленого</w:t>
      </w:r>
      <w:proofErr w:type="spellEnd"/>
      <w:r w:rsidR="00D65FF3" w:rsidRPr="00D65F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цвета</w:t>
      </w:r>
    </w:p>
    <w:p w:rsidR="00FF2987" w:rsidRDefault="00FF2987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7)аудиозапись </w:t>
      </w:r>
      <w:r w:rsidR="00D65FF3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Антонио Вивальди «Времена года"</w:t>
      </w:r>
    </w:p>
    <w:p w:rsidR="00591FAE" w:rsidRPr="00237274" w:rsidRDefault="00591FAE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237274" w:rsidRDefault="00BC4AFF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AFF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Долгожданный дан звонок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C4A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 урок!</w:t>
      </w:r>
    </w:p>
    <w:p w:rsidR="00BC4AFF" w:rsidRDefault="00BC4AFF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труда - урок искусства, урок добра и красоты.</w:t>
      </w:r>
    </w:p>
    <w:p w:rsidR="00BC4AFF" w:rsidRDefault="00BC4AFF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Красоту творить – добро дарить!</w:t>
      </w:r>
    </w:p>
    <w:p w:rsidR="00BC4AFF" w:rsidRDefault="00BC4AFF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утром к нам в открытое окно залетели бабочки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мне пожаловались: « Наступили </w:t>
      </w:r>
      <w:proofErr w:type="spellStart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теплые</w:t>
      </w:r>
      <w:proofErr w:type="spellEnd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денечки</w:t>
      </w:r>
      <w:proofErr w:type="spellEnd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полетели в поисках цветов, чтобы напиться сладкого нектара, а цветы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, оказывается,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proofErr w:type="spellEnd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зацвели. Помогите нам, пожалуйста!»</w:t>
      </w:r>
    </w:p>
    <w:p w:rsidR="008C5826" w:rsidRDefault="00C06370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поможем бабочкам? (Конечно, поможем)</w:t>
      </w:r>
    </w:p>
    <w:p w:rsidR="008C5826" w:rsidRDefault="00C06370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мы с вами сегодня превратимся в д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обрых волшебников и преобраз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им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</w:t>
      </w:r>
      <w:proofErr w:type="spellStart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зеленую</w:t>
      </w:r>
      <w:proofErr w:type="spellEnd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лужайку </w:t>
      </w:r>
      <w:proofErr w:type="gramStart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цветущ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ую. 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же для этого нам будет необходимо,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узнаем, </w:t>
      </w:r>
      <w:r w:rsidR="008C582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отгадав загадки от бабочек:</w:t>
      </w:r>
    </w:p>
    <w:p w:rsidR="009B769B" w:rsidRDefault="009B769B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69B" w:rsidRPr="009B769B" w:rsidRDefault="008C5826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1.Не</w:t>
      </w:r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похож на человечка, но имеет он сердечко</w:t>
      </w:r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B769B" w:rsidRDefault="00765B47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работе круглый год он сердечко </w:t>
      </w:r>
      <w:proofErr w:type="spellStart"/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отдает</w:t>
      </w:r>
      <w:proofErr w:type="spellEnd"/>
      <w:proofErr w:type="gramStart"/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</w:t>
      </w:r>
      <w:r w:rsid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арандаш)</w:t>
      </w:r>
    </w:p>
    <w:p w:rsidR="004E1A53" w:rsidRDefault="004E1A53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69B" w:rsidRPr="009B769B" w:rsidRDefault="009B769B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2.На мне можно написать, на мне можно рисовать. </w:t>
      </w:r>
    </w:p>
    <w:p w:rsidR="009B769B" w:rsidRPr="009B769B" w:rsidRDefault="009B769B" w:rsidP="009B769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На мне можно разукрашивать, меня можно вырез</w:t>
      </w:r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ать.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769B">
        <w:t xml:space="preserve"> 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(А</w:t>
      </w:r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льбомный лист)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</w:p>
    <w:p w:rsidR="009B769B" w:rsidRDefault="009B769B" w:rsidP="00BC4AFF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69B" w:rsidRPr="009B769B" w:rsidRDefault="009B769B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3.Инструмент бывалый – не большой, не малый.</w:t>
      </w:r>
    </w:p>
    <w:p w:rsidR="009B769B" w:rsidRDefault="009B769B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 него полно забот – он и режет, и </w:t>
      </w:r>
      <w:proofErr w:type="spellStart"/>
      <w:r w:rsidRPr="009B76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стрижет</w:t>
      </w:r>
      <w:proofErr w:type="spellEnd"/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. (Н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ожницы)</w:t>
      </w:r>
    </w:p>
    <w:p w:rsidR="004E1A53" w:rsidRDefault="004E1A53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69B" w:rsidRDefault="009B769B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4.Смогу соединять листы, 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картон с бумагой. (К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лей)</w:t>
      </w:r>
    </w:p>
    <w:p w:rsidR="004E1A53" w:rsidRDefault="004E1A53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1A53" w:rsidRDefault="004E1A53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5.Хоть я не пр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ачка я, замечательно стираю я.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(Л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астик)</w:t>
      </w:r>
    </w:p>
    <w:p w:rsidR="004E1A53" w:rsidRDefault="004E1A53" w:rsidP="009B769B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7274" w:rsidRPr="004E1A53" w:rsidRDefault="00765B47" w:rsidP="004E1A53">
      <w:pPr>
        <w:pStyle w:val="a3"/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Для волшебства у нас все готово! </w:t>
      </w:r>
      <w:r w:rsidR="00237274" w:rsidRP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какие полевые и луговые цв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еты вы знаете? (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237274" w:rsidRP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олокольчик, о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дуванчик, клевер, ромашка и др.)</w:t>
      </w:r>
    </w:p>
    <w:p w:rsidR="00237274" w:rsidRPr="00237274" w:rsidRDefault="00765B47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Послушайте, как об этих цветах с любовью и нежностью говорил поэт Иван Бунин.</w:t>
      </w:r>
    </w:p>
    <w:p w:rsidR="00237274" w:rsidRPr="00C06370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1-ый ученик. 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«Полевые цветы»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на полях моей родины скромные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Сестра и братья заморских цветов.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Их взрастила весна благовонная</w:t>
      </w:r>
      <w:proofErr w:type="gram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зелени майских лесов и лугов.</w:t>
      </w:r>
    </w:p>
    <w:p w:rsidR="00237274" w:rsidRPr="00C06370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lastRenderedPageBreak/>
        <w:t>2-ой ученик.</w:t>
      </w:r>
      <w:r w:rsidRPr="00C063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Видят они не теплицы зеркальные,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небосклона простор голубой.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Видят они не огни, а таинственный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Вечных созвездий узор золотой.</w:t>
      </w:r>
    </w:p>
    <w:p w:rsidR="00237274" w:rsidRPr="00C06370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3-ий ученик.</w:t>
      </w:r>
      <w:r w:rsidRPr="00C063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Веет от них красотою стыдливою.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Сердцу и взору родные они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говорят про давно позабытые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Светлые дни.</w:t>
      </w:r>
    </w:p>
    <w:p w:rsidR="00237274" w:rsidRPr="00237274" w:rsidRDefault="00DB5450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какие цв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еты распустятся на нашей волшебной лужайке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? Отгадайте загадку: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Стоят в поле сестрички: 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Желтый</w:t>
      </w:r>
      <w:proofErr w:type="spellEnd"/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глазок, белые реснички.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(Ромашки)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(Показывается рисунок с изображением ромашки.</w:t>
      </w:r>
      <w:proofErr w:type="gram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Рядом с этим рисунком прикрепляется на доску схем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а изготовления ромашки.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Опираясь на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нее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учитель объясняет и демонстрирует последовательность изготовления соцветия. </w:t>
      </w:r>
      <w:proofErr w:type="gram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Полученный образец прикрепляется под схему.)</w:t>
      </w:r>
      <w:proofErr w:type="gramEnd"/>
    </w:p>
    <w:p w:rsidR="00237274" w:rsidRPr="00237274" w:rsidRDefault="00C06370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-Из белой бумаги, и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спользуя большой шаблон, вырезаем круг, складываем его пополам. Затем половину круга сложим </w:t>
      </w:r>
      <w:proofErr w:type="spellStart"/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proofErr w:type="spellEnd"/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полам. Эту дольку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складываем 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снова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4E1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полам.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Закругляем оба 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нижних угла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Вырезаем, разворачиваем ромашку и приклеиваем серединку – маленький круг из </w:t>
      </w:r>
      <w:proofErr w:type="spellStart"/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желтой</w:t>
      </w:r>
      <w:proofErr w:type="spellEnd"/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бумаги.</w:t>
      </w:r>
    </w:p>
    <w:p w:rsidR="00237274" w:rsidRPr="00237274" w:rsidRDefault="00DB5450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я объясню правила изготовления следующего цветка.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какого, вы узнаете, послушав стихотворение Сергея Есенина.</w:t>
      </w:r>
    </w:p>
    <w:p w:rsidR="00237274" w:rsidRPr="00C06370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4-ый ученик</w:t>
      </w:r>
      <w:r w:rsidRPr="00C063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люблю цветы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кустов,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называю их цветами.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Хоть прикасаюсь к ним устами,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не найду к ним нежных слов.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только тот люблю цветок,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Который врос корнями в землю.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Его люблю я и приемлю,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северный наш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василек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7274" w:rsidRPr="00237274" w:rsidRDefault="00765B47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цветок мы б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удем изготавливать? (</w:t>
      </w:r>
      <w:proofErr w:type="spellStart"/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Василек</w:t>
      </w:r>
      <w:proofErr w:type="spellEnd"/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-Для ва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силька вырезаем большой круг, который складываем по аналогичной схеме. Внизу,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посередине заготовки вырежем длинный острый треугольник. Затем, на 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каждой дольке вырежем</w:t>
      </w:r>
      <w:r w:rsidR="00C063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маленький треугольник.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азвернем</w:t>
      </w:r>
      <w:proofErr w:type="spellEnd"/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заготовку. У нас получился </w:t>
      </w:r>
      <w:proofErr w:type="spellStart"/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василек</w:t>
      </w:r>
      <w:proofErr w:type="spellEnd"/>
      <w:r w:rsidR="00AE0E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7274" w:rsidRPr="00237274" w:rsidRDefault="00AE0EF9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полянке появятся и маленькие « солнышки».</w:t>
      </w:r>
    </w:p>
    <w:p w:rsidR="00237274" w:rsidRPr="00C06370" w:rsidRDefault="00AE0EF9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5-ы</w:t>
      </w:r>
      <w:r w:rsidR="00237274"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й ученик 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Одуванчик.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О. Высоцкая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Уронило солнце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Лучик золотой.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Вырос одуванчик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Первый, молодой.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него чудесный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Золотистый цвет.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большого солнца –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Маленький портрет.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одного цветка вырезаем два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желтых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круга: большой и средний. Складыв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аем заготовку по аналогичной схеме.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Внизу, посередине з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аготовки вырежем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длинный остр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треугольник. А 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на каждой дольке вырежем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такому же длинному острому тр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еугольнику. </w:t>
      </w:r>
      <w:proofErr w:type="spellStart"/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Развернем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заготовку.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получилась красивая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звездочка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длинными острыми лучами.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средней заготовки вырежем поменьше </w:t>
      </w:r>
      <w:proofErr w:type="spellStart"/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звездочку</w:t>
      </w:r>
      <w:proofErr w:type="spellEnd"/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склеим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между собой: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серединка к сере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динке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Получится одуванчик</w:t>
      </w:r>
      <w:r w:rsidR="00B4741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</w:p>
    <w:p w:rsidR="00B32A15" w:rsidRDefault="00DB5450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32A15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мы вспомним правила работы с ножницами: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1.Не держи ножницы концами вверх.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2.Не оставляй ножницы в открытом виде.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3.При работе следи за пальцами рук.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4.При вырезании окружности вырезай против хода часовой стрелки.</w:t>
      </w:r>
    </w:p>
    <w:p w:rsidR="00B32A15" w:rsidRDefault="00D048E2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32A1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необходимо вспомнить правила работы с клеем: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1.Не допускать попадания клея в глаза и в рот.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2.Передавать при необходимости клей только в закрытом виде.</w:t>
      </w:r>
    </w:p>
    <w:p w:rsidR="00B32A15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940ED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окончании работы клей плотно закрыть.</w:t>
      </w:r>
    </w:p>
    <w:p w:rsidR="00940EDC" w:rsidRDefault="00940EDC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правильно использовать бумагу? На каком рисунке показано верное размещение шаблона? Почему?</w:t>
      </w:r>
    </w:p>
    <w:p w:rsidR="003C1BA9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-Ребята, выбирайте сами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изготовления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какого цветка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начнете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работу. Смотрите на схемы. Они вам помогут. Как только изготовите цветок, 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нанесите клей на серединку соцветия, 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выходите и приклеивайте его 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лужайку.</w:t>
      </w:r>
    </w:p>
    <w:p w:rsidR="00237274" w:rsidRPr="00237274" w:rsidRDefault="00D048E2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начинают 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работать под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аудиозапись Антонио Вивальди «Времена года»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Когда дети выполнят большую часть рабо</w:t>
      </w:r>
      <w:r w:rsid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проводится физкультминутка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B47416" w:rsidRPr="00B47416" w:rsidRDefault="00B47416" w:rsidP="00B474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изкультминутка « Цветы»</w:t>
      </w:r>
      <w:r w:rsidR="003C1BA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47416" w:rsidRPr="00B47416" w:rsidRDefault="00B47416" w:rsidP="00B474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нежные цветки распускают лепестки.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Руки плавно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поднимаются перед собой вверх, 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немного разводятся в стороны.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47416" w:rsidRPr="00B47416" w:rsidRDefault="00B47416" w:rsidP="00B474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рок чуть дышит, л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епестки колышет.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Движения рук влево, вправо.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47416" w:rsidRPr="00B47416" w:rsidRDefault="003C1BA9" w:rsidP="00B474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милые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B47416"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рывают лепестки. 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47416"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наверху плавно смыкаются и опускаются.</w:t>
      </w:r>
      <w:r w:rsid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37274" w:rsidRPr="00237274" w:rsidRDefault="00B47416" w:rsidP="00B47416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засыпают, г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оловой качают.</w:t>
      </w:r>
      <w:r w:rsidRPr="00B47416">
        <w:t xml:space="preserve"> </w:t>
      </w:r>
      <w: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приседают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закрывают лицо ладонями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качают</w:t>
      </w:r>
      <w:r w:rsidR="00D540B3" w:rsidRPr="00D540B3">
        <w:t xml:space="preserve"> </w:t>
      </w:r>
      <w:r w:rsidR="00D540B3" w:rsidRP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головой</w:t>
      </w:r>
      <w:r w:rsidRPr="00B4741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32A1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237274" w:rsidRPr="00237274" w:rsidRDefault="00B32A15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Полюбуйтесь, к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акая замечательная </w:t>
      </w:r>
      <w:proofErr w:type="spellStart"/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пестрая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лужайка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получилась, как настоящая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. И чтобы такая красота оставалась в природе,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необходимо вести себ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я? </w:t>
      </w:r>
      <w:proofErr w:type="gramStart"/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>(Не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срывать ни полевые, ни луговые, ни л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есные цветы.</w:t>
      </w:r>
      <w:proofErr w:type="gramEnd"/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они цветут,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благоухают, радуют людей своими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чудесными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запахами и </w:t>
      </w:r>
      <w:r w:rsidR="00575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прекрасными </w:t>
      </w:r>
      <w:r w:rsidR="00237274"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нарядами.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237274" w:rsidRPr="00237274" w:rsidRDefault="00DB5450" w:rsidP="00DB5450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65B4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будем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оберегать красоту нашего родного </w:t>
      </w:r>
      <w:proofErr w:type="gramStart"/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края</w:t>
      </w:r>
      <w:proofErr w:type="gramEnd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поступать так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говорил в </w:t>
      </w:r>
      <w:proofErr w:type="spellStart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своем</w:t>
      </w:r>
      <w:proofErr w:type="spellEnd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стихотворении поэт </w:t>
      </w:r>
      <w:proofErr w:type="spellStart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Самед</w:t>
      </w:r>
      <w:proofErr w:type="spellEnd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Вургун</w:t>
      </w:r>
      <w:proofErr w:type="spellEnd"/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7274" w:rsidRPr="00C06370" w:rsidRDefault="00C06370" w:rsidP="00237274">
      <w:pPr>
        <w:spacing w:before="240"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6</w:t>
      </w:r>
      <w:r w:rsidR="00237274" w:rsidRPr="00C0637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-ой ученик.</w:t>
      </w:r>
      <w:r w:rsidR="00237274" w:rsidRPr="00C063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</w:t>
      </w:r>
      <w:proofErr w:type="spell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пройдемся</w:t>
      </w:r>
      <w:proofErr w:type="spell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медленно по лугу</w:t>
      </w:r>
      <w:proofErr w:type="gram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скажем каждому цветку.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должен над цветками наклониться</w:t>
      </w:r>
      <w:proofErr w:type="gramStart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е д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ля того, чтоб рвать или срезать,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чтоб увидеть добрые их лица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доброе лицо им показать.</w:t>
      </w:r>
    </w:p>
    <w:p w:rsidR="00DB5450" w:rsidRPr="00DB5450" w:rsidRDefault="00DB5450" w:rsidP="00DB5450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(Во время чтения стихотворения посадить бабочек на соцветия)</w:t>
      </w:r>
      <w:r w:rsidR="00D048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B5450" w:rsidRPr="00DB5450" w:rsidRDefault="00DB5450" w:rsidP="00DB5450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посмотрите, бабочки сели на цветы. Мне они шепчут, что  очень довольны нашим творением.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вам передают большое спасибо. Вы настоящие волшебники, потому что сотворили такую красоту!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 урока:</w:t>
      </w:r>
      <w:r w:rsidR="00DB5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Чему научились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уроке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? Что особенно</w:t>
      </w:r>
      <w:r w:rsidR="00D540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</w:t>
      </w: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понравилось и запомнилось?</w:t>
      </w:r>
    </w:p>
    <w:p w:rsidR="00D540B3" w:rsidRPr="00237274" w:rsidRDefault="00D540B3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качества вам помогли сотворить чудо?</w:t>
      </w:r>
    </w:p>
    <w:p w:rsidR="00237274" w:rsidRPr="00237274" w:rsidRDefault="00237274" w:rsidP="00237274">
      <w:p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274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будете вести себя на лугу или поляне?</w:t>
      </w:r>
    </w:p>
    <w:p w:rsidR="00845B57" w:rsidRDefault="00845B57"/>
    <w:p w:rsidR="00E92622" w:rsidRDefault="00EE1121">
      <w:pPr>
        <w:rPr>
          <w:b/>
          <w:sz w:val="32"/>
          <w:szCs w:val="32"/>
        </w:rPr>
      </w:pPr>
      <w:r w:rsidRPr="00EE1121">
        <w:rPr>
          <w:b/>
          <w:sz w:val="32"/>
          <w:szCs w:val="32"/>
        </w:rPr>
        <w:t xml:space="preserve">                                                                </w:t>
      </w:r>
    </w:p>
    <w:p w:rsidR="00E92622" w:rsidRDefault="00E92622">
      <w:pPr>
        <w:rPr>
          <w:b/>
          <w:sz w:val="32"/>
          <w:szCs w:val="32"/>
        </w:rPr>
      </w:pPr>
    </w:p>
    <w:p w:rsidR="00E92622" w:rsidRDefault="00E92622">
      <w:pPr>
        <w:rPr>
          <w:b/>
          <w:sz w:val="32"/>
          <w:szCs w:val="32"/>
        </w:rPr>
      </w:pPr>
    </w:p>
    <w:p w:rsidR="00E92622" w:rsidRDefault="00E92622">
      <w:pPr>
        <w:rPr>
          <w:b/>
          <w:sz w:val="32"/>
          <w:szCs w:val="32"/>
        </w:rPr>
      </w:pPr>
    </w:p>
    <w:p w:rsidR="000B2551" w:rsidRDefault="00EE1121" w:rsidP="00D048E2">
      <w:pPr>
        <w:jc w:val="center"/>
        <w:rPr>
          <w:b/>
          <w:sz w:val="32"/>
          <w:szCs w:val="32"/>
        </w:rPr>
      </w:pPr>
      <w:r w:rsidRPr="00EE1121">
        <w:rPr>
          <w:b/>
          <w:sz w:val="32"/>
          <w:szCs w:val="32"/>
        </w:rPr>
        <w:t>Приложения:</w:t>
      </w:r>
    </w:p>
    <w:p w:rsidR="000B2551" w:rsidRDefault="00D048E2" w:rsidP="00D048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0D6617B" wp14:editId="3B666E98">
            <wp:extent cx="2460978" cy="3102632"/>
            <wp:effectExtent l="0" t="0" r="0" b="2540"/>
            <wp:docPr id="3" name="Рисунок 3" descr="C:\Users\Татьяна\Pictures\Мои сканированные изображения\2012-11 (ноя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Татьяна\Pictures\Мои сканированные изображения\2012-11 (ноя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73" cy="31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6B89799" wp14:editId="529CB59A">
            <wp:extent cx="2314222" cy="2911851"/>
            <wp:effectExtent l="0" t="0" r="0" b="3175"/>
            <wp:docPr id="2" name="Рисунок 2" descr="C:\Users\Татьяна\Pictures\Мои сканированные изображения\2012-11 (ноя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Татьяна\Pictures\Мои сканированные изображения\2012-11 (ноя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08" cy="291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51" w:rsidRDefault="000B2551" w:rsidP="00D048E2">
      <w:pPr>
        <w:jc w:val="center"/>
        <w:rPr>
          <w:b/>
          <w:sz w:val="32"/>
          <w:szCs w:val="32"/>
        </w:rPr>
      </w:pPr>
    </w:p>
    <w:p w:rsidR="000B2551" w:rsidRDefault="000B2551" w:rsidP="00D048E2">
      <w:pPr>
        <w:jc w:val="center"/>
        <w:rPr>
          <w:b/>
          <w:sz w:val="32"/>
          <w:szCs w:val="32"/>
        </w:rPr>
      </w:pPr>
    </w:p>
    <w:p w:rsidR="000B2551" w:rsidRDefault="00D048E2" w:rsidP="00D048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AC7EFDC" wp14:editId="4349BA44">
            <wp:extent cx="2469474" cy="3145366"/>
            <wp:effectExtent l="0" t="0" r="7620" b="0"/>
            <wp:docPr id="4" name="Рисунок 4" descr="C:\Users\Татьяна\Pictures\Мои сканированные изображения\2012-11 (ноя)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атьяна\Pictures\Мои сканированные изображения\2012-11 (ноя)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60" cy="314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51" w:rsidRDefault="000B2551">
      <w:pPr>
        <w:rPr>
          <w:b/>
          <w:sz w:val="32"/>
          <w:szCs w:val="32"/>
        </w:rPr>
      </w:pPr>
    </w:p>
    <w:p w:rsidR="000B2551" w:rsidRDefault="000B2551">
      <w:pPr>
        <w:rPr>
          <w:b/>
          <w:sz w:val="32"/>
          <w:szCs w:val="32"/>
        </w:rPr>
      </w:pPr>
    </w:p>
    <w:p w:rsidR="000B2551" w:rsidRPr="000B2551" w:rsidRDefault="000B2551">
      <w:pPr>
        <w:rPr>
          <w:b/>
          <w:sz w:val="32"/>
          <w:szCs w:val="32"/>
        </w:rPr>
      </w:pPr>
    </w:p>
    <w:sectPr w:rsidR="000B2551" w:rsidRPr="000B2551" w:rsidSect="00FA6BD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799"/>
    <w:multiLevelType w:val="multilevel"/>
    <w:tmpl w:val="833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648E0"/>
    <w:multiLevelType w:val="hybridMultilevel"/>
    <w:tmpl w:val="710AE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4"/>
    <w:rsid w:val="00034A11"/>
    <w:rsid w:val="000B2551"/>
    <w:rsid w:val="00237274"/>
    <w:rsid w:val="003C1BA9"/>
    <w:rsid w:val="004E1A53"/>
    <w:rsid w:val="00575BE9"/>
    <w:rsid w:val="00591FAE"/>
    <w:rsid w:val="00765B47"/>
    <w:rsid w:val="00845B57"/>
    <w:rsid w:val="008C5826"/>
    <w:rsid w:val="008F3757"/>
    <w:rsid w:val="00912299"/>
    <w:rsid w:val="00940EDC"/>
    <w:rsid w:val="009B769B"/>
    <w:rsid w:val="00A14CE8"/>
    <w:rsid w:val="00AE0EF9"/>
    <w:rsid w:val="00B32A15"/>
    <w:rsid w:val="00B47416"/>
    <w:rsid w:val="00BC4AFF"/>
    <w:rsid w:val="00C06370"/>
    <w:rsid w:val="00D048E2"/>
    <w:rsid w:val="00D540B3"/>
    <w:rsid w:val="00D65FF3"/>
    <w:rsid w:val="00DB5450"/>
    <w:rsid w:val="00E92622"/>
    <w:rsid w:val="00EE112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Плотникова</cp:lastModifiedBy>
  <cp:revision>8</cp:revision>
  <cp:lastPrinted>2012-11-02T19:58:00Z</cp:lastPrinted>
  <dcterms:created xsi:type="dcterms:W3CDTF">2012-11-02T18:07:00Z</dcterms:created>
  <dcterms:modified xsi:type="dcterms:W3CDTF">2012-11-03T13:22:00Z</dcterms:modified>
</cp:coreProperties>
</file>