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color w:val="000000"/>
          <w:sz w:val="24"/>
          <w:szCs w:val="24"/>
        </w:rPr>
        <w:id w:val="-2095613848"/>
        <w:docPartObj>
          <w:docPartGallery w:val="Cover Pages"/>
          <w:docPartUnique/>
        </w:docPartObj>
      </w:sdtPr>
      <w:sdtEndPr/>
      <w:sdtContent>
        <w:p w:rsidR="00E507E1" w:rsidRDefault="00E507E1" w:rsidP="003D0E93">
          <w:pPr>
            <w:ind w:left="1134" w:right="1134"/>
            <w:rPr>
              <w:rFonts w:ascii="Times New Roman" w:hAnsi="Times New Roman" w:cs="Times New Roman"/>
              <w:b/>
              <w:color w:val="000000"/>
              <w:sz w:val="24"/>
              <w:szCs w:val="24"/>
            </w:rPr>
          </w:pPr>
          <w:r w:rsidRPr="00E507E1">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-490855</wp:posOffset>
                    </wp:positionH>
                    <wp:positionV relativeFrom="page">
                      <wp:align>top</wp:align>
                    </wp:positionV>
                    <wp:extent cx="1712890" cy="6962775"/>
                    <wp:effectExtent l="0" t="0" r="0" b="9525"/>
                    <wp:wrapNone/>
                    <wp:docPr id="138" name="Текстовое поле 138"/>
                    <wp:cNvGraphicFramePr/>
                    <a:graphic xmlns:a="http://schemas.openxmlformats.org/drawingml/2006/main">
                      <a:graphicData uri="http://schemas.microsoft.com/office/word/2010/wordprocessingShape">
                        <wps:wsp>
                          <wps:cNvSpPr txBox="1"/>
                          <wps:spPr>
                            <a:xfrm>
                              <a:off x="0" y="0"/>
                              <a:ext cx="1712890" cy="696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3"/>
                                  <w:gridCol w:w="7702"/>
                                </w:tblGrid>
                                <w:tr w:rsidR="00E507E1">
                                  <w:trPr>
                                    <w:jc w:val="center"/>
                                  </w:trPr>
                                  <w:tc>
                                    <w:tcPr>
                                      <w:tcW w:w="2568" w:type="pct"/>
                                      <w:vAlign w:val="center"/>
                                    </w:tcPr>
                                    <w:p w:rsidR="00E507E1" w:rsidRPr="006612FD" w:rsidRDefault="00CC1A64">
                                      <w:pPr>
                                        <w:jc w:val="right"/>
                                        <w:rPr>
                                          <w:b/>
                                        </w:rPr>
                                      </w:pPr>
                                      <w:r w:rsidRPr="006612FD">
                                        <w:rPr>
                                          <w:b/>
                                          <w:noProof/>
                                          <w:lang w:eastAsia="ru-RU"/>
                                        </w:rPr>
                                        <w:drawing>
                                          <wp:inline distT="0" distB="0" distL="0" distR="0" wp14:anchorId="5FA30DA1" wp14:editId="0D4EBBF3">
                                            <wp:extent cx="3590290" cy="3667460"/>
                                            <wp:effectExtent l="0" t="0" r="0" b="9525"/>
                                            <wp:docPr id="2" name="Рисунок 2" descr="C:\Users\Ксения\Downloads\Р¦РµСЂРµРјРѕРЅРёСЏ_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ownloads\Р¦РµСЂРµРјРѕРЅРёСЏ_19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1159" t="573" r="13711"/>
                                                    <a:stretch/>
                                                  </pic:blipFill>
                                                  <pic:spPr bwMode="auto">
                                                    <a:xfrm>
                                                      <a:off x="0" y="0"/>
                                                      <a:ext cx="3621420" cy="3699259"/>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imes New Roman" w:hAnsi="Times New Roman" w:cs="Times New Roman"/>
                                          <w:b/>
                                          <w:caps/>
                                          <w:color w:val="191919" w:themeColor="text1" w:themeTint="E6"/>
                                          <w:sz w:val="72"/>
                                          <w:szCs w:val="72"/>
                                        </w:rPr>
                                        <w:alias w:val="Название"/>
                                        <w:tag w:val=""/>
                                        <w:id w:val="-1034959918"/>
                                        <w:dataBinding w:prefixMappings="xmlns:ns0='http://purl.org/dc/elements/1.1/' xmlns:ns1='http://schemas.openxmlformats.org/package/2006/metadata/core-properties' " w:xpath="/ns1:coreProperties[1]/ns0:title[1]" w:storeItemID="{6C3C8BC8-F283-45AE-878A-BAB7291924A1}"/>
                                        <w:text/>
                                      </w:sdtPr>
                                      <w:sdtEndPr/>
                                      <w:sdtContent>
                                        <w:p w:rsidR="00E507E1" w:rsidRPr="006612FD" w:rsidRDefault="00E507E1">
                                          <w:pPr>
                                            <w:pStyle w:val="a4"/>
                                            <w:spacing w:line="312" w:lineRule="auto"/>
                                            <w:jc w:val="right"/>
                                            <w:rPr>
                                              <w:b/>
                                              <w:caps/>
                                              <w:color w:val="191919" w:themeColor="text1" w:themeTint="E6"/>
                                              <w:sz w:val="72"/>
                                              <w:szCs w:val="72"/>
                                            </w:rPr>
                                          </w:pPr>
                                          <w:r w:rsidRPr="006612FD">
                                            <w:rPr>
                                              <w:rFonts w:ascii="Times New Roman" w:hAnsi="Times New Roman" w:cs="Times New Roman"/>
                                              <w:b/>
                                              <w:caps/>
                                              <w:color w:val="191919" w:themeColor="text1" w:themeTint="E6"/>
                                              <w:sz w:val="72"/>
                                              <w:szCs w:val="72"/>
                                            </w:rPr>
                                            <w:t>Демочко Галина Яковлевна</w:t>
                                          </w:r>
                                        </w:p>
                                      </w:sdtContent>
                                    </w:sdt>
                                    <w:sdt>
                                      <w:sdtPr>
                                        <w:rPr>
                                          <w:rFonts w:ascii="Times New Roman" w:hAnsi="Times New Roman" w:cs="Times New Roman"/>
                                          <w:b/>
                                          <w:color w:val="000000" w:themeColor="text1"/>
                                          <w:sz w:val="56"/>
                                          <w:szCs w:val="56"/>
                                        </w:rPr>
                                        <w:alias w:val="Подзаголовок"/>
                                        <w:tag w:val=""/>
                                        <w:id w:val="-1122458183"/>
                                        <w:dataBinding w:prefixMappings="xmlns:ns0='http://purl.org/dc/elements/1.1/' xmlns:ns1='http://schemas.openxmlformats.org/package/2006/metadata/core-properties' " w:xpath="/ns1:coreProperties[1]/ns0:subject[1]" w:storeItemID="{6C3C8BC8-F283-45AE-878A-BAB7291924A1}"/>
                                        <w:text/>
                                      </w:sdtPr>
                                      <w:sdtEndPr/>
                                      <w:sdtContent>
                                        <w:p w:rsidR="00E507E1" w:rsidRPr="006612FD" w:rsidRDefault="006612FD" w:rsidP="00CC1A64">
                                          <w:pPr>
                                            <w:jc w:val="right"/>
                                            <w:rPr>
                                              <w:b/>
                                              <w:sz w:val="24"/>
                                              <w:szCs w:val="24"/>
                                            </w:rPr>
                                          </w:pPr>
                                          <w:r w:rsidRPr="006612FD">
                                            <w:rPr>
                                              <w:rFonts w:ascii="Times New Roman" w:hAnsi="Times New Roman" w:cs="Times New Roman"/>
                                              <w:b/>
                                              <w:color w:val="000000" w:themeColor="text1"/>
                                              <w:sz w:val="56"/>
                                              <w:szCs w:val="56"/>
                                            </w:rPr>
                                            <w:t>у</w:t>
                                          </w:r>
                                          <w:r w:rsidR="00CC1A64" w:rsidRPr="006612FD">
                                            <w:rPr>
                                              <w:rFonts w:ascii="Times New Roman" w:hAnsi="Times New Roman" w:cs="Times New Roman"/>
                                              <w:b/>
                                              <w:color w:val="000000" w:themeColor="text1"/>
                                              <w:sz w:val="56"/>
                                              <w:szCs w:val="56"/>
                                            </w:rPr>
                                            <w:t>читель начальных классов</w:t>
                                          </w:r>
                                        </w:p>
                                      </w:sdtContent>
                                    </w:sdt>
                                  </w:tc>
                                  <w:tc>
                                    <w:tcPr>
                                      <w:tcW w:w="2432" w:type="pct"/>
                                      <w:vAlign w:val="center"/>
                                    </w:tcPr>
                                    <w:sdt>
                                      <w:sdtPr>
                                        <w:rPr>
                                          <w:rFonts w:ascii="Times New Roman" w:hAnsi="Times New Roman" w:cs="Times New Roman"/>
                                          <w:b/>
                                          <w:color w:val="000000" w:themeColor="text1"/>
                                          <w:sz w:val="32"/>
                                          <w:szCs w:val="32"/>
                                        </w:rPr>
                                        <w:alias w:val="Аннотация"/>
                                        <w:tag w:val=""/>
                                        <w:id w:val="90894028"/>
                                        <w:dataBinding w:prefixMappings="xmlns:ns0='http://schemas.microsoft.com/office/2006/coverPageProps' " w:xpath="/ns0:CoverPageProperties[1]/ns0:Abstract[1]" w:storeItemID="{55AF091B-3C7A-41E3-B477-F2FDAA23CFDA}"/>
                                        <w:text/>
                                      </w:sdtPr>
                                      <w:sdtContent>
                                        <w:p w:rsidR="003D0E93" w:rsidRPr="006612FD" w:rsidRDefault="003D0E93" w:rsidP="003D0E93">
                                          <w:pPr>
                                            <w:rPr>
                                              <w:rFonts w:ascii="Times New Roman" w:hAnsi="Times New Roman" w:cs="Times New Roman"/>
                                              <w:b/>
                                              <w:color w:val="000000" w:themeColor="text1"/>
                                              <w:sz w:val="32"/>
                                              <w:szCs w:val="32"/>
                                            </w:rPr>
                                          </w:pPr>
                                          <w:r w:rsidRPr="006612FD">
                                            <w:rPr>
                                              <w:rFonts w:ascii="Times New Roman" w:hAnsi="Times New Roman" w:cs="Times New Roman"/>
                                              <w:b/>
                                              <w:color w:val="000000" w:themeColor="text1"/>
                                              <w:sz w:val="32"/>
                                              <w:szCs w:val="32"/>
                                            </w:rPr>
                                            <w:t xml:space="preserve">Муниципальное общеобразовательное учреждение «Средняя общеобразовательная школа с. Ракитное» </w:t>
                                          </w:r>
                                          <w:proofErr w:type="spellStart"/>
                                          <w:r w:rsidRPr="006612FD">
                                            <w:rPr>
                                              <w:rFonts w:ascii="Times New Roman" w:hAnsi="Times New Roman" w:cs="Times New Roman"/>
                                              <w:b/>
                                              <w:color w:val="000000" w:themeColor="text1"/>
                                              <w:sz w:val="32"/>
                                              <w:szCs w:val="32"/>
                                            </w:rPr>
                                            <w:t>Дальнереченского</w:t>
                                          </w:r>
                                          <w:proofErr w:type="spellEnd"/>
                                          <w:r w:rsidRPr="006612FD">
                                            <w:rPr>
                                              <w:rFonts w:ascii="Times New Roman" w:hAnsi="Times New Roman" w:cs="Times New Roman"/>
                                              <w:b/>
                                              <w:color w:val="000000" w:themeColor="text1"/>
                                              <w:sz w:val="32"/>
                                              <w:szCs w:val="32"/>
                                            </w:rPr>
                                            <w:t xml:space="preserve"> муниципального района Приморского края</w:t>
                                          </w:r>
                                        </w:p>
                                      </w:sdtContent>
                                    </w:sdt>
                                    <w:sdt>
                                      <w:sdtPr>
                                        <w:rPr>
                                          <w:rFonts w:ascii="Times New Roman" w:hAnsi="Times New Roman" w:cs="Times New Roman"/>
                                          <w:b/>
                                          <w:color w:val="ED7D31" w:themeColor="accent2"/>
                                          <w:sz w:val="26"/>
                                          <w:szCs w:val="26"/>
                                        </w:rPr>
                                        <w:alias w:val="Автор"/>
                                        <w:tag w:val=""/>
                                        <w:id w:val="-2116819949"/>
                                        <w:showingPlcHdr/>
                                        <w:dataBinding w:prefixMappings="xmlns:ns0='http://purl.org/dc/elements/1.1/' xmlns:ns1='http://schemas.openxmlformats.org/package/2006/metadata/core-properties' " w:xpath="/ns1:coreProperties[1]/ns0:creator[1]" w:storeItemID="{6C3C8BC8-F283-45AE-878A-BAB7291924A1}"/>
                                        <w:text/>
                                      </w:sdtPr>
                                      <w:sdtContent>
                                        <w:p w:rsidR="003D0E93" w:rsidRPr="006612FD" w:rsidRDefault="003D0E93" w:rsidP="003D0E93">
                                          <w:pPr>
                                            <w:pStyle w:val="a4"/>
                                            <w:rPr>
                                              <w:rFonts w:ascii="Times New Roman" w:hAnsi="Times New Roman" w:cs="Times New Roman"/>
                                              <w:b/>
                                              <w:color w:val="ED7D31" w:themeColor="accent2"/>
                                              <w:sz w:val="26"/>
                                              <w:szCs w:val="26"/>
                                            </w:rPr>
                                          </w:pPr>
                                          <w:r w:rsidRPr="006612FD">
                                            <w:rPr>
                                              <w:rFonts w:ascii="Times New Roman" w:hAnsi="Times New Roman" w:cs="Times New Roman"/>
                                              <w:b/>
                                              <w:color w:val="ED7D31" w:themeColor="accent2"/>
                                              <w:sz w:val="26"/>
                                              <w:szCs w:val="26"/>
                                            </w:rPr>
                                            <w:t xml:space="preserve">     </w:t>
                                          </w:r>
                                        </w:p>
                                      </w:sdtContent>
                                    </w:sdt>
                                    <w:p w:rsidR="00E507E1" w:rsidRPr="006612FD" w:rsidRDefault="00E507E1" w:rsidP="006612FD">
                                      <w:pPr>
                                        <w:pStyle w:val="a4"/>
                                        <w:rPr>
                                          <w:rFonts w:ascii="Times New Roman" w:hAnsi="Times New Roman" w:cs="Times New Roman"/>
                                          <w:b/>
                                          <w:caps/>
                                          <w:color w:val="ED7D31" w:themeColor="accent2"/>
                                          <w:sz w:val="26"/>
                                          <w:szCs w:val="26"/>
                                        </w:rPr>
                                      </w:pPr>
                                    </w:p>
                                    <w:p w:rsidR="00E507E1" w:rsidRDefault="00E507E1" w:rsidP="003D0E93">
                                      <w:pPr>
                                        <w:pStyle w:val="a4"/>
                                        <w:jc w:val="right"/>
                                        <w:rPr>
                                          <w:rFonts w:ascii="Times New Roman" w:hAnsi="Times New Roman" w:cs="Times New Roman"/>
                                          <w:b/>
                                        </w:rPr>
                                      </w:pPr>
                                    </w:p>
                                    <w:p w:rsidR="003D0E93" w:rsidRDefault="003D0E93" w:rsidP="003D0E93">
                                      <w:pPr>
                                        <w:pStyle w:val="a4"/>
                                        <w:jc w:val="right"/>
                                        <w:rPr>
                                          <w:rFonts w:ascii="Times New Roman" w:hAnsi="Times New Roman" w:cs="Times New Roman"/>
                                          <w:b/>
                                        </w:rPr>
                                      </w:pPr>
                                      <w:r w:rsidRPr="003D0E93">
                                        <w:rPr>
                                          <w:rFonts w:ascii="Times New Roman" w:hAnsi="Times New Roman" w:cs="Times New Roman"/>
                                          <w:b/>
                                          <w:u w:val="single"/>
                                        </w:rPr>
                                        <w:t>Представленные документы</w:t>
                                      </w:r>
                                      <w:r>
                                        <w:rPr>
                                          <w:rFonts w:ascii="Times New Roman" w:hAnsi="Times New Roman" w:cs="Times New Roman"/>
                                          <w:b/>
                                        </w:rPr>
                                        <w:t>:</w:t>
                                      </w:r>
                                    </w:p>
                                    <w:p w:rsidR="003D0E93" w:rsidRDefault="003D0E93" w:rsidP="003D0E93">
                                      <w:pPr>
                                        <w:pStyle w:val="a4"/>
                                        <w:jc w:val="right"/>
                                        <w:rPr>
                                          <w:rFonts w:ascii="Times New Roman" w:hAnsi="Times New Roman" w:cs="Times New Roman"/>
                                          <w:b/>
                                        </w:rPr>
                                      </w:pPr>
                                      <w:r>
                                        <w:rPr>
                                          <w:rFonts w:ascii="Times New Roman" w:hAnsi="Times New Roman" w:cs="Times New Roman"/>
                                          <w:b/>
                                        </w:rPr>
                                        <w:t>Программа воспитательной работы в 1 классе</w:t>
                                      </w:r>
                                    </w:p>
                                    <w:p w:rsidR="003D0E93" w:rsidRDefault="003D0E93" w:rsidP="003D0E93">
                                      <w:pPr>
                                        <w:pStyle w:val="a4"/>
                                        <w:jc w:val="right"/>
                                        <w:rPr>
                                          <w:rFonts w:ascii="Times New Roman" w:hAnsi="Times New Roman" w:cs="Times New Roman"/>
                                          <w:b/>
                                        </w:rPr>
                                      </w:pPr>
                                      <w:r>
                                        <w:rPr>
                                          <w:rFonts w:ascii="Times New Roman" w:hAnsi="Times New Roman" w:cs="Times New Roman"/>
                                          <w:b/>
                                        </w:rPr>
                                        <w:t>Презентация «Визитка»</w:t>
                                      </w:r>
                                    </w:p>
                                    <w:p w:rsidR="003D0E93" w:rsidRDefault="003D0E93" w:rsidP="003D0E93">
                                      <w:pPr>
                                        <w:pStyle w:val="a4"/>
                                        <w:jc w:val="right"/>
                                        <w:rPr>
                                          <w:rFonts w:ascii="Times New Roman" w:hAnsi="Times New Roman" w:cs="Times New Roman"/>
                                          <w:b/>
                                        </w:rPr>
                                      </w:pPr>
                                      <w:r>
                                        <w:rPr>
                                          <w:rFonts w:ascii="Times New Roman" w:hAnsi="Times New Roman" w:cs="Times New Roman"/>
                                          <w:b/>
                                        </w:rPr>
                                        <w:t>Презентация «Обращение к родителям»</w:t>
                                      </w:r>
                                    </w:p>
                                    <w:p w:rsidR="003D0E93" w:rsidRPr="006612FD" w:rsidRDefault="003D0E93" w:rsidP="003D0E93">
                                      <w:pPr>
                                        <w:pStyle w:val="a4"/>
                                        <w:jc w:val="right"/>
                                        <w:rPr>
                                          <w:rFonts w:ascii="Times New Roman" w:hAnsi="Times New Roman" w:cs="Times New Roman"/>
                                          <w:b/>
                                        </w:rPr>
                                      </w:pPr>
                                      <w:r>
                                        <w:rPr>
                                          <w:rFonts w:ascii="Times New Roman" w:hAnsi="Times New Roman" w:cs="Times New Roman"/>
                                          <w:b/>
                                        </w:rPr>
                                        <w:t>Презентация «Наш класс»</w:t>
                                      </w:r>
                                    </w:p>
                                  </w:tc>
                                </w:tr>
                              </w:tbl>
                              <w:p w:rsidR="00E507E1" w:rsidRDefault="00E507E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38.65pt;margin-top:0;width:134.85pt;height:548.25pt;z-index:251659264;visibility:visible;mso-wrap-style:square;mso-width-percent:941;mso-height-percent:0;mso-wrap-distance-left:9pt;mso-wrap-distance-top:0;mso-wrap-distance-right:9pt;mso-wrap-distance-bottom:0;mso-position-horizontal:absolute;mso-position-horizontal-relative:margin;mso-position-vertical:top;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3"/>
                            <w:gridCol w:w="7702"/>
                          </w:tblGrid>
                          <w:tr w:rsidR="00E507E1">
                            <w:trPr>
                              <w:jc w:val="center"/>
                            </w:trPr>
                            <w:tc>
                              <w:tcPr>
                                <w:tcW w:w="2568" w:type="pct"/>
                                <w:vAlign w:val="center"/>
                              </w:tcPr>
                              <w:p w:rsidR="00E507E1" w:rsidRPr="006612FD" w:rsidRDefault="00CC1A64">
                                <w:pPr>
                                  <w:jc w:val="right"/>
                                  <w:rPr>
                                    <w:b/>
                                  </w:rPr>
                                </w:pPr>
                                <w:r w:rsidRPr="006612FD">
                                  <w:rPr>
                                    <w:b/>
                                    <w:noProof/>
                                    <w:lang w:eastAsia="ru-RU"/>
                                  </w:rPr>
                                  <w:drawing>
                                    <wp:inline distT="0" distB="0" distL="0" distR="0" wp14:anchorId="5FA30DA1" wp14:editId="0D4EBBF3">
                                      <wp:extent cx="3590290" cy="3667460"/>
                                      <wp:effectExtent l="0" t="0" r="0" b="9525"/>
                                      <wp:docPr id="2" name="Рисунок 2" descr="C:\Users\Ксения\Downloads\Р¦РµСЂРµРјРѕРЅРёСЏ_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ownloads\Р¦РµСЂРµРјРѕРЅРёСЏ_19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1159" t="573" r="13711"/>
                                              <a:stretch/>
                                            </pic:blipFill>
                                            <pic:spPr bwMode="auto">
                                              <a:xfrm>
                                                <a:off x="0" y="0"/>
                                                <a:ext cx="3621420" cy="3699259"/>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imes New Roman" w:hAnsi="Times New Roman" w:cs="Times New Roman"/>
                                    <w:b/>
                                    <w:caps/>
                                    <w:color w:val="191919" w:themeColor="text1" w:themeTint="E6"/>
                                    <w:sz w:val="72"/>
                                    <w:szCs w:val="72"/>
                                  </w:rPr>
                                  <w:alias w:val="Название"/>
                                  <w:tag w:val=""/>
                                  <w:id w:val="-1034959918"/>
                                  <w:dataBinding w:prefixMappings="xmlns:ns0='http://purl.org/dc/elements/1.1/' xmlns:ns1='http://schemas.openxmlformats.org/package/2006/metadata/core-properties' " w:xpath="/ns1:coreProperties[1]/ns0:title[1]" w:storeItemID="{6C3C8BC8-F283-45AE-878A-BAB7291924A1}"/>
                                  <w:text/>
                                </w:sdtPr>
                                <w:sdtEndPr/>
                                <w:sdtContent>
                                  <w:p w:rsidR="00E507E1" w:rsidRPr="006612FD" w:rsidRDefault="00E507E1">
                                    <w:pPr>
                                      <w:pStyle w:val="a4"/>
                                      <w:spacing w:line="312" w:lineRule="auto"/>
                                      <w:jc w:val="right"/>
                                      <w:rPr>
                                        <w:b/>
                                        <w:caps/>
                                        <w:color w:val="191919" w:themeColor="text1" w:themeTint="E6"/>
                                        <w:sz w:val="72"/>
                                        <w:szCs w:val="72"/>
                                      </w:rPr>
                                    </w:pPr>
                                    <w:r w:rsidRPr="006612FD">
                                      <w:rPr>
                                        <w:rFonts w:ascii="Times New Roman" w:hAnsi="Times New Roman" w:cs="Times New Roman"/>
                                        <w:b/>
                                        <w:caps/>
                                        <w:color w:val="191919" w:themeColor="text1" w:themeTint="E6"/>
                                        <w:sz w:val="72"/>
                                        <w:szCs w:val="72"/>
                                      </w:rPr>
                                      <w:t>Демочко Галина Яковлевна</w:t>
                                    </w:r>
                                  </w:p>
                                </w:sdtContent>
                              </w:sdt>
                              <w:sdt>
                                <w:sdtPr>
                                  <w:rPr>
                                    <w:rFonts w:ascii="Times New Roman" w:hAnsi="Times New Roman" w:cs="Times New Roman"/>
                                    <w:b/>
                                    <w:color w:val="000000" w:themeColor="text1"/>
                                    <w:sz w:val="56"/>
                                    <w:szCs w:val="56"/>
                                  </w:rPr>
                                  <w:alias w:val="Подзаголовок"/>
                                  <w:tag w:val=""/>
                                  <w:id w:val="-1122458183"/>
                                  <w:dataBinding w:prefixMappings="xmlns:ns0='http://purl.org/dc/elements/1.1/' xmlns:ns1='http://schemas.openxmlformats.org/package/2006/metadata/core-properties' " w:xpath="/ns1:coreProperties[1]/ns0:subject[1]" w:storeItemID="{6C3C8BC8-F283-45AE-878A-BAB7291924A1}"/>
                                  <w:text/>
                                </w:sdtPr>
                                <w:sdtEndPr/>
                                <w:sdtContent>
                                  <w:p w:rsidR="00E507E1" w:rsidRPr="006612FD" w:rsidRDefault="006612FD" w:rsidP="00CC1A64">
                                    <w:pPr>
                                      <w:jc w:val="right"/>
                                      <w:rPr>
                                        <w:b/>
                                        <w:sz w:val="24"/>
                                        <w:szCs w:val="24"/>
                                      </w:rPr>
                                    </w:pPr>
                                    <w:r w:rsidRPr="006612FD">
                                      <w:rPr>
                                        <w:rFonts w:ascii="Times New Roman" w:hAnsi="Times New Roman" w:cs="Times New Roman"/>
                                        <w:b/>
                                        <w:color w:val="000000" w:themeColor="text1"/>
                                        <w:sz w:val="56"/>
                                        <w:szCs w:val="56"/>
                                      </w:rPr>
                                      <w:t>у</w:t>
                                    </w:r>
                                    <w:r w:rsidR="00CC1A64" w:rsidRPr="006612FD">
                                      <w:rPr>
                                        <w:rFonts w:ascii="Times New Roman" w:hAnsi="Times New Roman" w:cs="Times New Roman"/>
                                        <w:b/>
                                        <w:color w:val="000000" w:themeColor="text1"/>
                                        <w:sz w:val="56"/>
                                        <w:szCs w:val="56"/>
                                      </w:rPr>
                                      <w:t>читель начальных классов</w:t>
                                    </w:r>
                                  </w:p>
                                </w:sdtContent>
                              </w:sdt>
                            </w:tc>
                            <w:tc>
                              <w:tcPr>
                                <w:tcW w:w="2432" w:type="pct"/>
                                <w:vAlign w:val="center"/>
                              </w:tcPr>
                              <w:sdt>
                                <w:sdtPr>
                                  <w:rPr>
                                    <w:rFonts w:ascii="Times New Roman" w:hAnsi="Times New Roman" w:cs="Times New Roman"/>
                                    <w:b/>
                                    <w:color w:val="000000" w:themeColor="text1"/>
                                    <w:sz w:val="32"/>
                                    <w:szCs w:val="32"/>
                                  </w:rPr>
                                  <w:alias w:val="Аннотация"/>
                                  <w:tag w:val=""/>
                                  <w:id w:val="90894028"/>
                                  <w:dataBinding w:prefixMappings="xmlns:ns0='http://schemas.microsoft.com/office/2006/coverPageProps' " w:xpath="/ns0:CoverPageProperties[1]/ns0:Abstract[1]" w:storeItemID="{55AF091B-3C7A-41E3-B477-F2FDAA23CFDA}"/>
                                  <w:text/>
                                </w:sdtPr>
                                <w:sdtContent>
                                  <w:p w:rsidR="003D0E93" w:rsidRPr="006612FD" w:rsidRDefault="003D0E93" w:rsidP="003D0E93">
                                    <w:pPr>
                                      <w:rPr>
                                        <w:rFonts w:ascii="Times New Roman" w:hAnsi="Times New Roman" w:cs="Times New Roman"/>
                                        <w:b/>
                                        <w:color w:val="000000" w:themeColor="text1"/>
                                        <w:sz w:val="32"/>
                                        <w:szCs w:val="32"/>
                                      </w:rPr>
                                    </w:pPr>
                                    <w:r w:rsidRPr="006612FD">
                                      <w:rPr>
                                        <w:rFonts w:ascii="Times New Roman" w:hAnsi="Times New Roman" w:cs="Times New Roman"/>
                                        <w:b/>
                                        <w:color w:val="000000" w:themeColor="text1"/>
                                        <w:sz w:val="32"/>
                                        <w:szCs w:val="32"/>
                                      </w:rPr>
                                      <w:t xml:space="preserve">Муниципальное общеобразовательное учреждение «Средняя общеобразовательная школа с. Ракитное» </w:t>
                                    </w:r>
                                    <w:proofErr w:type="spellStart"/>
                                    <w:r w:rsidRPr="006612FD">
                                      <w:rPr>
                                        <w:rFonts w:ascii="Times New Roman" w:hAnsi="Times New Roman" w:cs="Times New Roman"/>
                                        <w:b/>
                                        <w:color w:val="000000" w:themeColor="text1"/>
                                        <w:sz w:val="32"/>
                                        <w:szCs w:val="32"/>
                                      </w:rPr>
                                      <w:t>Дальнереченского</w:t>
                                    </w:r>
                                    <w:proofErr w:type="spellEnd"/>
                                    <w:r w:rsidRPr="006612FD">
                                      <w:rPr>
                                        <w:rFonts w:ascii="Times New Roman" w:hAnsi="Times New Roman" w:cs="Times New Roman"/>
                                        <w:b/>
                                        <w:color w:val="000000" w:themeColor="text1"/>
                                        <w:sz w:val="32"/>
                                        <w:szCs w:val="32"/>
                                      </w:rPr>
                                      <w:t xml:space="preserve"> муниципального района Приморского края</w:t>
                                    </w:r>
                                  </w:p>
                                </w:sdtContent>
                              </w:sdt>
                              <w:sdt>
                                <w:sdtPr>
                                  <w:rPr>
                                    <w:rFonts w:ascii="Times New Roman" w:hAnsi="Times New Roman" w:cs="Times New Roman"/>
                                    <w:b/>
                                    <w:color w:val="ED7D31" w:themeColor="accent2"/>
                                    <w:sz w:val="26"/>
                                    <w:szCs w:val="26"/>
                                  </w:rPr>
                                  <w:alias w:val="Автор"/>
                                  <w:tag w:val=""/>
                                  <w:id w:val="-2116819949"/>
                                  <w:showingPlcHdr/>
                                  <w:dataBinding w:prefixMappings="xmlns:ns0='http://purl.org/dc/elements/1.1/' xmlns:ns1='http://schemas.openxmlformats.org/package/2006/metadata/core-properties' " w:xpath="/ns1:coreProperties[1]/ns0:creator[1]" w:storeItemID="{6C3C8BC8-F283-45AE-878A-BAB7291924A1}"/>
                                  <w:text/>
                                </w:sdtPr>
                                <w:sdtContent>
                                  <w:p w:rsidR="003D0E93" w:rsidRPr="006612FD" w:rsidRDefault="003D0E93" w:rsidP="003D0E93">
                                    <w:pPr>
                                      <w:pStyle w:val="a4"/>
                                      <w:rPr>
                                        <w:rFonts w:ascii="Times New Roman" w:hAnsi="Times New Roman" w:cs="Times New Roman"/>
                                        <w:b/>
                                        <w:color w:val="ED7D31" w:themeColor="accent2"/>
                                        <w:sz w:val="26"/>
                                        <w:szCs w:val="26"/>
                                      </w:rPr>
                                    </w:pPr>
                                    <w:r w:rsidRPr="006612FD">
                                      <w:rPr>
                                        <w:rFonts w:ascii="Times New Roman" w:hAnsi="Times New Roman" w:cs="Times New Roman"/>
                                        <w:b/>
                                        <w:color w:val="ED7D31" w:themeColor="accent2"/>
                                        <w:sz w:val="26"/>
                                        <w:szCs w:val="26"/>
                                      </w:rPr>
                                      <w:t xml:space="preserve">     </w:t>
                                    </w:r>
                                  </w:p>
                                </w:sdtContent>
                              </w:sdt>
                              <w:p w:rsidR="00E507E1" w:rsidRPr="006612FD" w:rsidRDefault="00E507E1" w:rsidP="006612FD">
                                <w:pPr>
                                  <w:pStyle w:val="a4"/>
                                  <w:rPr>
                                    <w:rFonts w:ascii="Times New Roman" w:hAnsi="Times New Roman" w:cs="Times New Roman"/>
                                    <w:b/>
                                    <w:caps/>
                                    <w:color w:val="ED7D31" w:themeColor="accent2"/>
                                    <w:sz w:val="26"/>
                                    <w:szCs w:val="26"/>
                                  </w:rPr>
                                </w:pPr>
                              </w:p>
                              <w:p w:rsidR="00E507E1" w:rsidRDefault="00E507E1" w:rsidP="003D0E93">
                                <w:pPr>
                                  <w:pStyle w:val="a4"/>
                                  <w:jc w:val="right"/>
                                  <w:rPr>
                                    <w:rFonts w:ascii="Times New Roman" w:hAnsi="Times New Roman" w:cs="Times New Roman"/>
                                    <w:b/>
                                  </w:rPr>
                                </w:pPr>
                              </w:p>
                              <w:p w:rsidR="003D0E93" w:rsidRDefault="003D0E93" w:rsidP="003D0E93">
                                <w:pPr>
                                  <w:pStyle w:val="a4"/>
                                  <w:jc w:val="right"/>
                                  <w:rPr>
                                    <w:rFonts w:ascii="Times New Roman" w:hAnsi="Times New Roman" w:cs="Times New Roman"/>
                                    <w:b/>
                                  </w:rPr>
                                </w:pPr>
                                <w:r w:rsidRPr="003D0E93">
                                  <w:rPr>
                                    <w:rFonts w:ascii="Times New Roman" w:hAnsi="Times New Roman" w:cs="Times New Roman"/>
                                    <w:b/>
                                    <w:u w:val="single"/>
                                  </w:rPr>
                                  <w:t>Представленные документы</w:t>
                                </w:r>
                                <w:r>
                                  <w:rPr>
                                    <w:rFonts w:ascii="Times New Roman" w:hAnsi="Times New Roman" w:cs="Times New Roman"/>
                                    <w:b/>
                                  </w:rPr>
                                  <w:t>:</w:t>
                                </w:r>
                              </w:p>
                              <w:p w:rsidR="003D0E93" w:rsidRDefault="003D0E93" w:rsidP="003D0E93">
                                <w:pPr>
                                  <w:pStyle w:val="a4"/>
                                  <w:jc w:val="right"/>
                                  <w:rPr>
                                    <w:rFonts w:ascii="Times New Roman" w:hAnsi="Times New Roman" w:cs="Times New Roman"/>
                                    <w:b/>
                                  </w:rPr>
                                </w:pPr>
                                <w:r>
                                  <w:rPr>
                                    <w:rFonts w:ascii="Times New Roman" w:hAnsi="Times New Roman" w:cs="Times New Roman"/>
                                    <w:b/>
                                  </w:rPr>
                                  <w:t>Программа воспитательной работы в 1 классе</w:t>
                                </w:r>
                              </w:p>
                              <w:p w:rsidR="003D0E93" w:rsidRDefault="003D0E93" w:rsidP="003D0E93">
                                <w:pPr>
                                  <w:pStyle w:val="a4"/>
                                  <w:jc w:val="right"/>
                                  <w:rPr>
                                    <w:rFonts w:ascii="Times New Roman" w:hAnsi="Times New Roman" w:cs="Times New Roman"/>
                                    <w:b/>
                                  </w:rPr>
                                </w:pPr>
                                <w:r>
                                  <w:rPr>
                                    <w:rFonts w:ascii="Times New Roman" w:hAnsi="Times New Roman" w:cs="Times New Roman"/>
                                    <w:b/>
                                  </w:rPr>
                                  <w:t>Презентация «Визитка»</w:t>
                                </w:r>
                              </w:p>
                              <w:p w:rsidR="003D0E93" w:rsidRDefault="003D0E93" w:rsidP="003D0E93">
                                <w:pPr>
                                  <w:pStyle w:val="a4"/>
                                  <w:jc w:val="right"/>
                                  <w:rPr>
                                    <w:rFonts w:ascii="Times New Roman" w:hAnsi="Times New Roman" w:cs="Times New Roman"/>
                                    <w:b/>
                                  </w:rPr>
                                </w:pPr>
                                <w:r>
                                  <w:rPr>
                                    <w:rFonts w:ascii="Times New Roman" w:hAnsi="Times New Roman" w:cs="Times New Roman"/>
                                    <w:b/>
                                  </w:rPr>
                                  <w:t>Презентация «Обращение к родителям»</w:t>
                                </w:r>
                              </w:p>
                              <w:p w:rsidR="003D0E93" w:rsidRPr="006612FD" w:rsidRDefault="003D0E93" w:rsidP="003D0E93">
                                <w:pPr>
                                  <w:pStyle w:val="a4"/>
                                  <w:jc w:val="right"/>
                                  <w:rPr>
                                    <w:rFonts w:ascii="Times New Roman" w:hAnsi="Times New Roman" w:cs="Times New Roman"/>
                                    <w:b/>
                                  </w:rPr>
                                </w:pPr>
                                <w:r>
                                  <w:rPr>
                                    <w:rFonts w:ascii="Times New Roman" w:hAnsi="Times New Roman" w:cs="Times New Roman"/>
                                    <w:b/>
                                  </w:rPr>
                                  <w:t>Презентация «Наш класс»</w:t>
                                </w:r>
                              </w:p>
                            </w:tc>
                          </w:tr>
                        </w:tbl>
                        <w:p w:rsidR="00E507E1" w:rsidRDefault="00E507E1"/>
                      </w:txbxContent>
                    </v:textbox>
                    <w10:wrap anchorx="margin" anchory="page"/>
                  </v:shape>
                </w:pict>
              </mc:Fallback>
            </mc:AlternateContent>
          </w:r>
          <w:r>
            <w:rPr>
              <w:rFonts w:ascii="Times New Roman" w:hAnsi="Times New Roman" w:cs="Times New Roman"/>
              <w:b/>
              <w:color w:val="000000"/>
              <w:sz w:val="24"/>
              <w:szCs w:val="24"/>
            </w:rPr>
            <w:br w:type="page"/>
          </w:r>
        </w:p>
        <w:bookmarkStart w:id="0" w:name="_GoBack" w:displacedByCustomXml="next"/>
        <w:bookmarkEnd w:id="0" w:displacedByCustomXml="next"/>
      </w:sdtContent>
    </w:sdt>
    <w:p w:rsidR="00DA46F0" w:rsidRPr="00DA46F0" w:rsidRDefault="00DA46F0" w:rsidP="00DA46F0">
      <w:pPr>
        <w:jc w:val="center"/>
        <w:rPr>
          <w:rFonts w:ascii="Times New Roman" w:hAnsi="Times New Roman" w:cs="Times New Roman"/>
          <w:b/>
          <w:color w:val="000000"/>
          <w:sz w:val="24"/>
          <w:szCs w:val="24"/>
        </w:rPr>
      </w:pPr>
      <w:r w:rsidRPr="00DA46F0">
        <w:rPr>
          <w:rFonts w:ascii="Times New Roman" w:hAnsi="Times New Roman" w:cs="Times New Roman"/>
          <w:b/>
          <w:color w:val="000000"/>
          <w:sz w:val="24"/>
          <w:szCs w:val="24"/>
        </w:rPr>
        <w:lastRenderedPageBreak/>
        <w:t>Введение</w:t>
      </w:r>
    </w:p>
    <w:p w:rsidR="00DA46F0" w:rsidRDefault="00DA46F0">
      <w:pPr>
        <w:rPr>
          <w:rFonts w:ascii="Arial" w:hAnsi="Arial" w:cs="Arial"/>
          <w:color w:val="000000"/>
          <w:sz w:val="17"/>
          <w:szCs w:val="17"/>
        </w:rPr>
      </w:pPr>
    </w:p>
    <w:p w:rsidR="00DA46F0" w:rsidRDefault="00DA46F0">
      <w:pPr>
        <w:rPr>
          <w:rFonts w:ascii="Arial" w:hAnsi="Arial" w:cs="Arial"/>
          <w:color w:val="000000"/>
          <w:sz w:val="17"/>
          <w:szCs w:val="17"/>
        </w:rPr>
      </w:pPr>
    </w:p>
    <w:p w:rsidR="00DA46F0" w:rsidRPr="00E507E1" w:rsidRDefault="0056613B" w:rsidP="00E507E1">
      <w:pPr>
        <w:jc w:val="both"/>
        <w:rPr>
          <w:rFonts w:ascii="Times New Roman" w:hAnsi="Times New Roman" w:cs="Times New Roman"/>
          <w:sz w:val="24"/>
          <w:szCs w:val="24"/>
        </w:rPr>
      </w:pPr>
      <w:r w:rsidRPr="00E507E1">
        <w:rPr>
          <w:rFonts w:ascii="Times New Roman" w:hAnsi="Times New Roman" w:cs="Times New Roman"/>
          <w:sz w:val="24"/>
          <w:szCs w:val="24"/>
        </w:rPr>
        <w:t xml:space="preserve">Процесс образования </w:t>
      </w:r>
      <w:r w:rsidR="00E507E1">
        <w:rPr>
          <w:rFonts w:ascii="Times New Roman" w:hAnsi="Times New Roman" w:cs="Times New Roman"/>
          <w:sz w:val="24"/>
          <w:szCs w:val="24"/>
        </w:rPr>
        <w:t>–</w:t>
      </w:r>
      <w:r w:rsidRPr="00E507E1">
        <w:rPr>
          <w:rFonts w:ascii="Times New Roman" w:hAnsi="Times New Roman" w:cs="Times New Roman"/>
          <w:sz w:val="24"/>
          <w:szCs w:val="24"/>
        </w:rPr>
        <w:t xml:space="preserve"> </w:t>
      </w:r>
      <w:r w:rsidR="00E507E1">
        <w:rPr>
          <w:rFonts w:ascii="Times New Roman" w:hAnsi="Times New Roman" w:cs="Times New Roman"/>
          <w:sz w:val="24"/>
          <w:szCs w:val="24"/>
        </w:rPr>
        <w:t xml:space="preserve">это </w:t>
      </w:r>
      <w:r w:rsidR="005B208E">
        <w:rPr>
          <w:rFonts w:ascii="Times New Roman" w:hAnsi="Times New Roman" w:cs="Times New Roman"/>
          <w:sz w:val="24"/>
          <w:szCs w:val="24"/>
        </w:rPr>
        <w:t xml:space="preserve">не только </w:t>
      </w:r>
      <w:r w:rsidRPr="00E507E1">
        <w:rPr>
          <w:rFonts w:ascii="Times New Roman" w:hAnsi="Times New Roman" w:cs="Times New Roman"/>
          <w:sz w:val="24"/>
          <w:szCs w:val="24"/>
        </w:rPr>
        <w:t>процесс усвоения системы зн</w:t>
      </w:r>
      <w:r w:rsidR="005B208E">
        <w:rPr>
          <w:rFonts w:ascii="Times New Roman" w:hAnsi="Times New Roman" w:cs="Times New Roman"/>
          <w:sz w:val="24"/>
          <w:szCs w:val="24"/>
        </w:rPr>
        <w:t xml:space="preserve">аний, умений и компетенций, но </w:t>
      </w:r>
      <w:proofErr w:type="gramStart"/>
      <w:r w:rsidR="005B208E">
        <w:rPr>
          <w:rFonts w:ascii="Times New Roman" w:hAnsi="Times New Roman" w:cs="Times New Roman"/>
          <w:sz w:val="24"/>
          <w:szCs w:val="24"/>
        </w:rPr>
        <w:t>и</w:t>
      </w:r>
      <w:r w:rsidRPr="00E507E1">
        <w:rPr>
          <w:rFonts w:ascii="Times New Roman" w:hAnsi="Times New Roman" w:cs="Times New Roman"/>
          <w:sz w:val="24"/>
          <w:szCs w:val="24"/>
        </w:rPr>
        <w:t xml:space="preserve">  процесс</w:t>
      </w:r>
      <w:proofErr w:type="gramEnd"/>
      <w:r w:rsidRPr="00E507E1">
        <w:rPr>
          <w:rFonts w:ascii="Times New Roman" w:hAnsi="Times New Roman" w:cs="Times New Roman"/>
          <w:sz w:val="24"/>
          <w:szCs w:val="24"/>
        </w:rPr>
        <w:t xml:space="preserve"> развития лич</w:t>
      </w:r>
      <w:r w:rsidRPr="00E507E1">
        <w:rPr>
          <w:rFonts w:ascii="Times New Roman" w:hAnsi="Times New Roman" w:cs="Times New Roman"/>
          <w:sz w:val="24"/>
          <w:szCs w:val="24"/>
        </w:rPr>
        <w:softHyphen/>
        <w:t>ности, принятия духовно-нравствен</w:t>
      </w:r>
      <w:r w:rsidRPr="00E507E1">
        <w:rPr>
          <w:rFonts w:ascii="Times New Roman" w:hAnsi="Times New Roman" w:cs="Times New Roman"/>
          <w:sz w:val="24"/>
          <w:szCs w:val="24"/>
        </w:rPr>
        <w:softHyphen/>
        <w:t>ных, социальных, семейных и других ценностей. Поэтому воспи</w:t>
      </w:r>
      <w:r w:rsidRPr="00E507E1">
        <w:rPr>
          <w:rFonts w:ascii="Times New Roman" w:hAnsi="Times New Roman" w:cs="Times New Roman"/>
          <w:sz w:val="24"/>
          <w:szCs w:val="24"/>
        </w:rPr>
        <w:softHyphen/>
        <w:t xml:space="preserve">тание в школе должно быть органично включено </w:t>
      </w:r>
      <w:r w:rsidR="005B208E">
        <w:rPr>
          <w:rFonts w:ascii="Times New Roman" w:hAnsi="Times New Roman" w:cs="Times New Roman"/>
          <w:sz w:val="24"/>
          <w:szCs w:val="24"/>
        </w:rPr>
        <w:t xml:space="preserve">в </w:t>
      </w:r>
      <w:r w:rsidRPr="00E507E1">
        <w:rPr>
          <w:rFonts w:ascii="Times New Roman" w:hAnsi="Times New Roman" w:cs="Times New Roman"/>
          <w:sz w:val="24"/>
          <w:szCs w:val="24"/>
        </w:rPr>
        <w:t>школьно</w:t>
      </w:r>
      <w:r w:rsidR="005B208E">
        <w:rPr>
          <w:rFonts w:ascii="Times New Roman" w:hAnsi="Times New Roman" w:cs="Times New Roman"/>
          <w:sz w:val="24"/>
          <w:szCs w:val="24"/>
        </w:rPr>
        <w:t>е обучение</w:t>
      </w:r>
      <w:r w:rsidRPr="00E507E1">
        <w:rPr>
          <w:rFonts w:ascii="Times New Roman" w:hAnsi="Times New Roman" w:cs="Times New Roman"/>
          <w:sz w:val="24"/>
          <w:szCs w:val="24"/>
        </w:rPr>
        <w:t>.</w:t>
      </w:r>
      <w:r w:rsidR="00DA46F0" w:rsidRPr="00E507E1">
        <w:rPr>
          <w:rFonts w:ascii="Times New Roman" w:hAnsi="Times New Roman" w:cs="Times New Roman"/>
          <w:sz w:val="24"/>
          <w:szCs w:val="24"/>
        </w:rPr>
        <w:t xml:space="preserve"> </w:t>
      </w:r>
    </w:p>
    <w:p w:rsidR="00DA46F0" w:rsidRPr="00E507E1" w:rsidRDefault="00DA46F0" w:rsidP="00E507E1">
      <w:pPr>
        <w:jc w:val="both"/>
        <w:rPr>
          <w:rFonts w:ascii="Times New Roman" w:hAnsi="Times New Roman" w:cs="Times New Roman"/>
          <w:sz w:val="24"/>
          <w:szCs w:val="24"/>
        </w:rPr>
      </w:pPr>
      <w:r w:rsidRPr="00E507E1">
        <w:rPr>
          <w:rFonts w:ascii="Times New Roman" w:hAnsi="Times New Roman" w:cs="Times New Roman"/>
          <w:sz w:val="24"/>
          <w:szCs w:val="24"/>
        </w:rPr>
        <w:t>Труд учителя нелёгок, но нелёгок труд и того, кого он учит. Я, как учитель, стремлюсь понять индивидуальный стиль мышления каждого ученика и п</w:t>
      </w:r>
      <w:r w:rsidR="005B208E">
        <w:rPr>
          <w:rFonts w:ascii="Times New Roman" w:hAnsi="Times New Roman" w:cs="Times New Roman"/>
          <w:sz w:val="24"/>
          <w:szCs w:val="24"/>
        </w:rPr>
        <w:t xml:space="preserve">остроить учебно-воспитательный </w:t>
      </w:r>
      <w:r w:rsidRPr="00E507E1">
        <w:rPr>
          <w:rFonts w:ascii="Times New Roman" w:hAnsi="Times New Roman" w:cs="Times New Roman"/>
          <w:sz w:val="24"/>
          <w:szCs w:val="24"/>
        </w:rPr>
        <w:t>процесс в соответствии с его познавательными возможностями, понимать мир школьника, видеть мир его глазами. Главная фигура в процессе обучения – каждый учен</w:t>
      </w:r>
      <w:r w:rsidR="00E507E1">
        <w:rPr>
          <w:rFonts w:ascii="Times New Roman" w:hAnsi="Times New Roman" w:cs="Times New Roman"/>
          <w:sz w:val="24"/>
          <w:szCs w:val="24"/>
        </w:rPr>
        <w:t>ик класса. О нём я думаю, о нём</w:t>
      </w:r>
      <w:r w:rsidRPr="00E507E1">
        <w:rPr>
          <w:rFonts w:ascii="Times New Roman" w:hAnsi="Times New Roman" w:cs="Times New Roman"/>
          <w:sz w:val="24"/>
          <w:szCs w:val="24"/>
        </w:rPr>
        <w:t xml:space="preserve"> забочусь, для него живу и работаю.</w:t>
      </w:r>
    </w:p>
    <w:p w:rsidR="00DA46F0" w:rsidRPr="00E507E1" w:rsidRDefault="00DA46F0" w:rsidP="00E507E1">
      <w:pPr>
        <w:jc w:val="both"/>
        <w:rPr>
          <w:rFonts w:ascii="Times New Roman" w:hAnsi="Times New Roman" w:cs="Times New Roman"/>
          <w:sz w:val="24"/>
          <w:szCs w:val="24"/>
        </w:rPr>
      </w:pPr>
      <w:r w:rsidRPr="00E507E1">
        <w:rPr>
          <w:rFonts w:ascii="Times New Roman" w:hAnsi="Times New Roman" w:cs="Times New Roman"/>
          <w:sz w:val="24"/>
          <w:szCs w:val="24"/>
        </w:rPr>
        <w:t>С 1 сентября 2010 года я включилась в процесс апробации УМК «РИТМ»</w:t>
      </w:r>
      <w:r w:rsidR="00BB2DDE" w:rsidRPr="00E507E1">
        <w:rPr>
          <w:rFonts w:ascii="Times New Roman" w:hAnsi="Times New Roman" w:cs="Times New Roman"/>
          <w:sz w:val="24"/>
          <w:szCs w:val="24"/>
        </w:rPr>
        <w:t>.</w:t>
      </w:r>
    </w:p>
    <w:p w:rsidR="00BB2DDE" w:rsidRPr="00E507E1" w:rsidRDefault="00DA46F0" w:rsidP="00E507E1">
      <w:pPr>
        <w:jc w:val="both"/>
        <w:rPr>
          <w:rFonts w:ascii="Times New Roman" w:hAnsi="Times New Roman" w:cs="Times New Roman"/>
          <w:sz w:val="24"/>
          <w:szCs w:val="24"/>
        </w:rPr>
      </w:pPr>
      <w:r w:rsidRPr="00E507E1">
        <w:rPr>
          <w:rFonts w:ascii="Times New Roman" w:hAnsi="Times New Roman" w:cs="Times New Roman"/>
          <w:sz w:val="24"/>
          <w:szCs w:val="24"/>
        </w:rPr>
        <w:t xml:space="preserve">В УМК «РИТМ» учебный процесс идёт по принципу «От теории к практике», организован в соответствии с возрастными и психофизическими особенностями детей, развивает самостоятельность и творческие способности. Считаю, что слова Г. А. </w:t>
      </w:r>
      <w:proofErr w:type="spellStart"/>
      <w:r w:rsidRPr="00E507E1">
        <w:rPr>
          <w:rFonts w:ascii="Times New Roman" w:hAnsi="Times New Roman" w:cs="Times New Roman"/>
          <w:sz w:val="24"/>
          <w:szCs w:val="24"/>
        </w:rPr>
        <w:t>Цукерман</w:t>
      </w:r>
      <w:proofErr w:type="spellEnd"/>
      <w:r w:rsidRPr="00E507E1">
        <w:rPr>
          <w:rFonts w:ascii="Times New Roman" w:hAnsi="Times New Roman" w:cs="Times New Roman"/>
          <w:sz w:val="24"/>
          <w:szCs w:val="24"/>
        </w:rPr>
        <w:t>, доктора психологических наук, наиболее точно выражают главную особенность УМК: «… не давать образцов, ставить ребенка в ситуацию, где его привычные способы действия с очевидностью непригодны и мотивировать поиск существенных особенностей новой ситуации, в которой надо действовать…»</w:t>
      </w:r>
      <w:r w:rsidR="00BB2DDE" w:rsidRPr="00E507E1">
        <w:rPr>
          <w:rFonts w:ascii="Times New Roman" w:hAnsi="Times New Roman" w:cs="Times New Roman"/>
          <w:sz w:val="24"/>
          <w:szCs w:val="24"/>
        </w:rPr>
        <w:t xml:space="preserve">. </w:t>
      </w:r>
    </w:p>
    <w:p w:rsidR="00DA46F0" w:rsidRPr="00E507E1" w:rsidRDefault="00BB2DDE" w:rsidP="00E507E1">
      <w:pPr>
        <w:jc w:val="both"/>
        <w:rPr>
          <w:rFonts w:ascii="Times New Roman" w:hAnsi="Times New Roman" w:cs="Times New Roman"/>
          <w:sz w:val="24"/>
          <w:szCs w:val="24"/>
        </w:rPr>
      </w:pPr>
      <w:r w:rsidRPr="00E507E1">
        <w:rPr>
          <w:rFonts w:ascii="Times New Roman" w:hAnsi="Times New Roman" w:cs="Times New Roman"/>
          <w:sz w:val="24"/>
          <w:szCs w:val="24"/>
        </w:rPr>
        <w:t xml:space="preserve">              </w:t>
      </w:r>
      <w:r w:rsidR="00E507E1">
        <w:rPr>
          <w:rFonts w:ascii="Times New Roman" w:hAnsi="Times New Roman" w:cs="Times New Roman"/>
          <w:sz w:val="24"/>
          <w:szCs w:val="24"/>
        </w:rPr>
        <w:t xml:space="preserve">Потому-то </w:t>
      </w:r>
      <w:r w:rsidR="00DA46F0" w:rsidRPr="00E507E1">
        <w:rPr>
          <w:rFonts w:ascii="Times New Roman" w:hAnsi="Times New Roman" w:cs="Times New Roman"/>
          <w:sz w:val="24"/>
          <w:szCs w:val="24"/>
        </w:rPr>
        <w:t xml:space="preserve">  начинаю с главного – с выбора точной дидактической стратегии, направленной на раскрытие духовного потенциала ребёнка. А для этого я не только должна знать хорошо своих питомцев, но и помогать им “расти” на каждом уроке, на каждом занятии, будить их мысль, укреплять внимание и память, увлекать неизведанными тайнами. </w:t>
      </w:r>
    </w:p>
    <w:p w:rsidR="00DA46F0" w:rsidRPr="00E507E1" w:rsidRDefault="00DA46F0" w:rsidP="00E507E1">
      <w:pPr>
        <w:jc w:val="both"/>
        <w:rPr>
          <w:rFonts w:ascii="Times New Roman" w:hAnsi="Times New Roman" w:cs="Times New Roman"/>
          <w:sz w:val="24"/>
          <w:szCs w:val="24"/>
        </w:rPr>
      </w:pPr>
      <w:r w:rsidRPr="00E507E1">
        <w:rPr>
          <w:rFonts w:ascii="Times New Roman" w:hAnsi="Times New Roman" w:cs="Times New Roman"/>
          <w:sz w:val="24"/>
          <w:szCs w:val="24"/>
        </w:rPr>
        <w:t xml:space="preserve">Моей задачей, как учителя, стало создание таких психолого-педагогических условий, которые обеспечивали бы активное стимулирование у учащихся самоценной образовательной деятельности на основе самообразования, саморазвития, самовыражения в ходе овладения знаниями. </w:t>
      </w:r>
    </w:p>
    <w:p w:rsidR="002568E0" w:rsidRPr="00E507E1" w:rsidRDefault="00DA46F0" w:rsidP="00E507E1">
      <w:pPr>
        <w:jc w:val="both"/>
        <w:rPr>
          <w:rFonts w:ascii="Times New Roman" w:hAnsi="Times New Roman" w:cs="Times New Roman"/>
          <w:sz w:val="24"/>
          <w:szCs w:val="24"/>
        </w:rPr>
      </w:pPr>
      <w:r w:rsidRPr="00E507E1">
        <w:rPr>
          <w:rFonts w:ascii="Times New Roman" w:hAnsi="Times New Roman" w:cs="Times New Roman"/>
          <w:sz w:val="24"/>
          <w:szCs w:val="24"/>
        </w:rPr>
        <w:t xml:space="preserve">           </w:t>
      </w:r>
      <w:r w:rsidR="00185FCB" w:rsidRPr="00E507E1">
        <w:rPr>
          <w:rFonts w:ascii="Times New Roman" w:hAnsi="Times New Roman" w:cs="Times New Roman"/>
          <w:sz w:val="24"/>
          <w:szCs w:val="24"/>
        </w:rPr>
        <w:t>Концепция воспитательной системы моего класса направлена на развитие и раскрытие индивидуальности ребёнка, ведущего здоровый образ жизни, умеющего жить в классном коллективе, адаптироваться к условиям социальной среды. Основную цель своей работы в роли классного руководителя вижу в следующем: помощь школьнику в самореализации в качестве личности, ориентированной на успех, обладающей социально необходимыми качествами культурного человека с активной гражданской позицией.</w:t>
      </w:r>
    </w:p>
    <w:p w:rsidR="00BB2DDE" w:rsidRPr="00E507E1" w:rsidRDefault="00BB2DDE" w:rsidP="00E507E1">
      <w:pPr>
        <w:jc w:val="both"/>
        <w:rPr>
          <w:rFonts w:ascii="Times New Roman" w:hAnsi="Times New Roman" w:cs="Times New Roman"/>
          <w:sz w:val="24"/>
          <w:szCs w:val="24"/>
        </w:rPr>
      </w:pPr>
      <w:r w:rsidRPr="00E507E1">
        <w:rPr>
          <w:rFonts w:ascii="Times New Roman" w:hAnsi="Times New Roman" w:cs="Times New Roman"/>
          <w:sz w:val="24"/>
          <w:szCs w:val="24"/>
        </w:rPr>
        <w:t xml:space="preserve">Эффективность воспитательной системы моей работы показывает, насколько прочно формируются общегражданские ценности ученика, его способность строить отношения в коллективе, его готовность и стремление к постоянному поиску знаний, самосовершенствованию и самообразованию. Что нашло отражение в имеющихся результатах. </w:t>
      </w:r>
    </w:p>
    <w:p w:rsidR="00BB2DDE" w:rsidRPr="00E507E1" w:rsidRDefault="00BB2DDE" w:rsidP="00E507E1">
      <w:pPr>
        <w:jc w:val="both"/>
        <w:rPr>
          <w:rFonts w:ascii="Times New Roman" w:hAnsi="Times New Roman" w:cs="Times New Roman"/>
          <w:sz w:val="24"/>
          <w:szCs w:val="24"/>
        </w:rPr>
      </w:pPr>
      <w:r w:rsidRPr="00E507E1">
        <w:rPr>
          <w:rFonts w:ascii="Times New Roman" w:hAnsi="Times New Roman" w:cs="Times New Roman"/>
          <w:sz w:val="24"/>
          <w:szCs w:val="24"/>
        </w:rPr>
        <w:lastRenderedPageBreak/>
        <w:t xml:space="preserve">Каждый из нас понимает, что гордость школе приносят её выпускник. Каким он будет, во многом зависит от учителя начальных классов, от того, как будут реализованы его возможности, эффективно ли будет прожито время обучения. Я имею право гордиться своими выпускниками: среди них есть учителя и воспитатели, сотрудники МВД, юристы, работники сферы обслуживания. </w:t>
      </w:r>
    </w:p>
    <w:p w:rsidR="00BB2DDE" w:rsidRDefault="00BB2DDE" w:rsidP="00E507E1">
      <w:pPr>
        <w:jc w:val="both"/>
        <w:rPr>
          <w:rFonts w:ascii="Times New Roman" w:hAnsi="Times New Roman" w:cs="Times New Roman"/>
          <w:sz w:val="24"/>
          <w:szCs w:val="24"/>
        </w:rPr>
      </w:pPr>
      <w:r w:rsidRPr="00E507E1">
        <w:rPr>
          <w:rFonts w:ascii="Times New Roman" w:hAnsi="Times New Roman" w:cs="Times New Roman"/>
          <w:sz w:val="24"/>
          <w:szCs w:val="24"/>
        </w:rPr>
        <w:t>Глубокий гуманистический смысл заключ</w:t>
      </w:r>
      <w:r w:rsidR="00E507E1">
        <w:rPr>
          <w:rFonts w:ascii="Times New Roman" w:hAnsi="Times New Roman" w:cs="Times New Roman"/>
          <w:sz w:val="24"/>
          <w:szCs w:val="24"/>
        </w:rPr>
        <w:t xml:space="preserve">ен </w:t>
      </w:r>
      <w:r w:rsidRPr="00E507E1">
        <w:rPr>
          <w:rFonts w:ascii="Times New Roman" w:hAnsi="Times New Roman" w:cs="Times New Roman"/>
          <w:sz w:val="24"/>
          <w:szCs w:val="24"/>
        </w:rPr>
        <w:t xml:space="preserve">в словах К. Д. Ушинского о том, что в человеке скрыты огромные возможности для его всестороннего развития, и что эти возможности под воздействием науки и воспитания могут быть умножены. </w:t>
      </w:r>
    </w:p>
    <w:p w:rsidR="006612FD" w:rsidRDefault="006612FD" w:rsidP="00E507E1">
      <w:pPr>
        <w:jc w:val="both"/>
        <w:rPr>
          <w:rFonts w:ascii="Times New Roman" w:hAnsi="Times New Roman" w:cs="Times New Roman"/>
          <w:sz w:val="24"/>
          <w:szCs w:val="24"/>
        </w:rPr>
      </w:pPr>
    </w:p>
    <w:p w:rsidR="006612FD" w:rsidRPr="005B208E" w:rsidRDefault="005B208E" w:rsidP="005B208E">
      <w:pPr>
        <w:jc w:val="center"/>
        <w:rPr>
          <w:rFonts w:ascii="Times New Roman" w:hAnsi="Times New Roman" w:cs="Times New Roman"/>
          <w:b/>
          <w:sz w:val="24"/>
          <w:szCs w:val="24"/>
        </w:rPr>
      </w:pPr>
      <w:r w:rsidRPr="005B208E">
        <w:rPr>
          <w:rFonts w:ascii="Times New Roman" w:hAnsi="Times New Roman" w:cs="Times New Roman"/>
          <w:b/>
          <w:sz w:val="24"/>
          <w:szCs w:val="24"/>
        </w:rPr>
        <w:t>Программа</w:t>
      </w:r>
    </w:p>
    <w:p w:rsidR="005B208E" w:rsidRPr="005B208E" w:rsidRDefault="005B208E" w:rsidP="005B208E">
      <w:pPr>
        <w:jc w:val="center"/>
        <w:rPr>
          <w:rFonts w:ascii="Times New Roman" w:hAnsi="Times New Roman" w:cs="Times New Roman"/>
          <w:b/>
          <w:sz w:val="24"/>
          <w:szCs w:val="24"/>
        </w:rPr>
      </w:pPr>
      <w:r>
        <w:rPr>
          <w:rFonts w:ascii="Times New Roman" w:hAnsi="Times New Roman" w:cs="Times New Roman"/>
          <w:b/>
          <w:sz w:val="24"/>
          <w:szCs w:val="24"/>
        </w:rPr>
        <w:t>в</w:t>
      </w:r>
      <w:r w:rsidRPr="005B208E">
        <w:rPr>
          <w:rFonts w:ascii="Times New Roman" w:hAnsi="Times New Roman" w:cs="Times New Roman"/>
          <w:b/>
          <w:sz w:val="24"/>
          <w:szCs w:val="24"/>
        </w:rPr>
        <w:t>оспитательной работы</w:t>
      </w:r>
    </w:p>
    <w:p w:rsidR="005B208E" w:rsidRPr="005B208E" w:rsidRDefault="005B208E" w:rsidP="005B208E">
      <w:pPr>
        <w:jc w:val="center"/>
        <w:rPr>
          <w:rFonts w:ascii="Times New Roman" w:hAnsi="Times New Roman" w:cs="Times New Roman"/>
          <w:b/>
          <w:sz w:val="24"/>
          <w:szCs w:val="24"/>
        </w:rPr>
      </w:pPr>
      <w:r w:rsidRPr="005B208E">
        <w:rPr>
          <w:rFonts w:ascii="Times New Roman" w:hAnsi="Times New Roman" w:cs="Times New Roman"/>
          <w:b/>
          <w:sz w:val="24"/>
          <w:szCs w:val="24"/>
        </w:rPr>
        <w:t>1 класса</w:t>
      </w:r>
    </w:p>
    <w:p w:rsidR="00BB2DDE" w:rsidRPr="00E507E1" w:rsidRDefault="00BB2DDE" w:rsidP="00E507E1">
      <w:pPr>
        <w:jc w:val="both"/>
        <w:rPr>
          <w:rFonts w:ascii="Times New Roman" w:hAnsi="Times New Roman" w:cs="Times New Roman"/>
          <w:sz w:val="24"/>
          <w:szCs w:val="24"/>
        </w:rPr>
      </w:pPr>
    </w:p>
    <w:p w:rsidR="00BB2DDE" w:rsidRPr="00E507E1" w:rsidRDefault="00BB2DDE" w:rsidP="00E507E1">
      <w:pPr>
        <w:jc w:val="both"/>
        <w:rPr>
          <w:rFonts w:ascii="Times New Roman" w:hAnsi="Times New Roman" w:cs="Times New Roman"/>
          <w:sz w:val="24"/>
          <w:szCs w:val="24"/>
        </w:rPr>
      </w:pPr>
    </w:p>
    <w:p w:rsidR="005B208E" w:rsidRDefault="005B208E" w:rsidP="005B208E">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rsidR="005B208E" w:rsidRDefault="005B208E" w:rsidP="005B208E">
      <w:pPr>
        <w:pStyle w:val="Default"/>
        <w:jc w:val="both"/>
      </w:pPr>
      <w:r>
        <w:rPr>
          <w:bCs/>
        </w:rPr>
        <w:t>Нормативно-правовая и документальная основа...................................................................</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Пояснительная записка.............................................................................................................</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Список класса ............................................................................................................................</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Характеристика 1 класса ...................................................................................................</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Социальный паспорт класса......................................................................................................</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Школьная классная символика.................................................................................................</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Самоуправление в классе...........................................................................................................</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Работа с родителями...................................................................................................................</w:t>
      </w:r>
    </w:p>
    <w:p w:rsidR="005B208E" w:rsidRDefault="005B208E" w:rsidP="005B208E">
      <w:pPr>
        <w:spacing w:after="0" w:line="240" w:lineRule="auto"/>
        <w:jc w:val="both"/>
        <w:rPr>
          <w:rFonts w:ascii="Times New Roman" w:hAnsi="Times New Roman"/>
          <w:sz w:val="24"/>
          <w:szCs w:val="24"/>
        </w:rPr>
      </w:pPr>
      <w:r>
        <w:rPr>
          <w:rFonts w:ascii="Times New Roman" w:hAnsi="Times New Roman"/>
          <w:sz w:val="24"/>
          <w:szCs w:val="24"/>
        </w:rPr>
        <w:t>Календарное планирование воспитательной работы на 2013 – 2014 уч. год........................</w:t>
      </w:r>
    </w:p>
    <w:p w:rsidR="005B208E" w:rsidRDefault="005B208E" w:rsidP="005B208E">
      <w:pPr>
        <w:spacing w:after="0"/>
        <w:jc w:val="both"/>
        <w:rPr>
          <w:rFonts w:ascii="Times New Roman" w:hAnsi="Times New Roman"/>
          <w:bCs/>
          <w:sz w:val="24"/>
          <w:szCs w:val="24"/>
        </w:rPr>
      </w:pPr>
      <w:r>
        <w:rPr>
          <w:rFonts w:ascii="Times New Roman" w:hAnsi="Times New Roman"/>
          <w:bCs/>
          <w:sz w:val="24"/>
          <w:szCs w:val="24"/>
        </w:rPr>
        <w:t>Участие в конкурсах, мероприятиях, победы и награды.........................................................</w:t>
      </w:r>
    </w:p>
    <w:p w:rsidR="005B208E" w:rsidRDefault="005B208E" w:rsidP="005B208E">
      <w:pPr>
        <w:pStyle w:val="a3"/>
        <w:ind w:left="0"/>
        <w:jc w:val="both"/>
        <w:rPr>
          <w:rFonts w:ascii="Times New Roman" w:hAnsi="Times New Roman"/>
          <w:sz w:val="24"/>
          <w:szCs w:val="24"/>
        </w:rPr>
      </w:pPr>
      <w:r w:rsidRPr="005B208E">
        <w:rPr>
          <w:rFonts w:ascii="Times New Roman" w:hAnsi="Times New Roman" w:cs="Times New Roman"/>
          <w:sz w:val="24"/>
          <w:szCs w:val="24"/>
        </w:rPr>
        <w:t>Список используемой литературы</w:t>
      </w:r>
      <w:r>
        <w:rPr>
          <w:sz w:val="24"/>
          <w:szCs w:val="24"/>
        </w:rPr>
        <w:t>.............................................................................................</w:t>
      </w:r>
    </w:p>
    <w:p w:rsidR="005B208E" w:rsidRDefault="005B208E" w:rsidP="005B208E">
      <w:pPr>
        <w:spacing w:after="0"/>
        <w:jc w:val="both"/>
        <w:rPr>
          <w:rFonts w:ascii="Times New Roman" w:hAnsi="Times New Roman"/>
          <w:bCs/>
          <w:sz w:val="24"/>
          <w:szCs w:val="24"/>
        </w:rPr>
      </w:pPr>
    </w:p>
    <w:p w:rsidR="005B208E" w:rsidRDefault="005B208E" w:rsidP="005B208E">
      <w:pPr>
        <w:spacing w:after="0" w:line="240" w:lineRule="auto"/>
        <w:rPr>
          <w:rFonts w:ascii="Times New Roman" w:hAnsi="Times New Roman"/>
          <w:sz w:val="24"/>
          <w:szCs w:val="24"/>
        </w:rPr>
      </w:pPr>
    </w:p>
    <w:p w:rsidR="005B208E" w:rsidRDefault="005B208E" w:rsidP="005B208E">
      <w:pPr>
        <w:spacing w:line="240" w:lineRule="auto"/>
        <w:rPr>
          <w:rFonts w:ascii="Times New Roman" w:hAnsi="Times New Roman"/>
          <w:b/>
          <w:sz w:val="24"/>
          <w:szCs w:val="24"/>
        </w:rPr>
      </w:pPr>
      <w:r>
        <w:rPr>
          <w:rFonts w:ascii="Times New Roman" w:hAnsi="Times New Roman"/>
          <w:b/>
          <w:sz w:val="24"/>
          <w:szCs w:val="24"/>
        </w:rPr>
        <w:br w:type="page"/>
      </w:r>
    </w:p>
    <w:p w:rsidR="005B208E" w:rsidRPr="005B208E" w:rsidRDefault="005B208E" w:rsidP="005B208E">
      <w:pPr>
        <w:pStyle w:val="Default"/>
        <w:ind w:left="1146"/>
        <w:jc w:val="center"/>
      </w:pPr>
      <w:r w:rsidRPr="005B208E">
        <w:rPr>
          <w:b/>
          <w:bCs/>
        </w:rPr>
        <w:lastRenderedPageBreak/>
        <w:t>Нормативно-правовая и документальная основа:</w:t>
      </w:r>
    </w:p>
    <w:p w:rsidR="005B208E" w:rsidRPr="005B208E" w:rsidRDefault="005B208E" w:rsidP="005B208E">
      <w:pPr>
        <w:pStyle w:val="Default"/>
        <w:numPr>
          <w:ilvl w:val="0"/>
          <w:numId w:val="13"/>
        </w:numPr>
        <w:jc w:val="both"/>
      </w:pPr>
      <w:r w:rsidRPr="005B208E">
        <w:t xml:space="preserve">Закон Российской Федерации «Об образовании». </w:t>
      </w:r>
    </w:p>
    <w:p w:rsidR="005B208E" w:rsidRPr="005B208E" w:rsidRDefault="005B208E" w:rsidP="005B208E">
      <w:pPr>
        <w:pStyle w:val="Default"/>
        <w:numPr>
          <w:ilvl w:val="0"/>
          <w:numId w:val="13"/>
        </w:numPr>
        <w:jc w:val="both"/>
      </w:pPr>
      <w:r w:rsidRPr="005B208E">
        <w:t xml:space="preserve">Федеральный государственный образовательный стандарт начального общего образования. </w:t>
      </w:r>
    </w:p>
    <w:p w:rsidR="005B208E" w:rsidRPr="005B208E" w:rsidRDefault="005B208E" w:rsidP="005B208E">
      <w:pPr>
        <w:pStyle w:val="Default"/>
        <w:numPr>
          <w:ilvl w:val="0"/>
          <w:numId w:val="13"/>
        </w:numPr>
        <w:jc w:val="both"/>
      </w:pPr>
      <w:r w:rsidRPr="005B208E">
        <w:t xml:space="preserve">Концепция духовно-нравственного воспитания российских школьников. </w:t>
      </w:r>
    </w:p>
    <w:p w:rsidR="005B208E" w:rsidRPr="005B208E" w:rsidRDefault="005B208E" w:rsidP="005B208E">
      <w:pPr>
        <w:pStyle w:val="Default"/>
        <w:numPr>
          <w:ilvl w:val="0"/>
          <w:numId w:val="13"/>
        </w:numPr>
        <w:jc w:val="both"/>
      </w:pPr>
      <w:r w:rsidRPr="005B208E">
        <w:t xml:space="preserve">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 </w:t>
      </w:r>
    </w:p>
    <w:p w:rsidR="005B208E" w:rsidRPr="005B208E" w:rsidRDefault="005B208E" w:rsidP="005B208E">
      <w:pPr>
        <w:pStyle w:val="Default"/>
        <w:numPr>
          <w:ilvl w:val="0"/>
          <w:numId w:val="13"/>
        </w:numPr>
        <w:jc w:val="both"/>
      </w:pPr>
      <w:r w:rsidRPr="005B208E">
        <w:t xml:space="preserve">Методические рекомендации по развитию дополнительного образования детей в ОУ. </w:t>
      </w:r>
    </w:p>
    <w:p w:rsidR="005B208E" w:rsidRPr="005B208E" w:rsidRDefault="005B208E" w:rsidP="005B208E">
      <w:pPr>
        <w:pStyle w:val="Default"/>
        <w:numPr>
          <w:ilvl w:val="0"/>
          <w:numId w:val="13"/>
        </w:numPr>
        <w:jc w:val="both"/>
      </w:pPr>
      <w:r w:rsidRPr="005B208E">
        <w:t xml:space="preserve">Письмо Министерства образования РФ от 2.04.2002 г. № 13-51-28/13 «О повышении воспитательного потенциала общеобразовательного процесса в ОУ. </w:t>
      </w:r>
    </w:p>
    <w:p w:rsidR="005B208E" w:rsidRPr="005B208E" w:rsidRDefault="005B208E" w:rsidP="005B208E">
      <w:pPr>
        <w:pStyle w:val="Default"/>
        <w:numPr>
          <w:ilvl w:val="0"/>
          <w:numId w:val="13"/>
        </w:numPr>
        <w:jc w:val="both"/>
      </w:pPr>
      <w:r w:rsidRPr="005B208E">
        <w:t xml:space="preserve">Приказ №1241 от 26 ноября 2010г. О внесении изменений ФГОС НОО утвержденный приказом Министерства образования и науки Российской Федерации от 6 октября 2009г. №373. </w:t>
      </w:r>
    </w:p>
    <w:p w:rsidR="005B208E" w:rsidRPr="005B208E" w:rsidRDefault="005B208E" w:rsidP="005B208E">
      <w:pPr>
        <w:pStyle w:val="Default"/>
        <w:numPr>
          <w:ilvl w:val="0"/>
          <w:numId w:val="13"/>
        </w:numPr>
        <w:jc w:val="both"/>
      </w:pPr>
      <w:r w:rsidRPr="005B208E">
        <w:t xml:space="preserve">Санитарно-эпидемиологические требования к условиям и организации обучения в общеобразовательных учреждениях </w:t>
      </w:r>
    </w:p>
    <w:p w:rsidR="005B208E" w:rsidRPr="005B208E" w:rsidRDefault="005B208E" w:rsidP="005B208E">
      <w:pPr>
        <w:pStyle w:val="a3"/>
        <w:numPr>
          <w:ilvl w:val="0"/>
          <w:numId w:val="13"/>
        </w:numPr>
        <w:spacing w:after="0" w:line="240" w:lineRule="auto"/>
        <w:jc w:val="both"/>
        <w:rPr>
          <w:rFonts w:ascii="Times New Roman" w:hAnsi="Times New Roman" w:cs="Times New Roman"/>
          <w:b/>
          <w:sz w:val="24"/>
          <w:szCs w:val="24"/>
        </w:rPr>
      </w:pPr>
      <w:r w:rsidRPr="005B208E">
        <w:rPr>
          <w:rFonts w:ascii="Times New Roman" w:hAnsi="Times New Roman" w:cs="Times New Roman"/>
          <w:sz w:val="24"/>
          <w:szCs w:val="24"/>
        </w:rPr>
        <w:t xml:space="preserve">Санитарно-эпидемиологические правила и нормативы СанПиН 2.4.2.2821-10 от 29 декабря </w:t>
      </w:r>
      <w:smartTag w:uri="urn:schemas-microsoft-com:office:smarttags" w:element="metricconverter">
        <w:smartTagPr>
          <w:attr w:name="ProductID" w:val="2010 г"/>
        </w:smartTagPr>
        <w:r w:rsidRPr="005B208E">
          <w:rPr>
            <w:rFonts w:ascii="Times New Roman" w:hAnsi="Times New Roman" w:cs="Times New Roman"/>
            <w:sz w:val="24"/>
            <w:szCs w:val="24"/>
          </w:rPr>
          <w:t>2010 г</w:t>
        </w:r>
      </w:smartTag>
      <w:r w:rsidRPr="005B208E">
        <w:rPr>
          <w:rFonts w:ascii="Times New Roman" w:hAnsi="Times New Roman" w:cs="Times New Roman"/>
          <w:sz w:val="24"/>
          <w:szCs w:val="24"/>
        </w:rPr>
        <w:t xml:space="preserve">. N 189. </w:t>
      </w:r>
    </w:p>
    <w:p w:rsidR="005B208E" w:rsidRPr="005B208E" w:rsidRDefault="005B208E" w:rsidP="005B208E">
      <w:pPr>
        <w:pStyle w:val="a3"/>
        <w:ind w:left="0" w:firstLine="426"/>
        <w:rPr>
          <w:rFonts w:ascii="Times New Roman" w:hAnsi="Times New Roman" w:cs="Times New Roman"/>
          <w:b/>
          <w:sz w:val="24"/>
          <w:szCs w:val="24"/>
        </w:rPr>
      </w:pPr>
    </w:p>
    <w:p w:rsidR="005B208E" w:rsidRPr="005B208E" w:rsidRDefault="005B208E" w:rsidP="005B208E">
      <w:pPr>
        <w:spacing w:after="0" w:line="240" w:lineRule="auto"/>
        <w:ind w:firstLine="708"/>
        <w:jc w:val="center"/>
        <w:rPr>
          <w:rFonts w:ascii="Times New Roman" w:hAnsi="Times New Roman" w:cs="Times New Roman"/>
          <w:b/>
          <w:sz w:val="24"/>
          <w:szCs w:val="24"/>
        </w:rPr>
      </w:pPr>
      <w:r w:rsidRPr="005B208E">
        <w:rPr>
          <w:rFonts w:ascii="Times New Roman" w:hAnsi="Times New Roman" w:cs="Times New Roman"/>
          <w:b/>
          <w:sz w:val="24"/>
          <w:szCs w:val="24"/>
        </w:rPr>
        <w:t>Пояснительная записка</w:t>
      </w:r>
    </w:p>
    <w:p w:rsidR="005B208E" w:rsidRPr="005B208E" w:rsidRDefault="005B208E" w:rsidP="005B208E">
      <w:pPr>
        <w:pStyle w:val="a6"/>
        <w:spacing w:before="0" w:beforeAutospacing="0" w:after="0" w:afterAutospacing="0"/>
        <w:ind w:firstLine="142"/>
        <w:jc w:val="both"/>
      </w:pPr>
      <w:r w:rsidRPr="005B208E">
        <w:t xml:space="preserve">Школа призвана посредством воспитания и обучения реализовать заложенные психобиологические задатки, трансформировать их в социально - значимые свойства человеческой личности при самом активном участии ребёнка. </w:t>
      </w:r>
    </w:p>
    <w:p w:rsidR="005B208E" w:rsidRPr="005B208E" w:rsidRDefault="005B208E" w:rsidP="005B208E">
      <w:pPr>
        <w:pStyle w:val="a6"/>
        <w:spacing w:before="0" w:beforeAutospacing="0" w:after="0" w:afterAutospacing="0"/>
        <w:ind w:firstLine="142"/>
        <w:jc w:val="both"/>
      </w:pPr>
      <w:r w:rsidRPr="005B208E">
        <w:t xml:space="preserve">В воспитательном процессе в начальной школе основными средствами воспитания являются: игра, познание, предметно-практическая и трудовая деятельность, развитие духовной культуры. Существующие в воспитании факторы прямого влияния (семья, школа, компания сверстников) и непрямого влияния (планета, государство, система образования, культура) ставят перед педагогом задачи: способствовать развитию организма ребёнка (физическое развитие), индивидуальности (индивидуальное развитие) и личности (развитие личности). Развитие этих качеств начинается с первого шага ребёнка, и непременным условием успешности этого процесса вначале является уверенность воспитателя, родителя, учителя, а затем и ребёнка в том, что всего можно добиться, если проявить настойчивость и упорство. </w:t>
      </w:r>
    </w:p>
    <w:p w:rsidR="005B208E" w:rsidRPr="005B208E" w:rsidRDefault="005B208E" w:rsidP="005B208E">
      <w:pPr>
        <w:pStyle w:val="a6"/>
        <w:spacing w:before="0" w:beforeAutospacing="0" w:after="0" w:afterAutospacing="0"/>
        <w:ind w:firstLine="142"/>
        <w:jc w:val="both"/>
      </w:pPr>
      <w:r w:rsidRPr="005B208E">
        <w:t>Поэтому важно объединить все усилия семьи и школы для воспитания личности, которая будет соответствовать современным требованиям общества.</w:t>
      </w:r>
    </w:p>
    <w:p w:rsidR="005B208E" w:rsidRPr="005B208E" w:rsidRDefault="005B208E" w:rsidP="005B208E">
      <w:pPr>
        <w:pStyle w:val="a6"/>
        <w:spacing w:before="0" w:beforeAutospacing="0" w:after="0" w:afterAutospacing="0"/>
        <w:ind w:firstLine="284"/>
      </w:pPr>
      <w:r w:rsidRPr="005B208E">
        <w:rPr>
          <w:b/>
        </w:rPr>
        <w:t>Цель программы</w:t>
      </w:r>
      <w:r w:rsidRPr="005B208E">
        <w:t xml:space="preserve"> – создание условий для разностороннего развития личности на основе усвоения и присвоения общечеловеческих ценностей; воспитание успешного человека, живущего в согласии с самим собой, с окружающей действительностью, занимающего активную позицию в обществе.</w:t>
      </w:r>
    </w:p>
    <w:p w:rsidR="005B208E" w:rsidRPr="005B208E" w:rsidRDefault="005B208E" w:rsidP="005B208E">
      <w:pPr>
        <w:spacing w:after="0" w:line="240" w:lineRule="auto"/>
        <w:ind w:firstLine="426"/>
        <w:jc w:val="both"/>
        <w:rPr>
          <w:rFonts w:ascii="Times New Roman" w:hAnsi="Times New Roman" w:cs="Times New Roman"/>
          <w:sz w:val="24"/>
          <w:szCs w:val="24"/>
        </w:rPr>
      </w:pPr>
      <w:r w:rsidRPr="005B208E">
        <w:rPr>
          <w:rFonts w:ascii="Times New Roman" w:hAnsi="Times New Roman" w:cs="Times New Roman"/>
          <w:sz w:val="24"/>
          <w:szCs w:val="24"/>
        </w:rPr>
        <w:t xml:space="preserve">Из цели вытекают следующие </w:t>
      </w:r>
      <w:r w:rsidRPr="005B208E">
        <w:rPr>
          <w:rFonts w:ascii="Times New Roman" w:hAnsi="Times New Roman" w:cs="Times New Roman"/>
          <w:b/>
          <w:sz w:val="24"/>
          <w:szCs w:val="24"/>
        </w:rPr>
        <w:t>воспитательные задачи:</w:t>
      </w:r>
    </w:p>
    <w:p w:rsidR="005B208E" w:rsidRPr="005B208E" w:rsidRDefault="005B208E" w:rsidP="005B208E">
      <w:pPr>
        <w:pStyle w:val="a3"/>
        <w:ind w:left="0"/>
        <w:jc w:val="both"/>
        <w:rPr>
          <w:rFonts w:ascii="Times New Roman" w:hAnsi="Times New Roman" w:cs="Times New Roman"/>
          <w:sz w:val="24"/>
          <w:szCs w:val="24"/>
        </w:rPr>
      </w:pPr>
      <w:r w:rsidRPr="005B208E">
        <w:rPr>
          <w:rFonts w:ascii="Times New Roman" w:hAnsi="Times New Roman" w:cs="Times New Roman"/>
          <w:sz w:val="24"/>
          <w:szCs w:val="24"/>
        </w:rPr>
        <w:t>- создать необходимые условия для проявления творческой индивидуальности каждого ученика;</w:t>
      </w:r>
    </w:p>
    <w:p w:rsidR="005B208E" w:rsidRPr="005B208E" w:rsidRDefault="005B208E" w:rsidP="005B208E">
      <w:pPr>
        <w:pStyle w:val="a3"/>
        <w:ind w:left="0"/>
        <w:jc w:val="both"/>
        <w:rPr>
          <w:rFonts w:ascii="Times New Roman" w:hAnsi="Times New Roman" w:cs="Times New Roman"/>
          <w:sz w:val="24"/>
          <w:szCs w:val="24"/>
        </w:rPr>
      </w:pPr>
      <w:r w:rsidRPr="005B208E">
        <w:rPr>
          <w:rFonts w:ascii="Times New Roman" w:hAnsi="Times New Roman" w:cs="Times New Roman"/>
          <w:sz w:val="24"/>
          <w:szCs w:val="24"/>
        </w:rPr>
        <w:t>- способствовать сплочению ученического коллектива в урочное и внеурочное время;</w:t>
      </w:r>
    </w:p>
    <w:p w:rsidR="005B208E" w:rsidRPr="005B208E" w:rsidRDefault="005B208E" w:rsidP="005B208E">
      <w:pPr>
        <w:pStyle w:val="a3"/>
        <w:ind w:left="0"/>
        <w:jc w:val="both"/>
        <w:rPr>
          <w:rFonts w:ascii="Times New Roman" w:hAnsi="Times New Roman" w:cs="Times New Roman"/>
          <w:sz w:val="24"/>
          <w:szCs w:val="24"/>
        </w:rPr>
      </w:pPr>
      <w:r w:rsidRPr="005B208E">
        <w:rPr>
          <w:rFonts w:ascii="Times New Roman" w:hAnsi="Times New Roman" w:cs="Times New Roman"/>
          <w:sz w:val="24"/>
          <w:szCs w:val="24"/>
        </w:rPr>
        <w:t>- способствовать формированию основ культуры общения и построения и межличностных отношений;</w:t>
      </w:r>
    </w:p>
    <w:p w:rsidR="005B208E" w:rsidRPr="005B208E" w:rsidRDefault="005B208E" w:rsidP="005B208E">
      <w:pPr>
        <w:pStyle w:val="a3"/>
        <w:ind w:left="0"/>
        <w:jc w:val="both"/>
        <w:rPr>
          <w:rFonts w:ascii="Times New Roman" w:hAnsi="Times New Roman" w:cs="Times New Roman"/>
          <w:sz w:val="24"/>
          <w:szCs w:val="24"/>
        </w:rPr>
      </w:pPr>
      <w:r w:rsidRPr="005B208E">
        <w:rPr>
          <w:rFonts w:ascii="Times New Roman" w:hAnsi="Times New Roman" w:cs="Times New Roman"/>
          <w:sz w:val="24"/>
          <w:szCs w:val="24"/>
        </w:rPr>
        <w:t>- развивать познавательную активность учащихся;</w:t>
      </w:r>
    </w:p>
    <w:p w:rsidR="005B208E" w:rsidRPr="005B208E" w:rsidRDefault="005B208E" w:rsidP="005B208E">
      <w:pPr>
        <w:pStyle w:val="a3"/>
        <w:ind w:left="0"/>
        <w:jc w:val="both"/>
        <w:rPr>
          <w:rFonts w:ascii="Times New Roman" w:hAnsi="Times New Roman" w:cs="Times New Roman"/>
          <w:sz w:val="24"/>
          <w:szCs w:val="24"/>
        </w:rPr>
      </w:pPr>
      <w:r w:rsidRPr="005B208E">
        <w:rPr>
          <w:rFonts w:ascii="Times New Roman" w:hAnsi="Times New Roman" w:cs="Times New Roman"/>
          <w:sz w:val="24"/>
          <w:szCs w:val="24"/>
        </w:rPr>
        <w:lastRenderedPageBreak/>
        <w:t>- способствовать повышению роли ученического самоуправления в организации и жизни деятельности класса;</w:t>
      </w:r>
    </w:p>
    <w:p w:rsidR="005B208E" w:rsidRPr="005B208E" w:rsidRDefault="005B208E" w:rsidP="005B208E">
      <w:pPr>
        <w:pStyle w:val="a3"/>
        <w:ind w:left="0"/>
        <w:jc w:val="both"/>
        <w:rPr>
          <w:rFonts w:ascii="Times New Roman" w:hAnsi="Times New Roman" w:cs="Times New Roman"/>
          <w:sz w:val="24"/>
          <w:szCs w:val="24"/>
        </w:rPr>
      </w:pPr>
      <w:r w:rsidRPr="005B208E">
        <w:rPr>
          <w:rFonts w:ascii="Times New Roman" w:hAnsi="Times New Roman" w:cs="Times New Roman"/>
          <w:sz w:val="24"/>
          <w:szCs w:val="24"/>
        </w:rPr>
        <w:t>- обеспечить участие родителей в подготовке и проведении ключевых воспитательных дел в классе.</w:t>
      </w:r>
    </w:p>
    <w:p w:rsidR="005B208E" w:rsidRPr="005B208E" w:rsidRDefault="005B208E" w:rsidP="005B208E">
      <w:pPr>
        <w:pStyle w:val="a3"/>
        <w:ind w:left="0"/>
        <w:jc w:val="both"/>
        <w:rPr>
          <w:rFonts w:ascii="Times New Roman" w:hAnsi="Times New Roman" w:cs="Times New Roman"/>
          <w:sz w:val="24"/>
          <w:szCs w:val="24"/>
        </w:rPr>
      </w:pPr>
    </w:p>
    <w:p w:rsidR="005B208E" w:rsidRPr="005B208E" w:rsidRDefault="005B208E" w:rsidP="005B208E">
      <w:pPr>
        <w:pStyle w:val="a7"/>
        <w:ind w:left="1428"/>
        <w:rPr>
          <w:b/>
          <w:sz w:val="24"/>
          <w:szCs w:val="24"/>
        </w:rPr>
      </w:pPr>
      <w:r w:rsidRPr="005B208E">
        <w:rPr>
          <w:b/>
          <w:sz w:val="24"/>
          <w:szCs w:val="24"/>
        </w:rPr>
        <w:t>Основные направления работы по программе "</w:t>
      </w:r>
      <w:r>
        <w:rPr>
          <w:b/>
          <w:sz w:val="24"/>
          <w:szCs w:val="24"/>
        </w:rPr>
        <w:t>Дружн</w:t>
      </w:r>
      <w:r w:rsidRPr="005B208E">
        <w:rPr>
          <w:b/>
          <w:sz w:val="24"/>
          <w:szCs w:val="24"/>
        </w:rPr>
        <w:t>ые ребята":</w:t>
      </w:r>
    </w:p>
    <w:p w:rsidR="005B208E" w:rsidRPr="005B208E" w:rsidRDefault="005B208E" w:rsidP="005B208E">
      <w:pPr>
        <w:pStyle w:val="a7"/>
        <w:ind w:left="1428"/>
        <w:rPr>
          <w:b/>
          <w:sz w:val="24"/>
          <w:szCs w:val="24"/>
        </w:rPr>
      </w:pPr>
    </w:p>
    <w:tbl>
      <w:tblPr>
        <w:tblW w:w="13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3826"/>
        <w:gridCol w:w="7430"/>
      </w:tblGrid>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jc w:val="center"/>
              <w:rPr>
                <w:b/>
                <w:sz w:val="24"/>
                <w:szCs w:val="24"/>
              </w:rPr>
            </w:pPr>
            <w:r w:rsidRPr="005B208E">
              <w:rPr>
                <w:b/>
                <w:sz w:val="24"/>
                <w:szCs w:val="24"/>
              </w:rPr>
              <w:t>Направление воспитательной деятельности</w:t>
            </w:r>
          </w:p>
        </w:tc>
        <w:tc>
          <w:tcPr>
            <w:tcW w:w="38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jc w:val="center"/>
              <w:rPr>
                <w:b/>
                <w:sz w:val="24"/>
                <w:szCs w:val="24"/>
              </w:rPr>
            </w:pPr>
            <w:r w:rsidRPr="005B208E">
              <w:rPr>
                <w:b/>
                <w:sz w:val="24"/>
                <w:szCs w:val="24"/>
              </w:rPr>
              <w:t>Цели</w:t>
            </w: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jc w:val="center"/>
              <w:rPr>
                <w:b/>
                <w:sz w:val="24"/>
                <w:szCs w:val="24"/>
              </w:rPr>
            </w:pPr>
            <w:r w:rsidRPr="005B208E">
              <w:rPr>
                <w:b/>
                <w:sz w:val="24"/>
                <w:szCs w:val="24"/>
              </w:rPr>
              <w:t>Основные виды деятельности и формы занятий</w:t>
            </w:r>
          </w:p>
        </w:tc>
      </w:tr>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Патриотическое</w:t>
            </w:r>
          </w:p>
        </w:tc>
        <w:tc>
          <w:tcPr>
            <w:tcW w:w="3826" w:type="dxa"/>
            <w:tcBorders>
              <w:top w:val="single" w:sz="4" w:space="0" w:color="000000"/>
              <w:left w:val="single" w:sz="4" w:space="0" w:color="000000"/>
              <w:bottom w:val="single" w:sz="4" w:space="0" w:color="000000"/>
              <w:right w:val="single" w:sz="4" w:space="0" w:color="000000"/>
            </w:tcBorders>
          </w:tcPr>
          <w:p w:rsidR="005B208E" w:rsidRPr="005B208E" w:rsidRDefault="005B208E" w:rsidP="005B208E">
            <w:pPr>
              <w:pStyle w:val="11"/>
              <w:numPr>
                <w:ilvl w:val="0"/>
                <w:numId w:val="22"/>
              </w:numPr>
              <w:snapToGrid w:val="0"/>
              <w:jc w:val="both"/>
              <w:rPr>
                <w:sz w:val="24"/>
                <w:szCs w:val="24"/>
              </w:rPr>
            </w:pPr>
            <w:r w:rsidRPr="005B208E">
              <w:rPr>
                <w:sz w:val="24"/>
                <w:szCs w:val="24"/>
              </w:rPr>
              <w:t>формирование высокой духовности, уважения к старшим, родителям, культуре, истории, традициям народа, утверждение принципов общечеловеческой морали;</w:t>
            </w:r>
          </w:p>
          <w:p w:rsidR="005B208E" w:rsidRPr="005B208E" w:rsidRDefault="005B208E" w:rsidP="005B208E">
            <w:pPr>
              <w:pStyle w:val="11"/>
              <w:numPr>
                <w:ilvl w:val="0"/>
                <w:numId w:val="22"/>
              </w:numPr>
              <w:snapToGrid w:val="0"/>
              <w:jc w:val="both"/>
              <w:rPr>
                <w:sz w:val="24"/>
                <w:szCs w:val="24"/>
              </w:rPr>
            </w:pPr>
            <w:r w:rsidRPr="005B208E">
              <w:rPr>
                <w:sz w:val="24"/>
                <w:szCs w:val="24"/>
              </w:rPr>
              <w:t>привлечение учащихся к проведению поисковой работы;</w:t>
            </w:r>
          </w:p>
          <w:p w:rsidR="005B208E" w:rsidRPr="005B208E" w:rsidRDefault="005B208E" w:rsidP="005B208E">
            <w:pPr>
              <w:pStyle w:val="11"/>
              <w:numPr>
                <w:ilvl w:val="0"/>
                <w:numId w:val="22"/>
              </w:numPr>
              <w:snapToGrid w:val="0"/>
              <w:jc w:val="both"/>
              <w:rPr>
                <w:sz w:val="24"/>
                <w:szCs w:val="24"/>
              </w:rPr>
            </w:pPr>
            <w:r w:rsidRPr="005B208E">
              <w:rPr>
                <w:sz w:val="24"/>
                <w:szCs w:val="24"/>
              </w:rPr>
              <w:t>возвращение забытых имен героев, изучение фольклора и      этнографии своего края;</w:t>
            </w:r>
          </w:p>
          <w:p w:rsidR="005B208E" w:rsidRPr="005B208E" w:rsidRDefault="005B208E" w:rsidP="005B208E">
            <w:pPr>
              <w:pStyle w:val="11"/>
              <w:numPr>
                <w:ilvl w:val="0"/>
                <w:numId w:val="22"/>
              </w:numPr>
              <w:snapToGrid w:val="0"/>
              <w:jc w:val="both"/>
              <w:rPr>
                <w:sz w:val="24"/>
                <w:szCs w:val="24"/>
              </w:rPr>
            </w:pPr>
            <w:r w:rsidRPr="005B208E">
              <w:rPr>
                <w:sz w:val="24"/>
                <w:szCs w:val="24"/>
              </w:rPr>
              <w:t>проведение походов, экскурсий, вечеров, встреч, работа библиотеках.</w:t>
            </w:r>
          </w:p>
          <w:p w:rsidR="005B208E" w:rsidRPr="005B208E" w:rsidRDefault="005B208E">
            <w:pPr>
              <w:pStyle w:val="a7"/>
              <w:rPr>
                <w:sz w:val="24"/>
                <w:szCs w:val="24"/>
              </w:rPr>
            </w:pP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 xml:space="preserve">Организация и проведение встреч с ветеранами Великой Отечественной войны 1941-1945гг. Проведение культурных праздников. Экскурсии. Благотворительные мероприятия. </w:t>
            </w:r>
          </w:p>
        </w:tc>
      </w:tr>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Правовое</w:t>
            </w:r>
          </w:p>
        </w:tc>
        <w:tc>
          <w:tcPr>
            <w:tcW w:w="3826" w:type="dxa"/>
            <w:tcBorders>
              <w:top w:val="single" w:sz="4" w:space="0" w:color="000000"/>
              <w:left w:val="single" w:sz="4" w:space="0" w:color="000000"/>
              <w:bottom w:val="single" w:sz="4" w:space="0" w:color="000000"/>
              <w:right w:val="single" w:sz="4" w:space="0" w:color="000000"/>
            </w:tcBorders>
          </w:tcPr>
          <w:p w:rsidR="005B208E" w:rsidRPr="005B208E" w:rsidRDefault="005B208E" w:rsidP="005B208E">
            <w:pPr>
              <w:pStyle w:val="11"/>
              <w:numPr>
                <w:ilvl w:val="0"/>
                <w:numId w:val="15"/>
              </w:numPr>
              <w:snapToGrid w:val="0"/>
              <w:jc w:val="both"/>
              <w:rPr>
                <w:sz w:val="24"/>
                <w:szCs w:val="24"/>
              </w:rPr>
            </w:pPr>
            <w:r w:rsidRPr="005B208E">
              <w:rPr>
                <w:sz w:val="24"/>
                <w:szCs w:val="24"/>
              </w:rPr>
              <w:t>формирование у учащихся уважения к Конституции Российской Федерации;</w:t>
            </w:r>
          </w:p>
          <w:p w:rsidR="005B208E" w:rsidRPr="005B208E" w:rsidRDefault="005B208E" w:rsidP="005B208E">
            <w:pPr>
              <w:pStyle w:val="11"/>
              <w:numPr>
                <w:ilvl w:val="0"/>
                <w:numId w:val="15"/>
              </w:numPr>
              <w:snapToGrid w:val="0"/>
              <w:jc w:val="both"/>
              <w:rPr>
                <w:sz w:val="24"/>
                <w:szCs w:val="24"/>
              </w:rPr>
            </w:pPr>
            <w:r w:rsidRPr="005B208E">
              <w:rPr>
                <w:sz w:val="24"/>
                <w:szCs w:val="24"/>
              </w:rPr>
              <w:t>правовое просвещение учащихся по профилактике правонарушений и          преступлений;</w:t>
            </w:r>
          </w:p>
          <w:p w:rsidR="005B208E" w:rsidRPr="005B208E" w:rsidRDefault="005B208E" w:rsidP="005B208E">
            <w:pPr>
              <w:pStyle w:val="11"/>
              <w:numPr>
                <w:ilvl w:val="0"/>
                <w:numId w:val="15"/>
              </w:numPr>
              <w:snapToGrid w:val="0"/>
              <w:jc w:val="both"/>
              <w:rPr>
                <w:sz w:val="24"/>
                <w:szCs w:val="24"/>
              </w:rPr>
            </w:pPr>
            <w:r w:rsidRPr="005B208E">
              <w:rPr>
                <w:sz w:val="24"/>
                <w:szCs w:val="24"/>
              </w:rPr>
              <w:t xml:space="preserve">социальное правовое </w:t>
            </w:r>
            <w:r w:rsidRPr="005B208E">
              <w:rPr>
                <w:sz w:val="24"/>
                <w:szCs w:val="24"/>
              </w:rPr>
              <w:lastRenderedPageBreak/>
              <w:t>просвещение учащихся;</w:t>
            </w:r>
          </w:p>
          <w:p w:rsidR="005B208E" w:rsidRPr="005B208E" w:rsidRDefault="005B208E" w:rsidP="005B208E">
            <w:pPr>
              <w:pStyle w:val="11"/>
              <w:numPr>
                <w:ilvl w:val="0"/>
                <w:numId w:val="15"/>
              </w:numPr>
              <w:snapToGrid w:val="0"/>
              <w:jc w:val="both"/>
              <w:rPr>
                <w:sz w:val="24"/>
                <w:szCs w:val="24"/>
              </w:rPr>
            </w:pPr>
            <w:r w:rsidRPr="005B208E">
              <w:rPr>
                <w:sz w:val="24"/>
                <w:szCs w:val="24"/>
              </w:rPr>
              <w:t>формирование у учащихся сознательной дисциплины, правопорядка, морали.</w:t>
            </w:r>
          </w:p>
          <w:p w:rsidR="005B208E" w:rsidRPr="005B208E" w:rsidRDefault="005B208E">
            <w:pPr>
              <w:pStyle w:val="a7"/>
              <w:rPr>
                <w:sz w:val="24"/>
                <w:szCs w:val="24"/>
              </w:rPr>
            </w:pP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lastRenderedPageBreak/>
              <w:t>Беседы, занятия и ролевые игры по профилактике правонарушений и          преступлений по программе «Все цвета, кроме черного», тематические классные часы.</w:t>
            </w:r>
          </w:p>
        </w:tc>
      </w:tr>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rsidP="005B208E">
            <w:pPr>
              <w:pStyle w:val="a7"/>
              <w:numPr>
                <w:ilvl w:val="0"/>
                <w:numId w:val="16"/>
              </w:numPr>
              <w:rPr>
                <w:sz w:val="24"/>
                <w:szCs w:val="24"/>
              </w:rPr>
            </w:pPr>
            <w:r w:rsidRPr="005B208E">
              <w:rPr>
                <w:sz w:val="24"/>
                <w:szCs w:val="24"/>
              </w:rPr>
              <w:lastRenderedPageBreak/>
              <w:t>Нравственно-эстетическое</w:t>
            </w:r>
          </w:p>
        </w:tc>
        <w:tc>
          <w:tcPr>
            <w:tcW w:w="3826" w:type="dxa"/>
            <w:tcBorders>
              <w:top w:val="single" w:sz="4" w:space="0" w:color="000000"/>
              <w:left w:val="single" w:sz="4" w:space="0" w:color="000000"/>
              <w:bottom w:val="single" w:sz="4" w:space="0" w:color="000000"/>
              <w:right w:val="single" w:sz="4" w:space="0" w:color="000000"/>
            </w:tcBorders>
          </w:tcPr>
          <w:p w:rsidR="005B208E" w:rsidRPr="005B208E" w:rsidRDefault="005B208E" w:rsidP="005B208E">
            <w:pPr>
              <w:pStyle w:val="11"/>
              <w:numPr>
                <w:ilvl w:val="0"/>
                <w:numId w:val="16"/>
              </w:numPr>
              <w:snapToGrid w:val="0"/>
              <w:jc w:val="both"/>
              <w:rPr>
                <w:sz w:val="24"/>
                <w:szCs w:val="24"/>
              </w:rPr>
            </w:pPr>
            <w:r w:rsidRPr="005B208E">
              <w:rPr>
                <w:sz w:val="24"/>
                <w:szCs w:val="24"/>
              </w:rPr>
              <w:t>приобщение к прекрасному в мировой и художественной культуре;</w:t>
            </w:r>
          </w:p>
          <w:p w:rsidR="005B208E" w:rsidRPr="005B208E" w:rsidRDefault="005B208E" w:rsidP="005B208E">
            <w:pPr>
              <w:pStyle w:val="11"/>
              <w:numPr>
                <w:ilvl w:val="0"/>
                <w:numId w:val="16"/>
              </w:numPr>
              <w:snapToGrid w:val="0"/>
              <w:jc w:val="both"/>
              <w:rPr>
                <w:sz w:val="24"/>
                <w:szCs w:val="24"/>
              </w:rPr>
            </w:pPr>
            <w:r w:rsidRPr="005B208E">
              <w:rPr>
                <w:sz w:val="24"/>
                <w:szCs w:val="24"/>
              </w:rPr>
              <w:t>приобщение учащихся в работе клубов по интересам, "творческих мастерских", школь</w:t>
            </w:r>
            <w:r w:rsidRPr="005B208E">
              <w:rPr>
                <w:sz w:val="24"/>
                <w:szCs w:val="24"/>
              </w:rPr>
              <w:softHyphen/>
              <w:t>ных объединениях;</w:t>
            </w:r>
          </w:p>
          <w:p w:rsidR="005B208E" w:rsidRPr="005B208E" w:rsidRDefault="005B208E" w:rsidP="005B208E">
            <w:pPr>
              <w:pStyle w:val="11"/>
              <w:numPr>
                <w:ilvl w:val="0"/>
                <w:numId w:val="16"/>
              </w:numPr>
              <w:snapToGrid w:val="0"/>
              <w:jc w:val="both"/>
              <w:rPr>
                <w:sz w:val="24"/>
                <w:szCs w:val="24"/>
              </w:rPr>
            </w:pPr>
            <w:r w:rsidRPr="005B208E">
              <w:rPr>
                <w:sz w:val="24"/>
                <w:szCs w:val="24"/>
              </w:rPr>
              <w:t>развитие таланта, интеллектуальных способностей личности, расширение кругозора;</w:t>
            </w:r>
          </w:p>
          <w:p w:rsidR="005B208E" w:rsidRPr="005B208E" w:rsidRDefault="005B208E" w:rsidP="005B208E">
            <w:pPr>
              <w:pStyle w:val="11"/>
              <w:numPr>
                <w:ilvl w:val="0"/>
                <w:numId w:val="16"/>
              </w:numPr>
              <w:snapToGrid w:val="0"/>
              <w:jc w:val="both"/>
              <w:rPr>
                <w:sz w:val="24"/>
                <w:szCs w:val="24"/>
              </w:rPr>
            </w:pPr>
            <w:r w:rsidRPr="005B208E">
              <w:rPr>
                <w:sz w:val="24"/>
                <w:szCs w:val="24"/>
              </w:rPr>
              <w:t>воспитание моральных качеств, норм поведения, общения;</w:t>
            </w:r>
          </w:p>
          <w:p w:rsidR="005B208E" w:rsidRPr="005B208E" w:rsidRDefault="005B208E" w:rsidP="005B208E">
            <w:pPr>
              <w:pStyle w:val="11"/>
              <w:numPr>
                <w:ilvl w:val="0"/>
                <w:numId w:val="16"/>
              </w:numPr>
              <w:snapToGrid w:val="0"/>
              <w:jc w:val="both"/>
              <w:rPr>
                <w:sz w:val="24"/>
                <w:szCs w:val="24"/>
              </w:rPr>
            </w:pPr>
            <w:r w:rsidRPr="005B208E">
              <w:rPr>
                <w:sz w:val="24"/>
                <w:szCs w:val="24"/>
              </w:rPr>
              <w:t>организация досуга, направленная на развитие творческих способностей ребенка, сплочение ученичес</w:t>
            </w:r>
            <w:r w:rsidRPr="005B208E">
              <w:rPr>
                <w:sz w:val="24"/>
                <w:szCs w:val="24"/>
              </w:rPr>
              <w:softHyphen/>
              <w:t>кого коллектива.</w:t>
            </w:r>
          </w:p>
          <w:p w:rsidR="005B208E" w:rsidRPr="005B208E" w:rsidRDefault="005B208E">
            <w:pPr>
              <w:pStyle w:val="a7"/>
              <w:rPr>
                <w:sz w:val="24"/>
                <w:szCs w:val="24"/>
              </w:rPr>
            </w:pP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jc w:val="both"/>
              <w:rPr>
                <w:sz w:val="24"/>
                <w:szCs w:val="24"/>
              </w:rPr>
            </w:pPr>
            <w:r w:rsidRPr="005B208E">
              <w:rPr>
                <w:sz w:val="24"/>
                <w:szCs w:val="24"/>
              </w:rPr>
              <w:t>Ведение, анализ результатов. Участие в делах благотворительности, милосердия, оказании помощи нуждающимся, забота о зеленом уголке класса, забота о природе. Участие в творческой деятельности (театральные постановки, литературно-музыкальные композиции). Участие в различных видах творческой деятельности, выставках, конкурсах. Посещение выставок, экскурсий.</w:t>
            </w:r>
          </w:p>
        </w:tc>
      </w:tr>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Трудовое</w:t>
            </w:r>
          </w:p>
        </w:tc>
        <w:tc>
          <w:tcPr>
            <w:tcW w:w="38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rsidP="005B208E">
            <w:pPr>
              <w:pStyle w:val="11"/>
              <w:numPr>
                <w:ilvl w:val="0"/>
                <w:numId w:val="17"/>
              </w:numPr>
              <w:snapToGrid w:val="0"/>
              <w:jc w:val="both"/>
              <w:rPr>
                <w:sz w:val="24"/>
                <w:szCs w:val="24"/>
              </w:rPr>
            </w:pPr>
            <w:r w:rsidRPr="005B208E">
              <w:rPr>
                <w:sz w:val="24"/>
                <w:szCs w:val="24"/>
              </w:rPr>
              <w:t>приобщение к жизни в рыночных отношениях;</w:t>
            </w:r>
          </w:p>
          <w:p w:rsidR="005B208E" w:rsidRPr="005B208E" w:rsidRDefault="005B208E" w:rsidP="005B208E">
            <w:pPr>
              <w:pStyle w:val="11"/>
              <w:numPr>
                <w:ilvl w:val="0"/>
                <w:numId w:val="17"/>
              </w:numPr>
              <w:snapToGrid w:val="0"/>
              <w:jc w:val="both"/>
              <w:rPr>
                <w:sz w:val="24"/>
                <w:szCs w:val="24"/>
              </w:rPr>
            </w:pPr>
            <w:r w:rsidRPr="005B208E">
              <w:rPr>
                <w:sz w:val="24"/>
                <w:szCs w:val="24"/>
              </w:rPr>
              <w:t>развитие навыков самоуправления на основе коллективных творческих дел;</w:t>
            </w:r>
          </w:p>
          <w:p w:rsidR="005B208E" w:rsidRPr="005B208E" w:rsidRDefault="005B208E" w:rsidP="005B208E">
            <w:pPr>
              <w:pStyle w:val="a7"/>
              <w:numPr>
                <w:ilvl w:val="0"/>
                <w:numId w:val="17"/>
              </w:numPr>
              <w:rPr>
                <w:sz w:val="24"/>
                <w:szCs w:val="24"/>
              </w:rPr>
            </w:pPr>
            <w:r w:rsidRPr="005B208E">
              <w:rPr>
                <w:sz w:val="24"/>
                <w:szCs w:val="24"/>
              </w:rPr>
              <w:t xml:space="preserve">воспитание ответственного отношения к учебе, помощь </w:t>
            </w:r>
            <w:r w:rsidRPr="005B208E">
              <w:rPr>
                <w:sz w:val="24"/>
                <w:szCs w:val="24"/>
              </w:rPr>
              <w:lastRenderedPageBreak/>
              <w:t>в выборе профессии, привлечение учащихся к работе в творческих объединениях, кружках.</w:t>
            </w: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lastRenderedPageBreak/>
              <w:t xml:space="preserve">Природоохранительная деятельность. Работа в творческих мастерских. Дежурство по школе и классу. Выполнение общественно полезных поручений. </w:t>
            </w:r>
          </w:p>
        </w:tc>
      </w:tr>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proofErr w:type="spellStart"/>
            <w:r w:rsidRPr="005B208E">
              <w:rPr>
                <w:sz w:val="24"/>
                <w:szCs w:val="24"/>
              </w:rPr>
              <w:lastRenderedPageBreak/>
              <w:t>Здоровьесберегающее</w:t>
            </w:r>
            <w:proofErr w:type="spellEnd"/>
          </w:p>
        </w:tc>
        <w:tc>
          <w:tcPr>
            <w:tcW w:w="3826" w:type="dxa"/>
            <w:tcBorders>
              <w:top w:val="single" w:sz="4" w:space="0" w:color="000000"/>
              <w:left w:val="single" w:sz="4" w:space="0" w:color="000000"/>
              <w:bottom w:val="single" w:sz="4" w:space="0" w:color="000000"/>
              <w:right w:val="single" w:sz="4" w:space="0" w:color="000000"/>
            </w:tcBorders>
          </w:tcPr>
          <w:p w:rsidR="005B208E" w:rsidRPr="005B208E" w:rsidRDefault="005B208E" w:rsidP="005B208E">
            <w:pPr>
              <w:pStyle w:val="11"/>
              <w:numPr>
                <w:ilvl w:val="0"/>
                <w:numId w:val="17"/>
              </w:numPr>
              <w:snapToGrid w:val="0"/>
              <w:jc w:val="both"/>
              <w:rPr>
                <w:sz w:val="24"/>
                <w:szCs w:val="24"/>
              </w:rPr>
            </w:pPr>
            <w:r w:rsidRPr="005B208E">
              <w:rPr>
                <w:sz w:val="24"/>
                <w:szCs w:val="24"/>
              </w:rPr>
              <w:t>создание условий для физического развития школьников, сбережение их здоровья;</w:t>
            </w:r>
          </w:p>
          <w:p w:rsidR="005B208E" w:rsidRPr="005B208E" w:rsidRDefault="005B208E" w:rsidP="005B208E">
            <w:pPr>
              <w:pStyle w:val="11"/>
              <w:numPr>
                <w:ilvl w:val="0"/>
                <w:numId w:val="17"/>
              </w:numPr>
              <w:snapToGrid w:val="0"/>
              <w:jc w:val="both"/>
              <w:rPr>
                <w:sz w:val="24"/>
                <w:szCs w:val="24"/>
              </w:rPr>
            </w:pPr>
            <w:r w:rsidRPr="005B208E">
              <w:rPr>
                <w:sz w:val="24"/>
                <w:szCs w:val="24"/>
              </w:rPr>
              <w:t>изучение психофизических особенностей детей, приобщение их к здоровому образу жизни, обеспече</w:t>
            </w:r>
            <w:r w:rsidRPr="005B208E">
              <w:rPr>
                <w:sz w:val="24"/>
                <w:szCs w:val="24"/>
              </w:rPr>
              <w:softHyphen/>
              <w:t>ние безопасной жизнедеятельности, выполнение режима дня, правильное питание, воспитание сознательно</w:t>
            </w:r>
            <w:r w:rsidRPr="005B208E">
              <w:rPr>
                <w:sz w:val="24"/>
                <w:szCs w:val="24"/>
              </w:rPr>
              <w:softHyphen/>
              <w:t>го отношения к своему здоровью, ознакомление детей с методами народного закаливания.</w:t>
            </w:r>
          </w:p>
          <w:p w:rsidR="005B208E" w:rsidRPr="005B208E" w:rsidRDefault="005B208E">
            <w:pPr>
              <w:pStyle w:val="a7"/>
              <w:rPr>
                <w:sz w:val="24"/>
                <w:szCs w:val="24"/>
              </w:rPr>
            </w:pP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 xml:space="preserve">Походы на природу, спортивные соревнования «Веселые старты», участие в создании и реализации </w:t>
            </w:r>
            <w:proofErr w:type="spellStart"/>
            <w:r w:rsidRPr="005B208E">
              <w:rPr>
                <w:sz w:val="24"/>
                <w:szCs w:val="24"/>
              </w:rPr>
              <w:t>здоровьесберегающих</w:t>
            </w:r>
            <w:proofErr w:type="spellEnd"/>
            <w:r w:rsidRPr="005B208E">
              <w:rPr>
                <w:sz w:val="24"/>
                <w:szCs w:val="24"/>
              </w:rPr>
              <w:t xml:space="preserve"> проектов, мероприятий "За здоровый образ жизни", выпуск стенгазет.</w:t>
            </w:r>
          </w:p>
        </w:tc>
      </w:tr>
      <w:tr w:rsidR="005B208E" w:rsidRPr="005B208E" w:rsidTr="005B208E">
        <w:trPr>
          <w:jc w:val="center"/>
        </w:trPr>
        <w:tc>
          <w:tcPr>
            <w:tcW w:w="2492"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Экологическое</w:t>
            </w:r>
          </w:p>
        </w:tc>
        <w:tc>
          <w:tcPr>
            <w:tcW w:w="3826" w:type="dxa"/>
            <w:tcBorders>
              <w:top w:val="single" w:sz="4" w:space="0" w:color="000000"/>
              <w:left w:val="single" w:sz="4" w:space="0" w:color="000000"/>
              <w:bottom w:val="single" w:sz="4" w:space="0" w:color="000000"/>
              <w:right w:val="single" w:sz="4" w:space="0" w:color="000000"/>
            </w:tcBorders>
          </w:tcPr>
          <w:p w:rsidR="005B208E" w:rsidRPr="005B208E" w:rsidRDefault="005B208E" w:rsidP="005B208E">
            <w:pPr>
              <w:pStyle w:val="11"/>
              <w:numPr>
                <w:ilvl w:val="0"/>
                <w:numId w:val="17"/>
              </w:numPr>
              <w:snapToGrid w:val="0"/>
              <w:jc w:val="both"/>
              <w:rPr>
                <w:sz w:val="24"/>
                <w:szCs w:val="24"/>
              </w:rPr>
            </w:pPr>
            <w:r w:rsidRPr="005B208E">
              <w:rPr>
                <w:sz w:val="24"/>
                <w:szCs w:val="24"/>
              </w:rPr>
              <w:t xml:space="preserve">изучение природы, экологической обстановки в </w:t>
            </w:r>
            <w:r w:rsidRPr="005B208E">
              <w:rPr>
                <w:sz w:val="24"/>
                <w:szCs w:val="24"/>
              </w:rPr>
              <w:t xml:space="preserve">родном </w:t>
            </w:r>
            <w:r w:rsidRPr="005B208E">
              <w:rPr>
                <w:sz w:val="24"/>
                <w:szCs w:val="24"/>
              </w:rPr>
              <w:t>селе, районе;</w:t>
            </w:r>
          </w:p>
          <w:p w:rsidR="005B208E" w:rsidRPr="005B208E" w:rsidRDefault="005B208E" w:rsidP="005B208E">
            <w:pPr>
              <w:pStyle w:val="11"/>
              <w:numPr>
                <w:ilvl w:val="0"/>
                <w:numId w:val="17"/>
              </w:numPr>
              <w:snapToGrid w:val="0"/>
              <w:jc w:val="both"/>
              <w:rPr>
                <w:sz w:val="24"/>
                <w:szCs w:val="24"/>
              </w:rPr>
            </w:pPr>
            <w:r w:rsidRPr="005B208E">
              <w:rPr>
                <w:sz w:val="24"/>
                <w:szCs w:val="24"/>
              </w:rPr>
              <w:t>проведение практической природоохранной работы, проведение походов, рейдов по изучению природы родного края.</w:t>
            </w:r>
          </w:p>
          <w:p w:rsidR="005B208E" w:rsidRPr="005B208E" w:rsidRDefault="005B208E">
            <w:pPr>
              <w:pStyle w:val="a7"/>
              <w:rPr>
                <w:sz w:val="24"/>
                <w:szCs w:val="24"/>
              </w:rPr>
            </w:pPr>
          </w:p>
        </w:tc>
        <w:tc>
          <w:tcPr>
            <w:tcW w:w="743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pStyle w:val="a7"/>
              <w:rPr>
                <w:sz w:val="24"/>
                <w:szCs w:val="24"/>
              </w:rPr>
            </w:pPr>
            <w:r w:rsidRPr="005B208E">
              <w:rPr>
                <w:sz w:val="24"/>
                <w:szCs w:val="24"/>
              </w:rPr>
              <w:t xml:space="preserve">Туристические походы, участие в создании и реализации коллективных природоохранных проектов, деятельности в классе и на пришкольном участке, очистка территорий от мусора, подкормка птиц. Изготовление кормушек для птиц. </w:t>
            </w:r>
          </w:p>
        </w:tc>
      </w:tr>
    </w:tbl>
    <w:p w:rsidR="005B208E" w:rsidRPr="005B208E" w:rsidRDefault="005B208E" w:rsidP="005B208E">
      <w:pPr>
        <w:pStyle w:val="a7"/>
        <w:ind w:left="1428"/>
        <w:rPr>
          <w:b/>
          <w:sz w:val="24"/>
          <w:szCs w:val="24"/>
        </w:rPr>
      </w:pPr>
    </w:p>
    <w:p w:rsidR="005B208E" w:rsidRPr="005B208E" w:rsidRDefault="005B208E" w:rsidP="005B208E">
      <w:pPr>
        <w:pStyle w:val="11"/>
        <w:ind w:firstLine="280"/>
        <w:jc w:val="both"/>
        <w:rPr>
          <w:b/>
          <w:bCs/>
          <w:noProof/>
          <w:sz w:val="24"/>
          <w:szCs w:val="24"/>
        </w:rPr>
      </w:pPr>
    </w:p>
    <w:p w:rsidR="005B208E" w:rsidRPr="005B208E" w:rsidRDefault="005B208E" w:rsidP="005B208E">
      <w:pPr>
        <w:pStyle w:val="11"/>
        <w:ind w:firstLine="280"/>
        <w:jc w:val="both"/>
        <w:rPr>
          <w:b/>
          <w:bCs/>
          <w:sz w:val="24"/>
          <w:szCs w:val="24"/>
        </w:rPr>
      </w:pPr>
    </w:p>
    <w:p w:rsidR="005B208E" w:rsidRPr="005B208E" w:rsidRDefault="005B208E" w:rsidP="005B208E">
      <w:pPr>
        <w:spacing w:after="0" w:line="240" w:lineRule="auto"/>
        <w:jc w:val="center"/>
        <w:rPr>
          <w:rStyle w:val="aa"/>
          <w:rFonts w:ascii="Times New Roman" w:hAnsi="Times New Roman" w:cs="Times New Roman"/>
          <w:sz w:val="24"/>
          <w:szCs w:val="24"/>
        </w:rPr>
      </w:pPr>
    </w:p>
    <w:p w:rsidR="005B208E" w:rsidRPr="005B208E" w:rsidRDefault="005B208E" w:rsidP="005B208E">
      <w:pPr>
        <w:spacing w:after="0" w:line="240" w:lineRule="auto"/>
        <w:jc w:val="center"/>
        <w:rPr>
          <w:rStyle w:val="aa"/>
          <w:rFonts w:ascii="Times New Roman" w:hAnsi="Times New Roman" w:cs="Times New Roman"/>
          <w:sz w:val="24"/>
          <w:szCs w:val="24"/>
        </w:rPr>
      </w:pPr>
    </w:p>
    <w:p w:rsidR="005B208E" w:rsidRPr="005B208E" w:rsidRDefault="005B208E" w:rsidP="005B208E">
      <w:pPr>
        <w:spacing w:after="0" w:line="240" w:lineRule="auto"/>
        <w:jc w:val="center"/>
        <w:rPr>
          <w:rStyle w:val="aa"/>
          <w:rFonts w:ascii="Times New Roman" w:hAnsi="Times New Roman" w:cs="Times New Roman"/>
          <w:sz w:val="24"/>
          <w:szCs w:val="24"/>
        </w:rPr>
      </w:pPr>
    </w:p>
    <w:p w:rsidR="005B208E" w:rsidRPr="005B208E" w:rsidRDefault="005B208E" w:rsidP="005B208E">
      <w:pPr>
        <w:jc w:val="center"/>
        <w:rPr>
          <w:rStyle w:val="aa"/>
          <w:rFonts w:ascii="Times New Roman" w:hAnsi="Times New Roman" w:cs="Times New Roman"/>
          <w:sz w:val="24"/>
          <w:szCs w:val="24"/>
        </w:rPr>
      </w:pPr>
      <w:r w:rsidRPr="005B208E">
        <w:rPr>
          <w:rStyle w:val="aa"/>
          <w:rFonts w:ascii="Times New Roman" w:hAnsi="Times New Roman" w:cs="Times New Roman"/>
          <w:sz w:val="24"/>
          <w:szCs w:val="24"/>
        </w:rPr>
        <w:t xml:space="preserve">Прогнозируемые результаты </w:t>
      </w:r>
      <w:r w:rsidRPr="005B208E">
        <w:rPr>
          <w:rFonts w:ascii="Times New Roman" w:hAnsi="Times New Roman" w:cs="Times New Roman"/>
          <w:b/>
          <w:sz w:val="24"/>
          <w:szCs w:val="24"/>
        </w:rPr>
        <w:t>освоения программы «Дружные ребята»</w:t>
      </w:r>
      <w:r w:rsidRPr="005B208E">
        <w:rPr>
          <w:rStyle w:val="aa"/>
          <w:rFonts w:ascii="Times New Roman" w:hAnsi="Times New Roman" w:cs="Times New Roman"/>
          <w:sz w:val="24"/>
          <w:szCs w:val="24"/>
        </w:rPr>
        <w:t>:</w:t>
      </w:r>
    </w:p>
    <w:p w:rsidR="005B208E" w:rsidRPr="005B208E" w:rsidRDefault="005B208E" w:rsidP="005B208E">
      <w:pPr>
        <w:spacing w:after="0" w:line="240" w:lineRule="auto"/>
        <w:jc w:val="center"/>
        <w:rPr>
          <w:rStyle w:val="aa"/>
          <w:rFonts w:ascii="Times New Roman" w:hAnsi="Times New Roman" w:cs="Times New Roman"/>
          <w:sz w:val="24"/>
          <w:szCs w:val="24"/>
        </w:rPr>
      </w:pPr>
    </w:p>
    <w:tbl>
      <w:tblPr>
        <w:tblW w:w="12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449"/>
      </w:tblGrid>
      <w:tr w:rsidR="005B208E" w:rsidRPr="005B208E" w:rsidTr="005B208E">
        <w:trPr>
          <w:trHeight w:val="1279"/>
          <w:jc w:val="center"/>
        </w:trPr>
        <w:tc>
          <w:tcPr>
            <w:tcW w:w="3261" w:type="dxa"/>
            <w:tcBorders>
              <w:top w:val="single" w:sz="4" w:space="0" w:color="auto"/>
              <w:left w:val="single" w:sz="4" w:space="0" w:color="auto"/>
              <w:bottom w:val="single" w:sz="4" w:space="0" w:color="auto"/>
              <w:right w:val="single" w:sz="4" w:space="0" w:color="auto"/>
            </w:tcBorders>
            <w:hideMark/>
          </w:tcPr>
          <w:p w:rsidR="005B208E" w:rsidRPr="005B208E" w:rsidRDefault="005B208E">
            <w:pPr>
              <w:spacing w:after="0"/>
              <w:jc w:val="center"/>
              <w:rPr>
                <w:rFonts w:ascii="Times New Roman" w:hAnsi="Times New Roman" w:cs="Times New Roman"/>
                <w:sz w:val="24"/>
                <w:szCs w:val="24"/>
              </w:rPr>
            </w:pPr>
            <w:r w:rsidRPr="005B208E">
              <w:rPr>
                <w:rFonts w:ascii="Times New Roman" w:hAnsi="Times New Roman" w:cs="Times New Roman"/>
                <w:b/>
                <w:sz w:val="24"/>
                <w:szCs w:val="24"/>
              </w:rPr>
              <w:t>Вид образовательной</w:t>
            </w:r>
          </w:p>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компетентности</w:t>
            </w:r>
          </w:p>
        </w:tc>
        <w:tc>
          <w:tcPr>
            <w:tcW w:w="9449" w:type="dxa"/>
            <w:tcBorders>
              <w:top w:val="single" w:sz="4" w:space="0" w:color="auto"/>
              <w:left w:val="single" w:sz="4" w:space="0" w:color="auto"/>
              <w:bottom w:val="single" w:sz="4" w:space="0" w:color="auto"/>
              <w:right w:val="single" w:sz="4" w:space="0" w:color="auto"/>
            </w:tcBorders>
            <w:hideMark/>
          </w:tcPr>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 xml:space="preserve">Результаты </w:t>
            </w:r>
          </w:p>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 xml:space="preserve">воспитания </w:t>
            </w:r>
          </w:p>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(сущность характеристики)</w:t>
            </w:r>
          </w:p>
        </w:tc>
      </w:tr>
      <w:tr w:rsidR="005B208E" w:rsidRPr="005B208E" w:rsidTr="005B208E">
        <w:trPr>
          <w:cantSplit/>
          <w:trHeight w:val="2716"/>
          <w:jc w:val="center"/>
        </w:trPr>
        <w:tc>
          <w:tcPr>
            <w:tcW w:w="3261"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jc w:val="center"/>
              <w:rPr>
                <w:rFonts w:ascii="Times New Roman" w:hAnsi="Times New Roman" w:cs="Times New Roman"/>
                <w:b/>
                <w:sz w:val="24"/>
                <w:szCs w:val="24"/>
              </w:rPr>
            </w:pPr>
          </w:p>
          <w:p w:rsidR="005B208E" w:rsidRPr="005B208E" w:rsidRDefault="005B208E">
            <w:pPr>
              <w:spacing w:after="0"/>
              <w:jc w:val="center"/>
              <w:rPr>
                <w:rFonts w:ascii="Times New Roman" w:hAnsi="Times New Roman" w:cs="Times New Roman"/>
                <w:b/>
                <w:sz w:val="24"/>
                <w:szCs w:val="24"/>
              </w:rPr>
            </w:pPr>
          </w:p>
          <w:p w:rsidR="005B208E" w:rsidRPr="005B208E" w:rsidRDefault="005B208E">
            <w:pPr>
              <w:spacing w:after="0"/>
              <w:jc w:val="center"/>
              <w:rPr>
                <w:rFonts w:ascii="Times New Roman" w:hAnsi="Times New Roman" w:cs="Times New Roman"/>
                <w:b/>
                <w:sz w:val="24"/>
                <w:szCs w:val="24"/>
              </w:rPr>
            </w:pPr>
          </w:p>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Информационная</w:t>
            </w:r>
          </w:p>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компетентность</w:t>
            </w:r>
          </w:p>
        </w:tc>
        <w:tc>
          <w:tcPr>
            <w:tcW w:w="9449"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both"/>
              <w:rPr>
                <w:rFonts w:ascii="Times New Roman" w:hAnsi="Times New Roman" w:cs="Times New Roman"/>
                <w:sz w:val="24"/>
                <w:szCs w:val="24"/>
              </w:rPr>
            </w:pPr>
            <w:r w:rsidRPr="005B208E">
              <w:rPr>
                <w:rFonts w:ascii="Times New Roman" w:hAnsi="Times New Roman" w:cs="Times New Roman"/>
                <w:sz w:val="24"/>
                <w:szCs w:val="24"/>
              </w:rPr>
              <w:t>Осознание значимости и ценности умения работать с информацией</w:t>
            </w:r>
          </w:p>
        </w:tc>
      </w:tr>
      <w:tr w:rsidR="005B208E" w:rsidRPr="005B208E" w:rsidTr="005B208E">
        <w:trPr>
          <w:cantSplit/>
          <w:trHeight w:val="3220"/>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t>Коммуникативная компетентность</w:t>
            </w:r>
          </w:p>
        </w:tc>
        <w:tc>
          <w:tcPr>
            <w:tcW w:w="9449"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both"/>
              <w:rPr>
                <w:rFonts w:ascii="Times New Roman" w:hAnsi="Times New Roman" w:cs="Times New Roman"/>
                <w:sz w:val="24"/>
                <w:szCs w:val="24"/>
              </w:rPr>
            </w:pPr>
            <w:r w:rsidRPr="005B208E">
              <w:rPr>
                <w:rFonts w:ascii="Times New Roman" w:hAnsi="Times New Roman" w:cs="Times New Roman"/>
                <w:sz w:val="24"/>
                <w:szCs w:val="24"/>
              </w:rPr>
              <w:t>Безусловное уважение к человеку, признание ценности эффективного позитивного общения и взаимодействия с людьми любой национальности, вероисповедания, сословия, возраста и места жительства, эмоциональная гибкость в общении, навыки этического поведения, общий культурный уровень, осознание социальных ролей в обществе и признание их ценности для общества</w:t>
            </w:r>
          </w:p>
        </w:tc>
      </w:tr>
      <w:tr w:rsidR="005B208E" w:rsidRPr="005B208E" w:rsidTr="005B208E">
        <w:trPr>
          <w:cantSplit/>
          <w:trHeight w:val="1620"/>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center"/>
              <w:rPr>
                <w:rFonts w:ascii="Times New Roman" w:hAnsi="Times New Roman" w:cs="Times New Roman"/>
                <w:b/>
                <w:sz w:val="24"/>
                <w:szCs w:val="24"/>
              </w:rPr>
            </w:pPr>
            <w:r w:rsidRPr="005B208E">
              <w:rPr>
                <w:rFonts w:ascii="Times New Roman" w:hAnsi="Times New Roman" w:cs="Times New Roman"/>
                <w:b/>
                <w:sz w:val="24"/>
                <w:szCs w:val="24"/>
              </w:rPr>
              <w:lastRenderedPageBreak/>
              <w:t>Интеллектуальная компетентность</w:t>
            </w:r>
          </w:p>
        </w:tc>
        <w:tc>
          <w:tcPr>
            <w:tcW w:w="9449"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both"/>
              <w:rPr>
                <w:rFonts w:ascii="Times New Roman" w:hAnsi="Times New Roman" w:cs="Times New Roman"/>
                <w:sz w:val="24"/>
                <w:szCs w:val="24"/>
              </w:rPr>
            </w:pPr>
            <w:r w:rsidRPr="005B208E">
              <w:rPr>
                <w:rFonts w:ascii="Times New Roman" w:hAnsi="Times New Roman" w:cs="Times New Roman"/>
                <w:sz w:val="24"/>
                <w:szCs w:val="24"/>
              </w:rPr>
              <w:t>Признание ценности интеллектуального труда и авторского права на интеллектуальный продукт, стремление к самопознанию своих интеллектуальных, психических, психологических возможностей и способностей</w:t>
            </w:r>
          </w:p>
        </w:tc>
      </w:tr>
    </w:tbl>
    <w:p w:rsidR="005B208E" w:rsidRPr="005B208E" w:rsidRDefault="005B208E" w:rsidP="005B208E">
      <w:pPr>
        <w:spacing w:after="0"/>
        <w:ind w:firstLine="426"/>
        <w:jc w:val="center"/>
        <w:rPr>
          <w:rFonts w:ascii="Times New Roman" w:hAnsi="Times New Roman" w:cs="Times New Roman"/>
          <w:sz w:val="24"/>
          <w:szCs w:val="24"/>
        </w:rPr>
      </w:pPr>
    </w:p>
    <w:p w:rsidR="005B208E" w:rsidRPr="005B208E" w:rsidRDefault="005B208E" w:rsidP="005B208E">
      <w:pPr>
        <w:spacing w:after="0"/>
        <w:ind w:firstLine="426"/>
        <w:jc w:val="center"/>
        <w:rPr>
          <w:rFonts w:ascii="Times New Roman" w:hAnsi="Times New Roman" w:cs="Times New Roman"/>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r w:rsidRPr="005B208E">
        <w:rPr>
          <w:rFonts w:ascii="Times New Roman" w:hAnsi="Times New Roman" w:cs="Times New Roman"/>
          <w:b/>
          <w:sz w:val="24"/>
          <w:szCs w:val="24"/>
        </w:rPr>
        <w:t>Классификация результатов освоения программы «Дружные ребята»:</w:t>
      </w:r>
    </w:p>
    <w:p w:rsidR="005B208E" w:rsidRPr="005B208E" w:rsidRDefault="005B208E" w:rsidP="005B208E">
      <w:pPr>
        <w:spacing w:after="0"/>
        <w:ind w:firstLine="426"/>
        <w:jc w:val="center"/>
        <w:rPr>
          <w:rFonts w:ascii="Times New Roman" w:hAnsi="Times New Roman" w:cs="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0631"/>
      </w:tblGrid>
      <w:tr w:rsidR="005B208E" w:rsidRPr="005B208E" w:rsidTr="005B208E">
        <w:tc>
          <w:tcPr>
            <w:tcW w:w="255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b/>
                <w:sz w:val="24"/>
                <w:szCs w:val="24"/>
              </w:rPr>
            </w:pPr>
            <w:r w:rsidRPr="005B208E">
              <w:rPr>
                <w:rFonts w:ascii="Times New Roman" w:hAnsi="Times New Roman" w:cs="Times New Roman"/>
                <w:b/>
                <w:sz w:val="24"/>
                <w:szCs w:val="24"/>
              </w:rPr>
              <w:t>Первый уровень</w:t>
            </w:r>
          </w:p>
        </w:tc>
        <w:tc>
          <w:tcPr>
            <w:tcW w:w="1063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r>
      <w:tr w:rsidR="005B208E" w:rsidRPr="005B208E" w:rsidTr="005B208E">
        <w:tc>
          <w:tcPr>
            <w:tcW w:w="255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b/>
                <w:sz w:val="24"/>
                <w:szCs w:val="24"/>
              </w:rPr>
            </w:pPr>
            <w:r w:rsidRPr="005B208E">
              <w:rPr>
                <w:rFonts w:ascii="Times New Roman" w:hAnsi="Times New Roman" w:cs="Times New Roman"/>
                <w:b/>
                <w:sz w:val="24"/>
                <w:szCs w:val="24"/>
              </w:rPr>
              <w:t>Второй уровень</w:t>
            </w:r>
          </w:p>
        </w:tc>
        <w:tc>
          <w:tcPr>
            <w:tcW w:w="1063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tc>
      </w:tr>
      <w:tr w:rsidR="005B208E" w:rsidRPr="005B208E" w:rsidTr="005B208E">
        <w:tc>
          <w:tcPr>
            <w:tcW w:w="255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b/>
                <w:sz w:val="24"/>
                <w:szCs w:val="24"/>
              </w:rPr>
            </w:pPr>
            <w:r w:rsidRPr="005B208E">
              <w:rPr>
                <w:rFonts w:ascii="Times New Roman" w:hAnsi="Times New Roman" w:cs="Times New Roman"/>
                <w:b/>
                <w:sz w:val="24"/>
                <w:szCs w:val="24"/>
              </w:rPr>
              <w:t>Третий уровень</w:t>
            </w:r>
          </w:p>
        </w:tc>
        <w:tc>
          <w:tcPr>
            <w:tcW w:w="1063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Получение школьником опыта самостоятельного общественного действия, в открытом социуме, за пределами дружественной среды школы, для других, зачастую незнакомых людей, человек действительно становится (а не просто узнает, как стать) социальным деятелем.</w:t>
            </w:r>
          </w:p>
        </w:tc>
      </w:tr>
    </w:tbl>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Default="005B208E" w:rsidP="005B208E">
      <w:pPr>
        <w:spacing w:after="0"/>
        <w:ind w:firstLine="426"/>
        <w:jc w:val="center"/>
        <w:rPr>
          <w:rFonts w:ascii="Times New Roman" w:hAnsi="Times New Roman" w:cs="Times New Roman"/>
          <w:b/>
          <w:sz w:val="24"/>
          <w:szCs w:val="24"/>
        </w:rPr>
      </w:pPr>
    </w:p>
    <w:p w:rsid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r w:rsidRPr="005B208E">
        <w:rPr>
          <w:rFonts w:ascii="Times New Roman" w:hAnsi="Times New Roman" w:cs="Times New Roman"/>
          <w:b/>
          <w:sz w:val="24"/>
          <w:szCs w:val="24"/>
        </w:rPr>
        <w:t>Формы организации воспитательного процесса:</w:t>
      </w:r>
      <w:r w:rsidRPr="005B208E">
        <w:rPr>
          <w:rFonts w:ascii="Times New Roman" w:hAnsi="Times New Roman" w:cs="Times New Roman"/>
          <w:sz w:val="24"/>
          <w:szCs w:val="24"/>
        </w:rPr>
        <w:t xml:space="preserve"> </w:t>
      </w:r>
      <w:r w:rsidRPr="005B208E">
        <w:rPr>
          <w:rFonts w:ascii="Times New Roman" w:hAnsi="Times New Roman" w:cs="Times New Roman"/>
          <w:b/>
          <w:sz w:val="24"/>
          <w:szCs w:val="24"/>
        </w:rPr>
        <w:t xml:space="preserve"> </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встреча с интересными людьми;</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конкурс чтецов; </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экскурсия;</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КТД;</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субботник;</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заочное путешествие;</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устный журнал; </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праздник;</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выставка; </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спортивные соревнования;</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свободный микрофон;</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выпуск стенгазет;</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презентация мира;</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КВН;</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проекты;</w:t>
      </w:r>
    </w:p>
    <w:p w:rsidR="005B208E" w:rsidRPr="005B208E" w:rsidRDefault="005B208E" w:rsidP="005B208E">
      <w:pPr>
        <w:framePr w:hSpace="180" w:wrap="around" w:vAnchor="text" w:hAnchor="margin" w:y="69"/>
        <w:numPr>
          <w:ilvl w:val="0"/>
          <w:numId w:val="21"/>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разброс мнений.</w:t>
      </w:r>
    </w:p>
    <w:p w:rsidR="005B208E" w:rsidRPr="005B208E" w:rsidRDefault="005B208E" w:rsidP="005B208E">
      <w:pPr>
        <w:shd w:val="clear" w:color="auto" w:fill="FFFFFF"/>
        <w:spacing w:after="0" w:line="240" w:lineRule="auto"/>
        <w:ind w:firstLine="570"/>
        <w:jc w:val="center"/>
        <w:rPr>
          <w:rFonts w:ascii="Times New Roman" w:hAnsi="Times New Roman" w:cs="Times New Roman"/>
          <w:sz w:val="24"/>
          <w:szCs w:val="24"/>
        </w:rPr>
      </w:pPr>
    </w:p>
    <w:p w:rsidR="005B208E" w:rsidRPr="005B208E" w:rsidRDefault="005B208E" w:rsidP="005B208E">
      <w:pPr>
        <w:shd w:val="clear" w:color="auto" w:fill="FFFFFF"/>
        <w:spacing w:after="0" w:line="240" w:lineRule="auto"/>
        <w:ind w:firstLine="570"/>
        <w:jc w:val="both"/>
        <w:rPr>
          <w:rFonts w:ascii="Times New Roman" w:hAnsi="Times New Roman" w:cs="Times New Roman"/>
          <w:bCs/>
          <w:sz w:val="24"/>
          <w:szCs w:val="24"/>
        </w:rPr>
      </w:pPr>
      <w:r w:rsidRPr="005B208E">
        <w:rPr>
          <w:rFonts w:ascii="Times New Roman" w:hAnsi="Times New Roman" w:cs="Times New Roman"/>
          <w:sz w:val="24"/>
          <w:szCs w:val="24"/>
        </w:rPr>
        <w:t xml:space="preserve">Воспитательная программа построена на ряде реализуемых </w:t>
      </w:r>
      <w:r w:rsidRPr="005B208E">
        <w:rPr>
          <w:rFonts w:ascii="Times New Roman" w:hAnsi="Times New Roman" w:cs="Times New Roman"/>
          <w:b/>
          <w:bCs/>
          <w:sz w:val="24"/>
          <w:szCs w:val="24"/>
        </w:rPr>
        <w:t>принципов</w:t>
      </w:r>
      <w:r w:rsidRPr="005B208E">
        <w:rPr>
          <w:rFonts w:ascii="Times New Roman" w:hAnsi="Times New Roman" w:cs="Times New Roman"/>
          <w:bCs/>
          <w:sz w:val="24"/>
          <w:szCs w:val="24"/>
        </w:rPr>
        <w:t>:</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bCs/>
          <w:sz w:val="24"/>
          <w:szCs w:val="24"/>
        </w:rPr>
        <w:t xml:space="preserve">1) </w:t>
      </w:r>
      <w:r w:rsidRPr="005B208E">
        <w:rPr>
          <w:rFonts w:ascii="Times New Roman" w:hAnsi="Times New Roman" w:cs="Times New Roman"/>
          <w:sz w:val="24"/>
          <w:szCs w:val="24"/>
        </w:rPr>
        <w:t>целеустремленность, систематичность (воспитательный процесс как система);</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2) конкретность (конкретные дела, направленные на реализацию цели);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3) оптимистичность (наилучший вариант организации, жизнедеятельности);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4) диалогичность (учет мнения всех, взаимодействие);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5) индивидуальность (целостное отношение к личности каждого, обеспечение условий для </w:t>
      </w:r>
      <w:proofErr w:type="spellStart"/>
      <w:r w:rsidRPr="005B208E">
        <w:rPr>
          <w:rFonts w:ascii="Times New Roman" w:hAnsi="Times New Roman" w:cs="Times New Roman"/>
          <w:sz w:val="24"/>
          <w:szCs w:val="24"/>
        </w:rPr>
        <w:t>самоактуализации</w:t>
      </w:r>
      <w:proofErr w:type="spellEnd"/>
      <w:r w:rsidRPr="005B208E">
        <w:rPr>
          <w:rFonts w:ascii="Times New Roman" w:hAnsi="Times New Roman" w:cs="Times New Roman"/>
          <w:sz w:val="24"/>
          <w:szCs w:val="24"/>
        </w:rPr>
        <w:t>);</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6) научность (в основе научное понимание процесса воспитания, всех его компонентов);</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 7) непрерывность, преемственность и последовательность;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8) разнообразие содержания, форм и методов;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9) оптимальное сочетание просвещения и организации деятельности детей;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lastRenderedPageBreak/>
        <w:t xml:space="preserve">10) единство педагогического руководства и активности воспитанников;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11) реальность, учет возрастных и индивидуальных особенностей учащихся, уровня их подготовленности и условий жизни; </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 xml:space="preserve">12) связь </w:t>
      </w:r>
      <w:proofErr w:type="spellStart"/>
      <w:r w:rsidRPr="005B208E">
        <w:rPr>
          <w:rFonts w:ascii="Times New Roman" w:hAnsi="Times New Roman" w:cs="Times New Roman"/>
          <w:sz w:val="24"/>
          <w:szCs w:val="24"/>
        </w:rPr>
        <w:t>внутриклассной</w:t>
      </w:r>
      <w:proofErr w:type="spellEnd"/>
      <w:r w:rsidRPr="005B208E">
        <w:rPr>
          <w:rFonts w:ascii="Times New Roman" w:hAnsi="Times New Roman" w:cs="Times New Roman"/>
          <w:sz w:val="24"/>
          <w:szCs w:val="24"/>
        </w:rPr>
        <w:t xml:space="preserve"> работы с работой школы и вне ее;</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r w:rsidRPr="005B208E">
        <w:rPr>
          <w:rFonts w:ascii="Times New Roman" w:hAnsi="Times New Roman" w:cs="Times New Roman"/>
          <w:sz w:val="24"/>
          <w:szCs w:val="24"/>
        </w:rPr>
        <w:t>13) гибкость плана.</w:t>
      </w:r>
    </w:p>
    <w:p w:rsidR="005B208E" w:rsidRPr="005B208E" w:rsidRDefault="005B208E" w:rsidP="005B208E">
      <w:pPr>
        <w:shd w:val="clear" w:color="auto" w:fill="FFFFFF"/>
        <w:spacing w:after="0" w:line="240" w:lineRule="auto"/>
        <w:ind w:firstLine="570"/>
        <w:jc w:val="both"/>
        <w:rPr>
          <w:rFonts w:ascii="Times New Roman" w:hAnsi="Times New Roman" w:cs="Times New Roman"/>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p>
    <w:p w:rsidR="005B208E" w:rsidRDefault="005B208E" w:rsidP="005B208E">
      <w:pPr>
        <w:spacing w:after="0"/>
        <w:ind w:firstLine="426"/>
        <w:jc w:val="center"/>
        <w:rPr>
          <w:rFonts w:ascii="Times New Roman" w:hAnsi="Times New Roman" w:cs="Times New Roman"/>
          <w:b/>
          <w:sz w:val="24"/>
          <w:szCs w:val="24"/>
        </w:rPr>
      </w:pPr>
    </w:p>
    <w:p w:rsidR="005B208E" w:rsidRPr="005B208E" w:rsidRDefault="005B208E" w:rsidP="005B208E">
      <w:pPr>
        <w:spacing w:after="0"/>
        <w:ind w:firstLine="426"/>
        <w:jc w:val="center"/>
        <w:rPr>
          <w:rFonts w:ascii="Times New Roman" w:hAnsi="Times New Roman" w:cs="Times New Roman"/>
          <w:b/>
          <w:sz w:val="24"/>
          <w:szCs w:val="24"/>
        </w:rPr>
      </w:pPr>
      <w:r w:rsidRPr="005B208E">
        <w:rPr>
          <w:rFonts w:ascii="Times New Roman" w:hAnsi="Times New Roman" w:cs="Times New Roman"/>
          <w:b/>
          <w:sz w:val="24"/>
          <w:szCs w:val="24"/>
        </w:rPr>
        <w:t>Методы воспитательного процесса:</w:t>
      </w:r>
      <w:r w:rsidRPr="005B208E">
        <w:rPr>
          <w:rFonts w:ascii="Times New Roman" w:hAnsi="Times New Roman" w:cs="Times New Roman"/>
          <w:sz w:val="24"/>
          <w:szCs w:val="24"/>
        </w:rPr>
        <w:t xml:space="preserve"> </w:t>
      </w:r>
      <w:r w:rsidRPr="005B208E">
        <w:rPr>
          <w:rFonts w:ascii="Times New Roman" w:hAnsi="Times New Roman" w:cs="Times New Roman"/>
          <w:b/>
          <w:sz w:val="24"/>
          <w:szCs w:val="24"/>
        </w:rPr>
        <w:t xml:space="preserve"> </w:t>
      </w:r>
    </w:p>
    <w:p w:rsidR="005B208E" w:rsidRPr="005B208E" w:rsidRDefault="005B208E" w:rsidP="005B208E">
      <w:pPr>
        <w:shd w:val="clear" w:color="auto" w:fill="FFFFFF"/>
        <w:spacing w:before="19" w:after="0" w:line="240" w:lineRule="auto"/>
        <w:ind w:firstLine="573"/>
        <w:jc w:val="both"/>
        <w:rPr>
          <w:rFonts w:ascii="Times New Roman" w:hAnsi="Times New Roman" w:cs="Times New Roman"/>
          <w:sz w:val="24"/>
          <w:szCs w:val="24"/>
        </w:rPr>
      </w:pPr>
      <w:r w:rsidRPr="005B208E">
        <w:rPr>
          <w:rFonts w:ascii="Times New Roman" w:hAnsi="Times New Roman" w:cs="Times New Roman"/>
          <w:b/>
          <w:sz w:val="24"/>
          <w:szCs w:val="24"/>
        </w:rPr>
        <w:t>Методы формирования сознания</w:t>
      </w:r>
      <w:r w:rsidRPr="005B208E">
        <w:rPr>
          <w:rFonts w:ascii="Times New Roman" w:hAnsi="Times New Roman" w:cs="Times New Roman"/>
          <w:b/>
          <w:i/>
          <w:sz w:val="24"/>
          <w:szCs w:val="24"/>
        </w:rPr>
        <w:t>:</w:t>
      </w:r>
    </w:p>
    <w:p w:rsidR="005B208E" w:rsidRPr="005B208E" w:rsidRDefault="005B208E" w:rsidP="005B208E">
      <w:pPr>
        <w:shd w:val="clear" w:color="auto" w:fill="FFFFFF"/>
        <w:spacing w:before="19" w:after="0" w:line="240" w:lineRule="auto"/>
        <w:ind w:firstLine="573"/>
        <w:jc w:val="both"/>
        <w:rPr>
          <w:rFonts w:ascii="Times New Roman" w:hAnsi="Times New Roman" w:cs="Times New Roman"/>
          <w:sz w:val="24"/>
          <w:szCs w:val="24"/>
        </w:rPr>
      </w:pPr>
      <w:r w:rsidRPr="005B208E">
        <w:rPr>
          <w:rFonts w:ascii="Times New Roman" w:hAnsi="Times New Roman" w:cs="Times New Roman"/>
          <w:sz w:val="24"/>
          <w:szCs w:val="24"/>
        </w:rPr>
        <w:t xml:space="preserve">разъяснение, рассказ, беседа, пример. Основное предназначение этих методов заключается в формировании у детей </w:t>
      </w:r>
      <w:proofErr w:type="gramStart"/>
      <w:r w:rsidRPr="005B208E">
        <w:rPr>
          <w:rFonts w:ascii="Times New Roman" w:hAnsi="Times New Roman" w:cs="Times New Roman"/>
          <w:sz w:val="24"/>
          <w:szCs w:val="24"/>
        </w:rPr>
        <w:t xml:space="preserve">представлений,   </w:t>
      </w:r>
      <w:proofErr w:type="gramEnd"/>
      <w:r w:rsidRPr="005B208E">
        <w:rPr>
          <w:rFonts w:ascii="Times New Roman" w:hAnsi="Times New Roman" w:cs="Times New Roman"/>
          <w:sz w:val="24"/>
          <w:szCs w:val="24"/>
        </w:rPr>
        <w:t xml:space="preserve"> понятий, знаний об окружающем мире и о самих себе.</w:t>
      </w:r>
    </w:p>
    <w:p w:rsidR="005B208E" w:rsidRPr="005B208E" w:rsidRDefault="005B208E" w:rsidP="005B208E">
      <w:pPr>
        <w:shd w:val="clear" w:color="auto" w:fill="FFFFFF"/>
        <w:spacing w:after="0" w:line="240" w:lineRule="auto"/>
        <w:ind w:firstLine="573"/>
        <w:jc w:val="both"/>
        <w:rPr>
          <w:rFonts w:ascii="Times New Roman" w:hAnsi="Times New Roman" w:cs="Times New Roman"/>
          <w:b/>
          <w:sz w:val="24"/>
          <w:szCs w:val="24"/>
        </w:rPr>
      </w:pPr>
      <w:r w:rsidRPr="005B208E">
        <w:rPr>
          <w:rFonts w:ascii="Times New Roman" w:hAnsi="Times New Roman" w:cs="Times New Roman"/>
          <w:b/>
          <w:sz w:val="24"/>
          <w:szCs w:val="24"/>
        </w:rPr>
        <w:t xml:space="preserve">Методы организации деятельности и формирования опыта общественного поведения: </w:t>
      </w:r>
    </w:p>
    <w:p w:rsidR="005B208E" w:rsidRPr="005B208E" w:rsidRDefault="005B208E" w:rsidP="005B208E">
      <w:pPr>
        <w:shd w:val="clear" w:color="auto" w:fill="FFFFFF"/>
        <w:spacing w:after="0" w:line="240" w:lineRule="auto"/>
        <w:ind w:firstLine="573"/>
        <w:jc w:val="both"/>
        <w:rPr>
          <w:rFonts w:ascii="Times New Roman" w:hAnsi="Times New Roman" w:cs="Times New Roman"/>
          <w:sz w:val="24"/>
          <w:szCs w:val="24"/>
        </w:rPr>
      </w:pPr>
      <w:r w:rsidRPr="005B208E">
        <w:rPr>
          <w:rFonts w:ascii="Times New Roman" w:hAnsi="Times New Roman" w:cs="Times New Roman"/>
          <w:sz w:val="24"/>
          <w:szCs w:val="24"/>
        </w:rPr>
        <w:t>упражнение, режим, поручение, требование.</w:t>
      </w:r>
    </w:p>
    <w:p w:rsidR="005B208E" w:rsidRPr="005B208E" w:rsidRDefault="005B208E" w:rsidP="005B208E">
      <w:pPr>
        <w:shd w:val="clear" w:color="auto" w:fill="FFFFFF"/>
        <w:spacing w:after="0" w:line="240" w:lineRule="auto"/>
        <w:ind w:firstLine="573"/>
        <w:jc w:val="both"/>
        <w:rPr>
          <w:rFonts w:ascii="Times New Roman" w:hAnsi="Times New Roman" w:cs="Times New Roman"/>
          <w:sz w:val="24"/>
          <w:szCs w:val="24"/>
        </w:rPr>
      </w:pPr>
    </w:p>
    <w:p w:rsidR="005B208E" w:rsidRPr="005B208E" w:rsidRDefault="005B208E" w:rsidP="005B208E">
      <w:pPr>
        <w:shd w:val="clear" w:color="auto" w:fill="FFFFFF"/>
        <w:spacing w:before="5" w:after="0" w:line="240" w:lineRule="auto"/>
        <w:ind w:firstLine="573"/>
        <w:jc w:val="both"/>
        <w:rPr>
          <w:rFonts w:ascii="Times New Roman" w:hAnsi="Times New Roman" w:cs="Times New Roman"/>
          <w:b/>
          <w:i/>
          <w:sz w:val="24"/>
          <w:szCs w:val="24"/>
        </w:rPr>
      </w:pPr>
      <w:r w:rsidRPr="005B208E">
        <w:rPr>
          <w:rFonts w:ascii="Times New Roman" w:hAnsi="Times New Roman" w:cs="Times New Roman"/>
          <w:b/>
          <w:sz w:val="24"/>
          <w:szCs w:val="24"/>
        </w:rPr>
        <w:t>Методы стимулирования деятельности, поведения и чувственной сферы</w:t>
      </w:r>
      <w:r w:rsidRPr="005B208E">
        <w:rPr>
          <w:rFonts w:ascii="Times New Roman" w:hAnsi="Times New Roman" w:cs="Times New Roman"/>
          <w:b/>
          <w:i/>
          <w:sz w:val="24"/>
          <w:szCs w:val="24"/>
        </w:rPr>
        <w:t>:</w:t>
      </w:r>
    </w:p>
    <w:p w:rsidR="005B208E" w:rsidRPr="005B208E" w:rsidRDefault="005B208E" w:rsidP="005B208E">
      <w:pPr>
        <w:shd w:val="clear" w:color="auto" w:fill="FFFFFF"/>
        <w:spacing w:before="5" w:after="0" w:line="240" w:lineRule="auto"/>
        <w:ind w:firstLine="573"/>
        <w:jc w:val="both"/>
        <w:rPr>
          <w:rFonts w:ascii="Times New Roman" w:hAnsi="Times New Roman" w:cs="Times New Roman"/>
          <w:sz w:val="24"/>
          <w:szCs w:val="24"/>
        </w:rPr>
      </w:pPr>
      <w:r w:rsidRPr="005B208E">
        <w:rPr>
          <w:rFonts w:ascii="Times New Roman" w:hAnsi="Times New Roman" w:cs="Times New Roman"/>
          <w:b/>
          <w:i/>
          <w:sz w:val="24"/>
          <w:szCs w:val="24"/>
        </w:rPr>
        <w:t xml:space="preserve"> </w:t>
      </w:r>
      <w:r w:rsidRPr="005B208E">
        <w:rPr>
          <w:rFonts w:ascii="Times New Roman" w:hAnsi="Times New Roman" w:cs="Times New Roman"/>
          <w:sz w:val="24"/>
          <w:szCs w:val="24"/>
        </w:rPr>
        <w:t>поощрение, соревнование, метод параллельного педагогического действия, метод перспективы, метод «взрыва», метод целеполагания и рефлексии.</w:t>
      </w: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p>
    <w:p w:rsidR="00B945EB" w:rsidRDefault="00B945EB" w:rsidP="005B208E">
      <w:pPr>
        <w:jc w:val="center"/>
        <w:rPr>
          <w:rFonts w:ascii="Times New Roman" w:hAnsi="Times New Roman" w:cs="Times New Roman"/>
          <w:b/>
          <w:sz w:val="24"/>
          <w:szCs w:val="24"/>
        </w:rPr>
      </w:pPr>
    </w:p>
    <w:p w:rsidR="005B208E" w:rsidRPr="005B208E" w:rsidRDefault="005B208E" w:rsidP="005B208E">
      <w:pPr>
        <w:jc w:val="center"/>
        <w:rPr>
          <w:rFonts w:ascii="Times New Roman" w:hAnsi="Times New Roman" w:cs="Times New Roman"/>
          <w:b/>
          <w:sz w:val="24"/>
          <w:szCs w:val="24"/>
        </w:rPr>
      </w:pPr>
      <w:r w:rsidRPr="005B208E">
        <w:rPr>
          <w:rFonts w:ascii="Times New Roman" w:hAnsi="Times New Roman" w:cs="Times New Roman"/>
          <w:b/>
          <w:sz w:val="24"/>
          <w:szCs w:val="24"/>
        </w:rPr>
        <w:lastRenderedPageBreak/>
        <w:t>Список учащихся 1 класса</w:t>
      </w:r>
    </w:p>
    <w:p w:rsidR="005B208E" w:rsidRPr="005B208E" w:rsidRDefault="005B208E" w:rsidP="005B208E">
      <w:pPr>
        <w:jc w:val="center"/>
        <w:rPr>
          <w:rFonts w:ascii="Times New Roman" w:hAnsi="Times New Roman" w:cs="Times New Roman"/>
          <w:b/>
          <w:sz w:val="24"/>
          <w:szCs w:val="24"/>
        </w:rPr>
      </w:pPr>
      <w:proofErr w:type="spellStart"/>
      <w:r w:rsidRPr="005B208E">
        <w:rPr>
          <w:rFonts w:ascii="Times New Roman" w:hAnsi="Times New Roman" w:cs="Times New Roman"/>
          <w:b/>
          <w:sz w:val="24"/>
          <w:szCs w:val="24"/>
        </w:rPr>
        <w:t>кл</w:t>
      </w:r>
      <w:proofErr w:type="spellEnd"/>
      <w:r w:rsidRPr="005B208E">
        <w:rPr>
          <w:rFonts w:ascii="Times New Roman" w:hAnsi="Times New Roman" w:cs="Times New Roman"/>
          <w:b/>
          <w:sz w:val="24"/>
          <w:szCs w:val="24"/>
        </w:rPr>
        <w:t xml:space="preserve">. рук. </w:t>
      </w:r>
      <w:proofErr w:type="spellStart"/>
      <w:r w:rsidRPr="005B208E">
        <w:rPr>
          <w:rFonts w:ascii="Times New Roman" w:hAnsi="Times New Roman" w:cs="Times New Roman"/>
          <w:b/>
          <w:sz w:val="24"/>
          <w:szCs w:val="24"/>
        </w:rPr>
        <w:t>Демочко</w:t>
      </w:r>
      <w:proofErr w:type="spellEnd"/>
      <w:r w:rsidRPr="005B208E">
        <w:rPr>
          <w:rFonts w:ascii="Times New Roman" w:hAnsi="Times New Roman" w:cs="Times New Roman"/>
          <w:b/>
          <w:sz w:val="24"/>
          <w:szCs w:val="24"/>
        </w:rPr>
        <w:t xml:space="preserve"> Г.Я.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842"/>
        <w:gridCol w:w="7934"/>
        <w:gridCol w:w="3259"/>
      </w:tblGrid>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w:t>
            </w:r>
          </w:p>
          <w:p w:rsidR="005B208E" w:rsidRPr="005B208E" w:rsidRDefault="005B208E">
            <w:pPr>
              <w:spacing w:after="0"/>
              <w:rPr>
                <w:rFonts w:ascii="Times New Roman" w:hAnsi="Times New Roman" w:cs="Times New Roman"/>
                <w:sz w:val="24"/>
                <w:szCs w:val="24"/>
              </w:rPr>
            </w:pPr>
          </w:p>
          <w:p w:rsidR="005B208E" w:rsidRPr="005B208E" w:rsidRDefault="005B208E">
            <w:pPr>
              <w:spacing w:after="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p>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литер</w:t>
            </w:r>
          </w:p>
        </w:tc>
        <w:tc>
          <w:tcPr>
            <w:tcW w:w="7938"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p>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Ф.И.О.</w:t>
            </w:r>
          </w:p>
        </w:tc>
        <w:tc>
          <w:tcPr>
            <w:tcW w:w="3260"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p>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 xml:space="preserve">Дата </w:t>
            </w:r>
          </w:p>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рождения</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Б-</w:t>
            </w:r>
          </w:p>
        </w:tc>
        <w:tc>
          <w:tcPr>
            <w:tcW w:w="7938"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 xml:space="preserve">Баранов </w:t>
            </w:r>
            <w:proofErr w:type="spellStart"/>
            <w:r w:rsidRPr="005B208E">
              <w:rPr>
                <w:rFonts w:ascii="Times New Roman" w:hAnsi="Times New Roman" w:cs="Times New Roman"/>
                <w:sz w:val="24"/>
                <w:szCs w:val="24"/>
              </w:rPr>
              <w:t>Радион</w:t>
            </w:r>
            <w:proofErr w:type="spellEnd"/>
            <w:r w:rsidRPr="005B208E">
              <w:rPr>
                <w:rFonts w:ascii="Times New Roman" w:hAnsi="Times New Roman" w:cs="Times New Roman"/>
                <w:sz w:val="24"/>
                <w:szCs w:val="24"/>
              </w:rPr>
              <w:t xml:space="preserve"> Эдуардович</w:t>
            </w:r>
          </w:p>
          <w:p w:rsidR="005B208E" w:rsidRPr="005B208E" w:rsidRDefault="005B208E">
            <w:pPr>
              <w:spacing w:after="0"/>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 xml:space="preserve"> 03.05.2006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Б-</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Батай</w:t>
            </w:r>
            <w:proofErr w:type="spellEnd"/>
            <w:r w:rsidRPr="005B208E">
              <w:rPr>
                <w:rFonts w:ascii="Times New Roman" w:hAnsi="Times New Roman" w:cs="Times New Roman"/>
                <w:sz w:val="24"/>
                <w:szCs w:val="24"/>
              </w:rPr>
              <w:t xml:space="preserve"> Данил Владимирович</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09.01.2007</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Б-</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Беня</w:t>
            </w:r>
            <w:proofErr w:type="spellEnd"/>
            <w:r w:rsidRPr="005B208E">
              <w:rPr>
                <w:rFonts w:ascii="Times New Roman" w:hAnsi="Times New Roman" w:cs="Times New Roman"/>
                <w:sz w:val="24"/>
                <w:szCs w:val="24"/>
              </w:rPr>
              <w:t xml:space="preserve"> Снежана Юрьевна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03.05.2006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В-</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Видинеев Александр Дмитриевич</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26.09.2006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Г-</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Горбачева Рената Евгеньевна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14.06.2006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Г-</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Гуцалюк</w:t>
            </w:r>
            <w:proofErr w:type="spellEnd"/>
            <w:r w:rsidRPr="005B208E">
              <w:rPr>
                <w:rFonts w:ascii="Times New Roman" w:hAnsi="Times New Roman" w:cs="Times New Roman"/>
                <w:sz w:val="24"/>
                <w:szCs w:val="24"/>
              </w:rPr>
              <w:t xml:space="preserve"> Виктория Андреевна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08.01.2007</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Д-</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Дедик</w:t>
            </w:r>
            <w:proofErr w:type="spellEnd"/>
            <w:r w:rsidRPr="005B208E">
              <w:rPr>
                <w:rFonts w:ascii="Times New Roman" w:hAnsi="Times New Roman" w:cs="Times New Roman"/>
                <w:sz w:val="24"/>
                <w:szCs w:val="24"/>
              </w:rPr>
              <w:t xml:space="preserve"> Ангелина Анатольевна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06.06.2005</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К-</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Кириллова Анастасия Олеговна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05.07.2006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К-</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Корж Анастасия Николаевна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05.09.2006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Л-</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Лисина Виктория Александровна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23.01.2006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М-</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Макаров Эдуард Сергеевич</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19.05.2006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Н-</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auto"/>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Нуянзин</w:t>
            </w:r>
            <w:proofErr w:type="spellEnd"/>
            <w:r w:rsidRPr="005B208E">
              <w:rPr>
                <w:rFonts w:ascii="Times New Roman" w:hAnsi="Times New Roman" w:cs="Times New Roman"/>
                <w:sz w:val="24"/>
                <w:szCs w:val="24"/>
              </w:rPr>
              <w:t xml:space="preserve"> Максим Юрьевич</w:t>
            </w:r>
          </w:p>
        </w:tc>
        <w:tc>
          <w:tcPr>
            <w:tcW w:w="3260" w:type="dxa"/>
            <w:tcBorders>
              <w:top w:val="single" w:sz="4" w:space="0" w:color="000000"/>
              <w:left w:val="single" w:sz="4" w:space="0" w:color="000000"/>
              <w:bottom w:val="single" w:sz="4" w:space="0" w:color="auto"/>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08.07.2006</w:t>
            </w:r>
          </w:p>
        </w:tc>
      </w:tr>
      <w:tr w:rsidR="005B208E" w:rsidRPr="005B208E" w:rsidTr="005B208E">
        <w:trPr>
          <w:trHeight w:val="270"/>
        </w:trPr>
        <w:tc>
          <w:tcPr>
            <w:tcW w:w="1526" w:type="dxa"/>
            <w:tcBorders>
              <w:top w:val="single" w:sz="4" w:space="0" w:color="000000"/>
              <w:left w:val="single" w:sz="4" w:space="0" w:color="000000"/>
              <w:bottom w:val="single" w:sz="4" w:space="0" w:color="auto"/>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13</w:t>
            </w:r>
          </w:p>
        </w:tc>
        <w:tc>
          <w:tcPr>
            <w:tcW w:w="1843" w:type="dxa"/>
            <w:tcBorders>
              <w:top w:val="single" w:sz="4" w:space="0" w:color="000000"/>
              <w:left w:val="single" w:sz="4" w:space="0" w:color="000000"/>
              <w:bottom w:val="single" w:sz="4" w:space="0" w:color="auto"/>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П-</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auto"/>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lastRenderedPageBreak/>
              <w:t>Панин Артем Валерьевич</w:t>
            </w:r>
          </w:p>
        </w:tc>
        <w:tc>
          <w:tcPr>
            <w:tcW w:w="3260" w:type="dxa"/>
            <w:tcBorders>
              <w:top w:val="single" w:sz="4" w:space="0" w:color="000000"/>
              <w:left w:val="single" w:sz="4" w:space="0" w:color="000000"/>
              <w:bottom w:val="single" w:sz="4" w:space="0" w:color="auto"/>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14.09.2006</w:t>
            </w:r>
          </w:p>
        </w:tc>
      </w:tr>
      <w:tr w:rsidR="005B208E" w:rsidRPr="005B208E" w:rsidTr="005B208E">
        <w:trPr>
          <w:trHeight w:val="270"/>
        </w:trPr>
        <w:tc>
          <w:tcPr>
            <w:tcW w:w="1526" w:type="dxa"/>
            <w:tcBorders>
              <w:top w:val="single" w:sz="4" w:space="0" w:color="auto"/>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lastRenderedPageBreak/>
              <w:t>14</w:t>
            </w:r>
          </w:p>
        </w:tc>
        <w:tc>
          <w:tcPr>
            <w:tcW w:w="1843" w:type="dxa"/>
            <w:tcBorders>
              <w:top w:val="single" w:sz="4" w:space="0" w:color="auto"/>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Р-</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auto"/>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Реутова Оксана Владимировна</w:t>
            </w:r>
          </w:p>
        </w:tc>
        <w:tc>
          <w:tcPr>
            <w:tcW w:w="3260" w:type="dxa"/>
            <w:tcBorders>
              <w:top w:val="single" w:sz="4" w:space="0" w:color="auto"/>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14.08.2006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15</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С-</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Скробов</w:t>
            </w:r>
            <w:proofErr w:type="spellEnd"/>
            <w:r w:rsidRPr="005B208E">
              <w:rPr>
                <w:rFonts w:ascii="Times New Roman" w:hAnsi="Times New Roman" w:cs="Times New Roman"/>
                <w:sz w:val="24"/>
                <w:szCs w:val="24"/>
              </w:rPr>
              <w:t xml:space="preserve"> Иван Владимирович</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03.05.2006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16</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С-</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Скробова</w:t>
            </w:r>
            <w:proofErr w:type="spellEnd"/>
            <w:r w:rsidRPr="005B208E">
              <w:rPr>
                <w:rFonts w:ascii="Times New Roman" w:hAnsi="Times New Roman" w:cs="Times New Roman"/>
                <w:sz w:val="24"/>
                <w:szCs w:val="24"/>
              </w:rPr>
              <w:t xml:space="preserve"> Светлана Александровна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28.06.2006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С-</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Степанюк</w:t>
            </w:r>
            <w:proofErr w:type="spellEnd"/>
            <w:r w:rsidRPr="005B208E">
              <w:rPr>
                <w:rFonts w:ascii="Times New Roman" w:hAnsi="Times New Roman" w:cs="Times New Roman"/>
                <w:sz w:val="24"/>
                <w:szCs w:val="24"/>
              </w:rPr>
              <w:t xml:space="preserve"> Иван Михайлович</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15.05.2006</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Ш-</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Шуплецов</w:t>
            </w:r>
            <w:proofErr w:type="spellEnd"/>
            <w:r w:rsidRPr="005B208E">
              <w:rPr>
                <w:rFonts w:ascii="Times New Roman" w:hAnsi="Times New Roman" w:cs="Times New Roman"/>
                <w:sz w:val="24"/>
                <w:szCs w:val="24"/>
              </w:rPr>
              <w:t xml:space="preserve"> Родион Сергеевич</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07.10.2005</w:t>
            </w:r>
          </w:p>
        </w:tc>
      </w:tr>
      <w:tr w:rsidR="005B208E" w:rsidRPr="005B208E" w:rsidTr="005B208E">
        <w:tc>
          <w:tcPr>
            <w:tcW w:w="15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19</w:t>
            </w:r>
          </w:p>
        </w:tc>
        <w:tc>
          <w:tcPr>
            <w:tcW w:w="184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Ш-</w:t>
            </w:r>
          </w:p>
          <w:p w:rsidR="005B208E" w:rsidRPr="005B208E" w:rsidRDefault="005B208E">
            <w:pPr>
              <w:spacing w:after="0"/>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proofErr w:type="spellStart"/>
            <w:r w:rsidRPr="005B208E">
              <w:rPr>
                <w:rFonts w:ascii="Times New Roman" w:hAnsi="Times New Roman" w:cs="Times New Roman"/>
                <w:sz w:val="24"/>
                <w:szCs w:val="24"/>
              </w:rPr>
              <w:t>Шуплецова</w:t>
            </w:r>
            <w:proofErr w:type="spellEnd"/>
            <w:r w:rsidRPr="005B208E">
              <w:rPr>
                <w:rFonts w:ascii="Times New Roman" w:hAnsi="Times New Roman" w:cs="Times New Roman"/>
                <w:sz w:val="24"/>
                <w:szCs w:val="24"/>
              </w:rPr>
              <w:t xml:space="preserve"> Альбина Анатольевна</w:t>
            </w:r>
          </w:p>
        </w:tc>
        <w:tc>
          <w:tcPr>
            <w:tcW w:w="3260"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rPr>
                <w:rFonts w:ascii="Times New Roman" w:hAnsi="Times New Roman" w:cs="Times New Roman"/>
                <w:sz w:val="24"/>
                <w:szCs w:val="24"/>
              </w:rPr>
            </w:pPr>
            <w:r w:rsidRPr="005B208E">
              <w:rPr>
                <w:rFonts w:ascii="Times New Roman" w:hAnsi="Times New Roman" w:cs="Times New Roman"/>
                <w:sz w:val="24"/>
                <w:szCs w:val="24"/>
              </w:rPr>
              <w:t>06.04.2006</w:t>
            </w:r>
          </w:p>
        </w:tc>
      </w:tr>
    </w:tbl>
    <w:p w:rsidR="005B208E" w:rsidRPr="005B208E" w:rsidRDefault="005B208E" w:rsidP="005B208E">
      <w:pPr>
        <w:spacing w:after="0"/>
        <w:rPr>
          <w:rFonts w:ascii="Times New Roman" w:hAnsi="Times New Roman" w:cs="Times New Roman"/>
          <w:sz w:val="24"/>
          <w:szCs w:val="24"/>
        </w:rPr>
      </w:pPr>
    </w:p>
    <w:p w:rsidR="005B208E" w:rsidRPr="005B208E" w:rsidRDefault="005B208E" w:rsidP="005B208E">
      <w:pPr>
        <w:spacing w:after="0" w:line="240" w:lineRule="auto"/>
        <w:rPr>
          <w:rFonts w:ascii="Times New Roman" w:hAnsi="Times New Roman" w:cs="Times New Roman"/>
          <w:sz w:val="24"/>
          <w:szCs w:val="24"/>
        </w:rPr>
      </w:pPr>
      <w:r w:rsidRPr="005B208E">
        <w:rPr>
          <w:rFonts w:ascii="Times New Roman" w:hAnsi="Times New Roman" w:cs="Times New Roman"/>
          <w:sz w:val="24"/>
          <w:szCs w:val="24"/>
        </w:rPr>
        <w:br w:type="page"/>
      </w:r>
    </w:p>
    <w:p w:rsidR="005B208E" w:rsidRPr="005B208E" w:rsidRDefault="005B208E" w:rsidP="005B208E">
      <w:pPr>
        <w:spacing w:after="0" w:line="240" w:lineRule="auto"/>
        <w:jc w:val="center"/>
        <w:rPr>
          <w:rFonts w:ascii="Times New Roman" w:hAnsi="Times New Roman" w:cs="Times New Roman"/>
          <w:b/>
          <w:color w:val="000000"/>
          <w:sz w:val="24"/>
          <w:szCs w:val="24"/>
        </w:rPr>
      </w:pPr>
    </w:p>
    <w:p w:rsidR="005B208E" w:rsidRPr="005B208E" w:rsidRDefault="005B208E" w:rsidP="005B208E">
      <w:pPr>
        <w:pStyle w:val="a7"/>
        <w:ind w:firstLine="708"/>
        <w:jc w:val="center"/>
        <w:rPr>
          <w:b/>
          <w:color w:val="000000"/>
          <w:sz w:val="24"/>
          <w:szCs w:val="24"/>
        </w:rPr>
      </w:pPr>
      <w:r w:rsidRPr="005B208E">
        <w:rPr>
          <w:b/>
          <w:color w:val="000000"/>
          <w:sz w:val="24"/>
          <w:szCs w:val="24"/>
        </w:rPr>
        <w:t xml:space="preserve"> </w:t>
      </w:r>
    </w:p>
    <w:p w:rsidR="005B208E" w:rsidRPr="005B208E" w:rsidRDefault="005B208E" w:rsidP="005B208E">
      <w:pPr>
        <w:pStyle w:val="a7"/>
        <w:ind w:firstLine="708"/>
        <w:jc w:val="center"/>
        <w:rPr>
          <w:b/>
          <w:color w:val="000000"/>
          <w:sz w:val="24"/>
          <w:szCs w:val="24"/>
        </w:rPr>
      </w:pPr>
    </w:p>
    <w:p w:rsidR="005B208E" w:rsidRPr="005B208E" w:rsidRDefault="005B208E" w:rsidP="005B208E">
      <w:pPr>
        <w:pStyle w:val="a7"/>
        <w:ind w:firstLine="708"/>
        <w:jc w:val="center"/>
        <w:rPr>
          <w:b/>
          <w:color w:val="000000"/>
          <w:sz w:val="24"/>
          <w:szCs w:val="24"/>
        </w:rPr>
      </w:pPr>
    </w:p>
    <w:p w:rsidR="005B208E" w:rsidRPr="005B208E" w:rsidRDefault="005B208E" w:rsidP="005B208E">
      <w:pPr>
        <w:pStyle w:val="a7"/>
        <w:ind w:firstLine="708"/>
        <w:jc w:val="center"/>
        <w:rPr>
          <w:b/>
          <w:color w:val="000000"/>
          <w:sz w:val="24"/>
          <w:szCs w:val="24"/>
        </w:rPr>
      </w:pPr>
      <w:r w:rsidRPr="005B208E">
        <w:rPr>
          <w:b/>
          <w:color w:val="000000"/>
          <w:sz w:val="24"/>
          <w:szCs w:val="24"/>
        </w:rPr>
        <w:t>Характеристика класса.</w:t>
      </w:r>
    </w:p>
    <w:p w:rsidR="005B208E" w:rsidRPr="005B208E" w:rsidRDefault="005B208E" w:rsidP="005B208E">
      <w:pPr>
        <w:rPr>
          <w:rStyle w:val="c1"/>
          <w:rFonts w:ascii="Times New Roman" w:hAnsi="Times New Roman" w:cs="Times New Roman"/>
          <w:sz w:val="24"/>
          <w:szCs w:val="24"/>
        </w:rPr>
      </w:pPr>
      <w:r w:rsidRPr="005B208E">
        <w:rPr>
          <w:rFonts w:ascii="Times New Roman" w:hAnsi="Times New Roman" w:cs="Times New Roman"/>
          <w:sz w:val="24"/>
          <w:szCs w:val="24"/>
        </w:rPr>
        <w:t xml:space="preserve">В классе 19человек, из них 9 мальчиков и 10 девочек. Большинство учащихся 2006 года рождения.     Двое       учащихся 2005 года рождения (по заключению </w:t>
      </w:r>
      <w:proofErr w:type="spellStart"/>
      <w:r w:rsidRPr="005B208E">
        <w:rPr>
          <w:rFonts w:ascii="Times New Roman" w:hAnsi="Times New Roman" w:cs="Times New Roman"/>
          <w:sz w:val="24"/>
          <w:szCs w:val="24"/>
        </w:rPr>
        <w:t>медико</w:t>
      </w:r>
      <w:proofErr w:type="spellEnd"/>
      <w:r w:rsidRPr="005B208E">
        <w:rPr>
          <w:rFonts w:ascii="Times New Roman" w:hAnsi="Times New Roman" w:cs="Times New Roman"/>
          <w:sz w:val="24"/>
          <w:szCs w:val="24"/>
        </w:rPr>
        <w:t xml:space="preserve"> – педагогической комиссии оставлены на повторный курс обучения). </w:t>
      </w:r>
      <w:r w:rsidRPr="005B208E">
        <w:rPr>
          <w:rStyle w:val="c1"/>
          <w:rFonts w:ascii="Times New Roman" w:hAnsi="Times New Roman" w:cs="Times New Roman"/>
          <w:sz w:val="24"/>
          <w:szCs w:val="24"/>
        </w:rPr>
        <w:t>До поступления в школу 12 детей воспитывались в детском саду, 7 воспитывались дома.</w:t>
      </w:r>
    </w:p>
    <w:p w:rsidR="005B208E" w:rsidRPr="005B208E" w:rsidRDefault="005B208E" w:rsidP="005B208E">
      <w:pPr>
        <w:rPr>
          <w:rFonts w:ascii="Times New Roman" w:hAnsi="Times New Roman" w:cs="Times New Roman"/>
          <w:color w:val="000000"/>
          <w:sz w:val="24"/>
          <w:szCs w:val="24"/>
        </w:rPr>
      </w:pPr>
      <w:r w:rsidRPr="005B208E">
        <w:rPr>
          <w:rStyle w:val="c1"/>
          <w:rFonts w:ascii="Times New Roman" w:hAnsi="Times New Roman" w:cs="Times New Roman"/>
          <w:sz w:val="24"/>
          <w:szCs w:val="24"/>
        </w:rPr>
        <w:t xml:space="preserve">Первые недели обучения в школе выявили группу детей, которые внимательны и активны на уроке, имеют достаточно высокий уровень </w:t>
      </w:r>
      <w:proofErr w:type="spellStart"/>
      <w:r w:rsidRPr="005B208E">
        <w:rPr>
          <w:rStyle w:val="c1"/>
          <w:rFonts w:ascii="Times New Roman" w:hAnsi="Times New Roman" w:cs="Times New Roman"/>
          <w:sz w:val="24"/>
          <w:szCs w:val="24"/>
        </w:rPr>
        <w:t>сформированности</w:t>
      </w:r>
      <w:proofErr w:type="spellEnd"/>
      <w:r w:rsidRPr="005B208E">
        <w:rPr>
          <w:rStyle w:val="c1"/>
          <w:rFonts w:ascii="Times New Roman" w:hAnsi="Times New Roman" w:cs="Times New Roman"/>
          <w:sz w:val="24"/>
          <w:szCs w:val="24"/>
        </w:rPr>
        <w:t xml:space="preserve"> познавательного интереса. К таким учащимся необходимо отнести: </w:t>
      </w:r>
      <w:r w:rsidRPr="005B208E">
        <w:rPr>
          <w:rFonts w:ascii="Times New Roman" w:hAnsi="Times New Roman" w:cs="Times New Roman"/>
          <w:color w:val="000000"/>
          <w:sz w:val="24"/>
          <w:szCs w:val="24"/>
        </w:rPr>
        <w:t xml:space="preserve">Горбачеву Ренату, Реутову Оксану, </w:t>
      </w:r>
      <w:proofErr w:type="spellStart"/>
      <w:r w:rsidRPr="005B208E">
        <w:rPr>
          <w:rFonts w:ascii="Times New Roman" w:hAnsi="Times New Roman" w:cs="Times New Roman"/>
          <w:color w:val="000000"/>
          <w:sz w:val="24"/>
          <w:szCs w:val="24"/>
        </w:rPr>
        <w:t>Беню</w:t>
      </w:r>
      <w:proofErr w:type="spellEnd"/>
      <w:r w:rsidRPr="005B208E">
        <w:rPr>
          <w:rFonts w:ascii="Times New Roman" w:hAnsi="Times New Roman" w:cs="Times New Roman"/>
          <w:color w:val="000000"/>
          <w:sz w:val="24"/>
          <w:szCs w:val="24"/>
        </w:rPr>
        <w:t xml:space="preserve"> Снежану, Корж Настю.</w:t>
      </w:r>
    </w:p>
    <w:p w:rsidR="005B208E" w:rsidRPr="005B208E" w:rsidRDefault="005B208E" w:rsidP="005B208E">
      <w:pPr>
        <w:rPr>
          <w:rFonts w:ascii="Times New Roman" w:hAnsi="Times New Roman" w:cs="Times New Roman"/>
          <w:sz w:val="24"/>
          <w:szCs w:val="24"/>
        </w:rPr>
      </w:pPr>
      <w:r w:rsidRPr="005B208E">
        <w:rPr>
          <w:rStyle w:val="c1"/>
          <w:rFonts w:ascii="Times New Roman" w:hAnsi="Times New Roman" w:cs="Times New Roman"/>
          <w:sz w:val="24"/>
          <w:szCs w:val="24"/>
        </w:rPr>
        <w:t xml:space="preserve">В классе есть ученики, которые скромны, боятся ошибиться. Они не проявляют на уроках высокую активность, хотя, как правило, правильно отвечают на вопросы, справляются с учебным заданием, осознанно воспринимают новый материал: </w:t>
      </w:r>
      <w:proofErr w:type="spellStart"/>
      <w:r w:rsidRPr="005B208E">
        <w:rPr>
          <w:rStyle w:val="c1"/>
          <w:rFonts w:ascii="Times New Roman" w:hAnsi="Times New Roman" w:cs="Times New Roman"/>
          <w:sz w:val="24"/>
          <w:szCs w:val="24"/>
        </w:rPr>
        <w:t>Гуцалюк</w:t>
      </w:r>
      <w:proofErr w:type="spellEnd"/>
      <w:r w:rsidRPr="005B208E">
        <w:rPr>
          <w:rStyle w:val="c1"/>
          <w:rFonts w:ascii="Times New Roman" w:hAnsi="Times New Roman" w:cs="Times New Roman"/>
          <w:sz w:val="24"/>
          <w:szCs w:val="24"/>
        </w:rPr>
        <w:t xml:space="preserve"> Виктория, Видинеев Саша, </w:t>
      </w:r>
      <w:proofErr w:type="spellStart"/>
      <w:r w:rsidRPr="005B208E">
        <w:rPr>
          <w:rStyle w:val="c1"/>
          <w:rFonts w:ascii="Times New Roman" w:hAnsi="Times New Roman" w:cs="Times New Roman"/>
          <w:sz w:val="24"/>
          <w:szCs w:val="24"/>
        </w:rPr>
        <w:t>Нуянзин</w:t>
      </w:r>
      <w:proofErr w:type="spellEnd"/>
      <w:r w:rsidRPr="005B208E">
        <w:rPr>
          <w:rStyle w:val="c1"/>
          <w:rFonts w:ascii="Times New Roman" w:hAnsi="Times New Roman" w:cs="Times New Roman"/>
          <w:sz w:val="24"/>
          <w:szCs w:val="24"/>
        </w:rPr>
        <w:t xml:space="preserve"> Максим.</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 xml:space="preserve">Однако есть дети, с первых дней требующие к себе особого внимания.  Макаров Эдуард - ребенок-непоседа. </w:t>
      </w:r>
      <w:proofErr w:type="spellStart"/>
      <w:r w:rsidRPr="005B208E">
        <w:rPr>
          <w:rFonts w:ascii="Times New Roman" w:hAnsi="Times New Roman" w:cs="Times New Roman"/>
          <w:color w:val="000000"/>
          <w:sz w:val="24"/>
          <w:szCs w:val="24"/>
        </w:rPr>
        <w:t>Шуплецова</w:t>
      </w:r>
      <w:proofErr w:type="spellEnd"/>
      <w:r w:rsidRPr="005B208E">
        <w:rPr>
          <w:rFonts w:ascii="Times New Roman" w:hAnsi="Times New Roman" w:cs="Times New Roman"/>
          <w:color w:val="000000"/>
          <w:sz w:val="24"/>
          <w:szCs w:val="24"/>
        </w:rPr>
        <w:t xml:space="preserve"> Альбина, девочка спокойная, хорошо ведет себя на уроке, отвечает на несложные вопросы, но самостоятельно выполнять работу в тетради не может. У девочки плохо развита мелкая моторика рук.</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 xml:space="preserve">Собеседование с родителями на собрании показало, что они часто бывают заняты на работе и не всегда успевают помочь детям. </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 xml:space="preserve">Материальные и жилищно-бытовые условия у большинства ребят средние. </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В целом коллектив сплоченный, дружный, активный. На замечания реагируют адекватно, стараются прислушаться к замечаниям взрослых.</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Все учащиеся класса со старшими вежливы, тактичны.</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За время учебы грубых нарушений дисциплины у ребят не наблюдалось.</w:t>
      </w:r>
    </w:p>
    <w:p w:rsidR="005B208E" w:rsidRPr="005B208E" w:rsidRDefault="005B208E" w:rsidP="005B208E">
      <w:pPr>
        <w:rPr>
          <w:rFonts w:ascii="Times New Roman" w:hAnsi="Times New Roman" w:cs="Times New Roman"/>
          <w:color w:val="000000"/>
          <w:sz w:val="24"/>
          <w:szCs w:val="24"/>
        </w:rPr>
      </w:pPr>
      <w:r w:rsidRPr="005B208E">
        <w:rPr>
          <w:rFonts w:ascii="Times New Roman" w:hAnsi="Times New Roman" w:cs="Times New Roman"/>
          <w:color w:val="000000"/>
          <w:sz w:val="24"/>
          <w:szCs w:val="24"/>
        </w:rPr>
        <w:t xml:space="preserve"> Свою работу на этапе адаптации первоклассников вижу в их сплочении, привитии интереса к учёбе, желания идти в школу.     </w:t>
      </w:r>
    </w:p>
    <w:p w:rsidR="005B208E" w:rsidRPr="005B208E" w:rsidRDefault="005B208E" w:rsidP="005B208E">
      <w:pPr>
        <w:spacing w:after="0"/>
        <w:rPr>
          <w:rFonts w:ascii="Times New Roman" w:hAnsi="Times New Roman" w:cs="Times New Roman"/>
          <w:b/>
          <w:sz w:val="24"/>
          <w:szCs w:val="24"/>
        </w:rPr>
        <w:sectPr w:rsidR="005B208E" w:rsidRPr="005B208E">
          <w:pgSz w:w="16838" w:h="11906" w:orient="landscape"/>
          <w:pgMar w:top="1134" w:right="1134" w:bottom="1134" w:left="1134" w:header="709" w:footer="709" w:gutter="0"/>
          <w:pgNumType w:start="2"/>
          <w:cols w:space="720"/>
        </w:sectPr>
      </w:pPr>
    </w:p>
    <w:p w:rsidR="005B208E" w:rsidRPr="005B208E" w:rsidRDefault="005B208E" w:rsidP="005B208E">
      <w:pPr>
        <w:spacing w:after="0" w:line="240" w:lineRule="auto"/>
        <w:jc w:val="center"/>
        <w:rPr>
          <w:rFonts w:ascii="Times New Roman" w:hAnsi="Times New Roman" w:cs="Times New Roman"/>
          <w:b/>
          <w:sz w:val="24"/>
          <w:szCs w:val="24"/>
        </w:rPr>
      </w:pPr>
      <w:r w:rsidRPr="005B208E">
        <w:rPr>
          <w:rFonts w:ascii="Times New Roman" w:hAnsi="Times New Roman" w:cs="Times New Roman"/>
          <w:b/>
          <w:sz w:val="24"/>
          <w:szCs w:val="24"/>
        </w:rPr>
        <w:lastRenderedPageBreak/>
        <w:t>Название, девиз, эмблема класса</w:t>
      </w:r>
    </w:p>
    <w:p w:rsidR="005B208E" w:rsidRPr="005B208E" w:rsidRDefault="005B208E" w:rsidP="005B208E">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7779"/>
      </w:tblGrid>
      <w:tr w:rsidR="005B208E" w:rsidRPr="005B208E" w:rsidTr="005B208E">
        <w:tc>
          <w:tcPr>
            <w:tcW w:w="2051"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line="240" w:lineRule="auto"/>
              <w:jc w:val="center"/>
              <w:rPr>
                <w:rFonts w:ascii="Times New Roman" w:hAnsi="Times New Roman" w:cs="Times New Roman"/>
                <w:sz w:val="24"/>
                <w:szCs w:val="24"/>
              </w:rPr>
            </w:pPr>
          </w:p>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Название</w:t>
            </w:r>
          </w:p>
        </w:tc>
        <w:tc>
          <w:tcPr>
            <w:tcW w:w="780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дружные ребята</w:t>
            </w:r>
          </w:p>
        </w:tc>
      </w:tr>
      <w:tr w:rsidR="005B208E" w:rsidRPr="005B208E" w:rsidTr="005B208E">
        <w:tc>
          <w:tcPr>
            <w:tcW w:w="2051"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line="240" w:lineRule="auto"/>
              <w:jc w:val="center"/>
              <w:rPr>
                <w:rFonts w:ascii="Times New Roman" w:hAnsi="Times New Roman" w:cs="Times New Roman"/>
                <w:sz w:val="24"/>
                <w:szCs w:val="24"/>
              </w:rPr>
            </w:pPr>
          </w:p>
          <w:p w:rsidR="005B208E" w:rsidRPr="005B208E" w:rsidRDefault="005B208E">
            <w:pPr>
              <w:spacing w:after="0" w:line="240" w:lineRule="auto"/>
              <w:jc w:val="center"/>
              <w:rPr>
                <w:rFonts w:ascii="Times New Roman" w:hAnsi="Times New Roman" w:cs="Times New Roman"/>
                <w:sz w:val="24"/>
                <w:szCs w:val="24"/>
              </w:rPr>
            </w:pPr>
          </w:p>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Девиз</w:t>
            </w:r>
          </w:p>
          <w:p w:rsidR="005B208E" w:rsidRPr="005B208E" w:rsidRDefault="005B208E">
            <w:pPr>
              <w:spacing w:after="0" w:line="240" w:lineRule="auto"/>
              <w:jc w:val="center"/>
              <w:rPr>
                <w:rFonts w:ascii="Times New Roman" w:hAnsi="Times New Roman" w:cs="Times New Roman"/>
                <w:sz w:val="24"/>
                <w:szCs w:val="24"/>
              </w:rPr>
            </w:pPr>
          </w:p>
          <w:p w:rsidR="005B208E" w:rsidRPr="005B208E" w:rsidRDefault="005B208E">
            <w:pPr>
              <w:spacing w:after="0" w:line="240" w:lineRule="auto"/>
              <w:jc w:val="center"/>
              <w:rPr>
                <w:rFonts w:ascii="Times New Roman" w:hAnsi="Times New Roman" w:cs="Times New Roman"/>
                <w:sz w:val="24"/>
                <w:szCs w:val="24"/>
              </w:rPr>
            </w:pPr>
          </w:p>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Эмблема</w:t>
            </w:r>
          </w:p>
        </w:tc>
        <w:tc>
          <w:tcPr>
            <w:tcW w:w="780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line="240" w:lineRule="auto"/>
              <w:rPr>
                <w:rFonts w:ascii="Times New Roman" w:hAnsi="Times New Roman" w:cs="Times New Roman"/>
                <w:bCs/>
                <w:sz w:val="24"/>
                <w:szCs w:val="24"/>
              </w:rPr>
            </w:pPr>
          </w:p>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noProof/>
                <w:sz w:val="24"/>
                <w:szCs w:val="24"/>
                <w:lang w:eastAsia="ru-RU"/>
              </w:rPr>
              <w:drawing>
                <wp:inline distT="0" distB="0" distL="0" distR="0">
                  <wp:extent cx="2428875" cy="22383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2238375"/>
                          </a:xfrm>
                          <a:prstGeom prst="rect">
                            <a:avLst/>
                          </a:prstGeom>
                          <a:noFill/>
                          <a:ln>
                            <a:noFill/>
                          </a:ln>
                        </pic:spPr>
                      </pic:pic>
                    </a:graphicData>
                  </a:graphic>
                </wp:inline>
              </w:drawing>
            </w:r>
          </w:p>
        </w:tc>
      </w:tr>
      <w:tr w:rsidR="005B208E" w:rsidRPr="005B208E" w:rsidTr="005B208E">
        <w:tc>
          <w:tcPr>
            <w:tcW w:w="2051"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line="240" w:lineRule="auto"/>
              <w:jc w:val="center"/>
              <w:rPr>
                <w:rFonts w:ascii="Times New Roman" w:hAnsi="Times New Roman" w:cs="Times New Roman"/>
                <w:sz w:val="24"/>
                <w:szCs w:val="24"/>
              </w:rPr>
            </w:pPr>
          </w:p>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Законы</w:t>
            </w:r>
          </w:p>
        </w:tc>
        <w:tc>
          <w:tcPr>
            <w:tcW w:w="780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tabs>
                <w:tab w:val="num" w:pos="318"/>
              </w:tabs>
              <w:spacing w:after="0" w:line="240" w:lineRule="auto"/>
              <w:ind w:left="35" w:firstLine="24"/>
              <w:jc w:val="both"/>
              <w:rPr>
                <w:rFonts w:ascii="Times New Roman" w:hAnsi="Times New Roman" w:cs="Times New Roman"/>
                <w:sz w:val="24"/>
                <w:szCs w:val="24"/>
              </w:rPr>
            </w:pPr>
            <w:r w:rsidRPr="005B208E">
              <w:rPr>
                <w:rFonts w:ascii="Times New Roman" w:hAnsi="Times New Roman" w:cs="Times New Roman"/>
                <w:noProof/>
                <w:sz w:val="24"/>
                <w:szCs w:val="24"/>
                <w:lang w:eastAsia="ru-RU"/>
              </w:rPr>
              <w:drawing>
                <wp:inline distT="0" distB="0" distL="0" distR="0">
                  <wp:extent cx="4714875" cy="3514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3514725"/>
                          </a:xfrm>
                          <a:prstGeom prst="rect">
                            <a:avLst/>
                          </a:prstGeom>
                          <a:noFill/>
                          <a:ln>
                            <a:noFill/>
                          </a:ln>
                        </pic:spPr>
                      </pic:pic>
                    </a:graphicData>
                  </a:graphic>
                </wp:inline>
              </w:drawing>
            </w:r>
          </w:p>
        </w:tc>
      </w:tr>
    </w:tbl>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line="240" w:lineRule="auto"/>
        <w:jc w:val="center"/>
        <w:rPr>
          <w:rFonts w:ascii="Times New Roman" w:hAnsi="Times New Roman" w:cs="Times New Roman"/>
          <w:b/>
          <w:sz w:val="24"/>
          <w:szCs w:val="24"/>
        </w:rPr>
      </w:pPr>
      <w:r w:rsidRPr="005B208E">
        <w:rPr>
          <w:rFonts w:ascii="Times New Roman" w:hAnsi="Times New Roman" w:cs="Times New Roman"/>
          <w:b/>
          <w:sz w:val="24"/>
          <w:szCs w:val="24"/>
        </w:rPr>
        <w:br w:type="page"/>
      </w:r>
      <w:r w:rsidRPr="005B208E">
        <w:rPr>
          <w:rFonts w:ascii="Times New Roman" w:hAnsi="Times New Roman" w:cs="Times New Roman"/>
          <w:sz w:val="24"/>
          <w:szCs w:val="24"/>
        </w:rPr>
        <w:lastRenderedPageBreak/>
        <w:t xml:space="preserve"> </w:t>
      </w:r>
      <w:r w:rsidRPr="005B208E">
        <w:rPr>
          <w:rFonts w:ascii="Times New Roman" w:hAnsi="Times New Roman" w:cs="Times New Roman"/>
          <w:b/>
          <w:sz w:val="24"/>
          <w:szCs w:val="24"/>
        </w:rPr>
        <w:t>Самоуправление в классе</w:t>
      </w:r>
    </w:p>
    <w:p w:rsidR="005B208E" w:rsidRPr="005B208E" w:rsidRDefault="005B208E" w:rsidP="005B208E">
      <w:pPr>
        <w:spacing w:after="0" w:line="240" w:lineRule="auto"/>
        <w:rPr>
          <w:rFonts w:ascii="Times New Roman" w:hAnsi="Times New Roman" w:cs="Times New Roman"/>
          <w:sz w:val="24"/>
          <w:szCs w:val="24"/>
        </w:rPr>
      </w:pPr>
      <w:r w:rsidRPr="005B208E">
        <w:rPr>
          <w:rFonts w:ascii="Times New Roman" w:hAnsi="Times New Roman" w:cs="Times New Roman"/>
          <w:b/>
          <w:bCs/>
          <w:sz w:val="24"/>
          <w:szCs w:val="24"/>
        </w:rPr>
        <w:t>Цели</w:t>
      </w:r>
      <w:r w:rsidRPr="005B208E">
        <w:rPr>
          <w:rFonts w:ascii="Times New Roman" w:hAnsi="Times New Roman" w:cs="Times New Roman"/>
          <w:sz w:val="24"/>
          <w:szCs w:val="24"/>
        </w:rPr>
        <w:t xml:space="preserve"> организации ученического самоуправления в классе: </w:t>
      </w:r>
    </w:p>
    <w:p w:rsidR="005B208E" w:rsidRPr="005B208E" w:rsidRDefault="005B208E" w:rsidP="005B208E">
      <w:pPr>
        <w:spacing w:after="0" w:line="240" w:lineRule="auto"/>
        <w:rPr>
          <w:rFonts w:ascii="Times New Roman" w:hAnsi="Times New Roman" w:cs="Times New Roman"/>
          <w:sz w:val="24"/>
          <w:szCs w:val="24"/>
        </w:rPr>
      </w:pPr>
      <w:r w:rsidRPr="005B208E">
        <w:rPr>
          <w:rFonts w:ascii="Times New Roman" w:hAnsi="Times New Roman" w:cs="Times New Roman"/>
          <w:sz w:val="24"/>
          <w:szCs w:val="24"/>
        </w:rPr>
        <w:t xml:space="preserve">- повышение активности учащихся в классных делах; </w:t>
      </w:r>
      <w:r w:rsidRPr="005B208E">
        <w:rPr>
          <w:rFonts w:ascii="Times New Roman" w:hAnsi="Times New Roman" w:cs="Times New Roman"/>
          <w:sz w:val="24"/>
          <w:szCs w:val="24"/>
        </w:rPr>
        <w:br/>
        <w:t xml:space="preserve">- реализация интересов каждого учащегося; </w:t>
      </w:r>
      <w:r w:rsidRPr="005B208E">
        <w:rPr>
          <w:rFonts w:ascii="Times New Roman" w:hAnsi="Times New Roman" w:cs="Times New Roman"/>
          <w:sz w:val="24"/>
          <w:szCs w:val="24"/>
        </w:rPr>
        <w:br/>
        <w:t xml:space="preserve">- привлечение родителей к совместной деятельности. </w:t>
      </w:r>
    </w:p>
    <w:p w:rsidR="005B208E" w:rsidRPr="005B208E" w:rsidRDefault="005B208E" w:rsidP="005B208E">
      <w:pPr>
        <w:spacing w:after="0" w:line="240" w:lineRule="auto"/>
        <w:rPr>
          <w:rFonts w:ascii="Times New Roman" w:hAnsi="Times New Roman" w:cs="Times New Roman"/>
          <w:sz w:val="24"/>
          <w:szCs w:val="24"/>
        </w:rPr>
      </w:pPr>
    </w:p>
    <w:p w:rsidR="005B208E" w:rsidRPr="005B208E" w:rsidRDefault="005B208E" w:rsidP="005B208E">
      <w:pPr>
        <w:spacing w:after="0" w:line="240" w:lineRule="auto"/>
        <w:rPr>
          <w:rFonts w:ascii="Times New Roman" w:hAnsi="Times New Roman" w:cs="Times New Roman"/>
          <w:sz w:val="24"/>
          <w:szCs w:val="24"/>
        </w:rPr>
      </w:pPr>
    </w:p>
    <w:p w:rsidR="005B208E" w:rsidRPr="005B208E" w:rsidRDefault="005B208E" w:rsidP="005B208E">
      <w:pPr>
        <w:spacing w:line="240" w:lineRule="auto"/>
        <w:jc w:val="center"/>
        <w:rPr>
          <w:rFonts w:ascii="Times New Roman" w:hAnsi="Times New Roman" w:cs="Times New Roman"/>
          <w:sz w:val="24"/>
          <w:szCs w:val="24"/>
        </w:rPr>
      </w:pPr>
      <w:r w:rsidRPr="005B208E">
        <w:rPr>
          <w:rFonts w:ascii="Times New Roman" w:hAnsi="Times New Roman" w:cs="Times New Roman"/>
          <w:noProof/>
          <w:sz w:val="24"/>
          <w:szCs w:val="24"/>
          <w:lang w:eastAsia="ru-RU"/>
        </w:rPr>
        <w:drawing>
          <wp:inline distT="0" distB="0" distL="0" distR="0">
            <wp:extent cx="5572125" cy="3305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305175"/>
                    </a:xfrm>
                    <a:prstGeom prst="rect">
                      <a:avLst/>
                    </a:prstGeom>
                    <a:noFill/>
                    <a:ln>
                      <a:noFill/>
                    </a:ln>
                  </pic:spPr>
                </pic:pic>
              </a:graphicData>
            </a:graphic>
          </wp:inline>
        </w:drawing>
      </w:r>
    </w:p>
    <w:p w:rsidR="005B208E" w:rsidRPr="005B208E" w:rsidRDefault="005B208E" w:rsidP="005B208E">
      <w:pPr>
        <w:spacing w:line="240" w:lineRule="auto"/>
        <w:rPr>
          <w:rFonts w:ascii="Times New Roman" w:hAnsi="Times New Roman" w:cs="Times New Roman"/>
          <w:sz w:val="24"/>
          <w:szCs w:val="24"/>
        </w:rPr>
      </w:pPr>
    </w:p>
    <w:p w:rsidR="005B208E" w:rsidRPr="005B208E" w:rsidRDefault="005B208E" w:rsidP="005B208E">
      <w:pPr>
        <w:spacing w:line="240" w:lineRule="auto"/>
        <w:rPr>
          <w:rFonts w:ascii="Times New Roman" w:hAnsi="Times New Roman" w:cs="Times New Roman"/>
          <w:sz w:val="24"/>
          <w:szCs w:val="24"/>
        </w:rPr>
      </w:pPr>
    </w:p>
    <w:p w:rsidR="005B208E" w:rsidRPr="005B208E" w:rsidRDefault="005B208E" w:rsidP="005B208E">
      <w:pPr>
        <w:spacing w:after="0" w:line="240" w:lineRule="auto"/>
        <w:rPr>
          <w:rFonts w:ascii="Times New Roman" w:hAnsi="Times New Roman" w:cs="Times New Roman"/>
          <w:b/>
          <w:sz w:val="24"/>
          <w:szCs w:val="24"/>
        </w:rPr>
      </w:pPr>
      <w:r w:rsidRPr="005B208E">
        <w:rPr>
          <w:rFonts w:ascii="Times New Roman" w:hAnsi="Times New Roman" w:cs="Times New Roman"/>
          <w:sz w:val="24"/>
          <w:szCs w:val="24"/>
        </w:rPr>
        <w:t xml:space="preserve">                                                      </w:t>
      </w:r>
      <w:r w:rsidRPr="005B208E">
        <w:rPr>
          <w:rFonts w:ascii="Times New Roman" w:hAnsi="Times New Roman" w:cs="Times New Roman"/>
          <w:b/>
          <w:sz w:val="24"/>
          <w:szCs w:val="24"/>
        </w:rPr>
        <w:t>Работа с родителями</w:t>
      </w:r>
    </w:p>
    <w:p w:rsidR="005B208E" w:rsidRPr="005B208E" w:rsidRDefault="005B208E" w:rsidP="005B208E">
      <w:pPr>
        <w:spacing w:after="0" w:line="240" w:lineRule="auto"/>
        <w:ind w:firstLine="284"/>
        <w:jc w:val="both"/>
        <w:rPr>
          <w:rFonts w:ascii="Times New Roman" w:hAnsi="Times New Roman" w:cs="Times New Roman"/>
          <w:sz w:val="24"/>
          <w:szCs w:val="24"/>
        </w:rPr>
      </w:pPr>
      <w:r w:rsidRPr="005B208E">
        <w:rPr>
          <w:rFonts w:ascii="Times New Roman" w:hAnsi="Times New Roman" w:cs="Times New Roman"/>
          <w:sz w:val="24"/>
          <w:szCs w:val="24"/>
        </w:rPr>
        <w:t>Основные направления деятельности классного руководителя с родителями:</w:t>
      </w:r>
    </w:p>
    <w:p w:rsidR="005B208E" w:rsidRPr="005B208E" w:rsidRDefault="005B208E" w:rsidP="005B208E">
      <w:pPr>
        <w:pStyle w:val="a3"/>
        <w:numPr>
          <w:ilvl w:val="0"/>
          <w:numId w:val="19"/>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Изучение семей учащихся.</w:t>
      </w:r>
    </w:p>
    <w:p w:rsidR="005B208E" w:rsidRPr="005B208E" w:rsidRDefault="005B208E" w:rsidP="005B208E">
      <w:pPr>
        <w:pStyle w:val="a3"/>
        <w:numPr>
          <w:ilvl w:val="0"/>
          <w:numId w:val="19"/>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Педагогическое просвещение родителей.</w:t>
      </w:r>
    </w:p>
    <w:p w:rsidR="005B208E" w:rsidRPr="005B208E" w:rsidRDefault="005B208E" w:rsidP="005B208E">
      <w:pPr>
        <w:pStyle w:val="a3"/>
        <w:numPr>
          <w:ilvl w:val="0"/>
          <w:numId w:val="19"/>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Обеспечение участия родителей в подготовке проведения коллективных дел в классе;</w:t>
      </w:r>
    </w:p>
    <w:p w:rsidR="005B208E" w:rsidRPr="005B208E" w:rsidRDefault="005B208E" w:rsidP="005B208E">
      <w:pPr>
        <w:pStyle w:val="a3"/>
        <w:numPr>
          <w:ilvl w:val="0"/>
          <w:numId w:val="19"/>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Педагогическое руководство деятельностью родительского совета класса.</w:t>
      </w:r>
    </w:p>
    <w:p w:rsidR="005B208E" w:rsidRPr="005B208E" w:rsidRDefault="005B208E" w:rsidP="005B208E">
      <w:pPr>
        <w:pStyle w:val="a3"/>
        <w:numPr>
          <w:ilvl w:val="0"/>
          <w:numId w:val="19"/>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Индивидуальная работа с родителями.</w:t>
      </w:r>
    </w:p>
    <w:p w:rsidR="005B208E" w:rsidRPr="005B208E" w:rsidRDefault="005B208E" w:rsidP="005B208E">
      <w:pPr>
        <w:pStyle w:val="a3"/>
        <w:numPr>
          <w:ilvl w:val="0"/>
          <w:numId w:val="19"/>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Информирование родителей о ходе и результатах обучения, воспитания и развития учащихся.</w:t>
      </w:r>
    </w:p>
    <w:p w:rsidR="005B208E" w:rsidRPr="005B208E" w:rsidRDefault="005B208E" w:rsidP="005B208E">
      <w:pPr>
        <w:pStyle w:val="a3"/>
        <w:ind w:left="1004"/>
        <w:jc w:val="both"/>
        <w:rPr>
          <w:rFonts w:ascii="Times New Roman" w:hAnsi="Times New Roman" w:cs="Times New Roman"/>
          <w:sz w:val="24"/>
          <w:szCs w:val="24"/>
        </w:rPr>
      </w:pPr>
    </w:p>
    <w:p w:rsidR="005B208E" w:rsidRPr="005B208E" w:rsidRDefault="005B208E" w:rsidP="005B208E">
      <w:pPr>
        <w:pStyle w:val="a3"/>
        <w:ind w:left="1004"/>
        <w:jc w:val="center"/>
        <w:rPr>
          <w:rFonts w:ascii="Times New Roman" w:hAnsi="Times New Roman" w:cs="Times New Roman"/>
          <w:b/>
          <w:sz w:val="24"/>
          <w:szCs w:val="24"/>
        </w:rPr>
      </w:pPr>
      <w:r w:rsidRPr="005B208E">
        <w:rPr>
          <w:rFonts w:ascii="Times New Roman" w:hAnsi="Times New Roman" w:cs="Times New Roman"/>
          <w:b/>
          <w:sz w:val="24"/>
          <w:szCs w:val="24"/>
        </w:rPr>
        <w:t>Родительские собрания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2254"/>
        <w:gridCol w:w="1909"/>
        <w:gridCol w:w="4270"/>
      </w:tblGrid>
      <w:tr w:rsidR="005B208E" w:rsidRPr="005B208E" w:rsidTr="005B208E">
        <w:tc>
          <w:tcPr>
            <w:tcW w:w="137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Дата</w:t>
            </w:r>
          </w:p>
        </w:tc>
        <w:tc>
          <w:tcPr>
            <w:tcW w:w="2565"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Тема</w:t>
            </w:r>
          </w:p>
        </w:tc>
        <w:tc>
          <w:tcPr>
            <w:tcW w:w="21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Ответственный</w:t>
            </w:r>
          </w:p>
        </w:tc>
        <w:tc>
          <w:tcPr>
            <w:tcW w:w="836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Цели</w:t>
            </w:r>
          </w:p>
        </w:tc>
      </w:tr>
      <w:tr w:rsidR="005B208E" w:rsidRPr="005B208E" w:rsidTr="005B208E">
        <w:tc>
          <w:tcPr>
            <w:tcW w:w="137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1 </w:t>
            </w:r>
          </w:p>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четверть</w:t>
            </w:r>
          </w:p>
        </w:tc>
        <w:tc>
          <w:tcPr>
            <w:tcW w:w="2565"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Организационное. Что такое ФГОС?</w:t>
            </w:r>
          </w:p>
          <w:p w:rsidR="005B208E" w:rsidRPr="005B208E" w:rsidRDefault="005B208E">
            <w:pPr>
              <w:spacing w:after="0" w:line="240" w:lineRule="auto"/>
              <w:jc w:val="both"/>
              <w:rPr>
                <w:rFonts w:ascii="Times New Roman" w:hAnsi="Times New Roman" w:cs="Times New Roman"/>
                <w:sz w:val="24"/>
                <w:szCs w:val="24"/>
              </w:rPr>
            </w:pPr>
          </w:p>
          <w:p w:rsidR="005B208E" w:rsidRPr="005B208E" w:rsidRDefault="005B208E">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Классный руководитель</w:t>
            </w:r>
          </w:p>
        </w:tc>
        <w:tc>
          <w:tcPr>
            <w:tcW w:w="8363" w:type="dxa"/>
            <w:tcBorders>
              <w:top w:val="single" w:sz="4" w:space="0" w:color="000000"/>
              <w:left w:val="single" w:sz="4" w:space="0" w:color="000000"/>
              <w:bottom w:val="single" w:sz="4" w:space="0" w:color="000000"/>
              <w:right w:val="single" w:sz="4" w:space="0" w:color="000000"/>
            </w:tcBorders>
          </w:tcPr>
          <w:p w:rsidR="005B208E" w:rsidRPr="005B208E" w:rsidRDefault="005B208E">
            <w:pPr>
              <w:spacing w:after="0" w:line="240" w:lineRule="auto"/>
              <w:ind w:left="24"/>
              <w:jc w:val="both"/>
              <w:rPr>
                <w:rFonts w:ascii="Times New Roman" w:hAnsi="Times New Roman" w:cs="Times New Roman"/>
                <w:sz w:val="24"/>
                <w:szCs w:val="24"/>
              </w:rPr>
            </w:pPr>
            <w:r w:rsidRPr="005B208E">
              <w:rPr>
                <w:rFonts w:ascii="Times New Roman" w:hAnsi="Times New Roman" w:cs="Times New Roman"/>
                <w:sz w:val="24"/>
                <w:szCs w:val="24"/>
              </w:rPr>
              <w:t>Решение организационных моментов. Знакомство с введением ФГОС второго поколения.</w:t>
            </w:r>
          </w:p>
          <w:p w:rsidR="005B208E" w:rsidRPr="005B208E" w:rsidRDefault="005B208E">
            <w:pPr>
              <w:spacing w:after="0" w:line="240" w:lineRule="auto"/>
              <w:jc w:val="both"/>
              <w:rPr>
                <w:rFonts w:ascii="Times New Roman" w:hAnsi="Times New Roman" w:cs="Times New Roman"/>
                <w:sz w:val="24"/>
                <w:szCs w:val="24"/>
              </w:rPr>
            </w:pPr>
          </w:p>
          <w:p w:rsidR="005B208E" w:rsidRPr="005B208E" w:rsidRDefault="005B208E">
            <w:pPr>
              <w:spacing w:after="0" w:line="240" w:lineRule="auto"/>
              <w:jc w:val="both"/>
              <w:rPr>
                <w:rFonts w:ascii="Times New Roman" w:hAnsi="Times New Roman" w:cs="Times New Roman"/>
                <w:sz w:val="24"/>
                <w:szCs w:val="24"/>
              </w:rPr>
            </w:pPr>
          </w:p>
        </w:tc>
      </w:tr>
      <w:tr w:rsidR="005B208E" w:rsidRPr="005B208E" w:rsidTr="005B208E">
        <w:tc>
          <w:tcPr>
            <w:tcW w:w="137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1</w:t>
            </w:r>
          </w:p>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 четверть</w:t>
            </w:r>
          </w:p>
        </w:tc>
        <w:tc>
          <w:tcPr>
            <w:tcW w:w="2565"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В семье ребенок-первоклассник. Что изменилось?</w:t>
            </w:r>
          </w:p>
        </w:tc>
        <w:tc>
          <w:tcPr>
            <w:tcW w:w="21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Классный руководитель</w:t>
            </w:r>
          </w:p>
        </w:tc>
        <w:tc>
          <w:tcPr>
            <w:tcW w:w="836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before="100" w:beforeAutospacing="1" w:after="0" w:line="240" w:lineRule="auto"/>
              <w:jc w:val="both"/>
              <w:outlineLvl w:val="1"/>
              <w:rPr>
                <w:rFonts w:ascii="Times New Roman" w:hAnsi="Times New Roman" w:cs="Times New Roman"/>
                <w:b/>
                <w:bCs/>
                <w:sz w:val="24"/>
                <w:szCs w:val="24"/>
              </w:rPr>
            </w:pPr>
            <w:r w:rsidRPr="005B208E">
              <w:rPr>
                <w:rFonts w:ascii="Times New Roman" w:hAnsi="Times New Roman" w:cs="Times New Roman"/>
                <w:bCs/>
                <w:sz w:val="24"/>
                <w:szCs w:val="24"/>
              </w:rPr>
              <w:t>Познакомить родителей с учителем и друг с другом;</w:t>
            </w:r>
            <w:r w:rsidRPr="005B208E">
              <w:rPr>
                <w:rFonts w:ascii="Times New Roman" w:eastAsia="Century Gothic" w:hAnsi="Times New Roman" w:cs="Times New Roman"/>
                <w:sz w:val="24"/>
                <w:szCs w:val="24"/>
              </w:rPr>
              <w:t xml:space="preserve"> </w:t>
            </w:r>
            <w:r w:rsidRPr="005B208E">
              <w:rPr>
                <w:rFonts w:ascii="Times New Roman" w:hAnsi="Times New Roman" w:cs="Times New Roman"/>
                <w:sz w:val="24"/>
                <w:szCs w:val="24"/>
              </w:rPr>
              <w:t xml:space="preserve">познакомить родителей с основными психологическими </w:t>
            </w:r>
            <w:r w:rsidRPr="005B208E">
              <w:rPr>
                <w:rFonts w:ascii="Times New Roman" w:hAnsi="Times New Roman" w:cs="Times New Roman"/>
                <w:sz w:val="24"/>
                <w:szCs w:val="24"/>
              </w:rPr>
              <w:lastRenderedPageBreak/>
              <w:t>проблемами, возникающими у детей при вступлении в школу; познакомить родителей с требованиями в учебно-воспитательном процессе; совместно с помощью практических и логических действий выработать основные закономерности в участии родителей в учебно-воспитательном процессе; выбор родительского комитета, распределение обязанностей.</w:t>
            </w:r>
          </w:p>
        </w:tc>
      </w:tr>
      <w:tr w:rsidR="005B208E" w:rsidRPr="005B208E" w:rsidTr="005B208E">
        <w:tc>
          <w:tcPr>
            <w:tcW w:w="137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lastRenderedPageBreak/>
              <w:t xml:space="preserve">2 </w:t>
            </w:r>
          </w:p>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четверть</w:t>
            </w:r>
          </w:p>
        </w:tc>
        <w:tc>
          <w:tcPr>
            <w:tcW w:w="2565"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Чтобы ребенок учился.</w:t>
            </w:r>
          </w:p>
        </w:tc>
        <w:tc>
          <w:tcPr>
            <w:tcW w:w="21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Классный руководитель. </w:t>
            </w:r>
          </w:p>
        </w:tc>
        <w:tc>
          <w:tcPr>
            <w:tcW w:w="836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Познавательный интерес детей, привитие осознанного отношения к учебе. </w:t>
            </w:r>
          </w:p>
        </w:tc>
      </w:tr>
      <w:tr w:rsidR="005B208E" w:rsidRPr="005B208E" w:rsidTr="005B208E">
        <w:trPr>
          <w:trHeight w:val="2100"/>
        </w:trPr>
        <w:tc>
          <w:tcPr>
            <w:tcW w:w="137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3</w:t>
            </w:r>
          </w:p>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 четверть</w:t>
            </w:r>
          </w:p>
        </w:tc>
        <w:tc>
          <w:tcPr>
            <w:tcW w:w="2565"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bCs/>
                <w:kern w:val="36"/>
                <w:sz w:val="24"/>
                <w:szCs w:val="24"/>
              </w:rPr>
              <w:t>Родительское собрание (круглый стол) "Развитие внимания у младших школьников".</w:t>
            </w:r>
          </w:p>
        </w:tc>
        <w:tc>
          <w:tcPr>
            <w:tcW w:w="21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Классный руководитель. </w:t>
            </w:r>
          </w:p>
        </w:tc>
        <w:tc>
          <w:tcPr>
            <w:tcW w:w="836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Помощь родителям в развитии внимания у младших школьников.</w:t>
            </w:r>
          </w:p>
        </w:tc>
      </w:tr>
      <w:tr w:rsidR="005B208E" w:rsidRPr="005B208E" w:rsidTr="005B208E">
        <w:tc>
          <w:tcPr>
            <w:tcW w:w="1371"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4</w:t>
            </w:r>
          </w:p>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 четверть</w:t>
            </w:r>
          </w:p>
        </w:tc>
        <w:tc>
          <w:tcPr>
            <w:tcW w:w="2565"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Итоговое родительское собрание.</w:t>
            </w:r>
          </w:p>
        </w:tc>
        <w:tc>
          <w:tcPr>
            <w:tcW w:w="2126"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Классный руководитель. Родительский комитет.</w:t>
            </w:r>
          </w:p>
        </w:tc>
        <w:tc>
          <w:tcPr>
            <w:tcW w:w="8363" w:type="dxa"/>
            <w:tcBorders>
              <w:top w:val="single" w:sz="4" w:space="0" w:color="000000"/>
              <w:left w:val="single" w:sz="4" w:space="0" w:color="000000"/>
              <w:bottom w:val="single" w:sz="4" w:space="0" w:color="000000"/>
              <w:right w:val="single" w:sz="4" w:space="0" w:color="000000"/>
            </w:tcBorders>
            <w:hideMark/>
          </w:tcPr>
          <w:p w:rsidR="005B208E" w:rsidRPr="005B208E" w:rsidRDefault="005B208E">
            <w:p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Подведение итогов учебного года.</w:t>
            </w:r>
          </w:p>
        </w:tc>
      </w:tr>
    </w:tbl>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p>
    <w:p w:rsidR="005B208E" w:rsidRPr="005B208E" w:rsidRDefault="005B208E" w:rsidP="005B208E">
      <w:pPr>
        <w:spacing w:after="0" w:line="240" w:lineRule="auto"/>
        <w:jc w:val="center"/>
        <w:rPr>
          <w:rFonts w:ascii="Times New Roman" w:hAnsi="Times New Roman" w:cs="Times New Roman"/>
          <w:b/>
          <w:sz w:val="24"/>
          <w:szCs w:val="24"/>
        </w:rPr>
      </w:pPr>
      <w:r w:rsidRPr="005B208E">
        <w:rPr>
          <w:rFonts w:ascii="Times New Roman" w:hAnsi="Times New Roman" w:cs="Times New Roman"/>
          <w:b/>
          <w:sz w:val="24"/>
          <w:szCs w:val="24"/>
        </w:rPr>
        <w:t>Родительский комитет</w:t>
      </w:r>
    </w:p>
    <w:p w:rsidR="005B208E" w:rsidRPr="005B208E" w:rsidRDefault="005B208E" w:rsidP="005B208E">
      <w:pPr>
        <w:spacing w:after="0" w:line="240" w:lineRule="auto"/>
        <w:jc w:val="center"/>
        <w:rPr>
          <w:rFonts w:ascii="Times New Roman" w:hAnsi="Times New Roman" w:cs="Times New Roman"/>
          <w:sz w:val="24"/>
          <w:szCs w:val="24"/>
        </w:rPr>
      </w:pPr>
      <w:proofErr w:type="spellStart"/>
      <w:r w:rsidRPr="005B208E">
        <w:rPr>
          <w:rFonts w:ascii="Times New Roman" w:hAnsi="Times New Roman" w:cs="Times New Roman"/>
          <w:sz w:val="24"/>
          <w:szCs w:val="24"/>
        </w:rPr>
        <w:t>Беня</w:t>
      </w:r>
      <w:proofErr w:type="spellEnd"/>
      <w:r w:rsidRPr="005B208E">
        <w:rPr>
          <w:rFonts w:ascii="Times New Roman" w:hAnsi="Times New Roman" w:cs="Times New Roman"/>
          <w:sz w:val="24"/>
          <w:szCs w:val="24"/>
        </w:rPr>
        <w:t xml:space="preserve"> Л.А. – председатель</w:t>
      </w:r>
    </w:p>
    <w:p w:rsidR="005B208E" w:rsidRPr="005B208E" w:rsidRDefault="005B208E" w:rsidP="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Реутова О.А.</w:t>
      </w:r>
    </w:p>
    <w:p w:rsidR="005B208E" w:rsidRPr="005B208E" w:rsidRDefault="005B208E" w:rsidP="005B208E">
      <w:pPr>
        <w:spacing w:after="0" w:line="240" w:lineRule="auto"/>
        <w:jc w:val="center"/>
        <w:rPr>
          <w:rFonts w:ascii="Times New Roman" w:hAnsi="Times New Roman" w:cs="Times New Roman"/>
          <w:sz w:val="24"/>
          <w:szCs w:val="24"/>
        </w:rPr>
      </w:pPr>
      <w:r w:rsidRPr="005B208E">
        <w:rPr>
          <w:rFonts w:ascii="Times New Roman" w:hAnsi="Times New Roman" w:cs="Times New Roman"/>
          <w:sz w:val="24"/>
          <w:szCs w:val="24"/>
        </w:rPr>
        <w:t>Баранова А. А.</w:t>
      </w: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Pr="005B208E" w:rsidRDefault="005B208E" w:rsidP="005B208E">
      <w:pPr>
        <w:spacing w:after="0" w:line="240" w:lineRule="auto"/>
        <w:jc w:val="center"/>
        <w:rPr>
          <w:rFonts w:ascii="Times New Roman" w:hAnsi="Times New Roman" w:cs="Times New Roman"/>
          <w:sz w:val="24"/>
          <w:szCs w:val="24"/>
        </w:rPr>
      </w:pPr>
    </w:p>
    <w:p w:rsidR="005B208E" w:rsidRDefault="005B208E" w:rsidP="005B208E">
      <w:pPr>
        <w:spacing w:after="0"/>
        <w:jc w:val="center"/>
        <w:rPr>
          <w:rFonts w:ascii="Times New Roman" w:hAnsi="Times New Roman" w:cs="Times New Roman"/>
          <w:b/>
          <w:bCs/>
          <w:sz w:val="24"/>
          <w:szCs w:val="24"/>
        </w:rPr>
      </w:pPr>
    </w:p>
    <w:p w:rsidR="005B208E" w:rsidRPr="005B208E" w:rsidRDefault="005B208E" w:rsidP="005B208E">
      <w:pPr>
        <w:spacing w:after="0"/>
        <w:jc w:val="center"/>
        <w:rPr>
          <w:rFonts w:ascii="Times New Roman" w:hAnsi="Times New Roman" w:cs="Times New Roman"/>
          <w:b/>
          <w:bCs/>
          <w:sz w:val="24"/>
          <w:szCs w:val="24"/>
        </w:rPr>
      </w:pPr>
      <w:r w:rsidRPr="005B208E">
        <w:rPr>
          <w:rFonts w:ascii="Times New Roman" w:hAnsi="Times New Roman" w:cs="Times New Roman"/>
          <w:b/>
          <w:bCs/>
          <w:sz w:val="24"/>
          <w:szCs w:val="24"/>
        </w:rPr>
        <w:lastRenderedPageBreak/>
        <w:t>Участие в конкурсах, мероприятиях,</w:t>
      </w:r>
    </w:p>
    <w:p w:rsidR="005B208E" w:rsidRPr="005B208E" w:rsidRDefault="005B208E" w:rsidP="005B208E">
      <w:pPr>
        <w:spacing w:after="0"/>
        <w:jc w:val="center"/>
        <w:rPr>
          <w:rFonts w:ascii="Times New Roman" w:hAnsi="Times New Roman" w:cs="Times New Roman"/>
          <w:b/>
          <w:bCs/>
          <w:sz w:val="24"/>
          <w:szCs w:val="24"/>
        </w:rPr>
      </w:pPr>
      <w:r w:rsidRPr="005B208E">
        <w:rPr>
          <w:rFonts w:ascii="Times New Roman" w:hAnsi="Times New Roman" w:cs="Times New Roman"/>
          <w:b/>
          <w:bCs/>
          <w:sz w:val="24"/>
          <w:szCs w:val="24"/>
        </w:rPr>
        <w:t>спортивных соревнованиях; победы и награды</w:t>
      </w:r>
    </w:p>
    <w:p w:rsidR="005B208E" w:rsidRPr="005B208E" w:rsidRDefault="005B208E" w:rsidP="005B208E">
      <w:pPr>
        <w:spacing w:after="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3160"/>
        <w:gridCol w:w="1587"/>
        <w:gridCol w:w="2930"/>
      </w:tblGrid>
      <w:tr w:rsidR="005B208E" w:rsidRPr="005B208E" w:rsidTr="005B208E">
        <w:tc>
          <w:tcPr>
            <w:tcW w:w="2660"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center"/>
              <w:rPr>
                <w:rFonts w:ascii="Times New Roman" w:hAnsi="Times New Roman" w:cs="Times New Roman"/>
                <w:bCs/>
                <w:sz w:val="24"/>
                <w:szCs w:val="24"/>
              </w:rPr>
            </w:pPr>
            <w:r w:rsidRPr="005B208E">
              <w:rPr>
                <w:rFonts w:ascii="Times New Roman" w:hAnsi="Times New Roman" w:cs="Times New Roman"/>
                <w:bCs/>
                <w:sz w:val="24"/>
                <w:szCs w:val="24"/>
              </w:rPr>
              <w:t>Фамилия, имя учащегося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center"/>
              <w:rPr>
                <w:rFonts w:ascii="Times New Roman" w:hAnsi="Times New Roman" w:cs="Times New Roman"/>
                <w:bCs/>
                <w:sz w:val="24"/>
                <w:szCs w:val="24"/>
              </w:rPr>
            </w:pPr>
            <w:r w:rsidRPr="005B208E">
              <w:rPr>
                <w:rFonts w:ascii="Times New Roman" w:hAnsi="Times New Roman" w:cs="Times New Roman"/>
                <w:bCs/>
                <w:sz w:val="24"/>
                <w:szCs w:val="24"/>
              </w:rPr>
              <w:t>В чем участвовал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spacing w:after="0"/>
              <w:jc w:val="center"/>
              <w:rPr>
                <w:rFonts w:ascii="Times New Roman" w:hAnsi="Times New Roman" w:cs="Times New Roman"/>
                <w:bCs/>
                <w:sz w:val="24"/>
                <w:szCs w:val="24"/>
              </w:rPr>
            </w:pPr>
            <w:r w:rsidRPr="005B208E">
              <w:rPr>
                <w:rFonts w:ascii="Times New Roman" w:hAnsi="Times New Roman" w:cs="Times New Roman"/>
                <w:bCs/>
                <w:sz w:val="24"/>
                <w:szCs w:val="24"/>
              </w:rPr>
              <w:t>Результат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5B208E" w:rsidRPr="005B208E" w:rsidRDefault="005B208E">
            <w:pPr>
              <w:pStyle w:val="1"/>
              <w:rPr>
                <w:rFonts w:ascii="Times New Roman" w:hAnsi="Times New Roman"/>
                <w:b w:val="0"/>
                <w:color w:val="auto"/>
                <w:sz w:val="24"/>
                <w:szCs w:val="24"/>
              </w:rPr>
            </w:pPr>
            <w:r w:rsidRPr="005B208E">
              <w:rPr>
                <w:rFonts w:ascii="Times New Roman" w:hAnsi="Times New Roman"/>
                <w:b w:val="0"/>
                <w:color w:val="auto"/>
                <w:sz w:val="24"/>
                <w:szCs w:val="24"/>
              </w:rPr>
              <w:t xml:space="preserve">      Чем награжден</w:t>
            </w: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r w:rsidR="005B208E" w:rsidRPr="005B208E" w:rsidTr="005B208E">
        <w:tc>
          <w:tcPr>
            <w:tcW w:w="2660"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B208E" w:rsidRPr="005B208E" w:rsidRDefault="005B208E">
            <w:pPr>
              <w:spacing w:after="0"/>
              <w:rPr>
                <w:rFonts w:ascii="Times New Roman" w:hAnsi="Times New Roman" w:cs="Times New Roman"/>
                <w:sz w:val="24"/>
                <w:szCs w:val="24"/>
              </w:rPr>
            </w:pPr>
          </w:p>
        </w:tc>
      </w:tr>
    </w:tbl>
    <w:p w:rsidR="005B208E" w:rsidRPr="005B208E" w:rsidRDefault="005B208E" w:rsidP="005B208E">
      <w:pPr>
        <w:rPr>
          <w:rFonts w:ascii="Times New Roman" w:hAnsi="Times New Roman" w:cs="Times New Roman"/>
          <w:sz w:val="24"/>
          <w:szCs w:val="24"/>
        </w:rPr>
      </w:pPr>
    </w:p>
    <w:p w:rsidR="005B208E" w:rsidRPr="005B208E" w:rsidRDefault="005B208E" w:rsidP="005B208E">
      <w:pPr>
        <w:pStyle w:val="a3"/>
        <w:ind w:left="0" w:firstLine="426"/>
        <w:jc w:val="center"/>
        <w:rPr>
          <w:rFonts w:ascii="Times New Roman" w:hAnsi="Times New Roman" w:cs="Times New Roman"/>
          <w:b/>
          <w:sz w:val="24"/>
          <w:szCs w:val="24"/>
        </w:rPr>
      </w:pPr>
      <w:r w:rsidRPr="005B208E">
        <w:rPr>
          <w:rFonts w:ascii="Times New Roman" w:hAnsi="Times New Roman" w:cs="Times New Roman"/>
          <w:b/>
          <w:sz w:val="24"/>
          <w:szCs w:val="24"/>
        </w:rPr>
        <w:t>Список использованной литературы:</w:t>
      </w:r>
    </w:p>
    <w:p w:rsidR="005B208E" w:rsidRPr="005B208E" w:rsidRDefault="005B208E" w:rsidP="005B208E">
      <w:pPr>
        <w:pStyle w:val="a3"/>
        <w:ind w:left="0" w:firstLine="426"/>
        <w:jc w:val="both"/>
        <w:rPr>
          <w:rFonts w:ascii="Times New Roman" w:hAnsi="Times New Roman" w:cs="Times New Roman"/>
          <w:b/>
          <w:sz w:val="24"/>
          <w:szCs w:val="24"/>
        </w:rPr>
      </w:pPr>
    </w:p>
    <w:p w:rsidR="005B208E" w:rsidRPr="005B208E" w:rsidRDefault="005B208E" w:rsidP="005B208E">
      <w:pPr>
        <w:pStyle w:val="a3"/>
        <w:numPr>
          <w:ilvl w:val="0"/>
          <w:numId w:val="20"/>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Белоусова Т. Духовно-нравственное развитие и воспитание младших школьников. Работаем по новым стандартам. - М.: Просвещение, 2011. </w:t>
      </w:r>
    </w:p>
    <w:p w:rsidR="005B208E" w:rsidRPr="005B208E" w:rsidRDefault="005B208E" w:rsidP="005B208E">
      <w:pPr>
        <w:pStyle w:val="a3"/>
        <w:numPr>
          <w:ilvl w:val="0"/>
          <w:numId w:val="20"/>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Григорьева Д.В. Внеурочная деятельность школьников. Методический конструктор: пособие для учителя. - М.: Просвещение, 2011. </w:t>
      </w:r>
    </w:p>
    <w:p w:rsidR="005B208E" w:rsidRPr="005B208E" w:rsidRDefault="005B208E" w:rsidP="005B208E">
      <w:pPr>
        <w:pStyle w:val="a3"/>
        <w:numPr>
          <w:ilvl w:val="0"/>
          <w:numId w:val="20"/>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Педагогика: учеб/Л.П. </w:t>
      </w:r>
      <w:proofErr w:type="spellStart"/>
      <w:r w:rsidRPr="005B208E">
        <w:rPr>
          <w:rFonts w:ascii="Times New Roman" w:hAnsi="Times New Roman" w:cs="Times New Roman"/>
          <w:sz w:val="24"/>
          <w:szCs w:val="24"/>
        </w:rPr>
        <w:t>Крившенко</w:t>
      </w:r>
      <w:proofErr w:type="spellEnd"/>
      <w:r w:rsidRPr="005B208E">
        <w:rPr>
          <w:rFonts w:ascii="Times New Roman" w:hAnsi="Times New Roman" w:cs="Times New Roman"/>
          <w:sz w:val="24"/>
          <w:szCs w:val="24"/>
        </w:rPr>
        <w:t>. - М.: Изд-во Проспект, 2011.</w:t>
      </w:r>
    </w:p>
    <w:p w:rsidR="005B208E" w:rsidRPr="005B208E" w:rsidRDefault="005B208E" w:rsidP="005B208E">
      <w:pPr>
        <w:pStyle w:val="a3"/>
        <w:numPr>
          <w:ilvl w:val="0"/>
          <w:numId w:val="20"/>
        </w:numPr>
        <w:spacing w:after="0" w:line="240" w:lineRule="auto"/>
        <w:jc w:val="both"/>
        <w:rPr>
          <w:rFonts w:ascii="Times New Roman" w:hAnsi="Times New Roman" w:cs="Times New Roman"/>
          <w:color w:val="000000"/>
          <w:sz w:val="24"/>
          <w:szCs w:val="24"/>
        </w:rPr>
      </w:pPr>
      <w:r w:rsidRPr="005B208E">
        <w:rPr>
          <w:rFonts w:ascii="Times New Roman" w:hAnsi="Times New Roman" w:cs="Times New Roman"/>
          <w:sz w:val="24"/>
          <w:szCs w:val="24"/>
        </w:rPr>
        <w:t xml:space="preserve">Петров И.И. Энциклопедия коллективных творческих дел. - </w:t>
      </w:r>
      <w:r w:rsidRPr="005B208E">
        <w:rPr>
          <w:rFonts w:ascii="Times New Roman" w:hAnsi="Times New Roman" w:cs="Times New Roman"/>
          <w:color w:val="000000"/>
          <w:sz w:val="24"/>
          <w:szCs w:val="24"/>
        </w:rPr>
        <w:t>М.: изд. «Педагогика», 1989.</w:t>
      </w:r>
    </w:p>
    <w:p w:rsidR="005B208E" w:rsidRDefault="005B208E" w:rsidP="005B208E">
      <w:pPr>
        <w:pStyle w:val="a3"/>
        <w:numPr>
          <w:ilvl w:val="0"/>
          <w:numId w:val="20"/>
        </w:numPr>
        <w:spacing w:after="0" w:line="240" w:lineRule="auto"/>
        <w:jc w:val="both"/>
        <w:rPr>
          <w:rFonts w:ascii="Times New Roman" w:hAnsi="Times New Roman" w:cs="Times New Roman"/>
          <w:sz w:val="24"/>
          <w:szCs w:val="24"/>
        </w:rPr>
      </w:pPr>
      <w:r w:rsidRPr="005B208E">
        <w:rPr>
          <w:rFonts w:ascii="Times New Roman" w:hAnsi="Times New Roman" w:cs="Times New Roman"/>
          <w:sz w:val="24"/>
          <w:szCs w:val="24"/>
        </w:rPr>
        <w:t xml:space="preserve">Праздник в начальной школе - 2 / Сост. Н.Г. </w:t>
      </w:r>
      <w:proofErr w:type="spellStart"/>
      <w:r w:rsidRPr="005B208E">
        <w:rPr>
          <w:rFonts w:ascii="Times New Roman" w:hAnsi="Times New Roman" w:cs="Times New Roman"/>
          <w:sz w:val="24"/>
          <w:szCs w:val="24"/>
        </w:rPr>
        <w:t>Кувашова</w:t>
      </w:r>
      <w:proofErr w:type="spellEnd"/>
      <w:r w:rsidRPr="005B208E">
        <w:rPr>
          <w:rFonts w:ascii="Times New Roman" w:hAnsi="Times New Roman" w:cs="Times New Roman"/>
          <w:sz w:val="24"/>
          <w:szCs w:val="24"/>
        </w:rPr>
        <w:t>. - Волгоград: Учитель, 2004.</w:t>
      </w:r>
    </w:p>
    <w:p w:rsidR="00B945EB" w:rsidRPr="005B208E" w:rsidRDefault="00B945EB" w:rsidP="005B208E">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 – ресурсы.</w:t>
      </w:r>
    </w:p>
    <w:p w:rsidR="005B208E" w:rsidRPr="005B208E" w:rsidRDefault="005B208E" w:rsidP="005B208E">
      <w:pPr>
        <w:pStyle w:val="a3"/>
        <w:ind w:left="0" w:firstLine="426"/>
        <w:jc w:val="center"/>
        <w:rPr>
          <w:rFonts w:ascii="Times New Roman" w:hAnsi="Times New Roman" w:cs="Times New Roman"/>
          <w:b/>
          <w:sz w:val="24"/>
          <w:szCs w:val="24"/>
        </w:rPr>
      </w:pPr>
    </w:p>
    <w:p w:rsidR="005B208E" w:rsidRPr="005B208E" w:rsidRDefault="005B208E" w:rsidP="005B208E">
      <w:pPr>
        <w:spacing w:after="0"/>
        <w:ind w:firstLine="426"/>
        <w:jc w:val="both"/>
        <w:rPr>
          <w:rFonts w:ascii="Times New Roman" w:hAnsi="Times New Roman" w:cs="Times New Roman"/>
          <w:b/>
          <w:sz w:val="24"/>
          <w:szCs w:val="24"/>
        </w:rPr>
      </w:pPr>
    </w:p>
    <w:p w:rsidR="005B208E" w:rsidRPr="00B945EB" w:rsidRDefault="00B945EB" w:rsidP="00B945EB">
      <w:pPr>
        <w:spacing w:after="0" w:line="240" w:lineRule="auto"/>
        <w:jc w:val="center"/>
        <w:rPr>
          <w:rFonts w:ascii="Times New Roman" w:hAnsi="Times New Roman" w:cs="Times New Roman"/>
          <w:b/>
          <w:sz w:val="24"/>
          <w:szCs w:val="24"/>
        </w:rPr>
      </w:pPr>
      <w:r w:rsidRPr="00B945EB">
        <w:rPr>
          <w:rFonts w:ascii="Times New Roman" w:hAnsi="Times New Roman" w:cs="Times New Roman"/>
          <w:b/>
          <w:sz w:val="24"/>
          <w:szCs w:val="24"/>
        </w:rPr>
        <w:t>Публикации и участие в конкурсах:</w:t>
      </w:r>
    </w:p>
    <w:p w:rsidR="004043D4" w:rsidRPr="00B945EB" w:rsidRDefault="00B945EB" w:rsidP="00B945EB">
      <w:pPr>
        <w:pStyle w:val="a3"/>
        <w:numPr>
          <w:ilvl w:val="0"/>
          <w:numId w:val="23"/>
        </w:numPr>
        <w:rPr>
          <w:rFonts w:ascii="Times New Roman" w:hAnsi="Times New Roman" w:cs="Times New Roman"/>
          <w:b/>
          <w:sz w:val="24"/>
          <w:szCs w:val="24"/>
        </w:rPr>
      </w:pPr>
      <w:r>
        <w:rPr>
          <w:rFonts w:ascii="Times New Roman" w:hAnsi="Times New Roman" w:cs="Times New Roman"/>
          <w:sz w:val="24"/>
          <w:szCs w:val="24"/>
        </w:rPr>
        <w:t>Визитка – Первый народный конкурс «Родительская премия «Любимый педагог»</w:t>
      </w:r>
    </w:p>
    <w:p w:rsidR="00B945EB" w:rsidRPr="00B945EB" w:rsidRDefault="00B945EB" w:rsidP="00B945EB">
      <w:pPr>
        <w:pStyle w:val="a3"/>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Обращение к родителям - </w:t>
      </w:r>
      <w:r>
        <w:rPr>
          <w:rFonts w:ascii="Times New Roman" w:hAnsi="Times New Roman" w:cs="Times New Roman"/>
          <w:sz w:val="24"/>
          <w:szCs w:val="24"/>
        </w:rPr>
        <w:t>Первый народный конкурс «Родительская премия «Любимый педагог»</w:t>
      </w:r>
      <w:r>
        <w:rPr>
          <w:rFonts w:ascii="Times New Roman" w:hAnsi="Times New Roman" w:cs="Times New Roman"/>
          <w:sz w:val="24"/>
          <w:szCs w:val="24"/>
        </w:rPr>
        <w:t>.</w:t>
      </w:r>
    </w:p>
    <w:p w:rsidR="00B945EB" w:rsidRPr="00B945EB" w:rsidRDefault="00B945EB" w:rsidP="00B945EB">
      <w:pPr>
        <w:pStyle w:val="a3"/>
        <w:numPr>
          <w:ilvl w:val="0"/>
          <w:numId w:val="23"/>
        </w:numPr>
        <w:rPr>
          <w:rFonts w:ascii="Times New Roman" w:hAnsi="Times New Roman" w:cs="Times New Roman"/>
          <w:b/>
          <w:sz w:val="24"/>
          <w:szCs w:val="24"/>
        </w:rPr>
      </w:pPr>
      <w:r>
        <w:rPr>
          <w:rFonts w:ascii="Times New Roman" w:hAnsi="Times New Roman" w:cs="Times New Roman"/>
          <w:sz w:val="24"/>
          <w:szCs w:val="24"/>
        </w:rPr>
        <w:lastRenderedPageBreak/>
        <w:t xml:space="preserve">«Наш 3 класс» - Международный интернет – конкурс для педагогов «Здравствуйте, дети!» в номинации: «Конкурс </w:t>
      </w:r>
      <w:proofErr w:type="spellStart"/>
      <w:r>
        <w:rPr>
          <w:rFonts w:ascii="Times New Roman" w:hAnsi="Times New Roman" w:cs="Times New Roman"/>
          <w:sz w:val="24"/>
          <w:szCs w:val="24"/>
        </w:rPr>
        <w:t>видеопрезентаций</w:t>
      </w:r>
      <w:proofErr w:type="spellEnd"/>
      <w:r>
        <w:rPr>
          <w:rFonts w:ascii="Times New Roman" w:hAnsi="Times New Roman" w:cs="Times New Roman"/>
          <w:sz w:val="24"/>
          <w:szCs w:val="24"/>
        </w:rPr>
        <w:t>, отражающих содержание различных аспектов воспитательной деятельности».</w:t>
      </w:r>
    </w:p>
    <w:sectPr w:rsidR="00B945EB" w:rsidRPr="00B945EB" w:rsidSect="0051406C">
      <w:pgSz w:w="11906" w:h="16838" w:code="9"/>
      <w:pgMar w:top="1134" w:right="1134" w:bottom="1134" w:left="1134"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2447"/>
    <w:multiLevelType w:val="hybridMultilevel"/>
    <w:tmpl w:val="0346063E"/>
    <w:lvl w:ilvl="0" w:tplc="04190009">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
    <w:nsid w:val="06145975"/>
    <w:multiLevelType w:val="hybridMultilevel"/>
    <w:tmpl w:val="69DCA7B8"/>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EA15810"/>
    <w:multiLevelType w:val="hybridMultilevel"/>
    <w:tmpl w:val="014C0000"/>
    <w:lvl w:ilvl="0" w:tplc="7CC8A9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E4C16"/>
    <w:multiLevelType w:val="hybridMultilevel"/>
    <w:tmpl w:val="49385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2B4B89"/>
    <w:multiLevelType w:val="hybridMultilevel"/>
    <w:tmpl w:val="10B2B886"/>
    <w:lvl w:ilvl="0" w:tplc="9A0087CA">
      <w:start w:val="1"/>
      <w:numFmt w:val="decimal"/>
      <w:lvlText w:val="%1."/>
      <w:lvlJc w:val="left"/>
      <w:pPr>
        <w:tabs>
          <w:tab w:val="num" w:pos="720"/>
        </w:tabs>
        <w:ind w:left="720" w:hanging="360"/>
      </w:pPr>
    </w:lvl>
    <w:lvl w:ilvl="1" w:tplc="E80A74D8" w:tentative="1">
      <w:start w:val="1"/>
      <w:numFmt w:val="decimal"/>
      <w:lvlText w:val="%2."/>
      <w:lvlJc w:val="left"/>
      <w:pPr>
        <w:tabs>
          <w:tab w:val="num" w:pos="1440"/>
        </w:tabs>
        <w:ind w:left="1440" w:hanging="360"/>
      </w:pPr>
    </w:lvl>
    <w:lvl w:ilvl="2" w:tplc="ECB80E46" w:tentative="1">
      <w:start w:val="1"/>
      <w:numFmt w:val="decimal"/>
      <w:lvlText w:val="%3."/>
      <w:lvlJc w:val="left"/>
      <w:pPr>
        <w:tabs>
          <w:tab w:val="num" w:pos="2160"/>
        </w:tabs>
        <w:ind w:left="2160" w:hanging="360"/>
      </w:pPr>
    </w:lvl>
    <w:lvl w:ilvl="3" w:tplc="F040891A" w:tentative="1">
      <w:start w:val="1"/>
      <w:numFmt w:val="decimal"/>
      <w:lvlText w:val="%4."/>
      <w:lvlJc w:val="left"/>
      <w:pPr>
        <w:tabs>
          <w:tab w:val="num" w:pos="2880"/>
        </w:tabs>
        <w:ind w:left="2880" w:hanging="360"/>
      </w:pPr>
    </w:lvl>
    <w:lvl w:ilvl="4" w:tplc="286048BE" w:tentative="1">
      <w:start w:val="1"/>
      <w:numFmt w:val="decimal"/>
      <w:lvlText w:val="%5."/>
      <w:lvlJc w:val="left"/>
      <w:pPr>
        <w:tabs>
          <w:tab w:val="num" w:pos="3600"/>
        </w:tabs>
        <w:ind w:left="3600" w:hanging="360"/>
      </w:pPr>
    </w:lvl>
    <w:lvl w:ilvl="5" w:tplc="1D800792" w:tentative="1">
      <w:start w:val="1"/>
      <w:numFmt w:val="decimal"/>
      <w:lvlText w:val="%6."/>
      <w:lvlJc w:val="left"/>
      <w:pPr>
        <w:tabs>
          <w:tab w:val="num" w:pos="4320"/>
        </w:tabs>
        <w:ind w:left="4320" w:hanging="360"/>
      </w:pPr>
    </w:lvl>
    <w:lvl w:ilvl="6" w:tplc="EFD669FA" w:tentative="1">
      <w:start w:val="1"/>
      <w:numFmt w:val="decimal"/>
      <w:lvlText w:val="%7."/>
      <w:lvlJc w:val="left"/>
      <w:pPr>
        <w:tabs>
          <w:tab w:val="num" w:pos="5040"/>
        </w:tabs>
        <w:ind w:left="5040" w:hanging="360"/>
      </w:pPr>
    </w:lvl>
    <w:lvl w:ilvl="7" w:tplc="365CE072" w:tentative="1">
      <w:start w:val="1"/>
      <w:numFmt w:val="decimal"/>
      <w:lvlText w:val="%8."/>
      <w:lvlJc w:val="left"/>
      <w:pPr>
        <w:tabs>
          <w:tab w:val="num" w:pos="5760"/>
        </w:tabs>
        <w:ind w:left="5760" w:hanging="360"/>
      </w:pPr>
    </w:lvl>
    <w:lvl w:ilvl="8" w:tplc="2ED283B4" w:tentative="1">
      <w:start w:val="1"/>
      <w:numFmt w:val="decimal"/>
      <w:lvlText w:val="%9."/>
      <w:lvlJc w:val="left"/>
      <w:pPr>
        <w:tabs>
          <w:tab w:val="num" w:pos="6480"/>
        </w:tabs>
        <w:ind w:left="6480" w:hanging="360"/>
      </w:pPr>
    </w:lvl>
  </w:abstractNum>
  <w:abstractNum w:abstractNumId="5">
    <w:nsid w:val="1B46097A"/>
    <w:multiLevelType w:val="hybridMultilevel"/>
    <w:tmpl w:val="9264B33E"/>
    <w:lvl w:ilvl="0" w:tplc="04190001">
      <w:start w:val="1"/>
      <w:numFmt w:val="bullet"/>
      <w:lvlText w:val=""/>
      <w:lvlJc w:val="left"/>
      <w:pPr>
        <w:tabs>
          <w:tab w:val="num" w:pos="720"/>
        </w:tabs>
        <w:ind w:left="720" w:hanging="360"/>
      </w:pPr>
      <w:rPr>
        <w:rFonts w:ascii="Symbol" w:hAnsi="Symbol" w:hint="default"/>
      </w:rPr>
    </w:lvl>
    <w:lvl w:ilvl="1" w:tplc="6568A030">
      <w:start w:val="1"/>
      <w:numFmt w:val="decimal"/>
      <w:lvlText w:val="%2."/>
      <w:lvlJc w:val="left"/>
      <w:pPr>
        <w:tabs>
          <w:tab w:val="num" w:pos="1440"/>
        </w:tabs>
        <w:ind w:left="1440" w:hanging="360"/>
      </w:pPr>
    </w:lvl>
    <w:lvl w:ilvl="2" w:tplc="D57EDF64">
      <w:start w:val="1"/>
      <w:numFmt w:val="decimal"/>
      <w:lvlText w:val="%3."/>
      <w:lvlJc w:val="left"/>
      <w:pPr>
        <w:tabs>
          <w:tab w:val="num" w:pos="2160"/>
        </w:tabs>
        <w:ind w:left="2160" w:hanging="360"/>
      </w:pPr>
    </w:lvl>
    <w:lvl w:ilvl="3" w:tplc="9184FA20">
      <w:start w:val="1"/>
      <w:numFmt w:val="decimal"/>
      <w:lvlText w:val="%4."/>
      <w:lvlJc w:val="left"/>
      <w:pPr>
        <w:tabs>
          <w:tab w:val="num" w:pos="2880"/>
        </w:tabs>
        <w:ind w:left="2880" w:hanging="360"/>
      </w:pPr>
    </w:lvl>
    <w:lvl w:ilvl="4" w:tplc="2C2CE2FC">
      <w:start w:val="1"/>
      <w:numFmt w:val="decimal"/>
      <w:lvlText w:val="%5."/>
      <w:lvlJc w:val="left"/>
      <w:pPr>
        <w:tabs>
          <w:tab w:val="num" w:pos="3600"/>
        </w:tabs>
        <w:ind w:left="3600" w:hanging="360"/>
      </w:pPr>
    </w:lvl>
    <w:lvl w:ilvl="5" w:tplc="6E9498CA">
      <w:start w:val="1"/>
      <w:numFmt w:val="decimal"/>
      <w:lvlText w:val="%6."/>
      <w:lvlJc w:val="left"/>
      <w:pPr>
        <w:tabs>
          <w:tab w:val="num" w:pos="4320"/>
        </w:tabs>
        <w:ind w:left="4320" w:hanging="360"/>
      </w:pPr>
    </w:lvl>
    <w:lvl w:ilvl="6" w:tplc="FD647DEE">
      <w:start w:val="1"/>
      <w:numFmt w:val="decimal"/>
      <w:lvlText w:val="%7."/>
      <w:lvlJc w:val="left"/>
      <w:pPr>
        <w:tabs>
          <w:tab w:val="num" w:pos="5040"/>
        </w:tabs>
        <w:ind w:left="5040" w:hanging="360"/>
      </w:pPr>
    </w:lvl>
    <w:lvl w:ilvl="7" w:tplc="7812F140">
      <w:start w:val="1"/>
      <w:numFmt w:val="decimal"/>
      <w:lvlText w:val="%8."/>
      <w:lvlJc w:val="left"/>
      <w:pPr>
        <w:tabs>
          <w:tab w:val="num" w:pos="5760"/>
        </w:tabs>
        <w:ind w:left="5760" w:hanging="360"/>
      </w:pPr>
    </w:lvl>
    <w:lvl w:ilvl="8" w:tplc="A57E4652">
      <w:start w:val="1"/>
      <w:numFmt w:val="decimal"/>
      <w:lvlText w:val="%9."/>
      <w:lvlJc w:val="left"/>
      <w:pPr>
        <w:tabs>
          <w:tab w:val="num" w:pos="6480"/>
        </w:tabs>
        <w:ind w:left="6480" w:hanging="360"/>
      </w:pPr>
    </w:lvl>
  </w:abstractNum>
  <w:abstractNum w:abstractNumId="6">
    <w:nsid w:val="1DF15A9E"/>
    <w:multiLevelType w:val="hybridMultilevel"/>
    <w:tmpl w:val="36221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327B80"/>
    <w:multiLevelType w:val="hybridMultilevel"/>
    <w:tmpl w:val="6A3009C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2C420A12"/>
    <w:multiLevelType w:val="hybridMultilevel"/>
    <w:tmpl w:val="0F1E3960"/>
    <w:lvl w:ilvl="0" w:tplc="04190009">
      <w:start w:val="1"/>
      <w:numFmt w:val="bullet"/>
      <w:lvlText w:val=""/>
      <w:lvlJc w:val="left"/>
      <w:pPr>
        <w:tabs>
          <w:tab w:val="num" w:pos="720"/>
        </w:tabs>
        <w:ind w:left="720" w:hanging="360"/>
      </w:pPr>
      <w:rPr>
        <w:rFonts w:ascii="Wingdings" w:hAnsi="Wingdings" w:hint="default"/>
      </w:rPr>
    </w:lvl>
    <w:lvl w:ilvl="1" w:tplc="6568A030">
      <w:start w:val="1"/>
      <w:numFmt w:val="decimal"/>
      <w:lvlText w:val="%2."/>
      <w:lvlJc w:val="left"/>
      <w:pPr>
        <w:tabs>
          <w:tab w:val="num" w:pos="1440"/>
        </w:tabs>
        <w:ind w:left="1440" w:hanging="360"/>
      </w:pPr>
    </w:lvl>
    <w:lvl w:ilvl="2" w:tplc="D57EDF64">
      <w:start w:val="1"/>
      <w:numFmt w:val="decimal"/>
      <w:lvlText w:val="%3."/>
      <w:lvlJc w:val="left"/>
      <w:pPr>
        <w:tabs>
          <w:tab w:val="num" w:pos="2160"/>
        </w:tabs>
        <w:ind w:left="2160" w:hanging="360"/>
      </w:pPr>
    </w:lvl>
    <w:lvl w:ilvl="3" w:tplc="9184FA20">
      <w:start w:val="1"/>
      <w:numFmt w:val="decimal"/>
      <w:lvlText w:val="%4."/>
      <w:lvlJc w:val="left"/>
      <w:pPr>
        <w:tabs>
          <w:tab w:val="num" w:pos="2880"/>
        </w:tabs>
        <w:ind w:left="2880" w:hanging="360"/>
      </w:pPr>
    </w:lvl>
    <w:lvl w:ilvl="4" w:tplc="2C2CE2FC">
      <w:start w:val="1"/>
      <w:numFmt w:val="decimal"/>
      <w:lvlText w:val="%5."/>
      <w:lvlJc w:val="left"/>
      <w:pPr>
        <w:tabs>
          <w:tab w:val="num" w:pos="3600"/>
        </w:tabs>
        <w:ind w:left="3600" w:hanging="360"/>
      </w:pPr>
    </w:lvl>
    <w:lvl w:ilvl="5" w:tplc="6E9498CA">
      <w:start w:val="1"/>
      <w:numFmt w:val="decimal"/>
      <w:lvlText w:val="%6."/>
      <w:lvlJc w:val="left"/>
      <w:pPr>
        <w:tabs>
          <w:tab w:val="num" w:pos="4320"/>
        </w:tabs>
        <w:ind w:left="4320" w:hanging="360"/>
      </w:pPr>
    </w:lvl>
    <w:lvl w:ilvl="6" w:tplc="FD647DEE">
      <w:start w:val="1"/>
      <w:numFmt w:val="decimal"/>
      <w:lvlText w:val="%7."/>
      <w:lvlJc w:val="left"/>
      <w:pPr>
        <w:tabs>
          <w:tab w:val="num" w:pos="5040"/>
        </w:tabs>
        <w:ind w:left="5040" w:hanging="360"/>
      </w:pPr>
    </w:lvl>
    <w:lvl w:ilvl="7" w:tplc="7812F140">
      <w:start w:val="1"/>
      <w:numFmt w:val="decimal"/>
      <w:lvlText w:val="%8."/>
      <w:lvlJc w:val="left"/>
      <w:pPr>
        <w:tabs>
          <w:tab w:val="num" w:pos="5760"/>
        </w:tabs>
        <w:ind w:left="5760" w:hanging="360"/>
      </w:pPr>
    </w:lvl>
    <w:lvl w:ilvl="8" w:tplc="A57E4652">
      <w:start w:val="1"/>
      <w:numFmt w:val="decimal"/>
      <w:lvlText w:val="%9."/>
      <w:lvlJc w:val="left"/>
      <w:pPr>
        <w:tabs>
          <w:tab w:val="num" w:pos="6480"/>
        </w:tabs>
        <w:ind w:left="6480" w:hanging="360"/>
      </w:pPr>
    </w:lvl>
  </w:abstractNum>
  <w:abstractNum w:abstractNumId="9">
    <w:nsid w:val="343E79F9"/>
    <w:multiLevelType w:val="hybridMultilevel"/>
    <w:tmpl w:val="23FCF7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9363AD"/>
    <w:multiLevelType w:val="hybridMultilevel"/>
    <w:tmpl w:val="C3BED0B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1">
    <w:nsid w:val="50441995"/>
    <w:multiLevelType w:val="hybridMultilevel"/>
    <w:tmpl w:val="3BEC47CE"/>
    <w:lvl w:ilvl="0" w:tplc="04190009">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2">
    <w:nsid w:val="552B2BCD"/>
    <w:multiLevelType w:val="hybridMultilevel"/>
    <w:tmpl w:val="22B034C0"/>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3">
    <w:nsid w:val="5FB1429B"/>
    <w:multiLevelType w:val="hybridMultilevel"/>
    <w:tmpl w:val="00C29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346834"/>
    <w:multiLevelType w:val="hybridMultilevel"/>
    <w:tmpl w:val="DF5EC6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F51632"/>
    <w:multiLevelType w:val="hybridMultilevel"/>
    <w:tmpl w:val="062E55F4"/>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6">
    <w:nsid w:val="71DA0FDA"/>
    <w:multiLevelType w:val="hybridMultilevel"/>
    <w:tmpl w:val="855A6D02"/>
    <w:lvl w:ilvl="0" w:tplc="04190001">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7">
    <w:nsid w:val="737350A5"/>
    <w:multiLevelType w:val="hybridMultilevel"/>
    <w:tmpl w:val="372880DC"/>
    <w:lvl w:ilvl="0" w:tplc="04190009">
      <w:start w:val="1"/>
      <w:numFmt w:val="bullet"/>
      <w:lvlText w:val=""/>
      <w:lvlJc w:val="left"/>
      <w:pPr>
        <w:ind w:left="696" w:hanging="360"/>
      </w:pPr>
      <w:rPr>
        <w:rFonts w:ascii="Wingdings" w:hAnsi="Wingdings"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8">
    <w:nsid w:val="7FBD4CA1"/>
    <w:multiLevelType w:val="hybridMultilevel"/>
    <w:tmpl w:val="11BA674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18"/>
  </w:num>
  <w:num w:numId="3">
    <w:abstractNumId w:val="4"/>
  </w:num>
  <w:num w:numId="4">
    <w:abstractNumId w:val="10"/>
  </w:num>
  <w:num w:numId="5">
    <w:abstractNumId w:val="8"/>
  </w:num>
  <w:num w:numId="6">
    <w:abstractNumId w:val="17"/>
  </w:num>
  <w:num w:numId="7">
    <w:abstractNumId w:val="1"/>
  </w:num>
  <w:num w:numId="8">
    <w:abstractNumId w:val="14"/>
  </w:num>
  <w:num w:numId="9">
    <w:abstractNumId w:val="9"/>
  </w:num>
  <w:num w:numId="10">
    <w:abstractNumId w:val="11"/>
  </w:num>
  <w:num w:numId="11">
    <w:abstractNumId w:val="0"/>
  </w:num>
  <w:num w:numId="12">
    <w:abstractNumId w:val="13"/>
  </w:num>
  <w:num w:numId="13">
    <w:abstractNumId w:val="10"/>
  </w:num>
  <w:num w:numId="14">
    <w:abstractNumId w:val="17"/>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CB"/>
    <w:rsid w:val="00185FCB"/>
    <w:rsid w:val="002568E0"/>
    <w:rsid w:val="003D0E93"/>
    <w:rsid w:val="004043D4"/>
    <w:rsid w:val="0051406C"/>
    <w:rsid w:val="0056613B"/>
    <w:rsid w:val="005B208E"/>
    <w:rsid w:val="006612FD"/>
    <w:rsid w:val="00B945EB"/>
    <w:rsid w:val="00BB2DDE"/>
    <w:rsid w:val="00CC1A64"/>
    <w:rsid w:val="00DA46F0"/>
    <w:rsid w:val="00E5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F750A9-49E5-42AA-86E0-B0BB7B10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43D4"/>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DE"/>
    <w:pPr>
      <w:spacing w:after="200" w:line="276" w:lineRule="auto"/>
      <w:ind w:left="720"/>
      <w:contextualSpacing/>
    </w:pPr>
  </w:style>
  <w:style w:type="paragraph" w:styleId="a4">
    <w:name w:val="No Spacing"/>
    <w:link w:val="a5"/>
    <w:uiPriority w:val="1"/>
    <w:qFormat/>
    <w:rsid w:val="00E507E1"/>
    <w:pPr>
      <w:spacing w:after="0" w:line="240" w:lineRule="auto"/>
    </w:pPr>
    <w:rPr>
      <w:rFonts w:eastAsiaTheme="minorEastAsia"/>
      <w:lang w:eastAsia="ru-RU"/>
    </w:rPr>
  </w:style>
  <w:style w:type="character" w:customStyle="1" w:styleId="a5">
    <w:name w:val="Без интервала Знак"/>
    <w:basedOn w:val="a0"/>
    <w:link w:val="a4"/>
    <w:uiPriority w:val="1"/>
    <w:rsid w:val="00E507E1"/>
    <w:rPr>
      <w:rFonts w:eastAsiaTheme="minorEastAsia"/>
      <w:lang w:eastAsia="ru-RU"/>
    </w:rPr>
  </w:style>
  <w:style w:type="character" w:customStyle="1" w:styleId="10">
    <w:name w:val="Заголовок 1 Знак"/>
    <w:basedOn w:val="a0"/>
    <w:link w:val="1"/>
    <w:uiPriority w:val="9"/>
    <w:rsid w:val="004043D4"/>
    <w:rPr>
      <w:rFonts w:ascii="Cambria" w:eastAsia="Times New Roman" w:hAnsi="Cambria" w:cs="Times New Roman"/>
      <w:b/>
      <w:bCs/>
      <w:color w:val="365F91"/>
      <w:sz w:val="28"/>
      <w:szCs w:val="28"/>
      <w:lang w:eastAsia="ru-RU"/>
    </w:rPr>
  </w:style>
  <w:style w:type="paragraph" w:styleId="a6">
    <w:name w:val="Normal (Web)"/>
    <w:basedOn w:val="a"/>
    <w:unhideWhenUsed/>
    <w:rsid w:val="00404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4043D4"/>
    <w:pPr>
      <w:spacing w:after="0" w:line="240" w:lineRule="auto"/>
    </w:pPr>
    <w:rPr>
      <w:rFonts w:ascii="Times New Roman" w:eastAsia="Times New Roman" w:hAnsi="Times New Roman" w:cs="Times New Roman"/>
      <w:szCs w:val="20"/>
      <w:lang w:eastAsia="ru-RU"/>
    </w:rPr>
  </w:style>
  <w:style w:type="character" w:customStyle="1" w:styleId="a8">
    <w:name w:val="Основной текст Знак"/>
    <w:basedOn w:val="a0"/>
    <w:link w:val="a7"/>
    <w:rsid w:val="004043D4"/>
    <w:rPr>
      <w:rFonts w:ascii="Times New Roman" w:eastAsia="Times New Roman" w:hAnsi="Times New Roman" w:cs="Times New Roman"/>
      <w:szCs w:val="20"/>
      <w:lang w:eastAsia="ru-RU"/>
    </w:rPr>
  </w:style>
  <w:style w:type="paragraph" w:customStyle="1" w:styleId="a9">
    <w:name w:val="Стиль"/>
    <w:rsid w:val="004043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Strong"/>
    <w:basedOn w:val="a0"/>
    <w:qFormat/>
    <w:rsid w:val="004043D4"/>
    <w:rPr>
      <w:b/>
      <w:bCs/>
    </w:rPr>
  </w:style>
  <w:style w:type="character" w:customStyle="1" w:styleId="c1">
    <w:name w:val="c1"/>
    <w:basedOn w:val="a0"/>
    <w:rsid w:val="004043D4"/>
  </w:style>
  <w:style w:type="paragraph" w:customStyle="1" w:styleId="11">
    <w:name w:val="Обычный1"/>
    <w:rsid w:val="004043D4"/>
    <w:pPr>
      <w:widowControl w:val="0"/>
      <w:spacing w:after="0" w:line="240" w:lineRule="auto"/>
      <w:ind w:firstLine="260"/>
    </w:pPr>
    <w:rPr>
      <w:rFonts w:ascii="Times New Roman" w:eastAsia="Times New Roman" w:hAnsi="Times New Roman" w:cs="Times New Roman"/>
      <w:snapToGrid w:val="0"/>
      <w:sz w:val="20"/>
      <w:szCs w:val="20"/>
      <w:lang w:eastAsia="ru-RU"/>
    </w:rPr>
  </w:style>
  <w:style w:type="paragraph" w:customStyle="1" w:styleId="Default">
    <w:name w:val="Default"/>
    <w:rsid w:val="004043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Муниципальное общеобразовательное учреждение «Средняя общеобразовательная школа с. Ракитное» Дальнереченского муниципального района Приморского края</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Демочко Галина Яковлевна</vt:lpstr>
    </vt:vector>
  </TitlesOfParts>
  <Company>SPecialiST RePack</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Демочко Галина Яковлевна</dc:title>
  <dc:subject>учитель начальных классов</dc:subject>
  <dc:creator/>
  <cp:keywords/>
  <dc:description/>
  <cp:lastModifiedBy>Ксения</cp:lastModifiedBy>
  <cp:revision>7</cp:revision>
  <dcterms:created xsi:type="dcterms:W3CDTF">2013-12-11T11:56:00Z</dcterms:created>
  <dcterms:modified xsi:type="dcterms:W3CDTF">2013-12-11T15:08:00Z</dcterms:modified>
</cp:coreProperties>
</file>