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269" w:rsidRPr="00AC1E09" w:rsidRDefault="005177CC" w:rsidP="00E401D8">
      <w:pPr>
        <w:jc w:val="center"/>
        <w:rPr>
          <w:rFonts w:ascii="Times New Roman" w:hAnsi="Times New Roman" w:cs="Times New Roman"/>
          <w:b/>
          <w:sz w:val="40"/>
          <w:szCs w:val="40"/>
        </w:rPr>
      </w:pPr>
      <w:r w:rsidRPr="00AC1E09">
        <w:rPr>
          <w:rFonts w:ascii="Times New Roman" w:hAnsi="Times New Roman" w:cs="Times New Roman"/>
          <w:b/>
          <w:sz w:val="40"/>
          <w:szCs w:val="40"/>
        </w:rPr>
        <w:t>План занятия</w:t>
      </w:r>
    </w:p>
    <w:p w:rsidR="005177CC" w:rsidRPr="00AC1E09" w:rsidRDefault="005177CC" w:rsidP="00E401D8">
      <w:pPr>
        <w:jc w:val="center"/>
        <w:rPr>
          <w:rFonts w:ascii="Times New Roman" w:hAnsi="Times New Roman" w:cs="Times New Roman"/>
          <w:b/>
          <w:sz w:val="28"/>
          <w:szCs w:val="28"/>
        </w:rPr>
      </w:pPr>
      <w:r w:rsidRPr="00AC1E09">
        <w:rPr>
          <w:rFonts w:ascii="Times New Roman" w:hAnsi="Times New Roman" w:cs="Times New Roman"/>
          <w:b/>
          <w:sz w:val="28"/>
          <w:szCs w:val="28"/>
        </w:rPr>
        <w:t>Творческого объединения «Рукодельница»</w:t>
      </w:r>
    </w:p>
    <w:p w:rsidR="005177CC" w:rsidRPr="00AC1E09" w:rsidRDefault="005177CC" w:rsidP="00E401D8">
      <w:pPr>
        <w:jc w:val="center"/>
        <w:rPr>
          <w:rFonts w:ascii="Times New Roman" w:hAnsi="Times New Roman" w:cs="Times New Roman"/>
          <w:b/>
          <w:sz w:val="28"/>
          <w:szCs w:val="28"/>
        </w:rPr>
      </w:pPr>
      <w:r w:rsidRPr="00AC1E09">
        <w:rPr>
          <w:rFonts w:ascii="Times New Roman" w:hAnsi="Times New Roman" w:cs="Times New Roman"/>
          <w:b/>
          <w:sz w:val="28"/>
          <w:szCs w:val="28"/>
        </w:rPr>
        <w:t xml:space="preserve">Педагог дополнительного образования </w:t>
      </w:r>
      <w:proofErr w:type="spellStart"/>
      <w:r w:rsidRPr="00AC1E09">
        <w:rPr>
          <w:rFonts w:ascii="Times New Roman" w:hAnsi="Times New Roman" w:cs="Times New Roman"/>
          <w:b/>
          <w:sz w:val="28"/>
          <w:szCs w:val="28"/>
        </w:rPr>
        <w:t>Фуника</w:t>
      </w:r>
      <w:proofErr w:type="spellEnd"/>
      <w:r w:rsidRPr="00AC1E09">
        <w:rPr>
          <w:rFonts w:ascii="Times New Roman" w:hAnsi="Times New Roman" w:cs="Times New Roman"/>
          <w:b/>
          <w:sz w:val="28"/>
          <w:szCs w:val="28"/>
        </w:rPr>
        <w:t xml:space="preserve"> Л.А.</w:t>
      </w:r>
    </w:p>
    <w:p w:rsidR="005B3CD4" w:rsidRDefault="00EE4380" w:rsidP="005177CC">
      <w:pPr>
        <w:jc w:val="both"/>
        <w:rPr>
          <w:rFonts w:ascii="Times New Roman" w:hAnsi="Times New Roman" w:cs="Times New Roman"/>
          <w:sz w:val="28"/>
          <w:szCs w:val="28"/>
        </w:rPr>
      </w:pPr>
      <w:r>
        <w:rPr>
          <w:rFonts w:ascii="Times New Roman" w:hAnsi="Times New Roman" w:cs="Times New Roman"/>
          <w:sz w:val="28"/>
          <w:szCs w:val="28"/>
        </w:rPr>
        <w:t>Тема занятия выбрана из учебной программы творческого объединения «Рукодельница» первого года обучения. Проводилось с группой учащихся 3-4 классов, численностью 15 человек.</w:t>
      </w:r>
      <w:r w:rsidR="00FE7FDC">
        <w:rPr>
          <w:rFonts w:ascii="Times New Roman" w:hAnsi="Times New Roman" w:cs="Times New Roman"/>
          <w:sz w:val="28"/>
          <w:szCs w:val="28"/>
        </w:rPr>
        <w:t xml:space="preserve"> Время занятия 1,5 часа</w:t>
      </w:r>
    </w:p>
    <w:p w:rsidR="00EE4380" w:rsidRPr="00AC1E09" w:rsidRDefault="006C24FA" w:rsidP="005177CC">
      <w:pPr>
        <w:jc w:val="both"/>
        <w:rPr>
          <w:rFonts w:ascii="Times New Roman" w:hAnsi="Times New Roman" w:cs="Times New Roman"/>
          <w:b/>
          <w:sz w:val="28"/>
          <w:szCs w:val="28"/>
        </w:rPr>
      </w:pPr>
      <w:r w:rsidRPr="00AC1E09">
        <w:rPr>
          <w:rFonts w:ascii="Times New Roman" w:hAnsi="Times New Roman" w:cs="Times New Roman"/>
          <w:b/>
          <w:sz w:val="28"/>
          <w:szCs w:val="28"/>
        </w:rPr>
        <w:t>Тема: «Практическая работа по изго</w:t>
      </w:r>
      <w:r w:rsidR="00E24527" w:rsidRPr="00AC1E09">
        <w:rPr>
          <w:rFonts w:ascii="Times New Roman" w:hAnsi="Times New Roman" w:cs="Times New Roman"/>
          <w:b/>
          <w:sz w:val="28"/>
          <w:szCs w:val="28"/>
        </w:rPr>
        <w:t>товлению цветов из ткани – розы.</w:t>
      </w:r>
    </w:p>
    <w:p w:rsidR="00E24527" w:rsidRPr="00AC1E09" w:rsidRDefault="00E24527" w:rsidP="005177CC">
      <w:pPr>
        <w:jc w:val="both"/>
        <w:rPr>
          <w:rFonts w:ascii="Times New Roman" w:hAnsi="Times New Roman" w:cs="Times New Roman"/>
          <w:b/>
          <w:sz w:val="28"/>
          <w:szCs w:val="28"/>
        </w:rPr>
      </w:pPr>
      <w:r w:rsidRPr="00AC1E09">
        <w:rPr>
          <w:rFonts w:ascii="Times New Roman" w:hAnsi="Times New Roman" w:cs="Times New Roman"/>
          <w:b/>
          <w:sz w:val="28"/>
          <w:szCs w:val="28"/>
        </w:rPr>
        <w:t>Мифология  розы»</w:t>
      </w:r>
    </w:p>
    <w:p w:rsidR="006C24FA" w:rsidRDefault="006C24FA" w:rsidP="005177CC">
      <w:pPr>
        <w:jc w:val="both"/>
        <w:rPr>
          <w:rFonts w:ascii="Times New Roman" w:hAnsi="Times New Roman" w:cs="Times New Roman"/>
          <w:sz w:val="28"/>
          <w:szCs w:val="28"/>
        </w:rPr>
      </w:pPr>
      <w:r w:rsidRPr="00AC1E09">
        <w:rPr>
          <w:rFonts w:ascii="Times New Roman" w:hAnsi="Times New Roman" w:cs="Times New Roman"/>
          <w:b/>
          <w:sz w:val="28"/>
          <w:szCs w:val="28"/>
        </w:rPr>
        <w:t>Тип занятия</w:t>
      </w:r>
      <w:r>
        <w:rPr>
          <w:rFonts w:ascii="Times New Roman" w:hAnsi="Times New Roman" w:cs="Times New Roman"/>
          <w:sz w:val="28"/>
          <w:szCs w:val="28"/>
        </w:rPr>
        <w:t>: творческая работа</w:t>
      </w:r>
    </w:p>
    <w:p w:rsidR="006C24FA" w:rsidRPr="00AC1E09" w:rsidRDefault="004568DF" w:rsidP="005177CC">
      <w:pPr>
        <w:jc w:val="both"/>
        <w:rPr>
          <w:rFonts w:ascii="Times New Roman" w:hAnsi="Times New Roman" w:cs="Times New Roman"/>
          <w:b/>
          <w:sz w:val="28"/>
          <w:szCs w:val="28"/>
        </w:rPr>
      </w:pPr>
      <w:r w:rsidRPr="00AC1E09">
        <w:rPr>
          <w:rFonts w:ascii="Times New Roman" w:hAnsi="Times New Roman" w:cs="Times New Roman"/>
          <w:b/>
          <w:sz w:val="28"/>
          <w:szCs w:val="28"/>
        </w:rPr>
        <w:t xml:space="preserve">Задачи: </w:t>
      </w:r>
    </w:p>
    <w:p w:rsidR="004568DF" w:rsidRDefault="004568DF" w:rsidP="005177CC">
      <w:pPr>
        <w:jc w:val="both"/>
        <w:rPr>
          <w:rFonts w:ascii="Times New Roman" w:hAnsi="Times New Roman" w:cs="Times New Roman"/>
          <w:sz w:val="28"/>
          <w:szCs w:val="28"/>
        </w:rPr>
      </w:pPr>
      <w:r>
        <w:rPr>
          <w:rFonts w:ascii="Times New Roman" w:hAnsi="Times New Roman" w:cs="Times New Roman"/>
          <w:sz w:val="28"/>
          <w:szCs w:val="28"/>
        </w:rPr>
        <w:t>- на занятиях практического творчества учить детей не просто воссоздавать внешний образ  предметов (цветов, листьев), но и выражать чувство, оценку, придавая эмоциональную выразительность;</w:t>
      </w:r>
    </w:p>
    <w:p w:rsidR="004568DF" w:rsidRDefault="004568DF" w:rsidP="005177CC">
      <w:pPr>
        <w:jc w:val="both"/>
        <w:rPr>
          <w:rFonts w:ascii="Times New Roman" w:hAnsi="Times New Roman" w:cs="Times New Roman"/>
          <w:sz w:val="28"/>
          <w:szCs w:val="28"/>
        </w:rPr>
      </w:pPr>
      <w:r>
        <w:rPr>
          <w:rFonts w:ascii="Times New Roman" w:hAnsi="Times New Roman" w:cs="Times New Roman"/>
          <w:sz w:val="28"/>
          <w:szCs w:val="28"/>
        </w:rPr>
        <w:t>-</w:t>
      </w:r>
      <w:r w:rsidR="0014571B">
        <w:rPr>
          <w:rFonts w:ascii="Times New Roman" w:hAnsi="Times New Roman" w:cs="Times New Roman"/>
          <w:sz w:val="28"/>
          <w:szCs w:val="28"/>
        </w:rPr>
        <w:t xml:space="preserve"> обеспечить </w:t>
      </w:r>
      <w:proofErr w:type="spellStart"/>
      <w:r w:rsidR="0014571B">
        <w:rPr>
          <w:rFonts w:ascii="Times New Roman" w:hAnsi="Times New Roman" w:cs="Times New Roman"/>
          <w:sz w:val="28"/>
          <w:szCs w:val="28"/>
        </w:rPr>
        <w:t>межпредметную</w:t>
      </w:r>
      <w:proofErr w:type="spellEnd"/>
      <w:r w:rsidR="0014571B">
        <w:rPr>
          <w:rFonts w:ascii="Times New Roman" w:hAnsi="Times New Roman" w:cs="Times New Roman"/>
          <w:sz w:val="28"/>
          <w:szCs w:val="28"/>
        </w:rPr>
        <w:t xml:space="preserve"> связь</w:t>
      </w:r>
      <w:r>
        <w:rPr>
          <w:rFonts w:ascii="Times New Roman" w:hAnsi="Times New Roman" w:cs="Times New Roman"/>
          <w:sz w:val="28"/>
          <w:szCs w:val="28"/>
        </w:rPr>
        <w:t>: с рисованием, мифологией, ботаникой, литературой, как средством для создания выразительных образов;</w:t>
      </w:r>
    </w:p>
    <w:p w:rsidR="004568DF" w:rsidRDefault="00681882" w:rsidP="005177CC">
      <w:pPr>
        <w:jc w:val="both"/>
        <w:rPr>
          <w:rFonts w:ascii="Times New Roman" w:hAnsi="Times New Roman" w:cs="Times New Roman"/>
          <w:sz w:val="28"/>
          <w:szCs w:val="28"/>
        </w:rPr>
      </w:pPr>
      <w:r>
        <w:rPr>
          <w:rFonts w:ascii="Times New Roman" w:hAnsi="Times New Roman" w:cs="Times New Roman"/>
          <w:sz w:val="28"/>
          <w:szCs w:val="28"/>
        </w:rPr>
        <w:t xml:space="preserve">- </w:t>
      </w:r>
      <w:r w:rsidR="000201A7">
        <w:rPr>
          <w:rFonts w:ascii="Times New Roman" w:hAnsi="Times New Roman" w:cs="Times New Roman"/>
          <w:sz w:val="28"/>
          <w:szCs w:val="28"/>
        </w:rPr>
        <w:t>развивать в детях образное мышление, творческую фантазию, память, закреплять умения</w:t>
      </w:r>
      <w:r w:rsidR="00160C74">
        <w:rPr>
          <w:rFonts w:ascii="Times New Roman" w:hAnsi="Times New Roman" w:cs="Times New Roman"/>
          <w:sz w:val="28"/>
          <w:szCs w:val="28"/>
        </w:rPr>
        <w:t xml:space="preserve"> </w:t>
      </w:r>
      <w:r w:rsidR="000201A7">
        <w:rPr>
          <w:rFonts w:ascii="Times New Roman" w:hAnsi="Times New Roman" w:cs="Times New Roman"/>
          <w:sz w:val="28"/>
          <w:szCs w:val="28"/>
        </w:rPr>
        <w:t>и навыки работы с тканями, со специальными инструментами (</w:t>
      </w:r>
      <w:proofErr w:type="spellStart"/>
      <w:r w:rsidR="000201A7">
        <w:rPr>
          <w:rFonts w:ascii="Times New Roman" w:hAnsi="Times New Roman" w:cs="Times New Roman"/>
          <w:sz w:val="28"/>
          <w:szCs w:val="28"/>
        </w:rPr>
        <w:t>бульками</w:t>
      </w:r>
      <w:proofErr w:type="spellEnd"/>
      <w:r w:rsidR="000201A7">
        <w:rPr>
          <w:rFonts w:ascii="Times New Roman" w:hAnsi="Times New Roman" w:cs="Times New Roman"/>
          <w:sz w:val="28"/>
          <w:szCs w:val="28"/>
        </w:rPr>
        <w:t>)</w:t>
      </w:r>
      <w:r w:rsidR="00160C74">
        <w:rPr>
          <w:rFonts w:ascii="Times New Roman" w:hAnsi="Times New Roman" w:cs="Times New Roman"/>
          <w:sz w:val="28"/>
          <w:szCs w:val="28"/>
        </w:rPr>
        <w:t>;</w:t>
      </w:r>
    </w:p>
    <w:p w:rsidR="00160C74" w:rsidRDefault="00160C74" w:rsidP="005177CC">
      <w:pPr>
        <w:jc w:val="both"/>
        <w:rPr>
          <w:rFonts w:ascii="Times New Roman" w:hAnsi="Times New Roman" w:cs="Times New Roman"/>
          <w:sz w:val="28"/>
          <w:szCs w:val="28"/>
        </w:rPr>
      </w:pPr>
      <w:r>
        <w:rPr>
          <w:rFonts w:ascii="Times New Roman" w:hAnsi="Times New Roman" w:cs="Times New Roman"/>
          <w:sz w:val="28"/>
          <w:szCs w:val="28"/>
        </w:rPr>
        <w:t>- воспитывать самостоятельность, аккуратность.</w:t>
      </w:r>
    </w:p>
    <w:p w:rsidR="00160C74" w:rsidRDefault="00160C74" w:rsidP="005177CC">
      <w:pPr>
        <w:jc w:val="both"/>
        <w:rPr>
          <w:rFonts w:ascii="Times New Roman" w:hAnsi="Times New Roman" w:cs="Times New Roman"/>
          <w:sz w:val="28"/>
          <w:szCs w:val="28"/>
        </w:rPr>
      </w:pPr>
      <w:r w:rsidRPr="00AC1E09">
        <w:rPr>
          <w:rFonts w:ascii="Times New Roman" w:hAnsi="Times New Roman" w:cs="Times New Roman"/>
          <w:b/>
          <w:sz w:val="28"/>
          <w:szCs w:val="28"/>
        </w:rPr>
        <w:t>Методы</w:t>
      </w:r>
      <w:r w:rsidR="00C363EF">
        <w:rPr>
          <w:rFonts w:ascii="Times New Roman" w:hAnsi="Times New Roman" w:cs="Times New Roman"/>
          <w:sz w:val="28"/>
          <w:szCs w:val="28"/>
        </w:rPr>
        <w:t>: творческие задания.</w:t>
      </w:r>
    </w:p>
    <w:p w:rsidR="00C363EF" w:rsidRPr="00AC1E09" w:rsidRDefault="00C363EF" w:rsidP="005177CC">
      <w:pPr>
        <w:jc w:val="both"/>
        <w:rPr>
          <w:rFonts w:ascii="Times New Roman" w:hAnsi="Times New Roman" w:cs="Times New Roman"/>
          <w:b/>
          <w:sz w:val="28"/>
          <w:szCs w:val="28"/>
        </w:rPr>
      </w:pPr>
      <w:r w:rsidRPr="00AC1E09">
        <w:rPr>
          <w:rFonts w:ascii="Times New Roman" w:hAnsi="Times New Roman" w:cs="Times New Roman"/>
          <w:b/>
          <w:sz w:val="28"/>
          <w:szCs w:val="28"/>
        </w:rPr>
        <w:t>Оборудование и средства обучения:</w:t>
      </w:r>
    </w:p>
    <w:p w:rsidR="00C363EF" w:rsidRDefault="00C363EF" w:rsidP="005177CC">
      <w:pPr>
        <w:jc w:val="both"/>
        <w:rPr>
          <w:rFonts w:ascii="Times New Roman" w:hAnsi="Times New Roman" w:cs="Times New Roman"/>
          <w:sz w:val="28"/>
          <w:szCs w:val="28"/>
        </w:rPr>
      </w:pPr>
      <w:r>
        <w:rPr>
          <w:rFonts w:ascii="Times New Roman" w:hAnsi="Times New Roman" w:cs="Times New Roman"/>
          <w:sz w:val="28"/>
          <w:szCs w:val="28"/>
        </w:rPr>
        <w:t xml:space="preserve">- ткань, нитки, ножницы, вата, клей ПВА, проволока, </w:t>
      </w:r>
      <w:proofErr w:type="spellStart"/>
      <w:r>
        <w:rPr>
          <w:rFonts w:ascii="Times New Roman" w:hAnsi="Times New Roman" w:cs="Times New Roman"/>
          <w:sz w:val="28"/>
          <w:szCs w:val="28"/>
        </w:rPr>
        <w:t>бульки</w:t>
      </w:r>
      <w:proofErr w:type="spellEnd"/>
      <w:r>
        <w:rPr>
          <w:rFonts w:ascii="Times New Roman" w:hAnsi="Times New Roman" w:cs="Times New Roman"/>
          <w:sz w:val="28"/>
          <w:szCs w:val="28"/>
        </w:rPr>
        <w:t>, бисер, инструменты</w:t>
      </w:r>
      <w:r w:rsidR="00DF795C">
        <w:rPr>
          <w:rFonts w:ascii="Times New Roman" w:hAnsi="Times New Roman" w:cs="Times New Roman"/>
          <w:sz w:val="28"/>
          <w:szCs w:val="28"/>
        </w:rPr>
        <w:t xml:space="preserve"> для обработки</w:t>
      </w:r>
      <w:r w:rsidR="00BC3F30">
        <w:rPr>
          <w:rFonts w:ascii="Times New Roman" w:hAnsi="Times New Roman" w:cs="Times New Roman"/>
          <w:sz w:val="28"/>
          <w:szCs w:val="28"/>
        </w:rPr>
        <w:t xml:space="preserve"> деталей цветов, нагревательный прибор;</w:t>
      </w:r>
    </w:p>
    <w:p w:rsidR="00BC3F30" w:rsidRDefault="00BC3F30" w:rsidP="005177CC">
      <w:pPr>
        <w:jc w:val="both"/>
        <w:rPr>
          <w:rFonts w:ascii="Times New Roman" w:hAnsi="Times New Roman" w:cs="Times New Roman"/>
          <w:sz w:val="28"/>
          <w:szCs w:val="28"/>
        </w:rPr>
      </w:pPr>
      <w:r>
        <w:rPr>
          <w:rFonts w:ascii="Times New Roman" w:hAnsi="Times New Roman" w:cs="Times New Roman"/>
          <w:sz w:val="28"/>
          <w:szCs w:val="28"/>
        </w:rPr>
        <w:t>- дидактический материал: компьютер,</w:t>
      </w:r>
      <w:r w:rsidR="00E24527">
        <w:rPr>
          <w:rFonts w:ascii="Times New Roman" w:hAnsi="Times New Roman" w:cs="Times New Roman"/>
          <w:sz w:val="28"/>
          <w:szCs w:val="28"/>
        </w:rPr>
        <w:t xml:space="preserve"> музыкальные диски, иллюстрации, карточки – задания.</w:t>
      </w:r>
    </w:p>
    <w:p w:rsidR="00BC3F30" w:rsidRPr="00AC1E09" w:rsidRDefault="00BC3F30" w:rsidP="005177CC">
      <w:pPr>
        <w:jc w:val="both"/>
        <w:rPr>
          <w:rFonts w:ascii="Times New Roman" w:hAnsi="Times New Roman" w:cs="Times New Roman"/>
          <w:b/>
          <w:sz w:val="28"/>
          <w:szCs w:val="28"/>
        </w:rPr>
      </w:pPr>
      <w:r w:rsidRPr="00AC1E09">
        <w:rPr>
          <w:rFonts w:ascii="Times New Roman" w:hAnsi="Times New Roman" w:cs="Times New Roman"/>
          <w:b/>
          <w:sz w:val="28"/>
          <w:szCs w:val="28"/>
        </w:rPr>
        <w:t>Оформление мастерской:</w:t>
      </w:r>
    </w:p>
    <w:p w:rsidR="00BC3F30" w:rsidRDefault="00BC3F30" w:rsidP="005177CC">
      <w:pPr>
        <w:jc w:val="both"/>
        <w:rPr>
          <w:rFonts w:ascii="Times New Roman" w:hAnsi="Times New Roman" w:cs="Times New Roman"/>
          <w:sz w:val="28"/>
          <w:szCs w:val="28"/>
        </w:rPr>
      </w:pPr>
      <w:r>
        <w:rPr>
          <w:rFonts w:ascii="Times New Roman" w:hAnsi="Times New Roman" w:cs="Times New Roman"/>
          <w:sz w:val="28"/>
          <w:szCs w:val="28"/>
        </w:rPr>
        <w:t>- создание тех. условий, при которых можно заинтересованно работать: рисунки цветов, работ</w:t>
      </w:r>
      <w:r w:rsidR="00085613">
        <w:rPr>
          <w:rFonts w:ascii="Times New Roman" w:hAnsi="Times New Roman" w:cs="Times New Roman"/>
          <w:sz w:val="28"/>
          <w:szCs w:val="28"/>
        </w:rPr>
        <w:t>ы цветов, выполненные детьми на занятиях, красивая музыка.</w:t>
      </w:r>
    </w:p>
    <w:p w:rsidR="00085613" w:rsidRDefault="00085613" w:rsidP="005177CC">
      <w:pPr>
        <w:jc w:val="both"/>
        <w:rPr>
          <w:rFonts w:ascii="Times New Roman" w:hAnsi="Times New Roman" w:cs="Times New Roman"/>
          <w:b/>
          <w:sz w:val="28"/>
          <w:szCs w:val="28"/>
        </w:rPr>
      </w:pPr>
      <w:r w:rsidRPr="00AC1E09">
        <w:rPr>
          <w:rFonts w:ascii="Times New Roman" w:hAnsi="Times New Roman" w:cs="Times New Roman"/>
          <w:b/>
          <w:sz w:val="28"/>
          <w:szCs w:val="28"/>
        </w:rPr>
        <w:lastRenderedPageBreak/>
        <w:t>Предварительная работа:</w:t>
      </w:r>
    </w:p>
    <w:p w:rsidR="00085613" w:rsidRDefault="00085613" w:rsidP="005177CC">
      <w:pPr>
        <w:jc w:val="both"/>
        <w:rPr>
          <w:rFonts w:ascii="Times New Roman" w:hAnsi="Times New Roman" w:cs="Times New Roman"/>
          <w:sz w:val="28"/>
          <w:szCs w:val="28"/>
        </w:rPr>
      </w:pPr>
      <w:r>
        <w:rPr>
          <w:rFonts w:ascii="Times New Roman" w:hAnsi="Times New Roman" w:cs="Times New Roman"/>
          <w:sz w:val="28"/>
          <w:szCs w:val="28"/>
        </w:rPr>
        <w:t>1. Посещение магазина цветов.</w:t>
      </w:r>
    </w:p>
    <w:p w:rsidR="00085613" w:rsidRDefault="00A32E3D" w:rsidP="005177CC">
      <w:pPr>
        <w:jc w:val="both"/>
        <w:rPr>
          <w:rFonts w:ascii="Times New Roman" w:hAnsi="Times New Roman" w:cs="Times New Roman"/>
          <w:sz w:val="28"/>
          <w:szCs w:val="28"/>
        </w:rPr>
      </w:pPr>
      <w:r>
        <w:rPr>
          <w:rFonts w:ascii="Times New Roman" w:hAnsi="Times New Roman" w:cs="Times New Roman"/>
          <w:sz w:val="28"/>
          <w:szCs w:val="28"/>
        </w:rPr>
        <w:t>2. Просмотр цветов с использованием кинопроектора, обсуждение увиденного, деталей цветов.</w:t>
      </w:r>
    </w:p>
    <w:p w:rsidR="00B43430" w:rsidRDefault="00B43430" w:rsidP="005177CC">
      <w:pPr>
        <w:jc w:val="both"/>
        <w:rPr>
          <w:rFonts w:ascii="Times New Roman" w:hAnsi="Times New Roman" w:cs="Times New Roman"/>
          <w:sz w:val="28"/>
          <w:szCs w:val="28"/>
        </w:rPr>
      </w:pPr>
      <w:r>
        <w:rPr>
          <w:rFonts w:ascii="Times New Roman" w:hAnsi="Times New Roman" w:cs="Times New Roman"/>
          <w:sz w:val="28"/>
          <w:szCs w:val="28"/>
        </w:rPr>
        <w:t>3. Зарисовка цветов роз на бумаге.</w:t>
      </w:r>
    </w:p>
    <w:p w:rsidR="00B43430" w:rsidRDefault="00B43430" w:rsidP="005177CC">
      <w:pPr>
        <w:jc w:val="both"/>
        <w:rPr>
          <w:rFonts w:ascii="Times New Roman" w:hAnsi="Times New Roman" w:cs="Times New Roman"/>
          <w:sz w:val="28"/>
          <w:szCs w:val="28"/>
        </w:rPr>
      </w:pPr>
      <w:r>
        <w:rPr>
          <w:rFonts w:ascii="Times New Roman" w:hAnsi="Times New Roman" w:cs="Times New Roman"/>
          <w:sz w:val="28"/>
          <w:szCs w:val="28"/>
        </w:rPr>
        <w:t>4. Перевод цветов и листьев на ткань.</w:t>
      </w:r>
    </w:p>
    <w:p w:rsidR="00B43430" w:rsidRDefault="00B43430" w:rsidP="005177CC">
      <w:pPr>
        <w:jc w:val="both"/>
        <w:rPr>
          <w:rFonts w:ascii="Times New Roman" w:hAnsi="Times New Roman" w:cs="Times New Roman"/>
          <w:sz w:val="28"/>
          <w:szCs w:val="28"/>
        </w:rPr>
      </w:pPr>
      <w:r>
        <w:rPr>
          <w:rFonts w:ascii="Times New Roman" w:hAnsi="Times New Roman" w:cs="Times New Roman"/>
          <w:sz w:val="28"/>
          <w:szCs w:val="28"/>
        </w:rPr>
        <w:t xml:space="preserve">5. </w:t>
      </w:r>
      <w:r w:rsidR="00E61A91">
        <w:rPr>
          <w:rFonts w:ascii="Times New Roman" w:hAnsi="Times New Roman" w:cs="Times New Roman"/>
          <w:sz w:val="28"/>
          <w:szCs w:val="28"/>
        </w:rPr>
        <w:t>Вырезание деталей цветов</w:t>
      </w:r>
      <w:r w:rsidR="00682A40">
        <w:rPr>
          <w:rFonts w:ascii="Times New Roman" w:hAnsi="Times New Roman" w:cs="Times New Roman"/>
          <w:sz w:val="28"/>
          <w:szCs w:val="28"/>
        </w:rPr>
        <w:t xml:space="preserve"> и листьев из ткани, обработка прожилок для листьев.</w:t>
      </w:r>
    </w:p>
    <w:p w:rsidR="00E24527" w:rsidRDefault="00E24527" w:rsidP="005177CC">
      <w:pPr>
        <w:jc w:val="both"/>
        <w:rPr>
          <w:rFonts w:ascii="Times New Roman" w:hAnsi="Times New Roman" w:cs="Times New Roman"/>
          <w:sz w:val="28"/>
          <w:szCs w:val="28"/>
        </w:rPr>
      </w:pPr>
      <w:r>
        <w:rPr>
          <w:rFonts w:ascii="Times New Roman" w:hAnsi="Times New Roman" w:cs="Times New Roman"/>
          <w:sz w:val="28"/>
          <w:szCs w:val="28"/>
        </w:rPr>
        <w:t>6.Изготовление</w:t>
      </w:r>
      <w:r w:rsidR="00384574">
        <w:rPr>
          <w:rFonts w:ascii="Times New Roman" w:hAnsi="Times New Roman" w:cs="Times New Roman"/>
          <w:sz w:val="28"/>
          <w:szCs w:val="28"/>
        </w:rPr>
        <w:t xml:space="preserve"> сердцевины цветка при помощи ваты и клея ПВА,</w:t>
      </w:r>
      <w:r w:rsidR="00820ECD">
        <w:rPr>
          <w:rFonts w:ascii="Times New Roman" w:hAnsi="Times New Roman" w:cs="Times New Roman"/>
          <w:sz w:val="28"/>
          <w:szCs w:val="28"/>
        </w:rPr>
        <w:t xml:space="preserve"> подкраска лепестков.</w:t>
      </w:r>
    </w:p>
    <w:p w:rsidR="00682A40" w:rsidRDefault="00820ECD" w:rsidP="005177CC">
      <w:pPr>
        <w:jc w:val="both"/>
        <w:rPr>
          <w:rFonts w:ascii="Times New Roman" w:hAnsi="Times New Roman" w:cs="Times New Roman"/>
          <w:sz w:val="28"/>
          <w:szCs w:val="28"/>
        </w:rPr>
      </w:pPr>
      <w:r>
        <w:rPr>
          <w:rFonts w:ascii="Times New Roman" w:hAnsi="Times New Roman" w:cs="Times New Roman"/>
          <w:sz w:val="28"/>
          <w:szCs w:val="28"/>
        </w:rPr>
        <w:t>7</w:t>
      </w:r>
      <w:r w:rsidR="00682A40">
        <w:rPr>
          <w:rFonts w:ascii="Times New Roman" w:hAnsi="Times New Roman" w:cs="Times New Roman"/>
          <w:sz w:val="28"/>
          <w:szCs w:val="28"/>
        </w:rPr>
        <w:t>. Обсуждение техники обработки цветов и листьев и</w:t>
      </w:r>
      <w:r w:rsidR="009169DB">
        <w:rPr>
          <w:rFonts w:ascii="Times New Roman" w:hAnsi="Times New Roman" w:cs="Times New Roman"/>
          <w:sz w:val="28"/>
          <w:szCs w:val="28"/>
        </w:rPr>
        <w:t>нструмент</w:t>
      </w:r>
      <w:r w:rsidR="00530AE1">
        <w:rPr>
          <w:rFonts w:ascii="Times New Roman" w:hAnsi="Times New Roman" w:cs="Times New Roman"/>
          <w:sz w:val="28"/>
          <w:szCs w:val="28"/>
        </w:rPr>
        <w:t>ами (</w:t>
      </w:r>
      <w:proofErr w:type="spellStart"/>
      <w:r w:rsidR="00530AE1">
        <w:rPr>
          <w:rFonts w:ascii="Times New Roman" w:hAnsi="Times New Roman" w:cs="Times New Roman"/>
          <w:sz w:val="28"/>
          <w:szCs w:val="28"/>
        </w:rPr>
        <w:t>бульками</w:t>
      </w:r>
      <w:proofErr w:type="spellEnd"/>
      <w:r w:rsidR="00530AE1">
        <w:rPr>
          <w:rFonts w:ascii="Times New Roman" w:hAnsi="Times New Roman" w:cs="Times New Roman"/>
          <w:sz w:val="28"/>
          <w:szCs w:val="28"/>
        </w:rPr>
        <w:t xml:space="preserve">, ножами, кольцами)  на разных по жесткости «подушках». </w:t>
      </w:r>
    </w:p>
    <w:p w:rsidR="009169DB" w:rsidRDefault="009169DB" w:rsidP="005177CC">
      <w:pPr>
        <w:jc w:val="both"/>
        <w:rPr>
          <w:rFonts w:ascii="Times New Roman" w:hAnsi="Times New Roman" w:cs="Times New Roman"/>
          <w:sz w:val="28"/>
          <w:szCs w:val="28"/>
        </w:rPr>
      </w:pPr>
    </w:p>
    <w:p w:rsidR="00682A40" w:rsidRPr="00AC1E09" w:rsidRDefault="00682A40" w:rsidP="005177CC">
      <w:pPr>
        <w:jc w:val="both"/>
        <w:rPr>
          <w:rFonts w:ascii="Times New Roman" w:hAnsi="Times New Roman" w:cs="Times New Roman"/>
          <w:b/>
          <w:sz w:val="28"/>
          <w:szCs w:val="28"/>
        </w:rPr>
      </w:pPr>
      <w:r w:rsidRPr="00AC1E09">
        <w:rPr>
          <w:rFonts w:ascii="Times New Roman" w:hAnsi="Times New Roman" w:cs="Times New Roman"/>
          <w:b/>
          <w:sz w:val="28"/>
          <w:szCs w:val="28"/>
        </w:rPr>
        <w:t>Ход занятия:</w:t>
      </w:r>
    </w:p>
    <w:p w:rsidR="00682A40" w:rsidRDefault="002C0B0C" w:rsidP="005177CC">
      <w:pPr>
        <w:jc w:val="both"/>
        <w:rPr>
          <w:rFonts w:ascii="Times New Roman" w:hAnsi="Times New Roman" w:cs="Times New Roman"/>
          <w:sz w:val="28"/>
          <w:szCs w:val="28"/>
        </w:rPr>
      </w:pPr>
      <w:r>
        <w:rPr>
          <w:rFonts w:ascii="Times New Roman" w:hAnsi="Times New Roman" w:cs="Times New Roman"/>
          <w:sz w:val="28"/>
          <w:szCs w:val="28"/>
        </w:rPr>
        <w:t xml:space="preserve">1. </w:t>
      </w:r>
      <w:r w:rsidRPr="003F49AB">
        <w:rPr>
          <w:rFonts w:ascii="Times New Roman" w:hAnsi="Times New Roman" w:cs="Times New Roman"/>
          <w:sz w:val="28"/>
          <w:szCs w:val="28"/>
          <w:u w:val="single"/>
        </w:rPr>
        <w:t>Организационная часть:</w:t>
      </w:r>
    </w:p>
    <w:p w:rsidR="002C0B0C" w:rsidRDefault="002C0B0C" w:rsidP="005177CC">
      <w:pPr>
        <w:jc w:val="both"/>
        <w:rPr>
          <w:rFonts w:ascii="Times New Roman" w:hAnsi="Times New Roman" w:cs="Times New Roman"/>
          <w:sz w:val="28"/>
          <w:szCs w:val="28"/>
        </w:rPr>
      </w:pPr>
      <w:r>
        <w:rPr>
          <w:rFonts w:ascii="Times New Roman" w:hAnsi="Times New Roman" w:cs="Times New Roman"/>
          <w:sz w:val="28"/>
          <w:szCs w:val="28"/>
        </w:rPr>
        <w:t>проверка численности группы, рабочих мест.</w:t>
      </w:r>
    </w:p>
    <w:p w:rsidR="002C0B0C" w:rsidRDefault="002C0B0C" w:rsidP="005177CC">
      <w:pPr>
        <w:jc w:val="both"/>
        <w:rPr>
          <w:rFonts w:ascii="Times New Roman" w:hAnsi="Times New Roman" w:cs="Times New Roman"/>
          <w:sz w:val="28"/>
          <w:szCs w:val="28"/>
        </w:rPr>
      </w:pPr>
      <w:r>
        <w:rPr>
          <w:rFonts w:ascii="Times New Roman" w:hAnsi="Times New Roman" w:cs="Times New Roman"/>
          <w:sz w:val="28"/>
          <w:szCs w:val="28"/>
        </w:rPr>
        <w:t>Организаци</w:t>
      </w:r>
      <w:r w:rsidR="00820ECD">
        <w:rPr>
          <w:rFonts w:ascii="Times New Roman" w:hAnsi="Times New Roman" w:cs="Times New Roman"/>
          <w:sz w:val="28"/>
          <w:szCs w:val="28"/>
        </w:rPr>
        <w:t>я детей, их внимания, подготовка</w:t>
      </w:r>
      <w:r>
        <w:rPr>
          <w:rFonts w:ascii="Times New Roman" w:hAnsi="Times New Roman" w:cs="Times New Roman"/>
          <w:sz w:val="28"/>
          <w:szCs w:val="28"/>
        </w:rPr>
        <w:t xml:space="preserve"> к работе.</w:t>
      </w:r>
    </w:p>
    <w:p w:rsidR="002C0B0C" w:rsidRPr="003F49AB" w:rsidRDefault="002C0B0C" w:rsidP="005177CC">
      <w:pPr>
        <w:jc w:val="both"/>
        <w:rPr>
          <w:rFonts w:ascii="Times New Roman" w:hAnsi="Times New Roman" w:cs="Times New Roman"/>
          <w:sz w:val="28"/>
          <w:szCs w:val="28"/>
          <w:u w:val="single"/>
        </w:rPr>
      </w:pPr>
      <w:r>
        <w:rPr>
          <w:rFonts w:ascii="Times New Roman" w:hAnsi="Times New Roman" w:cs="Times New Roman"/>
          <w:sz w:val="28"/>
          <w:szCs w:val="28"/>
        </w:rPr>
        <w:t>2</w:t>
      </w:r>
      <w:r w:rsidRPr="003F49AB">
        <w:rPr>
          <w:rFonts w:ascii="Times New Roman" w:hAnsi="Times New Roman" w:cs="Times New Roman"/>
          <w:sz w:val="28"/>
          <w:szCs w:val="28"/>
          <w:u w:val="single"/>
        </w:rPr>
        <w:t>. Основная часть:</w:t>
      </w:r>
    </w:p>
    <w:p w:rsidR="002C0B0C" w:rsidRDefault="00AC1E09" w:rsidP="005177CC">
      <w:pPr>
        <w:jc w:val="both"/>
        <w:rPr>
          <w:rFonts w:ascii="Times New Roman" w:hAnsi="Times New Roman" w:cs="Times New Roman"/>
          <w:sz w:val="28"/>
          <w:szCs w:val="28"/>
        </w:rPr>
      </w:pPr>
      <w:r>
        <w:rPr>
          <w:rFonts w:ascii="Times New Roman" w:hAnsi="Times New Roman" w:cs="Times New Roman"/>
          <w:sz w:val="28"/>
          <w:szCs w:val="28"/>
        </w:rPr>
        <w:t>со</w:t>
      </w:r>
      <w:r w:rsidR="00820ECD">
        <w:rPr>
          <w:rFonts w:ascii="Times New Roman" w:hAnsi="Times New Roman" w:cs="Times New Roman"/>
          <w:sz w:val="28"/>
          <w:szCs w:val="28"/>
        </w:rPr>
        <w:t xml:space="preserve">общение темы занятия. </w:t>
      </w:r>
    </w:p>
    <w:p w:rsidR="0090203A" w:rsidRDefault="0090203A" w:rsidP="005177CC">
      <w:pPr>
        <w:jc w:val="both"/>
        <w:rPr>
          <w:rFonts w:ascii="Times New Roman" w:hAnsi="Times New Roman" w:cs="Times New Roman"/>
          <w:sz w:val="28"/>
          <w:szCs w:val="28"/>
        </w:rPr>
      </w:pPr>
      <w:r>
        <w:rPr>
          <w:rFonts w:ascii="Times New Roman" w:hAnsi="Times New Roman" w:cs="Times New Roman"/>
          <w:sz w:val="28"/>
          <w:szCs w:val="28"/>
        </w:rPr>
        <w:t>Рассказывается история розы как цветка</w:t>
      </w:r>
      <w:r w:rsidR="0076296F">
        <w:rPr>
          <w:rFonts w:ascii="Times New Roman" w:hAnsi="Times New Roman" w:cs="Times New Roman"/>
          <w:sz w:val="28"/>
          <w:szCs w:val="28"/>
        </w:rPr>
        <w:t xml:space="preserve"> – королевы цветов (приложение №1).</w:t>
      </w:r>
    </w:p>
    <w:p w:rsidR="002C0B0C" w:rsidRPr="00877C21" w:rsidRDefault="002C0B0C" w:rsidP="005177CC">
      <w:pPr>
        <w:jc w:val="both"/>
        <w:rPr>
          <w:rFonts w:ascii="Times New Roman" w:hAnsi="Times New Roman" w:cs="Times New Roman"/>
          <w:sz w:val="28"/>
          <w:szCs w:val="28"/>
          <w:u w:val="single"/>
        </w:rPr>
      </w:pPr>
      <w:r w:rsidRPr="00877C21">
        <w:rPr>
          <w:rFonts w:ascii="Times New Roman" w:hAnsi="Times New Roman" w:cs="Times New Roman"/>
          <w:sz w:val="28"/>
          <w:szCs w:val="28"/>
          <w:u w:val="single"/>
        </w:rPr>
        <w:t>Повторение п</w:t>
      </w:r>
      <w:r w:rsidR="00264850" w:rsidRPr="00877C21">
        <w:rPr>
          <w:rFonts w:ascii="Times New Roman" w:hAnsi="Times New Roman" w:cs="Times New Roman"/>
          <w:sz w:val="28"/>
          <w:szCs w:val="28"/>
          <w:u w:val="single"/>
        </w:rPr>
        <w:t>ройденного материала на предыдущем занятии</w:t>
      </w:r>
      <w:r w:rsidR="00877C21" w:rsidRPr="00877C21">
        <w:rPr>
          <w:rFonts w:ascii="Times New Roman" w:hAnsi="Times New Roman" w:cs="Times New Roman"/>
          <w:sz w:val="28"/>
          <w:szCs w:val="28"/>
          <w:u w:val="single"/>
        </w:rPr>
        <w:t>:</w:t>
      </w:r>
    </w:p>
    <w:p w:rsidR="002C0B0C" w:rsidRDefault="002C0B0C" w:rsidP="005177CC">
      <w:pPr>
        <w:jc w:val="both"/>
        <w:rPr>
          <w:rFonts w:ascii="Times New Roman" w:hAnsi="Times New Roman" w:cs="Times New Roman"/>
          <w:sz w:val="28"/>
          <w:szCs w:val="28"/>
        </w:rPr>
      </w:pPr>
      <w:r>
        <w:rPr>
          <w:rFonts w:ascii="Times New Roman" w:hAnsi="Times New Roman" w:cs="Times New Roman"/>
          <w:sz w:val="28"/>
          <w:szCs w:val="28"/>
        </w:rPr>
        <w:t>а) правила Т.Б.</w:t>
      </w:r>
      <w:r w:rsidR="00E401D8">
        <w:rPr>
          <w:rFonts w:ascii="Times New Roman" w:hAnsi="Times New Roman" w:cs="Times New Roman"/>
          <w:sz w:val="28"/>
          <w:szCs w:val="28"/>
        </w:rPr>
        <w:t>;</w:t>
      </w:r>
    </w:p>
    <w:p w:rsidR="002C0B0C" w:rsidRDefault="00E401D8" w:rsidP="005177CC">
      <w:pPr>
        <w:jc w:val="both"/>
        <w:rPr>
          <w:rFonts w:ascii="Times New Roman" w:hAnsi="Times New Roman" w:cs="Times New Roman"/>
          <w:sz w:val="28"/>
          <w:szCs w:val="28"/>
        </w:rPr>
      </w:pPr>
      <w:r>
        <w:rPr>
          <w:rFonts w:ascii="Times New Roman" w:hAnsi="Times New Roman" w:cs="Times New Roman"/>
          <w:sz w:val="28"/>
          <w:szCs w:val="28"/>
        </w:rPr>
        <w:t>б</w:t>
      </w:r>
      <w:r w:rsidR="002C0B0C">
        <w:rPr>
          <w:rFonts w:ascii="Times New Roman" w:hAnsi="Times New Roman" w:cs="Times New Roman"/>
          <w:sz w:val="28"/>
          <w:szCs w:val="28"/>
        </w:rPr>
        <w:t>) уточнение деталей, входящих в состав розы</w:t>
      </w:r>
      <w:r>
        <w:rPr>
          <w:rFonts w:ascii="Times New Roman" w:hAnsi="Times New Roman" w:cs="Times New Roman"/>
          <w:sz w:val="28"/>
          <w:szCs w:val="28"/>
        </w:rPr>
        <w:t>;</w:t>
      </w:r>
    </w:p>
    <w:p w:rsidR="00B02920" w:rsidRDefault="00B02920" w:rsidP="005177CC">
      <w:pPr>
        <w:jc w:val="both"/>
        <w:rPr>
          <w:rFonts w:ascii="Times New Roman" w:hAnsi="Times New Roman" w:cs="Times New Roman"/>
          <w:sz w:val="28"/>
          <w:szCs w:val="28"/>
        </w:rPr>
      </w:pPr>
      <w:r>
        <w:rPr>
          <w:rFonts w:ascii="Times New Roman" w:hAnsi="Times New Roman" w:cs="Times New Roman"/>
          <w:sz w:val="28"/>
          <w:szCs w:val="28"/>
        </w:rPr>
        <w:t xml:space="preserve">(лепестки, сердцевина, чашечка, </w:t>
      </w:r>
      <w:proofErr w:type="spellStart"/>
      <w:r>
        <w:rPr>
          <w:rFonts w:ascii="Times New Roman" w:hAnsi="Times New Roman" w:cs="Times New Roman"/>
          <w:sz w:val="28"/>
          <w:szCs w:val="28"/>
        </w:rPr>
        <w:t>стебель</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истья</w:t>
      </w:r>
      <w:proofErr w:type="spellEnd"/>
      <w:r>
        <w:rPr>
          <w:rFonts w:ascii="Times New Roman" w:hAnsi="Times New Roman" w:cs="Times New Roman"/>
          <w:sz w:val="28"/>
          <w:szCs w:val="28"/>
        </w:rPr>
        <w:t>)</w:t>
      </w:r>
    </w:p>
    <w:p w:rsidR="00E401D8" w:rsidRDefault="00E401D8" w:rsidP="005177CC">
      <w:pPr>
        <w:jc w:val="both"/>
        <w:rPr>
          <w:rFonts w:ascii="Times New Roman" w:hAnsi="Times New Roman" w:cs="Times New Roman"/>
          <w:sz w:val="28"/>
          <w:szCs w:val="28"/>
        </w:rPr>
      </w:pPr>
      <w:r>
        <w:rPr>
          <w:rFonts w:ascii="Times New Roman" w:hAnsi="Times New Roman" w:cs="Times New Roman"/>
          <w:sz w:val="28"/>
          <w:szCs w:val="28"/>
        </w:rPr>
        <w:t>в) уточнение последовательности изготовления листьев;</w:t>
      </w:r>
    </w:p>
    <w:p w:rsidR="004225DE" w:rsidRDefault="004225DE" w:rsidP="005177CC">
      <w:pPr>
        <w:jc w:val="both"/>
        <w:rPr>
          <w:rFonts w:ascii="Times New Roman" w:hAnsi="Times New Roman" w:cs="Times New Roman"/>
          <w:sz w:val="28"/>
          <w:szCs w:val="28"/>
        </w:rPr>
      </w:pPr>
      <w:r>
        <w:rPr>
          <w:rFonts w:ascii="Times New Roman" w:hAnsi="Times New Roman" w:cs="Times New Roman"/>
          <w:sz w:val="28"/>
          <w:szCs w:val="28"/>
        </w:rPr>
        <w:t>(изготовление прожилки, вырезание листьев, приклеивание листьев к прожилке)</w:t>
      </w:r>
    </w:p>
    <w:p w:rsidR="0054314A" w:rsidRDefault="0054314A" w:rsidP="005177CC">
      <w:pPr>
        <w:jc w:val="both"/>
        <w:rPr>
          <w:rFonts w:ascii="Times New Roman" w:hAnsi="Times New Roman" w:cs="Times New Roman"/>
          <w:sz w:val="28"/>
          <w:szCs w:val="28"/>
        </w:rPr>
      </w:pPr>
      <w:r>
        <w:rPr>
          <w:rFonts w:ascii="Times New Roman" w:hAnsi="Times New Roman" w:cs="Times New Roman"/>
          <w:sz w:val="28"/>
          <w:szCs w:val="28"/>
        </w:rPr>
        <w:lastRenderedPageBreak/>
        <w:t>г) способы обработки листьев</w:t>
      </w:r>
      <w:r w:rsidR="007D2CCC">
        <w:rPr>
          <w:rFonts w:ascii="Times New Roman" w:hAnsi="Times New Roman" w:cs="Times New Roman"/>
          <w:sz w:val="28"/>
          <w:szCs w:val="28"/>
        </w:rPr>
        <w:t>,</w:t>
      </w:r>
      <w:r w:rsidR="00384574">
        <w:rPr>
          <w:rFonts w:ascii="Times New Roman" w:hAnsi="Times New Roman" w:cs="Times New Roman"/>
          <w:sz w:val="28"/>
          <w:szCs w:val="28"/>
        </w:rPr>
        <w:t xml:space="preserve"> чашечек </w:t>
      </w:r>
      <w:r>
        <w:rPr>
          <w:rFonts w:ascii="Times New Roman" w:hAnsi="Times New Roman" w:cs="Times New Roman"/>
          <w:sz w:val="28"/>
          <w:szCs w:val="28"/>
        </w:rPr>
        <w:t xml:space="preserve"> и лепестков горячим инструментом</w:t>
      </w:r>
    </w:p>
    <w:p w:rsidR="0054314A" w:rsidRDefault="0054314A" w:rsidP="005177CC">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бульками</w:t>
      </w:r>
      <w:proofErr w:type="spellEnd"/>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ножами,кольцами</w:t>
      </w:r>
      <w:proofErr w:type="spellEnd"/>
      <w:r>
        <w:rPr>
          <w:rFonts w:ascii="Times New Roman" w:hAnsi="Times New Roman" w:cs="Times New Roman"/>
          <w:sz w:val="28"/>
          <w:szCs w:val="28"/>
        </w:rPr>
        <w:t>).</w:t>
      </w:r>
    </w:p>
    <w:p w:rsidR="00E401D8" w:rsidRDefault="007D2CCC" w:rsidP="005177CC">
      <w:pPr>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E401D8">
        <w:rPr>
          <w:rFonts w:ascii="Times New Roman" w:hAnsi="Times New Roman" w:cs="Times New Roman"/>
          <w:sz w:val="28"/>
          <w:szCs w:val="28"/>
        </w:rPr>
        <w:t>) уточнение последовательности изготовления лепестков и сердцевины розы;</w:t>
      </w:r>
    </w:p>
    <w:p w:rsidR="004225DE" w:rsidRDefault="004225DE" w:rsidP="005177CC">
      <w:pPr>
        <w:jc w:val="both"/>
        <w:rPr>
          <w:rFonts w:ascii="Times New Roman" w:hAnsi="Times New Roman" w:cs="Times New Roman"/>
          <w:sz w:val="28"/>
          <w:szCs w:val="28"/>
        </w:rPr>
      </w:pPr>
      <w:r>
        <w:rPr>
          <w:rFonts w:ascii="Times New Roman" w:hAnsi="Times New Roman" w:cs="Times New Roman"/>
          <w:sz w:val="28"/>
          <w:szCs w:val="28"/>
        </w:rPr>
        <w:t>(при помощи</w:t>
      </w:r>
      <w:r w:rsidR="00264850">
        <w:rPr>
          <w:rFonts w:ascii="Times New Roman" w:hAnsi="Times New Roman" w:cs="Times New Roman"/>
          <w:sz w:val="28"/>
          <w:szCs w:val="28"/>
        </w:rPr>
        <w:t xml:space="preserve"> ваты</w:t>
      </w:r>
      <w:proofErr w:type="gramStart"/>
      <w:r w:rsidR="00264850">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клея ПВА</w:t>
      </w:r>
      <w:r w:rsidR="00264850">
        <w:rPr>
          <w:rFonts w:ascii="Times New Roman" w:hAnsi="Times New Roman" w:cs="Times New Roman"/>
          <w:sz w:val="28"/>
          <w:szCs w:val="28"/>
        </w:rPr>
        <w:t xml:space="preserve"> и проволоки </w:t>
      </w:r>
      <w:r>
        <w:rPr>
          <w:rFonts w:ascii="Times New Roman" w:hAnsi="Times New Roman" w:cs="Times New Roman"/>
          <w:sz w:val="28"/>
          <w:szCs w:val="28"/>
        </w:rPr>
        <w:t xml:space="preserve"> изготавливаем с</w:t>
      </w:r>
      <w:r w:rsidR="00264850">
        <w:rPr>
          <w:rFonts w:ascii="Times New Roman" w:hAnsi="Times New Roman" w:cs="Times New Roman"/>
          <w:sz w:val="28"/>
          <w:szCs w:val="28"/>
        </w:rPr>
        <w:t>ердцевину</w:t>
      </w:r>
      <w:r w:rsidR="00877C21">
        <w:rPr>
          <w:rFonts w:ascii="Times New Roman" w:hAnsi="Times New Roman" w:cs="Times New Roman"/>
          <w:sz w:val="28"/>
          <w:szCs w:val="28"/>
        </w:rPr>
        <w:t xml:space="preserve">. </w:t>
      </w:r>
      <w:proofErr w:type="gramStart"/>
      <w:r w:rsidR="00877C21">
        <w:rPr>
          <w:rFonts w:ascii="Times New Roman" w:hAnsi="Times New Roman" w:cs="Times New Roman"/>
          <w:sz w:val="28"/>
          <w:szCs w:val="28"/>
        </w:rPr>
        <w:t>И</w:t>
      </w:r>
      <w:r w:rsidR="00264850">
        <w:rPr>
          <w:rFonts w:ascii="Times New Roman" w:hAnsi="Times New Roman" w:cs="Times New Roman"/>
          <w:sz w:val="28"/>
          <w:szCs w:val="28"/>
        </w:rPr>
        <w:t>з ткани вырезаем лепестки по предварительно обведенным трафаретам</w:t>
      </w:r>
      <w:r w:rsidR="00877C21">
        <w:rPr>
          <w:rFonts w:ascii="Times New Roman" w:hAnsi="Times New Roman" w:cs="Times New Roman"/>
          <w:sz w:val="28"/>
          <w:szCs w:val="28"/>
        </w:rPr>
        <w:t>,</w:t>
      </w:r>
      <w:r w:rsidR="00264850">
        <w:rPr>
          <w:rFonts w:ascii="Times New Roman" w:hAnsi="Times New Roman" w:cs="Times New Roman"/>
          <w:sz w:val="28"/>
          <w:szCs w:val="28"/>
        </w:rPr>
        <w:t xml:space="preserve"> при желании подкрашиваем лепестки</w:t>
      </w:r>
      <w:r w:rsidR="00877C21">
        <w:rPr>
          <w:rFonts w:ascii="Times New Roman" w:hAnsi="Times New Roman" w:cs="Times New Roman"/>
          <w:sz w:val="28"/>
          <w:szCs w:val="28"/>
        </w:rPr>
        <w:t>).</w:t>
      </w:r>
      <w:proofErr w:type="gramEnd"/>
    </w:p>
    <w:p w:rsidR="00E401D8" w:rsidRPr="003F49AB" w:rsidRDefault="00E401D8" w:rsidP="005177CC">
      <w:pPr>
        <w:jc w:val="both"/>
        <w:rPr>
          <w:rFonts w:ascii="Times New Roman" w:hAnsi="Times New Roman" w:cs="Times New Roman"/>
          <w:sz w:val="28"/>
          <w:szCs w:val="28"/>
          <w:u w:val="single"/>
        </w:rPr>
      </w:pPr>
      <w:r>
        <w:rPr>
          <w:rFonts w:ascii="Times New Roman" w:hAnsi="Times New Roman" w:cs="Times New Roman"/>
          <w:sz w:val="28"/>
          <w:szCs w:val="28"/>
        </w:rPr>
        <w:t>3</w:t>
      </w:r>
      <w:r w:rsidRPr="003F49AB">
        <w:rPr>
          <w:rFonts w:ascii="Times New Roman" w:hAnsi="Times New Roman" w:cs="Times New Roman"/>
          <w:sz w:val="28"/>
          <w:szCs w:val="28"/>
          <w:u w:val="single"/>
        </w:rPr>
        <w:t>. Практическая часть:</w:t>
      </w:r>
    </w:p>
    <w:p w:rsidR="00E401D8" w:rsidRDefault="00E401D8" w:rsidP="005177CC">
      <w:pPr>
        <w:jc w:val="both"/>
        <w:rPr>
          <w:rFonts w:ascii="Times New Roman" w:hAnsi="Times New Roman" w:cs="Times New Roman"/>
          <w:sz w:val="28"/>
          <w:szCs w:val="28"/>
        </w:rPr>
      </w:pPr>
      <w:r>
        <w:rPr>
          <w:rFonts w:ascii="Times New Roman" w:hAnsi="Times New Roman" w:cs="Times New Roman"/>
          <w:sz w:val="28"/>
          <w:szCs w:val="28"/>
        </w:rPr>
        <w:t>(на протяжении всего занятия звучит музыка Моцарта)</w:t>
      </w:r>
    </w:p>
    <w:p w:rsidR="00E401D8" w:rsidRDefault="00E401D8" w:rsidP="005177CC">
      <w:pPr>
        <w:jc w:val="both"/>
        <w:rPr>
          <w:rFonts w:ascii="Times New Roman" w:hAnsi="Times New Roman" w:cs="Times New Roman"/>
          <w:sz w:val="28"/>
          <w:szCs w:val="28"/>
        </w:rPr>
      </w:pPr>
      <w:r>
        <w:rPr>
          <w:rFonts w:ascii="Times New Roman" w:hAnsi="Times New Roman" w:cs="Times New Roman"/>
          <w:sz w:val="28"/>
          <w:szCs w:val="28"/>
        </w:rPr>
        <w:t>а) самостоятельный подбор материала и инструментов;</w:t>
      </w:r>
    </w:p>
    <w:p w:rsidR="007D2CCC" w:rsidRDefault="007D2CCC" w:rsidP="005177CC">
      <w:pPr>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аздача карточек – заданий </w:t>
      </w:r>
      <w:r w:rsidR="00F666FB">
        <w:rPr>
          <w:rFonts w:ascii="Times New Roman" w:hAnsi="Times New Roman" w:cs="Times New Roman"/>
          <w:sz w:val="28"/>
          <w:szCs w:val="28"/>
        </w:rPr>
        <w:t xml:space="preserve"> (приложение №2)</w:t>
      </w:r>
      <w:r w:rsidR="0076296F">
        <w:rPr>
          <w:rFonts w:ascii="Times New Roman" w:hAnsi="Times New Roman" w:cs="Times New Roman"/>
          <w:sz w:val="28"/>
          <w:szCs w:val="28"/>
        </w:rPr>
        <w:t>;</w:t>
      </w:r>
    </w:p>
    <w:p w:rsidR="007B7A56" w:rsidRDefault="007B7A56" w:rsidP="005177CC">
      <w:pPr>
        <w:jc w:val="both"/>
        <w:rPr>
          <w:rFonts w:ascii="Times New Roman" w:hAnsi="Times New Roman" w:cs="Times New Roman"/>
          <w:sz w:val="28"/>
          <w:szCs w:val="28"/>
        </w:rPr>
      </w:pPr>
      <w:r>
        <w:rPr>
          <w:rFonts w:ascii="Times New Roman" w:hAnsi="Times New Roman" w:cs="Times New Roman"/>
          <w:sz w:val="28"/>
          <w:szCs w:val="28"/>
        </w:rPr>
        <w:t>в) выполнение работы по намеченному плану;</w:t>
      </w:r>
    </w:p>
    <w:p w:rsidR="00E401D8" w:rsidRDefault="007B7A56" w:rsidP="005177CC">
      <w:pPr>
        <w:jc w:val="both"/>
        <w:rPr>
          <w:rFonts w:ascii="Times New Roman" w:hAnsi="Times New Roman" w:cs="Times New Roman"/>
          <w:sz w:val="28"/>
          <w:szCs w:val="28"/>
        </w:rPr>
      </w:pPr>
      <w:r>
        <w:rPr>
          <w:rFonts w:ascii="Times New Roman" w:hAnsi="Times New Roman" w:cs="Times New Roman"/>
          <w:sz w:val="28"/>
          <w:szCs w:val="28"/>
        </w:rPr>
        <w:t>г</w:t>
      </w:r>
      <w:r w:rsidR="00E401D8">
        <w:rPr>
          <w:rFonts w:ascii="Times New Roman" w:hAnsi="Times New Roman" w:cs="Times New Roman"/>
          <w:sz w:val="28"/>
          <w:szCs w:val="28"/>
        </w:rPr>
        <w:t>) индивидуальная помощь, напоминание пооперационного плана и Т.Б.;</w:t>
      </w:r>
    </w:p>
    <w:p w:rsidR="00E401D8" w:rsidRDefault="007B7A56" w:rsidP="005177CC">
      <w:pPr>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E401D8">
        <w:rPr>
          <w:rFonts w:ascii="Times New Roman" w:hAnsi="Times New Roman" w:cs="Times New Roman"/>
          <w:sz w:val="28"/>
          <w:szCs w:val="28"/>
        </w:rPr>
        <w:t>) взаимопомощь.</w:t>
      </w:r>
    </w:p>
    <w:p w:rsidR="007B7A56" w:rsidRPr="00090B36" w:rsidRDefault="007B7A56" w:rsidP="005177CC">
      <w:pPr>
        <w:jc w:val="both"/>
        <w:rPr>
          <w:rFonts w:ascii="Times New Roman" w:hAnsi="Times New Roman" w:cs="Times New Roman"/>
          <w:sz w:val="28"/>
          <w:szCs w:val="28"/>
          <w:u w:val="single"/>
        </w:rPr>
      </w:pPr>
      <w:r>
        <w:rPr>
          <w:rFonts w:ascii="Times New Roman" w:hAnsi="Times New Roman" w:cs="Times New Roman"/>
          <w:sz w:val="28"/>
          <w:szCs w:val="28"/>
        </w:rPr>
        <w:t>4</w:t>
      </w:r>
      <w:r w:rsidRPr="00090B36">
        <w:rPr>
          <w:rFonts w:ascii="Times New Roman" w:hAnsi="Times New Roman" w:cs="Times New Roman"/>
          <w:sz w:val="28"/>
          <w:szCs w:val="28"/>
          <w:u w:val="single"/>
        </w:rPr>
        <w:t>) Итог занятия</w:t>
      </w:r>
      <w:r w:rsidR="00090B36" w:rsidRPr="00090B36">
        <w:rPr>
          <w:rFonts w:ascii="Times New Roman" w:hAnsi="Times New Roman" w:cs="Times New Roman"/>
          <w:sz w:val="28"/>
          <w:szCs w:val="28"/>
          <w:u w:val="single"/>
        </w:rPr>
        <w:t>:</w:t>
      </w:r>
    </w:p>
    <w:p w:rsidR="00090B36" w:rsidRDefault="00090B36" w:rsidP="005177CC">
      <w:pPr>
        <w:jc w:val="both"/>
        <w:rPr>
          <w:rFonts w:ascii="Times New Roman" w:hAnsi="Times New Roman" w:cs="Times New Roman"/>
          <w:sz w:val="28"/>
          <w:szCs w:val="28"/>
        </w:rPr>
      </w:pPr>
      <w:r>
        <w:rPr>
          <w:rFonts w:ascii="Times New Roman" w:hAnsi="Times New Roman" w:cs="Times New Roman"/>
          <w:sz w:val="28"/>
          <w:szCs w:val="28"/>
        </w:rPr>
        <w:t>а) представление работ, вывешивание на стенд;</w:t>
      </w:r>
    </w:p>
    <w:p w:rsidR="00090B36" w:rsidRDefault="00090B36" w:rsidP="005177CC">
      <w:pPr>
        <w:jc w:val="both"/>
        <w:rPr>
          <w:rFonts w:ascii="Times New Roman" w:hAnsi="Times New Roman" w:cs="Times New Roman"/>
          <w:sz w:val="28"/>
          <w:szCs w:val="28"/>
        </w:rPr>
      </w:pPr>
      <w:r>
        <w:rPr>
          <w:rFonts w:ascii="Times New Roman" w:hAnsi="Times New Roman" w:cs="Times New Roman"/>
          <w:sz w:val="28"/>
          <w:szCs w:val="28"/>
        </w:rPr>
        <w:t>б) методом голосования определяются лучшие работы.</w:t>
      </w:r>
    </w:p>
    <w:p w:rsidR="00E401D8" w:rsidRDefault="00E401D8" w:rsidP="005177CC">
      <w:pPr>
        <w:jc w:val="both"/>
        <w:rPr>
          <w:rFonts w:ascii="Times New Roman" w:hAnsi="Times New Roman" w:cs="Times New Roman"/>
          <w:sz w:val="28"/>
          <w:szCs w:val="28"/>
        </w:rPr>
      </w:pPr>
    </w:p>
    <w:p w:rsidR="00E401D8" w:rsidRPr="003F49AB" w:rsidRDefault="00E401D8" w:rsidP="005177CC">
      <w:pPr>
        <w:jc w:val="both"/>
        <w:rPr>
          <w:rFonts w:ascii="Times New Roman" w:hAnsi="Times New Roman" w:cs="Times New Roman"/>
          <w:sz w:val="28"/>
          <w:szCs w:val="28"/>
          <w:u w:val="single"/>
        </w:rPr>
      </w:pPr>
      <w:r>
        <w:rPr>
          <w:rFonts w:ascii="Times New Roman" w:hAnsi="Times New Roman" w:cs="Times New Roman"/>
          <w:sz w:val="28"/>
          <w:szCs w:val="28"/>
        </w:rPr>
        <w:t>5</w:t>
      </w:r>
      <w:r w:rsidRPr="003F49AB">
        <w:rPr>
          <w:rFonts w:ascii="Times New Roman" w:hAnsi="Times New Roman" w:cs="Times New Roman"/>
          <w:sz w:val="28"/>
          <w:szCs w:val="28"/>
          <w:u w:val="single"/>
        </w:rPr>
        <w:t>. Заключительная часть (обобщающий момент)</w:t>
      </w:r>
      <w:r w:rsidR="00E31419" w:rsidRPr="003F49AB">
        <w:rPr>
          <w:rFonts w:ascii="Times New Roman" w:hAnsi="Times New Roman" w:cs="Times New Roman"/>
          <w:sz w:val="28"/>
          <w:szCs w:val="28"/>
          <w:u w:val="single"/>
        </w:rPr>
        <w:t>:</w:t>
      </w:r>
    </w:p>
    <w:p w:rsidR="00E31419" w:rsidRDefault="00E31419" w:rsidP="005177CC">
      <w:pPr>
        <w:jc w:val="both"/>
        <w:rPr>
          <w:rFonts w:ascii="Times New Roman" w:hAnsi="Times New Roman" w:cs="Times New Roman"/>
          <w:sz w:val="28"/>
          <w:szCs w:val="28"/>
        </w:rPr>
      </w:pPr>
      <w:r>
        <w:rPr>
          <w:rFonts w:ascii="Times New Roman" w:hAnsi="Times New Roman" w:cs="Times New Roman"/>
          <w:sz w:val="28"/>
          <w:szCs w:val="28"/>
        </w:rPr>
        <w:t>а) попросить назвать основные этапы обработки розы;</w:t>
      </w:r>
    </w:p>
    <w:p w:rsidR="00E31419" w:rsidRDefault="00E31419" w:rsidP="005177CC">
      <w:pPr>
        <w:jc w:val="both"/>
        <w:rPr>
          <w:rFonts w:ascii="Times New Roman" w:hAnsi="Times New Roman" w:cs="Times New Roman"/>
          <w:sz w:val="28"/>
          <w:szCs w:val="28"/>
        </w:rPr>
      </w:pPr>
      <w:r>
        <w:rPr>
          <w:rFonts w:ascii="Times New Roman" w:hAnsi="Times New Roman" w:cs="Times New Roman"/>
          <w:sz w:val="28"/>
          <w:szCs w:val="28"/>
        </w:rPr>
        <w:t>б) в чем проявились затруднения?</w:t>
      </w:r>
    </w:p>
    <w:p w:rsidR="00F666FB" w:rsidRDefault="00E31419" w:rsidP="005177CC">
      <w:pPr>
        <w:jc w:val="both"/>
        <w:rPr>
          <w:rFonts w:ascii="Times New Roman" w:hAnsi="Times New Roman" w:cs="Times New Roman"/>
          <w:sz w:val="28"/>
          <w:szCs w:val="28"/>
        </w:rPr>
      </w:pPr>
      <w:r>
        <w:rPr>
          <w:rFonts w:ascii="Times New Roman" w:hAnsi="Times New Roman" w:cs="Times New Roman"/>
          <w:sz w:val="28"/>
          <w:szCs w:val="28"/>
        </w:rPr>
        <w:t xml:space="preserve">в) </w:t>
      </w:r>
      <w:r w:rsidR="00090B36">
        <w:rPr>
          <w:rFonts w:ascii="Times New Roman" w:hAnsi="Times New Roman" w:cs="Times New Roman"/>
          <w:sz w:val="28"/>
          <w:szCs w:val="28"/>
        </w:rPr>
        <w:t>обсудить</w:t>
      </w:r>
      <w:r w:rsidR="00F666FB">
        <w:rPr>
          <w:rFonts w:ascii="Times New Roman" w:hAnsi="Times New Roman" w:cs="Times New Roman"/>
          <w:sz w:val="28"/>
          <w:szCs w:val="28"/>
        </w:rPr>
        <w:t xml:space="preserve"> варианты использования цветов из ткани в быту;</w:t>
      </w:r>
    </w:p>
    <w:p w:rsidR="00E31419" w:rsidRDefault="00F666FB" w:rsidP="005177CC">
      <w:pPr>
        <w:jc w:val="both"/>
        <w:rPr>
          <w:rFonts w:ascii="Times New Roman" w:hAnsi="Times New Roman" w:cs="Times New Roman"/>
          <w:sz w:val="28"/>
          <w:szCs w:val="28"/>
        </w:rPr>
      </w:pPr>
      <w:r>
        <w:rPr>
          <w:rFonts w:ascii="Times New Roman" w:hAnsi="Times New Roman" w:cs="Times New Roman"/>
          <w:sz w:val="28"/>
          <w:szCs w:val="28"/>
        </w:rPr>
        <w:t xml:space="preserve">г) уборка рабочего места. </w:t>
      </w:r>
    </w:p>
    <w:p w:rsidR="00F666FB" w:rsidRDefault="00F666FB" w:rsidP="005177CC">
      <w:pPr>
        <w:jc w:val="both"/>
        <w:rPr>
          <w:rFonts w:ascii="Times New Roman" w:hAnsi="Times New Roman" w:cs="Times New Roman"/>
          <w:sz w:val="28"/>
          <w:szCs w:val="28"/>
        </w:rPr>
      </w:pPr>
    </w:p>
    <w:p w:rsidR="00E401D8" w:rsidRDefault="00E401D8" w:rsidP="005177CC">
      <w:pPr>
        <w:jc w:val="both"/>
        <w:rPr>
          <w:rFonts w:ascii="Times New Roman" w:hAnsi="Times New Roman" w:cs="Times New Roman"/>
          <w:sz w:val="28"/>
          <w:szCs w:val="28"/>
        </w:rPr>
      </w:pPr>
    </w:p>
    <w:p w:rsidR="002C0B0C" w:rsidRDefault="002C0B0C" w:rsidP="005177CC">
      <w:pPr>
        <w:jc w:val="both"/>
        <w:rPr>
          <w:rFonts w:ascii="Times New Roman" w:hAnsi="Times New Roman" w:cs="Times New Roman"/>
          <w:sz w:val="28"/>
          <w:szCs w:val="28"/>
        </w:rPr>
      </w:pPr>
    </w:p>
    <w:p w:rsidR="00BC3F30" w:rsidRDefault="00BC3F30" w:rsidP="005177CC">
      <w:pPr>
        <w:jc w:val="both"/>
        <w:rPr>
          <w:rFonts w:ascii="Times New Roman" w:hAnsi="Times New Roman" w:cs="Times New Roman"/>
          <w:sz w:val="28"/>
          <w:szCs w:val="28"/>
        </w:rPr>
      </w:pPr>
    </w:p>
    <w:p w:rsidR="0090203A" w:rsidRPr="00AC1E09" w:rsidRDefault="00F666FB" w:rsidP="00F666FB">
      <w:pPr>
        <w:jc w:val="center"/>
        <w:rPr>
          <w:rFonts w:ascii="Times New Roman" w:hAnsi="Times New Roman" w:cs="Times New Roman"/>
          <w:b/>
          <w:sz w:val="36"/>
          <w:szCs w:val="36"/>
          <w:u w:val="single"/>
        </w:rPr>
      </w:pPr>
      <w:r w:rsidRPr="00AC1E09">
        <w:rPr>
          <w:rFonts w:ascii="Times New Roman" w:hAnsi="Times New Roman" w:cs="Times New Roman"/>
          <w:b/>
          <w:sz w:val="36"/>
          <w:szCs w:val="36"/>
          <w:u w:val="single"/>
        </w:rPr>
        <w:lastRenderedPageBreak/>
        <w:t>Приложение</w:t>
      </w:r>
      <w:r w:rsidR="0076296F" w:rsidRPr="00AC1E09">
        <w:rPr>
          <w:rFonts w:ascii="Times New Roman" w:hAnsi="Times New Roman" w:cs="Times New Roman"/>
          <w:b/>
          <w:sz w:val="36"/>
          <w:szCs w:val="36"/>
          <w:u w:val="single"/>
        </w:rPr>
        <w:t>№1</w:t>
      </w:r>
    </w:p>
    <w:p w:rsidR="0090203A" w:rsidRDefault="0090203A" w:rsidP="005177CC">
      <w:pPr>
        <w:jc w:val="both"/>
        <w:rPr>
          <w:rFonts w:ascii="Times New Roman" w:hAnsi="Times New Roman" w:cs="Times New Roman"/>
          <w:sz w:val="28"/>
          <w:szCs w:val="28"/>
        </w:rPr>
      </w:pPr>
    </w:p>
    <w:p w:rsidR="0090203A" w:rsidRPr="00AC1E09" w:rsidRDefault="0090203A" w:rsidP="0090203A">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r w:rsidRPr="00AC1E09">
        <w:rPr>
          <w:rFonts w:ascii="Times New Roman" w:eastAsia="Times New Roman" w:hAnsi="Times New Roman" w:cs="Times New Roman"/>
          <w:b/>
          <w:bCs/>
          <w:kern w:val="36"/>
          <w:sz w:val="36"/>
          <w:szCs w:val="36"/>
          <w:lang w:eastAsia="ru-RU"/>
        </w:rPr>
        <w:t>Роза. Истории и легенды</w:t>
      </w:r>
    </w:p>
    <w:p w:rsidR="0090203A" w:rsidRPr="0090203A" w:rsidRDefault="0090203A" w:rsidP="0090203A">
      <w:pPr>
        <w:spacing w:after="0" w:line="240" w:lineRule="auto"/>
        <w:rPr>
          <w:rFonts w:ascii="Times New Roman" w:eastAsia="Times New Roman" w:hAnsi="Times New Roman" w:cs="Times New Roman"/>
          <w:sz w:val="24"/>
          <w:szCs w:val="24"/>
          <w:lang w:eastAsia="ru-RU"/>
        </w:rPr>
      </w:pPr>
      <w:r w:rsidRPr="009020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86000" cy="1714500"/>
            <wp:effectExtent l="19050" t="0" r="0" b="0"/>
            <wp:wrapSquare wrapText="bothSides"/>
            <wp:docPr id="2" name="Рисунок 2" descr="Роза. Истории и леген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оза. Истории и легенды"/>
                    <pic:cNvPicPr>
                      <a:picLocks noChangeAspect="1" noChangeArrowheads="1"/>
                    </pic:cNvPicPr>
                  </pic:nvPicPr>
                  <pic:blipFill>
                    <a:blip r:embed="rId4" cstate="print"/>
                    <a:srcRect/>
                    <a:stretch>
                      <a:fillRect/>
                    </a:stretch>
                  </pic:blipFill>
                  <pic:spPr bwMode="auto">
                    <a:xfrm>
                      <a:off x="0" y="0"/>
                      <a:ext cx="2286000" cy="1714500"/>
                    </a:xfrm>
                    <a:prstGeom prst="rect">
                      <a:avLst/>
                    </a:prstGeom>
                    <a:noFill/>
                    <a:ln w="9525">
                      <a:noFill/>
                      <a:miter lim="800000"/>
                      <a:headEnd/>
                      <a:tailEnd/>
                    </a:ln>
                  </pic:spPr>
                </pic:pic>
              </a:graphicData>
            </a:graphic>
          </wp:anchor>
        </w:drawing>
      </w:r>
    </w:p>
    <w:p w:rsidR="0090203A" w:rsidRPr="0090203A" w:rsidRDefault="0090203A" w:rsidP="0090203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203A">
        <w:rPr>
          <w:rFonts w:ascii="Times New Roman" w:eastAsia="Times New Roman" w:hAnsi="Times New Roman" w:cs="Times New Roman"/>
          <w:sz w:val="28"/>
          <w:szCs w:val="28"/>
          <w:lang w:eastAsia="ru-RU"/>
        </w:rPr>
        <w:t xml:space="preserve">Роза - царица цветов - является предметом поклонения и пламенной любви. С незапамятных времен роза была объектом поклонения и восхищения. </w:t>
      </w:r>
      <w:r w:rsidRPr="0090203A">
        <w:rPr>
          <w:rFonts w:ascii="Times New Roman" w:eastAsia="Times New Roman" w:hAnsi="Times New Roman" w:cs="Times New Roman"/>
          <w:sz w:val="28"/>
          <w:szCs w:val="28"/>
          <w:lang w:eastAsia="ru-RU"/>
        </w:rPr>
        <w:br/>
        <w:t xml:space="preserve">Самые первые сведения о розе можно встретить в </w:t>
      </w:r>
      <w:proofErr w:type="spellStart"/>
      <w:r w:rsidRPr="0090203A">
        <w:rPr>
          <w:rFonts w:ascii="Times New Roman" w:eastAsia="Times New Roman" w:hAnsi="Times New Roman" w:cs="Times New Roman"/>
          <w:sz w:val="28"/>
          <w:szCs w:val="28"/>
          <w:lang w:eastAsia="ru-RU"/>
        </w:rPr>
        <w:t>древнеиндусских</w:t>
      </w:r>
      <w:proofErr w:type="spellEnd"/>
      <w:r w:rsidRPr="0090203A">
        <w:rPr>
          <w:rFonts w:ascii="Times New Roman" w:eastAsia="Times New Roman" w:hAnsi="Times New Roman" w:cs="Times New Roman"/>
          <w:sz w:val="28"/>
          <w:szCs w:val="28"/>
          <w:lang w:eastAsia="ru-RU"/>
        </w:rPr>
        <w:t xml:space="preserve"> сказаниях: она пользовалась в древней Индии таким почетом, что даже существовал закон, по которому каждый, кто принесет розу царю, мог просить у него всё, что ни пожелает.</w:t>
      </w:r>
    </w:p>
    <w:p w:rsidR="0090203A" w:rsidRPr="0090203A" w:rsidRDefault="0090203A" w:rsidP="0090203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203A">
        <w:rPr>
          <w:rFonts w:ascii="Times New Roman" w:eastAsia="Times New Roman" w:hAnsi="Times New Roman" w:cs="Times New Roman"/>
          <w:sz w:val="28"/>
          <w:szCs w:val="28"/>
          <w:lang w:eastAsia="ru-RU"/>
        </w:rPr>
        <w:t>Поэтов и писателей вдохновляла легенда о соловье и розе. Соловей был так пленен ее прелестью, что в восторге прижал розу к груди. Но шипы, острые, словно кинжалы, вонзились ему в сердце, и кровь несчастного окрасила лепестки дивного цветка. Вот почему, повествует персидское сказание, многие наружные лепестки розы до сих пор сохраняют свой розоватый оттенок.</w:t>
      </w:r>
      <w:r w:rsidRPr="0090203A">
        <w:rPr>
          <w:rFonts w:ascii="Times New Roman" w:eastAsia="Times New Roman" w:hAnsi="Times New Roman" w:cs="Times New Roman"/>
          <w:sz w:val="28"/>
          <w:szCs w:val="28"/>
          <w:lang w:eastAsia="ru-RU"/>
        </w:rPr>
        <w:br/>
        <w:t xml:space="preserve">Возможно, персидской розой первоначально была и великолепная махровая роза с мускусным запахом. А в саду </w:t>
      </w:r>
      <w:proofErr w:type="spellStart"/>
      <w:r w:rsidRPr="0090203A">
        <w:rPr>
          <w:rFonts w:ascii="Times New Roman" w:eastAsia="Times New Roman" w:hAnsi="Times New Roman" w:cs="Times New Roman"/>
          <w:sz w:val="28"/>
          <w:szCs w:val="28"/>
          <w:lang w:eastAsia="ru-RU"/>
        </w:rPr>
        <w:t>Негаристан</w:t>
      </w:r>
      <w:proofErr w:type="spellEnd"/>
      <w:r w:rsidRPr="0090203A">
        <w:rPr>
          <w:rFonts w:ascii="Times New Roman" w:eastAsia="Times New Roman" w:hAnsi="Times New Roman" w:cs="Times New Roman"/>
          <w:sz w:val="28"/>
          <w:szCs w:val="28"/>
          <w:lang w:eastAsia="ru-RU"/>
        </w:rPr>
        <w:t xml:space="preserve"> можно встретить розу Эглантерию - высотой </w:t>
      </w:r>
      <w:proofErr w:type="gramStart"/>
      <w:r w:rsidRPr="0090203A">
        <w:rPr>
          <w:rFonts w:ascii="Times New Roman" w:eastAsia="Times New Roman" w:hAnsi="Times New Roman" w:cs="Times New Roman"/>
          <w:sz w:val="28"/>
          <w:szCs w:val="28"/>
          <w:lang w:eastAsia="ru-RU"/>
        </w:rPr>
        <w:t>до</w:t>
      </w:r>
      <w:proofErr w:type="gramEnd"/>
      <w:r w:rsidRPr="0090203A">
        <w:rPr>
          <w:rFonts w:ascii="Times New Roman" w:eastAsia="Times New Roman" w:hAnsi="Times New Roman" w:cs="Times New Roman"/>
          <w:sz w:val="28"/>
          <w:szCs w:val="28"/>
          <w:lang w:eastAsia="ru-RU"/>
        </w:rPr>
        <w:t xml:space="preserve"> б м, </w:t>
      </w:r>
      <w:proofErr w:type="gramStart"/>
      <w:r w:rsidRPr="0090203A">
        <w:rPr>
          <w:rFonts w:ascii="Times New Roman" w:eastAsia="Times New Roman" w:hAnsi="Times New Roman" w:cs="Times New Roman"/>
          <w:sz w:val="28"/>
          <w:szCs w:val="28"/>
          <w:lang w:eastAsia="ru-RU"/>
        </w:rPr>
        <w:t>со</w:t>
      </w:r>
      <w:proofErr w:type="gramEnd"/>
      <w:r w:rsidRPr="0090203A">
        <w:rPr>
          <w:rFonts w:ascii="Times New Roman" w:eastAsia="Times New Roman" w:hAnsi="Times New Roman" w:cs="Times New Roman"/>
          <w:sz w:val="28"/>
          <w:szCs w:val="28"/>
          <w:lang w:eastAsia="ru-RU"/>
        </w:rPr>
        <w:t xml:space="preserve"> стволом до 70 см в окружности. Это розовое дерево не имеет аналогов в мире.</w:t>
      </w:r>
    </w:p>
    <w:p w:rsidR="0090203A" w:rsidRPr="0090203A" w:rsidRDefault="0090203A" w:rsidP="0090203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203A">
        <w:rPr>
          <w:rFonts w:ascii="Times New Roman" w:eastAsia="Times New Roman" w:hAnsi="Times New Roman" w:cs="Times New Roman"/>
          <w:sz w:val="28"/>
          <w:szCs w:val="28"/>
          <w:lang w:eastAsia="ru-RU"/>
        </w:rPr>
        <w:t xml:space="preserve">От персов любовь к розам перешла ко всем магометанам, которые приписывают им очистительную силу - по преданию, белая роза выросла из капель пота Магомета при его ночном восхождении на небо. Поэтому ни один магометанин не наступит ногой на розу, а валяющийся на земле лепесток тотчас переложит на чистое место. </w:t>
      </w:r>
      <w:proofErr w:type="spellStart"/>
      <w:r w:rsidRPr="0090203A">
        <w:rPr>
          <w:rFonts w:ascii="Times New Roman" w:eastAsia="Times New Roman" w:hAnsi="Times New Roman" w:cs="Times New Roman"/>
          <w:sz w:val="28"/>
          <w:szCs w:val="28"/>
          <w:lang w:eastAsia="ru-RU"/>
        </w:rPr>
        <w:t>Розвовой</w:t>
      </w:r>
      <w:proofErr w:type="spellEnd"/>
      <w:r w:rsidRPr="0090203A">
        <w:rPr>
          <w:rFonts w:ascii="Times New Roman" w:eastAsia="Times New Roman" w:hAnsi="Times New Roman" w:cs="Times New Roman"/>
          <w:sz w:val="28"/>
          <w:szCs w:val="28"/>
          <w:lang w:eastAsia="ru-RU"/>
        </w:rPr>
        <w:t xml:space="preserve"> воде приписывается очистительная сила: Магомет II, например, после взятия им Константинополя повелел омыть храм</w:t>
      </w:r>
      <w:proofErr w:type="gramStart"/>
      <w:r w:rsidRPr="0090203A">
        <w:rPr>
          <w:rFonts w:ascii="Times New Roman" w:eastAsia="Times New Roman" w:hAnsi="Times New Roman" w:cs="Times New Roman"/>
          <w:sz w:val="28"/>
          <w:szCs w:val="28"/>
          <w:lang w:eastAsia="ru-RU"/>
        </w:rPr>
        <w:t xml:space="preserve"> С</w:t>
      </w:r>
      <w:proofErr w:type="gramEnd"/>
      <w:r w:rsidRPr="0090203A">
        <w:rPr>
          <w:rFonts w:ascii="Times New Roman" w:eastAsia="Times New Roman" w:hAnsi="Times New Roman" w:cs="Times New Roman"/>
          <w:sz w:val="28"/>
          <w:szCs w:val="28"/>
          <w:lang w:eastAsia="ru-RU"/>
        </w:rPr>
        <w:t xml:space="preserve">в. Софии сверху донизу розовой водой, прежде чем превратить его в мечеть. </w:t>
      </w:r>
    </w:p>
    <w:p w:rsidR="0090203A" w:rsidRPr="0090203A" w:rsidRDefault="0090203A" w:rsidP="0090203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203A">
        <w:rPr>
          <w:rFonts w:ascii="Times New Roman" w:eastAsia="Times New Roman" w:hAnsi="Times New Roman" w:cs="Times New Roman"/>
          <w:sz w:val="28"/>
          <w:szCs w:val="28"/>
          <w:lang w:eastAsia="ru-RU"/>
        </w:rPr>
        <w:t>В Китае розой увлекался, говорят, и великий Конфуций, воспевавший ее как царицу цветов. Говорят также, что более 500 томов в библиотеке китайского императора повествуют только о розе, а в императорских садах она растет в невероятных количествах.</w:t>
      </w:r>
      <w:r w:rsidRPr="0090203A">
        <w:rPr>
          <w:rFonts w:ascii="Times New Roman" w:eastAsia="Times New Roman" w:hAnsi="Times New Roman" w:cs="Times New Roman"/>
          <w:sz w:val="28"/>
          <w:szCs w:val="28"/>
          <w:lang w:eastAsia="ru-RU"/>
        </w:rPr>
        <w:br/>
        <w:t>Знали ли розу древние евреи - и по сей день вопрос спорный. Однако, по Талмуду, красная роза выросла из неповинно пролитой крови Авеля и потому должна служить украшением каждой еврейской невесты на свадьбе.</w:t>
      </w:r>
      <w:r w:rsidRPr="0090203A">
        <w:rPr>
          <w:rFonts w:ascii="Times New Roman" w:eastAsia="Times New Roman" w:hAnsi="Times New Roman" w:cs="Times New Roman"/>
          <w:sz w:val="28"/>
          <w:szCs w:val="28"/>
          <w:lang w:eastAsia="ru-RU"/>
        </w:rPr>
        <w:br/>
      </w:r>
      <w:r w:rsidRPr="0090203A">
        <w:rPr>
          <w:rFonts w:ascii="Times New Roman" w:eastAsia="Times New Roman" w:hAnsi="Times New Roman" w:cs="Times New Roman"/>
          <w:sz w:val="28"/>
          <w:szCs w:val="28"/>
          <w:lang w:eastAsia="ru-RU"/>
        </w:rPr>
        <w:lastRenderedPageBreak/>
        <w:t xml:space="preserve">В Египте в VII столетии, во времена Птолемея, стало славиться своими розами местечко </w:t>
      </w:r>
      <w:proofErr w:type="spellStart"/>
      <w:r w:rsidRPr="0090203A">
        <w:rPr>
          <w:rFonts w:ascii="Times New Roman" w:eastAsia="Times New Roman" w:hAnsi="Times New Roman" w:cs="Times New Roman"/>
          <w:sz w:val="28"/>
          <w:szCs w:val="28"/>
          <w:lang w:eastAsia="ru-RU"/>
        </w:rPr>
        <w:t>Арсиное</w:t>
      </w:r>
      <w:proofErr w:type="spellEnd"/>
      <w:r w:rsidRPr="0090203A">
        <w:rPr>
          <w:rFonts w:ascii="Times New Roman" w:eastAsia="Times New Roman" w:hAnsi="Times New Roman" w:cs="Times New Roman"/>
          <w:sz w:val="28"/>
          <w:szCs w:val="28"/>
          <w:lang w:eastAsia="ru-RU"/>
        </w:rPr>
        <w:t>, где из них готовили розовую воду. Известно, что царица Клеопатра, принимая Марка Антония, повелела усыпать пол залы розовыми лепестками, толщина слоя которых составила</w:t>
      </w:r>
      <w:proofErr w:type="gramStart"/>
      <w:r w:rsidRPr="0090203A">
        <w:rPr>
          <w:rFonts w:ascii="Times New Roman" w:eastAsia="Times New Roman" w:hAnsi="Times New Roman" w:cs="Times New Roman"/>
          <w:sz w:val="28"/>
          <w:szCs w:val="28"/>
          <w:lang w:eastAsia="ru-RU"/>
        </w:rPr>
        <w:t xml:space="preserve"> ?</w:t>
      </w:r>
      <w:proofErr w:type="gramEnd"/>
      <w:r w:rsidRPr="0090203A">
        <w:rPr>
          <w:rFonts w:ascii="Times New Roman" w:eastAsia="Times New Roman" w:hAnsi="Times New Roman" w:cs="Times New Roman"/>
          <w:sz w:val="28"/>
          <w:szCs w:val="28"/>
          <w:lang w:eastAsia="ru-RU"/>
        </w:rPr>
        <w:t xml:space="preserve"> аршина.</w:t>
      </w:r>
      <w:r w:rsidRPr="0090203A">
        <w:rPr>
          <w:rFonts w:ascii="Times New Roman" w:eastAsia="Times New Roman" w:hAnsi="Times New Roman" w:cs="Times New Roman"/>
          <w:sz w:val="28"/>
          <w:szCs w:val="28"/>
          <w:lang w:eastAsia="ru-RU"/>
        </w:rPr>
        <w:br/>
        <w:t xml:space="preserve">В Греции - центре всей интеллектуальной жизни древнего мира - роза считалась даром богов. По словам Анакреона, она родилась из белоснежной пены, покрывавшей тело Афродиты. Увидев этот прелестный цветок на ней, боги сейчас же обрызгали его нектаром, придав ему чудный аромат. </w:t>
      </w:r>
      <w:r w:rsidRPr="0090203A">
        <w:rPr>
          <w:rFonts w:ascii="Times New Roman" w:eastAsia="Times New Roman" w:hAnsi="Times New Roman" w:cs="Times New Roman"/>
          <w:sz w:val="28"/>
          <w:szCs w:val="28"/>
          <w:lang w:eastAsia="ru-RU"/>
        </w:rPr>
        <w:br/>
        <w:t xml:space="preserve">Существует множество легенд о том, как белая роза стала красной. По одной легенде, ее окрасили капли крови Афродиты, когда та, не замечая острых шипов, бежала по роще Пифона, где лежал раненый насмерть ее возлюбленный Адонис. </w:t>
      </w:r>
      <w:proofErr w:type="gramStart"/>
      <w:r w:rsidRPr="0090203A">
        <w:rPr>
          <w:rFonts w:ascii="Times New Roman" w:eastAsia="Times New Roman" w:hAnsi="Times New Roman" w:cs="Times New Roman"/>
          <w:sz w:val="28"/>
          <w:szCs w:val="28"/>
          <w:lang w:eastAsia="ru-RU"/>
        </w:rPr>
        <w:t>Другая</w:t>
      </w:r>
      <w:proofErr w:type="gramEnd"/>
      <w:r w:rsidRPr="0090203A">
        <w:rPr>
          <w:rFonts w:ascii="Times New Roman" w:eastAsia="Times New Roman" w:hAnsi="Times New Roman" w:cs="Times New Roman"/>
          <w:sz w:val="28"/>
          <w:szCs w:val="28"/>
          <w:lang w:eastAsia="ru-RU"/>
        </w:rPr>
        <w:t xml:space="preserve"> гласит, во время одного из пиршеств богов на Олимпе Купидон опрокинул своими красно-розовыми крылышками сосуд с нектаром, окрасивший белые розы в красный цвет и сообщивший им нежный запах.</w:t>
      </w:r>
    </w:p>
    <w:p w:rsidR="0090203A" w:rsidRPr="0090203A" w:rsidRDefault="0090203A" w:rsidP="0090203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203A">
        <w:rPr>
          <w:rFonts w:ascii="Times New Roman" w:eastAsia="Times New Roman" w:hAnsi="Times New Roman" w:cs="Times New Roman"/>
          <w:sz w:val="28"/>
          <w:szCs w:val="28"/>
          <w:lang w:eastAsia="ru-RU"/>
        </w:rPr>
        <w:t xml:space="preserve">Из Греции роза была перенесена колонистами в Рим. Во времена республики роза считалась символом строгой нравственности и была наградой за выдающиеся деяния, а воины украшали себя венками из роз, чтобы вселить в себя мужество. Она так высоко ценилась, что было запрещено украшать себя ей в дни скорби и печали. А в домах часто вешали над столом веточку розы как символ бога </w:t>
      </w:r>
      <w:proofErr w:type="spellStart"/>
      <w:r w:rsidRPr="0090203A">
        <w:rPr>
          <w:rFonts w:ascii="Times New Roman" w:eastAsia="Times New Roman" w:hAnsi="Times New Roman" w:cs="Times New Roman"/>
          <w:sz w:val="28"/>
          <w:szCs w:val="28"/>
          <w:lang w:eastAsia="ru-RU"/>
        </w:rPr>
        <w:t>Гарпократа</w:t>
      </w:r>
      <w:proofErr w:type="spellEnd"/>
      <w:r w:rsidRPr="0090203A">
        <w:rPr>
          <w:rFonts w:ascii="Times New Roman" w:eastAsia="Times New Roman" w:hAnsi="Times New Roman" w:cs="Times New Roman"/>
          <w:sz w:val="28"/>
          <w:szCs w:val="28"/>
          <w:lang w:eastAsia="ru-RU"/>
        </w:rPr>
        <w:t xml:space="preserve"> - бога молчания. Крылатое выражение "</w:t>
      </w:r>
      <w:proofErr w:type="spellStart"/>
      <w:r w:rsidRPr="0090203A">
        <w:rPr>
          <w:rFonts w:ascii="Times New Roman" w:eastAsia="Times New Roman" w:hAnsi="Times New Roman" w:cs="Times New Roman"/>
          <w:sz w:val="28"/>
          <w:szCs w:val="28"/>
          <w:lang w:eastAsia="ru-RU"/>
        </w:rPr>
        <w:t>sub</w:t>
      </w:r>
      <w:proofErr w:type="spellEnd"/>
      <w:r w:rsidRPr="0090203A">
        <w:rPr>
          <w:rFonts w:ascii="Times New Roman" w:eastAsia="Times New Roman" w:hAnsi="Times New Roman" w:cs="Times New Roman"/>
          <w:sz w:val="28"/>
          <w:szCs w:val="28"/>
          <w:lang w:eastAsia="ru-RU"/>
        </w:rPr>
        <w:t xml:space="preserve"> </w:t>
      </w:r>
      <w:proofErr w:type="spellStart"/>
      <w:r w:rsidRPr="0090203A">
        <w:rPr>
          <w:rFonts w:ascii="Times New Roman" w:eastAsia="Times New Roman" w:hAnsi="Times New Roman" w:cs="Times New Roman"/>
          <w:sz w:val="28"/>
          <w:szCs w:val="28"/>
          <w:lang w:eastAsia="ru-RU"/>
        </w:rPr>
        <w:t>rosa</w:t>
      </w:r>
      <w:proofErr w:type="spellEnd"/>
      <w:r w:rsidRPr="0090203A">
        <w:rPr>
          <w:rFonts w:ascii="Times New Roman" w:eastAsia="Times New Roman" w:hAnsi="Times New Roman" w:cs="Times New Roman"/>
          <w:sz w:val="28"/>
          <w:szCs w:val="28"/>
          <w:lang w:eastAsia="ru-RU"/>
        </w:rPr>
        <w:t xml:space="preserve"> </w:t>
      </w:r>
      <w:proofErr w:type="spellStart"/>
      <w:r w:rsidRPr="0090203A">
        <w:rPr>
          <w:rFonts w:ascii="Times New Roman" w:eastAsia="Times New Roman" w:hAnsi="Times New Roman" w:cs="Times New Roman"/>
          <w:sz w:val="28"/>
          <w:szCs w:val="28"/>
          <w:lang w:eastAsia="ru-RU"/>
        </w:rPr>
        <w:t>dictum</w:t>
      </w:r>
      <w:proofErr w:type="spellEnd"/>
      <w:r w:rsidRPr="0090203A">
        <w:rPr>
          <w:rFonts w:ascii="Times New Roman" w:eastAsia="Times New Roman" w:hAnsi="Times New Roman" w:cs="Times New Roman"/>
          <w:sz w:val="28"/>
          <w:szCs w:val="28"/>
          <w:lang w:eastAsia="ru-RU"/>
        </w:rPr>
        <w:t>" - значит: я сказал под розой, т. е. под большим секретом.</w:t>
      </w:r>
    </w:p>
    <w:p w:rsidR="0090203A" w:rsidRPr="0090203A" w:rsidRDefault="0090203A" w:rsidP="0090203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203A">
        <w:rPr>
          <w:rFonts w:ascii="Times New Roman" w:eastAsia="Times New Roman" w:hAnsi="Times New Roman" w:cs="Times New Roman"/>
          <w:sz w:val="28"/>
          <w:szCs w:val="28"/>
          <w:lang w:eastAsia="ru-RU"/>
        </w:rPr>
        <w:t xml:space="preserve">Обширные </w:t>
      </w:r>
      <w:proofErr w:type="spellStart"/>
      <w:r w:rsidRPr="0090203A">
        <w:rPr>
          <w:rFonts w:ascii="Times New Roman" w:eastAsia="Times New Roman" w:hAnsi="Times New Roman" w:cs="Times New Roman"/>
          <w:sz w:val="28"/>
          <w:szCs w:val="28"/>
          <w:lang w:eastAsia="ru-RU"/>
        </w:rPr>
        <w:t>розанные</w:t>
      </w:r>
      <w:proofErr w:type="spellEnd"/>
      <w:r w:rsidRPr="0090203A">
        <w:rPr>
          <w:rFonts w:ascii="Times New Roman" w:eastAsia="Times New Roman" w:hAnsi="Times New Roman" w:cs="Times New Roman"/>
          <w:sz w:val="28"/>
          <w:szCs w:val="28"/>
          <w:lang w:eastAsia="ru-RU"/>
        </w:rPr>
        <w:t xml:space="preserve"> сады в предместьях Рима расширялись в ущерб хлебным посевам. А улицы Рима были так пропитаны запахом роз, что непривычному человеку становилось дурно.</w:t>
      </w:r>
      <w:r w:rsidRPr="0090203A">
        <w:rPr>
          <w:rFonts w:ascii="Times New Roman" w:eastAsia="Times New Roman" w:hAnsi="Times New Roman" w:cs="Times New Roman"/>
          <w:sz w:val="28"/>
          <w:szCs w:val="28"/>
          <w:lang w:eastAsia="ru-RU"/>
        </w:rPr>
        <w:br/>
        <w:t xml:space="preserve">Такое отношение римлян к розе поначалу внушило отвращение к ней первых христиан. Однако со временем она стала приобретать их расположение благодаря дивной красоте и нежному запаху. Ее посвятили даже Богоматери. А белые розы назывались также розами Магдалины - они потеряли свой цвет от пролитых ею слез раскаяния. Кроме того, роза в католических легендах - это небесная защитница добрых дел. </w:t>
      </w:r>
    </w:p>
    <w:p w:rsidR="0090203A" w:rsidRPr="0090203A" w:rsidRDefault="0090203A" w:rsidP="0090203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203A">
        <w:rPr>
          <w:rFonts w:ascii="Times New Roman" w:eastAsia="Times New Roman" w:hAnsi="Times New Roman" w:cs="Times New Roman"/>
          <w:sz w:val="28"/>
          <w:szCs w:val="28"/>
          <w:lang w:eastAsia="ru-RU"/>
        </w:rPr>
        <w:t>Наибольшей любовью роза пользовалась в средневековой Франции. Здесь и разводить ее позволяли не всякому. А подарить дочери венок из роз, "</w:t>
      </w:r>
      <w:proofErr w:type="spellStart"/>
      <w:r w:rsidRPr="0090203A">
        <w:rPr>
          <w:rFonts w:ascii="Times New Roman" w:eastAsia="Times New Roman" w:hAnsi="Times New Roman" w:cs="Times New Roman"/>
          <w:sz w:val="28"/>
          <w:szCs w:val="28"/>
          <w:lang w:eastAsia="ru-RU"/>
        </w:rPr>
        <w:t>шапель</w:t>
      </w:r>
      <w:proofErr w:type="spellEnd"/>
      <w:r w:rsidRPr="0090203A">
        <w:rPr>
          <w:rFonts w:ascii="Times New Roman" w:eastAsia="Times New Roman" w:hAnsi="Times New Roman" w:cs="Times New Roman"/>
          <w:sz w:val="28"/>
          <w:szCs w:val="28"/>
          <w:lang w:eastAsia="ru-RU"/>
        </w:rPr>
        <w:t>", считал своим долгом даже самый бедный родитель. И даже крещение производилось в это время с примесью розовой воды.</w:t>
      </w:r>
      <w:r w:rsidRPr="0090203A">
        <w:rPr>
          <w:rFonts w:ascii="Times New Roman" w:eastAsia="Times New Roman" w:hAnsi="Times New Roman" w:cs="Times New Roman"/>
          <w:sz w:val="28"/>
          <w:szCs w:val="28"/>
          <w:lang w:eastAsia="ru-RU"/>
        </w:rPr>
        <w:br/>
        <w:t xml:space="preserve">В Англии под знаменем двух мирных роз - красной и белой - разгорелась страшная братоубийственная война, длившаяся 30 лет. Кусты, с которых были сорваны эти две исторические розы, находились в парке </w:t>
      </w:r>
      <w:proofErr w:type="spellStart"/>
      <w:r w:rsidRPr="0090203A">
        <w:rPr>
          <w:rFonts w:ascii="Times New Roman" w:eastAsia="Times New Roman" w:hAnsi="Times New Roman" w:cs="Times New Roman"/>
          <w:sz w:val="28"/>
          <w:szCs w:val="28"/>
          <w:lang w:eastAsia="ru-RU"/>
        </w:rPr>
        <w:t>Тампль</w:t>
      </w:r>
      <w:proofErr w:type="spellEnd"/>
      <w:r w:rsidRPr="0090203A">
        <w:rPr>
          <w:rFonts w:ascii="Times New Roman" w:eastAsia="Times New Roman" w:hAnsi="Times New Roman" w:cs="Times New Roman"/>
          <w:sz w:val="28"/>
          <w:szCs w:val="28"/>
          <w:lang w:eastAsia="ru-RU"/>
        </w:rPr>
        <w:t xml:space="preserve"> в Лондоне и погибли всего около десятка лет тому назад. Впоследствии английские садовники вывели особенный сорт розы, </w:t>
      </w:r>
      <w:proofErr w:type="spellStart"/>
      <w:r w:rsidRPr="0090203A">
        <w:rPr>
          <w:rFonts w:ascii="Times New Roman" w:eastAsia="Times New Roman" w:hAnsi="Times New Roman" w:cs="Times New Roman"/>
          <w:sz w:val="28"/>
          <w:szCs w:val="28"/>
          <w:lang w:eastAsia="ru-RU"/>
        </w:rPr>
        <w:t>Ланкастер-Иоркский</w:t>
      </w:r>
      <w:proofErr w:type="spellEnd"/>
      <w:r w:rsidRPr="0090203A">
        <w:rPr>
          <w:rFonts w:ascii="Times New Roman" w:eastAsia="Times New Roman" w:hAnsi="Times New Roman" w:cs="Times New Roman"/>
          <w:sz w:val="28"/>
          <w:szCs w:val="28"/>
          <w:lang w:eastAsia="ru-RU"/>
        </w:rPr>
        <w:t>, знаменитый тем, что на одном и том же кусте цветут и красные, и белые розы.</w:t>
      </w:r>
      <w:r w:rsidRPr="0090203A">
        <w:rPr>
          <w:rFonts w:ascii="Times New Roman" w:eastAsia="Times New Roman" w:hAnsi="Times New Roman" w:cs="Times New Roman"/>
          <w:sz w:val="28"/>
          <w:szCs w:val="28"/>
          <w:lang w:eastAsia="ru-RU"/>
        </w:rPr>
        <w:br/>
      </w:r>
      <w:r w:rsidRPr="0090203A">
        <w:rPr>
          <w:rFonts w:ascii="Times New Roman" w:eastAsia="Times New Roman" w:hAnsi="Times New Roman" w:cs="Times New Roman"/>
          <w:sz w:val="28"/>
          <w:szCs w:val="28"/>
          <w:lang w:eastAsia="ru-RU"/>
        </w:rPr>
        <w:lastRenderedPageBreak/>
        <w:t xml:space="preserve">Сначала роза в Англии служила отличительным знаком актеров, носивших ее на башмаках. Но вскоре она стала атрибутом костюма щеголей и щеголих Англии, которые носили ее за ухом, и чем больше была роза, тем шикарнее. Вскоре с живой розой за ухом стала появляться сама королева Елизавета. Наконец, роза была последним цветком, который унес с собой из этого мира король Эдуард VII - его безутешная жена королева </w:t>
      </w:r>
      <w:proofErr w:type="spellStart"/>
      <w:r w:rsidRPr="0090203A">
        <w:rPr>
          <w:rFonts w:ascii="Times New Roman" w:eastAsia="Times New Roman" w:hAnsi="Times New Roman" w:cs="Times New Roman"/>
          <w:sz w:val="28"/>
          <w:szCs w:val="28"/>
          <w:lang w:eastAsia="ru-RU"/>
        </w:rPr>
        <w:t>Алекандра</w:t>
      </w:r>
      <w:proofErr w:type="spellEnd"/>
      <w:r w:rsidRPr="0090203A">
        <w:rPr>
          <w:rFonts w:ascii="Times New Roman" w:eastAsia="Times New Roman" w:hAnsi="Times New Roman" w:cs="Times New Roman"/>
          <w:sz w:val="28"/>
          <w:szCs w:val="28"/>
          <w:lang w:eastAsia="ru-RU"/>
        </w:rPr>
        <w:t xml:space="preserve"> вложила ему в руку чудную белую розу.</w:t>
      </w:r>
    </w:p>
    <w:p w:rsidR="0090203A" w:rsidRPr="0090203A" w:rsidRDefault="0090203A" w:rsidP="0090203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203A">
        <w:rPr>
          <w:rFonts w:ascii="Times New Roman" w:eastAsia="Times New Roman" w:hAnsi="Times New Roman" w:cs="Times New Roman"/>
          <w:sz w:val="28"/>
          <w:szCs w:val="28"/>
          <w:lang w:eastAsia="ru-RU"/>
        </w:rPr>
        <w:t xml:space="preserve">В Германии роза появилась ещё во времена язычества. Бог огня Локки при наступлении весны смеется, и от его смеха холод бежит, снег </w:t>
      </w:r>
      <w:proofErr w:type="gramStart"/>
      <w:r w:rsidRPr="0090203A">
        <w:rPr>
          <w:rFonts w:ascii="Times New Roman" w:eastAsia="Times New Roman" w:hAnsi="Times New Roman" w:cs="Times New Roman"/>
          <w:sz w:val="28"/>
          <w:szCs w:val="28"/>
          <w:lang w:eastAsia="ru-RU"/>
        </w:rPr>
        <w:t>тает</w:t>
      </w:r>
      <w:proofErr w:type="gramEnd"/>
      <w:r w:rsidRPr="0090203A">
        <w:rPr>
          <w:rFonts w:ascii="Times New Roman" w:eastAsia="Times New Roman" w:hAnsi="Times New Roman" w:cs="Times New Roman"/>
          <w:sz w:val="28"/>
          <w:szCs w:val="28"/>
          <w:lang w:eastAsia="ru-RU"/>
        </w:rPr>
        <w:t xml:space="preserve"> и земля покрывается розами. В то же время роза - это символ меча и смертельной раны. Вследствие этого розовыми садами называли и поле битвы, и кладбища.</w:t>
      </w:r>
      <w:r w:rsidRPr="0090203A">
        <w:rPr>
          <w:rFonts w:ascii="Times New Roman" w:eastAsia="Times New Roman" w:hAnsi="Times New Roman" w:cs="Times New Roman"/>
          <w:sz w:val="28"/>
          <w:szCs w:val="28"/>
          <w:lang w:eastAsia="ru-RU"/>
        </w:rPr>
        <w:br/>
        <w:t xml:space="preserve">С водворением в Германии христианства перенеслось в него и языческое поклонение розе. По легенде, белые розы выросли на кусте, куда Дева Мария повесила сушить Христовы пеленки. Говорили, что прикосновение к розе превращает оборотней обратно в людей и уличает ведьм. </w:t>
      </w:r>
      <w:r w:rsidRPr="0090203A">
        <w:rPr>
          <w:rFonts w:ascii="Times New Roman" w:eastAsia="Times New Roman" w:hAnsi="Times New Roman" w:cs="Times New Roman"/>
          <w:sz w:val="28"/>
          <w:szCs w:val="28"/>
          <w:lang w:eastAsia="ru-RU"/>
        </w:rPr>
        <w:br/>
        <w:t>В XVI франкмасоны украшали себя розой в Иванов день. А мистическое общество розенкрейцеров избрало своим символом венок из роз с шипами с Андреевским крестом внутри.</w:t>
      </w:r>
      <w:r w:rsidRPr="0090203A">
        <w:rPr>
          <w:rFonts w:ascii="Times New Roman" w:eastAsia="Times New Roman" w:hAnsi="Times New Roman" w:cs="Times New Roman"/>
          <w:sz w:val="28"/>
          <w:szCs w:val="28"/>
          <w:lang w:eastAsia="ru-RU"/>
        </w:rPr>
        <w:br/>
        <w:t>Наконец, изображение венка роз в пятиугольнике из звезд служило знаком основанного бразильским императором Дон-Педро I ордена роз, получить который считалось величайшей честью.</w:t>
      </w:r>
    </w:p>
    <w:p w:rsidR="0090203A" w:rsidRPr="0090203A" w:rsidRDefault="0090203A" w:rsidP="0090203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203A">
        <w:rPr>
          <w:rFonts w:ascii="Times New Roman" w:eastAsia="Times New Roman" w:hAnsi="Times New Roman" w:cs="Times New Roman"/>
          <w:sz w:val="28"/>
          <w:szCs w:val="28"/>
          <w:lang w:eastAsia="ru-RU"/>
        </w:rPr>
        <w:t xml:space="preserve">В России же роза как украшение садов появилась при Петре I </w:t>
      </w:r>
      <w:proofErr w:type="gramStart"/>
      <w:r w:rsidRPr="0090203A">
        <w:rPr>
          <w:rFonts w:ascii="Times New Roman" w:eastAsia="Times New Roman" w:hAnsi="Times New Roman" w:cs="Times New Roman"/>
          <w:sz w:val="28"/>
          <w:szCs w:val="28"/>
          <w:lang w:eastAsia="ru-RU"/>
        </w:rPr>
        <w:t>и</w:t>
      </w:r>
      <w:proofErr w:type="gramEnd"/>
      <w:r w:rsidRPr="0090203A">
        <w:rPr>
          <w:rFonts w:ascii="Times New Roman" w:eastAsia="Times New Roman" w:hAnsi="Times New Roman" w:cs="Times New Roman"/>
          <w:sz w:val="28"/>
          <w:szCs w:val="28"/>
          <w:lang w:eastAsia="ru-RU"/>
        </w:rPr>
        <w:t xml:space="preserve"> особенно при Екатерине II. А часто встречающаяся у нас фамилия Розанов пошла также от розы - этой фамилией один граф нарек семью крепостных, которых отпустил на волю за выдающиеся умения в уходе за розами, в чём отец этого семейства перещеголял специально приглашенного англичанина.</w:t>
      </w:r>
    </w:p>
    <w:p w:rsidR="0090203A" w:rsidRPr="0090203A" w:rsidRDefault="0090203A" w:rsidP="0090203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203A">
        <w:rPr>
          <w:rFonts w:ascii="Times New Roman" w:eastAsia="Times New Roman" w:hAnsi="Times New Roman" w:cs="Times New Roman"/>
          <w:sz w:val="28"/>
          <w:szCs w:val="28"/>
          <w:lang w:eastAsia="ru-RU"/>
        </w:rPr>
        <w:t>Розы бывают белыми и розовыми, желтыми и темно-красными, а на Гавайских островах растут даже черные и голубые. Цветом тропического неба отдает красота нежно-синих лепестков. Синяя роза, конечно же, редкость. Но не менее редкостной является и изумрудная роза, выведенная в ботаническом саду "</w:t>
      </w:r>
      <w:proofErr w:type="spellStart"/>
      <w:r w:rsidRPr="0090203A">
        <w:rPr>
          <w:rFonts w:ascii="Times New Roman" w:eastAsia="Times New Roman" w:hAnsi="Times New Roman" w:cs="Times New Roman"/>
          <w:sz w:val="28"/>
          <w:szCs w:val="28"/>
          <w:lang w:eastAsia="ru-RU"/>
        </w:rPr>
        <w:t>Напока</w:t>
      </w:r>
      <w:proofErr w:type="spellEnd"/>
      <w:r w:rsidRPr="0090203A">
        <w:rPr>
          <w:rFonts w:ascii="Times New Roman" w:eastAsia="Times New Roman" w:hAnsi="Times New Roman" w:cs="Times New Roman"/>
          <w:sz w:val="28"/>
          <w:szCs w:val="28"/>
          <w:lang w:eastAsia="ru-RU"/>
        </w:rPr>
        <w:t xml:space="preserve">" румынского города </w:t>
      </w:r>
      <w:proofErr w:type="spellStart"/>
      <w:r w:rsidRPr="0090203A">
        <w:rPr>
          <w:rFonts w:ascii="Times New Roman" w:eastAsia="Times New Roman" w:hAnsi="Times New Roman" w:cs="Times New Roman"/>
          <w:sz w:val="28"/>
          <w:szCs w:val="28"/>
          <w:lang w:eastAsia="ru-RU"/>
        </w:rPr>
        <w:t>Клуж</w:t>
      </w:r>
      <w:proofErr w:type="spellEnd"/>
      <w:r w:rsidRPr="0090203A">
        <w:rPr>
          <w:rFonts w:ascii="Times New Roman" w:eastAsia="Times New Roman" w:hAnsi="Times New Roman" w:cs="Times New Roman"/>
          <w:sz w:val="28"/>
          <w:szCs w:val="28"/>
          <w:lang w:eastAsia="ru-RU"/>
        </w:rPr>
        <w:t>. Лепестки салатно-зеленого цвета этой розы напоминают прозрачные с перламутровым отливом крылья стрекоз.</w:t>
      </w:r>
      <w:r w:rsidRPr="0090203A">
        <w:rPr>
          <w:rFonts w:ascii="Times New Roman" w:eastAsia="Times New Roman" w:hAnsi="Times New Roman" w:cs="Times New Roman"/>
          <w:sz w:val="28"/>
          <w:szCs w:val="28"/>
          <w:lang w:eastAsia="ru-RU"/>
        </w:rPr>
        <w:br/>
        <w:t xml:space="preserve">Говорят, что появилась на свет даже черная роза, олицетворяющая печаль. А в Италии на выставке цветов, была представлена роза белого цвета </w:t>
      </w:r>
      <w:proofErr w:type="spellStart"/>
      <w:r w:rsidRPr="0090203A">
        <w:rPr>
          <w:rFonts w:ascii="Times New Roman" w:eastAsia="Times New Roman" w:hAnsi="Times New Roman" w:cs="Times New Roman"/>
          <w:sz w:val="28"/>
          <w:szCs w:val="28"/>
          <w:lang w:eastAsia="ru-RU"/>
        </w:rPr>
        <w:t>Пурецца</w:t>
      </w:r>
      <w:proofErr w:type="spellEnd"/>
      <w:r w:rsidRPr="0090203A">
        <w:rPr>
          <w:rFonts w:ascii="Times New Roman" w:eastAsia="Times New Roman" w:hAnsi="Times New Roman" w:cs="Times New Roman"/>
          <w:sz w:val="28"/>
          <w:szCs w:val="28"/>
          <w:lang w:eastAsia="ru-RU"/>
        </w:rPr>
        <w:t xml:space="preserve"> - Чистота без единого шипа. </w:t>
      </w:r>
    </w:p>
    <w:p w:rsidR="0090203A" w:rsidRDefault="0090203A" w:rsidP="0090203A">
      <w:pPr>
        <w:jc w:val="both"/>
        <w:rPr>
          <w:rFonts w:ascii="Times New Roman" w:hAnsi="Times New Roman" w:cs="Times New Roman"/>
          <w:sz w:val="28"/>
          <w:szCs w:val="28"/>
        </w:rPr>
      </w:pPr>
    </w:p>
    <w:p w:rsidR="00E84CC1" w:rsidRDefault="00E84CC1" w:rsidP="0090203A">
      <w:pPr>
        <w:jc w:val="both"/>
        <w:rPr>
          <w:rFonts w:ascii="Times New Roman" w:hAnsi="Times New Roman" w:cs="Times New Roman"/>
          <w:sz w:val="28"/>
          <w:szCs w:val="28"/>
        </w:rPr>
      </w:pPr>
    </w:p>
    <w:p w:rsidR="00E84CC1" w:rsidRDefault="00E84CC1" w:rsidP="0090203A">
      <w:pPr>
        <w:jc w:val="both"/>
        <w:rPr>
          <w:rFonts w:ascii="Times New Roman" w:hAnsi="Times New Roman" w:cs="Times New Roman"/>
          <w:sz w:val="28"/>
          <w:szCs w:val="28"/>
        </w:rPr>
      </w:pPr>
    </w:p>
    <w:p w:rsidR="00E84CC1" w:rsidRPr="009B1299" w:rsidRDefault="00E84CC1" w:rsidP="00E84CC1">
      <w:pPr>
        <w:jc w:val="center"/>
        <w:rPr>
          <w:rFonts w:ascii="Times New Roman" w:hAnsi="Times New Roman" w:cs="Times New Roman"/>
          <w:sz w:val="36"/>
          <w:szCs w:val="36"/>
        </w:rPr>
      </w:pPr>
      <w:r w:rsidRPr="009B1299">
        <w:rPr>
          <w:rFonts w:ascii="Times New Roman" w:hAnsi="Times New Roman" w:cs="Times New Roman"/>
          <w:sz w:val="36"/>
          <w:szCs w:val="36"/>
        </w:rPr>
        <w:lastRenderedPageBreak/>
        <w:t>Приложение №2</w:t>
      </w:r>
    </w:p>
    <w:p w:rsidR="00E84CC1" w:rsidRPr="00E84CC1" w:rsidRDefault="00E84CC1" w:rsidP="00E84CC1">
      <w:pPr>
        <w:rPr>
          <w:rFonts w:ascii="Times New Roman" w:hAnsi="Times New Roman" w:cs="Times New Roman"/>
          <w:sz w:val="36"/>
          <w:szCs w:val="36"/>
        </w:rPr>
      </w:pPr>
    </w:p>
    <w:p w:rsidR="00E84CC1" w:rsidRDefault="00E84CC1" w:rsidP="00E84CC1">
      <w:pPr>
        <w:rPr>
          <w:rFonts w:ascii="Times New Roman" w:hAnsi="Times New Roman" w:cs="Times New Roman"/>
          <w:sz w:val="36"/>
          <w:szCs w:val="36"/>
        </w:rPr>
      </w:pPr>
    </w:p>
    <w:p w:rsidR="00E84CC1" w:rsidRDefault="00E84CC1" w:rsidP="00E84CC1">
      <w:pPr>
        <w:rPr>
          <w:rFonts w:ascii="Times New Roman" w:hAnsi="Times New Roman" w:cs="Times New Roman"/>
          <w:b/>
          <w:sz w:val="28"/>
          <w:szCs w:val="28"/>
        </w:rPr>
      </w:pPr>
      <w:r w:rsidRPr="00E84CC1">
        <w:rPr>
          <w:rFonts w:ascii="Times New Roman" w:hAnsi="Times New Roman" w:cs="Times New Roman"/>
          <w:b/>
          <w:sz w:val="28"/>
          <w:szCs w:val="28"/>
        </w:rPr>
        <w:t xml:space="preserve">КАРТОЧКА </w:t>
      </w:r>
      <w:r w:rsidR="009B1299">
        <w:rPr>
          <w:rFonts w:ascii="Times New Roman" w:hAnsi="Times New Roman" w:cs="Times New Roman"/>
          <w:b/>
          <w:sz w:val="28"/>
          <w:szCs w:val="28"/>
        </w:rPr>
        <w:t>–</w:t>
      </w:r>
      <w:r w:rsidRPr="00E84CC1">
        <w:rPr>
          <w:rFonts w:ascii="Times New Roman" w:hAnsi="Times New Roman" w:cs="Times New Roman"/>
          <w:b/>
          <w:sz w:val="28"/>
          <w:szCs w:val="28"/>
        </w:rPr>
        <w:t xml:space="preserve"> ЗАДАНИЕ</w:t>
      </w:r>
      <w:r w:rsidR="009B1299">
        <w:rPr>
          <w:rFonts w:ascii="Times New Roman" w:hAnsi="Times New Roman" w:cs="Times New Roman"/>
          <w:b/>
          <w:sz w:val="28"/>
          <w:szCs w:val="28"/>
        </w:rPr>
        <w:t>.</w:t>
      </w:r>
    </w:p>
    <w:p w:rsidR="009B1299" w:rsidRPr="009169DB" w:rsidRDefault="009B1299" w:rsidP="00E84CC1">
      <w:pPr>
        <w:rPr>
          <w:rFonts w:ascii="Times New Roman" w:hAnsi="Times New Roman" w:cs="Times New Roman"/>
          <w:sz w:val="28"/>
          <w:szCs w:val="28"/>
        </w:rPr>
      </w:pPr>
    </w:p>
    <w:p w:rsidR="009B1299" w:rsidRPr="009169DB" w:rsidRDefault="009B1299" w:rsidP="00E84CC1">
      <w:pPr>
        <w:rPr>
          <w:rFonts w:ascii="Times New Roman" w:hAnsi="Times New Roman" w:cs="Times New Roman"/>
          <w:b/>
          <w:sz w:val="28"/>
          <w:szCs w:val="28"/>
        </w:rPr>
      </w:pPr>
      <w:r>
        <w:rPr>
          <w:rFonts w:ascii="Times New Roman" w:hAnsi="Times New Roman" w:cs="Times New Roman"/>
          <w:b/>
          <w:sz w:val="28"/>
          <w:szCs w:val="28"/>
        </w:rPr>
        <w:t>1</w:t>
      </w:r>
      <w:r w:rsidRPr="009169DB">
        <w:rPr>
          <w:rFonts w:ascii="Times New Roman" w:hAnsi="Times New Roman" w:cs="Times New Roman"/>
          <w:b/>
          <w:sz w:val="28"/>
          <w:szCs w:val="28"/>
        </w:rPr>
        <w:t>.Изготовление листьев:</w:t>
      </w:r>
    </w:p>
    <w:p w:rsidR="009B1299" w:rsidRDefault="009B1299" w:rsidP="00E84CC1">
      <w:pPr>
        <w:rPr>
          <w:rFonts w:ascii="Times New Roman" w:hAnsi="Times New Roman" w:cs="Times New Roman"/>
          <w:sz w:val="28"/>
          <w:szCs w:val="28"/>
        </w:rPr>
      </w:pPr>
      <w:r>
        <w:rPr>
          <w:rFonts w:ascii="Times New Roman" w:hAnsi="Times New Roman" w:cs="Times New Roman"/>
          <w:sz w:val="28"/>
          <w:szCs w:val="28"/>
        </w:rPr>
        <w:t>а</w:t>
      </w:r>
      <w:r w:rsidR="00530AE1">
        <w:rPr>
          <w:rFonts w:ascii="Times New Roman" w:hAnsi="Times New Roman" w:cs="Times New Roman"/>
          <w:sz w:val="28"/>
          <w:szCs w:val="28"/>
        </w:rPr>
        <w:t>) обработать детали</w:t>
      </w:r>
      <w:r>
        <w:rPr>
          <w:rFonts w:ascii="Times New Roman" w:hAnsi="Times New Roman" w:cs="Times New Roman"/>
          <w:sz w:val="28"/>
          <w:szCs w:val="28"/>
        </w:rPr>
        <w:t xml:space="preserve">  листьев (прожилок)</w:t>
      </w:r>
      <w:r w:rsidR="001B2DF7">
        <w:rPr>
          <w:rFonts w:ascii="Times New Roman" w:hAnsi="Times New Roman" w:cs="Times New Roman"/>
          <w:sz w:val="28"/>
          <w:szCs w:val="28"/>
        </w:rPr>
        <w:t xml:space="preserve"> горячим инструментом –</w:t>
      </w:r>
      <w:r w:rsidR="00EC799B">
        <w:rPr>
          <w:rFonts w:ascii="Times New Roman" w:hAnsi="Times New Roman" w:cs="Times New Roman"/>
          <w:sz w:val="28"/>
          <w:szCs w:val="28"/>
        </w:rPr>
        <w:t xml:space="preserve"> ножами на жесткой « по</w:t>
      </w:r>
      <w:r w:rsidR="001B2DF7">
        <w:rPr>
          <w:rFonts w:ascii="Times New Roman" w:hAnsi="Times New Roman" w:cs="Times New Roman"/>
          <w:sz w:val="28"/>
          <w:szCs w:val="28"/>
        </w:rPr>
        <w:t>душке</w:t>
      </w:r>
      <w:r w:rsidR="00EC799B">
        <w:rPr>
          <w:rFonts w:ascii="Times New Roman" w:hAnsi="Times New Roman" w:cs="Times New Roman"/>
          <w:sz w:val="28"/>
          <w:szCs w:val="28"/>
        </w:rPr>
        <w:t>»</w:t>
      </w:r>
      <w:r w:rsidR="001B2DF7">
        <w:rPr>
          <w:rFonts w:ascii="Times New Roman" w:hAnsi="Times New Roman" w:cs="Times New Roman"/>
          <w:sz w:val="28"/>
          <w:szCs w:val="28"/>
        </w:rPr>
        <w:t>.</w:t>
      </w:r>
    </w:p>
    <w:p w:rsidR="001B2DF7" w:rsidRDefault="00530AE1" w:rsidP="00E84CC1">
      <w:pPr>
        <w:rPr>
          <w:rFonts w:ascii="Times New Roman" w:hAnsi="Times New Roman" w:cs="Times New Roman"/>
          <w:sz w:val="28"/>
          <w:szCs w:val="28"/>
        </w:rPr>
      </w:pPr>
      <w:r>
        <w:rPr>
          <w:rFonts w:ascii="Times New Roman" w:hAnsi="Times New Roman" w:cs="Times New Roman"/>
          <w:sz w:val="28"/>
          <w:szCs w:val="28"/>
        </w:rPr>
        <w:t>б) соединить листья</w:t>
      </w:r>
      <w:r w:rsidR="001B2DF7">
        <w:rPr>
          <w:rFonts w:ascii="Times New Roman" w:hAnsi="Times New Roman" w:cs="Times New Roman"/>
          <w:sz w:val="28"/>
          <w:szCs w:val="28"/>
        </w:rPr>
        <w:t xml:space="preserve"> с центральной прожилкой при помощи клея ПВА.</w:t>
      </w:r>
    </w:p>
    <w:p w:rsidR="001B2DF7" w:rsidRPr="009169DB" w:rsidRDefault="001B2DF7" w:rsidP="00E84CC1">
      <w:pPr>
        <w:rPr>
          <w:rFonts w:ascii="Times New Roman" w:hAnsi="Times New Roman" w:cs="Times New Roman"/>
          <w:b/>
          <w:sz w:val="28"/>
          <w:szCs w:val="28"/>
        </w:rPr>
      </w:pPr>
      <w:r w:rsidRPr="009169DB">
        <w:rPr>
          <w:rFonts w:ascii="Times New Roman" w:hAnsi="Times New Roman" w:cs="Times New Roman"/>
          <w:b/>
          <w:sz w:val="28"/>
          <w:szCs w:val="28"/>
        </w:rPr>
        <w:t>2.Изготовление  лепестков розы:</w:t>
      </w:r>
    </w:p>
    <w:p w:rsidR="00EC799B" w:rsidRDefault="001B2DF7" w:rsidP="00E84CC1">
      <w:pPr>
        <w:rPr>
          <w:rFonts w:ascii="Times New Roman" w:hAnsi="Times New Roman" w:cs="Times New Roman"/>
          <w:sz w:val="28"/>
          <w:szCs w:val="28"/>
        </w:rPr>
      </w:pPr>
      <w:r>
        <w:rPr>
          <w:rFonts w:ascii="Times New Roman" w:hAnsi="Times New Roman" w:cs="Times New Roman"/>
          <w:sz w:val="28"/>
          <w:szCs w:val="28"/>
        </w:rPr>
        <w:t>а)</w:t>
      </w:r>
      <w:r w:rsidR="00530AE1">
        <w:rPr>
          <w:rFonts w:ascii="Times New Roman" w:hAnsi="Times New Roman" w:cs="Times New Roman"/>
          <w:sz w:val="28"/>
          <w:szCs w:val="28"/>
        </w:rPr>
        <w:t xml:space="preserve"> обработать</w:t>
      </w:r>
      <w:r>
        <w:rPr>
          <w:rFonts w:ascii="Times New Roman" w:hAnsi="Times New Roman" w:cs="Times New Roman"/>
          <w:sz w:val="28"/>
          <w:szCs w:val="28"/>
        </w:rPr>
        <w:t xml:space="preserve"> лепес</w:t>
      </w:r>
      <w:r w:rsidR="00530AE1">
        <w:rPr>
          <w:rFonts w:ascii="Times New Roman" w:hAnsi="Times New Roman" w:cs="Times New Roman"/>
          <w:sz w:val="28"/>
          <w:szCs w:val="28"/>
        </w:rPr>
        <w:t xml:space="preserve">тки </w:t>
      </w:r>
      <w:r w:rsidR="00EC799B">
        <w:rPr>
          <w:rFonts w:ascii="Times New Roman" w:hAnsi="Times New Roman" w:cs="Times New Roman"/>
          <w:sz w:val="28"/>
          <w:szCs w:val="28"/>
        </w:rPr>
        <w:t xml:space="preserve"> горячим инструментом – </w:t>
      </w:r>
      <w:proofErr w:type="spellStart"/>
      <w:r w:rsidR="00EC799B">
        <w:rPr>
          <w:rFonts w:ascii="Times New Roman" w:hAnsi="Times New Roman" w:cs="Times New Roman"/>
          <w:sz w:val="28"/>
          <w:szCs w:val="28"/>
        </w:rPr>
        <w:t>бульками</w:t>
      </w:r>
      <w:proofErr w:type="spellEnd"/>
      <w:r w:rsidR="00EC799B">
        <w:rPr>
          <w:rFonts w:ascii="Times New Roman" w:hAnsi="Times New Roman" w:cs="Times New Roman"/>
          <w:sz w:val="28"/>
          <w:szCs w:val="28"/>
        </w:rPr>
        <w:t xml:space="preserve"> на мягкой «подушке». </w:t>
      </w:r>
    </w:p>
    <w:p w:rsidR="00EC799B" w:rsidRDefault="00EC799B" w:rsidP="00E84CC1">
      <w:pPr>
        <w:rPr>
          <w:rFonts w:ascii="Times New Roman" w:hAnsi="Times New Roman" w:cs="Times New Roman"/>
          <w:sz w:val="28"/>
          <w:szCs w:val="28"/>
        </w:rPr>
      </w:pPr>
      <w:r>
        <w:rPr>
          <w:rFonts w:ascii="Times New Roman" w:hAnsi="Times New Roman" w:cs="Times New Roman"/>
          <w:sz w:val="28"/>
          <w:szCs w:val="28"/>
        </w:rPr>
        <w:t>б)</w:t>
      </w:r>
      <w:r w:rsidR="00EB03BE">
        <w:rPr>
          <w:rFonts w:ascii="Times New Roman" w:hAnsi="Times New Roman" w:cs="Times New Roman"/>
          <w:sz w:val="28"/>
          <w:szCs w:val="28"/>
        </w:rPr>
        <w:t xml:space="preserve"> обработать чашечку горячим инструментом - </w:t>
      </w:r>
      <w:proofErr w:type="spellStart"/>
      <w:r w:rsidR="00EB03BE">
        <w:rPr>
          <w:rFonts w:ascii="Times New Roman" w:hAnsi="Times New Roman" w:cs="Times New Roman"/>
          <w:sz w:val="28"/>
          <w:szCs w:val="28"/>
        </w:rPr>
        <w:t>бульками</w:t>
      </w:r>
      <w:proofErr w:type="spellEnd"/>
    </w:p>
    <w:p w:rsidR="001B2DF7" w:rsidRDefault="001B2DF7" w:rsidP="00E84CC1">
      <w:pPr>
        <w:rPr>
          <w:rFonts w:ascii="Times New Roman" w:hAnsi="Times New Roman" w:cs="Times New Roman"/>
          <w:sz w:val="28"/>
          <w:szCs w:val="28"/>
        </w:rPr>
      </w:pPr>
      <w:r>
        <w:rPr>
          <w:rFonts w:ascii="Times New Roman" w:hAnsi="Times New Roman" w:cs="Times New Roman"/>
          <w:sz w:val="28"/>
          <w:szCs w:val="28"/>
        </w:rPr>
        <w:t xml:space="preserve"> </w:t>
      </w:r>
      <w:r w:rsidR="00EB03BE">
        <w:rPr>
          <w:rFonts w:ascii="Times New Roman" w:hAnsi="Times New Roman" w:cs="Times New Roman"/>
          <w:sz w:val="28"/>
          <w:szCs w:val="28"/>
        </w:rPr>
        <w:t>в) соединить лепестки с сердцевиной и чашечкой</w:t>
      </w:r>
    </w:p>
    <w:p w:rsidR="00EB03BE" w:rsidRDefault="00EB03BE" w:rsidP="00E84CC1">
      <w:pPr>
        <w:rPr>
          <w:rFonts w:ascii="Times New Roman" w:hAnsi="Times New Roman" w:cs="Times New Roman"/>
          <w:sz w:val="28"/>
          <w:szCs w:val="28"/>
        </w:rPr>
      </w:pPr>
      <w:r>
        <w:rPr>
          <w:rFonts w:ascii="Times New Roman" w:hAnsi="Times New Roman" w:cs="Times New Roman"/>
          <w:sz w:val="28"/>
          <w:szCs w:val="28"/>
        </w:rPr>
        <w:t>г) о</w:t>
      </w:r>
      <w:r w:rsidR="009169DB">
        <w:rPr>
          <w:rFonts w:ascii="Times New Roman" w:hAnsi="Times New Roman" w:cs="Times New Roman"/>
          <w:sz w:val="28"/>
          <w:szCs w:val="28"/>
        </w:rPr>
        <w:t>б</w:t>
      </w:r>
      <w:r>
        <w:rPr>
          <w:rFonts w:ascii="Times New Roman" w:hAnsi="Times New Roman" w:cs="Times New Roman"/>
          <w:sz w:val="28"/>
          <w:szCs w:val="28"/>
        </w:rPr>
        <w:t>работать</w:t>
      </w:r>
      <w:r w:rsidR="009169DB">
        <w:rPr>
          <w:rFonts w:ascii="Times New Roman" w:hAnsi="Times New Roman" w:cs="Times New Roman"/>
          <w:sz w:val="28"/>
          <w:szCs w:val="28"/>
        </w:rPr>
        <w:t xml:space="preserve"> стебель тонкой бумагой или нитками, присоединив к нему обработанные листья.</w:t>
      </w: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175433" cy="5506657"/>
            <wp:effectExtent l="19050" t="0" r="0" b="0"/>
            <wp:docPr id="1" name="Рисунок 1" descr="C:\Users\Виталий\Desktop\im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талий\Desktop\img001.jpg"/>
                    <pic:cNvPicPr>
                      <a:picLocks noChangeAspect="1" noChangeArrowheads="1"/>
                    </pic:cNvPicPr>
                  </pic:nvPicPr>
                  <pic:blipFill>
                    <a:blip r:embed="rId5" cstate="print"/>
                    <a:srcRect/>
                    <a:stretch>
                      <a:fillRect/>
                    </a:stretch>
                  </pic:blipFill>
                  <pic:spPr bwMode="auto">
                    <a:xfrm>
                      <a:off x="0" y="0"/>
                      <a:ext cx="6182195" cy="5512686"/>
                    </a:xfrm>
                    <a:prstGeom prst="rect">
                      <a:avLst/>
                    </a:prstGeom>
                    <a:noFill/>
                    <a:ln w="9525">
                      <a:noFill/>
                      <a:miter lim="800000"/>
                      <a:headEnd/>
                      <a:tailEnd/>
                    </a:ln>
                  </pic:spPr>
                </pic:pic>
              </a:graphicData>
            </a:graphic>
          </wp:inline>
        </w:drawing>
      </w: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5B27A0" w:rsidRDefault="005B27A0" w:rsidP="005B27A0">
      <w:pPr>
        <w:ind w:left="-851"/>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626210" cy="4343400"/>
            <wp:effectExtent l="19050" t="0" r="3190" b="0"/>
            <wp:docPr id="3" name="Рисунок 2" descr="C:\Users\Виталий\Desktop\im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талий\Desktop\img002.jpg"/>
                    <pic:cNvPicPr>
                      <a:picLocks noChangeAspect="1" noChangeArrowheads="1"/>
                    </pic:cNvPicPr>
                  </pic:nvPicPr>
                  <pic:blipFill>
                    <a:blip r:embed="rId6" cstate="print"/>
                    <a:srcRect/>
                    <a:stretch>
                      <a:fillRect/>
                    </a:stretch>
                  </pic:blipFill>
                  <pic:spPr bwMode="auto">
                    <a:xfrm>
                      <a:off x="0" y="0"/>
                      <a:ext cx="6626210" cy="4343400"/>
                    </a:xfrm>
                    <a:prstGeom prst="rect">
                      <a:avLst/>
                    </a:prstGeom>
                    <a:noFill/>
                    <a:ln w="9525">
                      <a:noFill/>
                      <a:miter lim="800000"/>
                      <a:headEnd/>
                      <a:tailEnd/>
                    </a:ln>
                  </pic:spPr>
                </pic:pic>
              </a:graphicData>
            </a:graphic>
          </wp:inline>
        </w:drawing>
      </w: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5B27A0" w:rsidRDefault="005B27A0" w:rsidP="00E84CC1">
      <w:pPr>
        <w:rPr>
          <w:rFonts w:ascii="Times New Roman" w:hAnsi="Times New Roman" w:cs="Times New Roman"/>
          <w:sz w:val="28"/>
          <w:szCs w:val="28"/>
        </w:rPr>
      </w:pPr>
    </w:p>
    <w:p w:rsidR="00D011AA" w:rsidRDefault="00D011AA" w:rsidP="00E84CC1">
      <w:pPr>
        <w:rPr>
          <w:rFonts w:ascii="Times New Roman" w:hAnsi="Times New Roman" w:cs="Times New Roman"/>
          <w:noProof/>
          <w:sz w:val="28"/>
          <w:szCs w:val="28"/>
          <w:lang w:eastAsia="ru-RU"/>
        </w:rPr>
      </w:pPr>
    </w:p>
    <w:p w:rsidR="005B27A0" w:rsidRDefault="005B27A0" w:rsidP="00E84CC1">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350594" cy="4219575"/>
            <wp:effectExtent l="19050" t="0" r="0" b="0"/>
            <wp:docPr id="4" name="Рисунок 3" descr="C:\Users\Виталий\Desktop\im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талий\Desktop\img003.jpg"/>
                    <pic:cNvPicPr>
                      <a:picLocks noChangeAspect="1" noChangeArrowheads="1"/>
                    </pic:cNvPicPr>
                  </pic:nvPicPr>
                  <pic:blipFill>
                    <a:blip r:embed="rId7" cstate="print"/>
                    <a:srcRect/>
                    <a:stretch>
                      <a:fillRect/>
                    </a:stretch>
                  </pic:blipFill>
                  <pic:spPr bwMode="auto">
                    <a:xfrm>
                      <a:off x="0" y="0"/>
                      <a:ext cx="6353264" cy="4221349"/>
                    </a:xfrm>
                    <a:prstGeom prst="rect">
                      <a:avLst/>
                    </a:prstGeom>
                    <a:noFill/>
                    <a:ln w="9525">
                      <a:noFill/>
                      <a:miter lim="800000"/>
                      <a:headEnd/>
                      <a:tailEnd/>
                    </a:ln>
                  </pic:spPr>
                </pic:pic>
              </a:graphicData>
            </a:graphic>
          </wp:inline>
        </w:drawing>
      </w:r>
    </w:p>
    <w:p w:rsidR="00D011AA" w:rsidRDefault="00D011AA" w:rsidP="00E84CC1">
      <w:pPr>
        <w:rPr>
          <w:rFonts w:ascii="Times New Roman" w:hAnsi="Times New Roman" w:cs="Times New Roman"/>
          <w:sz w:val="28"/>
          <w:szCs w:val="28"/>
        </w:rPr>
      </w:pPr>
    </w:p>
    <w:p w:rsidR="00D011AA" w:rsidRDefault="00D011AA" w:rsidP="00E84CC1">
      <w:pPr>
        <w:rPr>
          <w:rFonts w:ascii="Times New Roman" w:hAnsi="Times New Roman" w:cs="Times New Roman"/>
          <w:sz w:val="28"/>
          <w:szCs w:val="28"/>
        </w:rPr>
      </w:pPr>
    </w:p>
    <w:p w:rsidR="00D011AA" w:rsidRDefault="00D011AA" w:rsidP="00E84CC1">
      <w:pPr>
        <w:rPr>
          <w:rFonts w:ascii="Times New Roman" w:hAnsi="Times New Roman" w:cs="Times New Roman"/>
          <w:sz w:val="28"/>
          <w:szCs w:val="28"/>
        </w:rPr>
      </w:pPr>
    </w:p>
    <w:p w:rsidR="00D011AA" w:rsidRDefault="00D42B92" w:rsidP="00E84CC1">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619750" cy="3810000"/>
            <wp:effectExtent l="19050" t="0" r="0" b="0"/>
            <wp:docPr id="5" name="Рисунок 1" descr="D:\мама\Открытый урок Квилинг\P201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ама\Открытый урок Квилинг\P2010009.JPG"/>
                    <pic:cNvPicPr>
                      <a:picLocks noChangeAspect="1" noChangeArrowheads="1"/>
                    </pic:cNvPicPr>
                  </pic:nvPicPr>
                  <pic:blipFill>
                    <a:blip r:embed="rId8" cstate="print"/>
                    <a:srcRect/>
                    <a:stretch>
                      <a:fillRect/>
                    </a:stretch>
                  </pic:blipFill>
                  <pic:spPr bwMode="auto">
                    <a:xfrm>
                      <a:off x="0" y="0"/>
                      <a:ext cx="5619750" cy="3810000"/>
                    </a:xfrm>
                    <a:prstGeom prst="rect">
                      <a:avLst/>
                    </a:prstGeom>
                    <a:noFill/>
                    <a:ln w="9525">
                      <a:noFill/>
                      <a:miter lim="800000"/>
                      <a:headEnd/>
                      <a:tailEnd/>
                    </a:ln>
                  </pic:spPr>
                </pic:pic>
              </a:graphicData>
            </a:graphic>
          </wp:inline>
        </w:drawing>
      </w:r>
    </w:p>
    <w:p w:rsidR="00D42B92" w:rsidRDefault="00D42B92" w:rsidP="00E84CC1">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53075" cy="5095875"/>
            <wp:effectExtent l="19050" t="0" r="9525" b="0"/>
            <wp:docPr id="6" name="Рисунок 2" descr="D:\мама\Открытый урок Квилинг\P201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ама\Открытый урок Квилинг\P2010010.JPG"/>
                    <pic:cNvPicPr>
                      <a:picLocks noChangeAspect="1" noChangeArrowheads="1"/>
                    </pic:cNvPicPr>
                  </pic:nvPicPr>
                  <pic:blipFill>
                    <a:blip r:embed="rId9" cstate="print"/>
                    <a:srcRect/>
                    <a:stretch>
                      <a:fillRect/>
                    </a:stretch>
                  </pic:blipFill>
                  <pic:spPr bwMode="auto">
                    <a:xfrm>
                      <a:off x="0" y="0"/>
                      <a:ext cx="5553075" cy="5095875"/>
                    </a:xfrm>
                    <a:prstGeom prst="rect">
                      <a:avLst/>
                    </a:prstGeom>
                    <a:noFill/>
                    <a:ln w="9525">
                      <a:noFill/>
                      <a:miter lim="800000"/>
                      <a:headEnd/>
                      <a:tailEnd/>
                    </a:ln>
                  </pic:spPr>
                </pic:pic>
              </a:graphicData>
            </a:graphic>
          </wp:inline>
        </w:drawing>
      </w:r>
    </w:p>
    <w:p w:rsidR="00D42B92" w:rsidRDefault="00D42B92" w:rsidP="00E84CC1">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657850" cy="4248150"/>
            <wp:effectExtent l="19050" t="0" r="0" b="0"/>
            <wp:docPr id="7" name="Рисунок 3" descr="D:\мама\Открытый урок Квилинг\P201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ама\Открытый урок Квилинг\P2010011.JPG"/>
                    <pic:cNvPicPr>
                      <a:picLocks noChangeAspect="1" noChangeArrowheads="1"/>
                    </pic:cNvPicPr>
                  </pic:nvPicPr>
                  <pic:blipFill>
                    <a:blip r:embed="rId10" cstate="print"/>
                    <a:srcRect/>
                    <a:stretch>
                      <a:fillRect/>
                    </a:stretch>
                  </pic:blipFill>
                  <pic:spPr bwMode="auto">
                    <a:xfrm>
                      <a:off x="0" y="0"/>
                      <a:ext cx="5657850" cy="4248150"/>
                    </a:xfrm>
                    <a:prstGeom prst="rect">
                      <a:avLst/>
                    </a:prstGeom>
                    <a:noFill/>
                    <a:ln w="9525">
                      <a:noFill/>
                      <a:miter lim="800000"/>
                      <a:headEnd/>
                      <a:tailEnd/>
                    </a:ln>
                  </pic:spPr>
                </pic:pic>
              </a:graphicData>
            </a:graphic>
          </wp:inline>
        </w:drawing>
      </w:r>
    </w:p>
    <w:p w:rsidR="00D42B92" w:rsidRDefault="00D42B92" w:rsidP="00E84CC1">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57850" cy="4733925"/>
            <wp:effectExtent l="19050" t="0" r="0" b="0"/>
            <wp:docPr id="8" name="Рисунок 4" descr="D:\мама\Открытый урок Квилинг\P201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ама\Открытый урок Квилинг\P2010012.JPG"/>
                    <pic:cNvPicPr>
                      <a:picLocks noChangeAspect="1" noChangeArrowheads="1"/>
                    </pic:cNvPicPr>
                  </pic:nvPicPr>
                  <pic:blipFill>
                    <a:blip r:embed="rId11" cstate="print"/>
                    <a:srcRect/>
                    <a:stretch>
                      <a:fillRect/>
                    </a:stretch>
                  </pic:blipFill>
                  <pic:spPr bwMode="auto">
                    <a:xfrm>
                      <a:off x="0" y="0"/>
                      <a:ext cx="5657850" cy="4733925"/>
                    </a:xfrm>
                    <a:prstGeom prst="rect">
                      <a:avLst/>
                    </a:prstGeom>
                    <a:noFill/>
                    <a:ln w="9525">
                      <a:noFill/>
                      <a:miter lim="800000"/>
                      <a:headEnd/>
                      <a:tailEnd/>
                    </a:ln>
                  </pic:spPr>
                </pic:pic>
              </a:graphicData>
            </a:graphic>
          </wp:inline>
        </w:drawing>
      </w:r>
    </w:p>
    <w:p w:rsidR="00D42B92" w:rsidRDefault="00D42B92" w:rsidP="00E84CC1">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657850" cy="4781550"/>
            <wp:effectExtent l="19050" t="0" r="0" b="0"/>
            <wp:docPr id="9" name="Рисунок 5" descr="D:\мама\Открытый урок Квилинг\P201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ама\Открытый урок Квилинг\P2010013.JPG"/>
                    <pic:cNvPicPr>
                      <a:picLocks noChangeAspect="1" noChangeArrowheads="1"/>
                    </pic:cNvPicPr>
                  </pic:nvPicPr>
                  <pic:blipFill>
                    <a:blip r:embed="rId12" cstate="print"/>
                    <a:srcRect/>
                    <a:stretch>
                      <a:fillRect/>
                    </a:stretch>
                  </pic:blipFill>
                  <pic:spPr bwMode="auto">
                    <a:xfrm>
                      <a:off x="0" y="0"/>
                      <a:ext cx="5657850" cy="4781550"/>
                    </a:xfrm>
                    <a:prstGeom prst="rect">
                      <a:avLst/>
                    </a:prstGeom>
                    <a:noFill/>
                    <a:ln w="9525">
                      <a:noFill/>
                      <a:miter lim="800000"/>
                      <a:headEnd/>
                      <a:tailEnd/>
                    </a:ln>
                  </pic:spPr>
                </pic:pic>
              </a:graphicData>
            </a:graphic>
          </wp:inline>
        </w:drawing>
      </w:r>
    </w:p>
    <w:p w:rsidR="00D42B92" w:rsidRDefault="00D42B92" w:rsidP="00E84CC1">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57850" cy="4162425"/>
            <wp:effectExtent l="19050" t="0" r="0" b="0"/>
            <wp:docPr id="10" name="Рисунок 6" descr="D:\мама\Открытый урок Квилинг\P201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мама\Открытый урок Квилинг\P2010014.JPG"/>
                    <pic:cNvPicPr>
                      <a:picLocks noChangeAspect="1" noChangeArrowheads="1"/>
                    </pic:cNvPicPr>
                  </pic:nvPicPr>
                  <pic:blipFill>
                    <a:blip r:embed="rId13" cstate="print"/>
                    <a:srcRect/>
                    <a:stretch>
                      <a:fillRect/>
                    </a:stretch>
                  </pic:blipFill>
                  <pic:spPr bwMode="auto">
                    <a:xfrm>
                      <a:off x="0" y="0"/>
                      <a:ext cx="5657850" cy="4162425"/>
                    </a:xfrm>
                    <a:prstGeom prst="rect">
                      <a:avLst/>
                    </a:prstGeom>
                    <a:noFill/>
                    <a:ln w="9525">
                      <a:noFill/>
                      <a:miter lim="800000"/>
                      <a:headEnd/>
                      <a:tailEnd/>
                    </a:ln>
                  </pic:spPr>
                </pic:pic>
              </a:graphicData>
            </a:graphic>
          </wp:inline>
        </w:drawing>
      </w:r>
    </w:p>
    <w:p w:rsidR="00D42B92" w:rsidRDefault="00D42B92" w:rsidP="00E84CC1">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657850" cy="4667250"/>
            <wp:effectExtent l="19050" t="0" r="0" b="0"/>
            <wp:docPr id="11" name="Рисунок 7" descr="D:\мама\Открытый урок Квилинг\P201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мама\Открытый урок Квилинг\P2010015.JPG"/>
                    <pic:cNvPicPr>
                      <a:picLocks noChangeAspect="1" noChangeArrowheads="1"/>
                    </pic:cNvPicPr>
                  </pic:nvPicPr>
                  <pic:blipFill>
                    <a:blip r:embed="rId14" cstate="print"/>
                    <a:srcRect/>
                    <a:stretch>
                      <a:fillRect/>
                    </a:stretch>
                  </pic:blipFill>
                  <pic:spPr bwMode="auto">
                    <a:xfrm>
                      <a:off x="0" y="0"/>
                      <a:ext cx="5657850" cy="4667250"/>
                    </a:xfrm>
                    <a:prstGeom prst="rect">
                      <a:avLst/>
                    </a:prstGeom>
                    <a:noFill/>
                    <a:ln w="9525">
                      <a:noFill/>
                      <a:miter lim="800000"/>
                      <a:headEnd/>
                      <a:tailEnd/>
                    </a:ln>
                  </pic:spPr>
                </pic:pic>
              </a:graphicData>
            </a:graphic>
          </wp:inline>
        </w:drawing>
      </w:r>
    </w:p>
    <w:p w:rsidR="00D42B92" w:rsidRDefault="00D42B92" w:rsidP="00E84CC1">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10250" cy="4343400"/>
            <wp:effectExtent l="19050" t="0" r="0" b="0"/>
            <wp:docPr id="12" name="Рисунок 8" descr="D:\мама\Открытый урок Квилинг\P201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мама\Открытый урок Квилинг\P2010016.JPG"/>
                    <pic:cNvPicPr>
                      <a:picLocks noChangeAspect="1" noChangeArrowheads="1"/>
                    </pic:cNvPicPr>
                  </pic:nvPicPr>
                  <pic:blipFill>
                    <a:blip r:embed="rId15" cstate="print"/>
                    <a:srcRect/>
                    <a:stretch>
                      <a:fillRect/>
                    </a:stretch>
                  </pic:blipFill>
                  <pic:spPr bwMode="auto">
                    <a:xfrm>
                      <a:off x="0" y="0"/>
                      <a:ext cx="5810250" cy="4343400"/>
                    </a:xfrm>
                    <a:prstGeom prst="rect">
                      <a:avLst/>
                    </a:prstGeom>
                    <a:noFill/>
                    <a:ln w="9525">
                      <a:noFill/>
                      <a:miter lim="800000"/>
                      <a:headEnd/>
                      <a:tailEnd/>
                    </a:ln>
                  </pic:spPr>
                </pic:pic>
              </a:graphicData>
            </a:graphic>
          </wp:inline>
        </w:drawing>
      </w:r>
    </w:p>
    <w:p w:rsidR="00D42B92" w:rsidRDefault="00D42B92" w:rsidP="00E84CC1">
      <w:pPr>
        <w:rPr>
          <w:rFonts w:ascii="Times New Roman" w:hAnsi="Times New Roman" w:cs="Times New Roman"/>
          <w:sz w:val="28"/>
          <w:szCs w:val="28"/>
        </w:rPr>
      </w:pPr>
    </w:p>
    <w:p w:rsidR="00D42B92" w:rsidRPr="009B1299" w:rsidRDefault="00D42B92" w:rsidP="00E84CC1">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57875" cy="5057775"/>
            <wp:effectExtent l="19050" t="0" r="9525" b="0"/>
            <wp:docPr id="13" name="Рисунок 9" descr="D:\мама\Открытый урок Квилинг\P201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мама\Открытый урок Квилинг\P2010017.JPG"/>
                    <pic:cNvPicPr>
                      <a:picLocks noChangeAspect="1" noChangeArrowheads="1"/>
                    </pic:cNvPicPr>
                  </pic:nvPicPr>
                  <pic:blipFill>
                    <a:blip r:embed="rId16" cstate="print"/>
                    <a:srcRect/>
                    <a:stretch>
                      <a:fillRect/>
                    </a:stretch>
                  </pic:blipFill>
                  <pic:spPr bwMode="auto">
                    <a:xfrm>
                      <a:off x="0" y="0"/>
                      <a:ext cx="5857875" cy="5057775"/>
                    </a:xfrm>
                    <a:prstGeom prst="rect">
                      <a:avLst/>
                    </a:prstGeom>
                    <a:noFill/>
                    <a:ln w="9525">
                      <a:noFill/>
                      <a:miter lim="800000"/>
                      <a:headEnd/>
                      <a:tailEnd/>
                    </a:ln>
                  </pic:spPr>
                </pic:pic>
              </a:graphicData>
            </a:graphic>
          </wp:inline>
        </w:drawing>
      </w:r>
    </w:p>
    <w:sectPr w:rsidR="00D42B92" w:rsidRPr="009B1299" w:rsidSect="00063B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6936"/>
    <w:rsid w:val="000201A7"/>
    <w:rsid w:val="00063B00"/>
    <w:rsid w:val="00085613"/>
    <w:rsid w:val="00090B36"/>
    <w:rsid w:val="000C1527"/>
    <w:rsid w:val="00143335"/>
    <w:rsid w:val="0014571B"/>
    <w:rsid w:val="00160C74"/>
    <w:rsid w:val="001B2DF7"/>
    <w:rsid w:val="001C1C11"/>
    <w:rsid w:val="001D1840"/>
    <w:rsid w:val="00264850"/>
    <w:rsid w:val="002C0B0C"/>
    <w:rsid w:val="00384574"/>
    <w:rsid w:val="003F49AB"/>
    <w:rsid w:val="004225DE"/>
    <w:rsid w:val="004568DF"/>
    <w:rsid w:val="005058C9"/>
    <w:rsid w:val="005177CC"/>
    <w:rsid w:val="00530AE1"/>
    <w:rsid w:val="0054314A"/>
    <w:rsid w:val="005A7269"/>
    <w:rsid w:val="005B27A0"/>
    <w:rsid w:val="005B3CD4"/>
    <w:rsid w:val="00681882"/>
    <w:rsid w:val="00682A40"/>
    <w:rsid w:val="006C24FA"/>
    <w:rsid w:val="0076296F"/>
    <w:rsid w:val="00782A88"/>
    <w:rsid w:val="007B7A56"/>
    <w:rsid w:val="007D2CCC"/>
    <w:rsid w:val="00820ECD"/>
    <w:rsid w:val="00845D58"/>
    <w:rsid w:val="00877C21"/>
    <w:rsid w:val="00896F65"/>
    <w:rsid w:val="0090203A"/>
    <w:rsid w:val="009169DB"/>
    <w:rsid w:val="00934292"/>
    <w:rsid w:val="009B1299"/>
    <w:rsid w:val="00A32E3D"/>
    <w:rsid w:val="00AC1E09"/>
    <w:rsid w:val="00AF4723"/>
    <w:rsid w:val="00B02920"/>
    <w:rsid w:val="00B36936"/>
    <w:rsid w:val="00B43430"/>
    <w:rsid w:val="00BC3F30"/>
    <w:rsid w:val="00C363EF"/>
    <w:rsid w:val="00D011AA"/>
    <w:rsid w:val="00D42B92"/>
    <w:rsid w:val="00D7526B"/>
    <w:rsid w:val="00DF795C"/>
    <w:rsid w:val="00E24527"/>
    <w:rsid w:val="00E31419"/>
    <w:rsid w:val="00E401D8"/>
    <w:rsid w:val="00E61A91"/>
    <w:rsid w:val="00E84CC1"/>
    <w:rsid w:val="00EB03BE"/>
    <w:rsid w:val="00EC799B"/>
    <w:rsid w:val="00EE4380"/>
    <w:rsid w:val="00F666FB"/>
    <w:rsid w:val="00FE59CF"/>
    <w:rsid w:val="00FE7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00"/>
  </w:style>
  <w:style w:type="paragraph" w:styleId="1">
    <w:name w:val="heading 1"/>
    <w:basedOn w:val="a"/>
    <w:link w:val="10"/>
    <w:uiPriority w:val="9"/>
    <w:qFormat/>
    <w:rsid w:val="00B369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93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6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27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27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65466">
      <w:bodyDiv w:val="1"/>
      <w:marLeft w:val="0"/>
      <w:marRight w:val="0"/>
      <w:marTop w:val="0"/>
      <w:marBottom w:val="0"/>
      <w:divBdr>
        <w:top w:val="none" w:sz="0" w:space="0" w:color="auto"/>
        <w:left w:val="none" w:sz="0" w:space="0" w:color="auto"/>
        <w:bottom w:val="none" w:sz="0" w:space="0" w:color="auto"/>
        <w:right w:val="none" w:sz="0" w:space="0" w:color="auto"/>
      </w:divBdr>
    </w:div>
    <w:div w:id="216671239">
      <w:bodyDiv w:val="1"/>
      <w:marLeft w:val="0"/>
      <w:marRight w:val="0"/>
      <w:marTop w:val="0"/>
      <w:marBottom w:val="0"/>
      <w:divBdr>
        <w:top w:val="none" w:sz="0" w:space="0" w:color="auto"/>
        <w:left w:val="none" w:sz="0" w:space="0" w:color="auto"/>
        <w:bottom w:val="none" w:sz="0" w:space="0" w:color="auto"/>
        <w:right w:val="none" w:sz="0" w:space="0" w:color="auto"/>
      </w:divBdr>
      <w:divsChild>
        <w:div w:id="888298774">
          <w:marLeft w:val="0"/>
          <w:marRight w:val="0"/>
          <w:marTop w:val="0"/>
          <w:marBottom w:val="0"/>
          <w:divBdr>
            <w:top w:val="none" w:sz="0" w:space="0" w:color="auto"/>
            <w:left w:val="none" w:sz="0" w:space="0" w:color="auto"/>
            <w:bottom w:val="none" w:sz="0" w:space="0" w:color="auto"/>
            <w:right w:val="none" w:sz="0" w:space="0" w:color="auto"/>
          </w:divBdr>
        </w:div>
        <w:div w:id="1165051893">
          <w:marLeft w:val="0"/>
          <w:marRight w:val="0"/>
          <w:marTop w:val="0"/>
          <w:marBottom w:val="0"/>
          <w:divBdr>
            <w:top w:val="none" w:sz="0" w:space="0" w:color="auto"/>
            <w:left w:val="none" w:sz="0" w:space="0" w:color="auto"/>
            <w:bottom w:val="none" w:sz="0" w:space="0" w:color="auto"/>
            <w:right w:val="none" w:sz="0" w:space="0" w:color="auto"/>
          </w:divBdr>
        </w:div>
        <w:div w:id="788208729">
          <w:marLeft w:val="0"/>
          <w:marRight w:val="0"/>
          <w:marTop w:val="0"/>
          <w:marBottom w:val="0"/>
          <w:divBdr>
            <w:top w:val="none" w:sz="0" w:space="0" w:color="auto"/>
            <w:left w:val="none" w:sz="0" w:space="0" w:color="auto"/>
            <w:bottom w:val="none" w:sz="0" w:space="0" w:color="auto"/>
            <w:right w:val="none" w:sz="0" w:space="0" w:color="auto"/>
          </w:divBdr>
        </w:div>
      </w:divsChild>
    </w:div>
    <w:div w:id="353850770">
      <w:bodyDiv w:val="1"/>
      <w:marLeft w:val="0"/>
      <w:marRight w:val="0"/>
      <w:marTop w:val="0"/>
      <w:marBottom w:val="0"/>
      <w:divBdr>
        <w:top w:val="none" w:sz="0" w:space="0" w:color="auto"/>
        <w:left w:val="none" w:sz="0" w:space="0" w:color="auto"/>
        <w:bottom w:val="none" w:sz="0" w:space="0" w:color="auto"/>
        <w:right w:val="none" w:sz="0" w:space="0" w:color="auto"/>
      </w:divBdr>
      <w:divsChild>
        <w:div w:id="1026904054">
          <w:marLeft w:val="0"/>
          <w:marRight w:val="0"/>
          <w:marTop w:val="0"/>
          <w:marBottom w:val="0"/>
          <w:divBdr>
            <w:top w:val="none" w:sz="0" w:space="0" w:color="auto"/>
            <w:left w:val="none" w:sz="0" w:space="0" w:color="auto"/>
            <w:bottom w:val="none" w:sz="0" w:space="0" w:color="auto"/>
            <w:right w:val="none" w:sz="0" w:space="0" w:color="auto"/>
          </w:divBdr>
        </w:div>
        <w:div w:id="689919536">
          <w:marLeft w:val="0"/>
          <w:marRight w:val="0"/>
          <w:marTop w:val="0"/>
          <w:marBottom w:val="0"/>
          <w:divBdr>
            <w:top w:val="none" w:sz="0" w:space="0" w:color="auto"/>
            <w:left w:val="none" w:sz="0" w:space="0" w:color="auto"/>
            <w:bottom w:val="none" w:sz="0" w:space="0" w:color="auto"/>
            <w:right w:val="none" w:sz="0" w:space="0" w:color="auto"/>
          </w:divBdr>
        </w:div>
        <w:div w:id="2113738024">
          <w:marLeft w:val="0"/>
          <w:marRight w:val="0"/>
          <w:marTop w:val="0"/>
          <w:marBottom w:val="0"/>
          <w:divBdr>
            <w:top w:val="none" w:sz="0" w:space="0" w:color="auto"/>
            <w:left w:val="none" w:sz="0" w:space="0" w:color="auto"/>
            <w:bottom w:val="none" w:sz="0" w:space="0" w:color="auto"/>
            <w:right w:val="none" w:sz="0" w:space="0" w:color="auto"/>
          </w:divBdr>
        </w:div>
        <w:div w:id="1085418547">
          <w:marLeft w:val="0"/>
          <w:marRight w:val="0"/>
          <w:marTop w:val="0"/>
          <w:marBottom w:val="0"/>
          <w:divBdr>
            <w:top w:val="none" w:sz="0" w:space="0" w:color="auto"/>
            <w:left w:val="none" w:sz="0" w:space="0" w:color="auto"/>
            <w:bottom w:val="none" w:sz="0" w:space="0" w:color="auto"/>
            <w:right w:val="none" w:sz="0" w:space="0" w:color="auto"/>
          </w:divBdr>
        </w:div>
        <w:div w:id="702678027">
          <w:marLeft w:val="0"/>
          <w:marRight w:val="0"/>
          <w:marTop w:val="0"/>
          <w:marBottom w:val="0"/>
          <w:divBdr>
            <w:top w:val="none" w:sz="0" w:space="0" w:color="auto"/>
            <w:left w:val="none" w:sz="0" w:space="0" w:color="auto"/>
            <w:bottom w:val="none" w:sz="0" w:space="0" w:color="auto"/>
            <w:right w:val="none" w:sz="0" w:space="0" w:color="auto"/>
          </w:divBdr>
        </w:div>
      </w:divsChild>
    </w:div>
    <w:div w:id="712576056">
      <w:bodyDiv w:val="1"/>
      <w:marLeft w:val="0"/>
      <w:marRight w:val="0"/>
      <w:marTop w:val="0"/>
      <w:marBottom w:val="0"/>
      <w:divBdr>
        <w:top w:val="none" w:sz="0" w:space="0" w:color="auto"/>
        <w:left w:val="none" w:sz="0" w:space="0" w:color="auto"/>
        <w:bottom w:val="none" w:sz="0" w:space="0" w:color="auto"/>
        <w:right w:val="none" w:sz="0" w:space="0" w:color="auto"/>
      </w:divBdr>
      <w:divsChild>
        <w:div w:id="2083335566">
          <w:marLeft w:val="0"/>
          <w:marRight w:val="0"/>
          <w:marTop w:val="0"/>
          <w:marBottom w:val="0"/>
          <w:divBdr>
            <w:top w:val="none" w:sz="0" w:space="0" w:color="auto"/>
            <w:left w:val="none" w:sz="0" w:space="0" w:color="auto"/>
            <w:bottom w:val="none" w:sz="0" w:space="0" w:color="auto"/>
            <w:right w:val="none" w:sz="0" w:space="0" w:color="auto"/>
          </w:divBdr>
        </w:div>
        <w:div w:id="101386322">
          <w:marLeft w:val="0"/>
          <w:marRight w:val="0"/>
          <w:marTop w:val="0"/>
          <w:marBottom w:val="0"/>
          <w:divBdr>
            <w:top w:val="none" w:sz="0" w:space="0" w:color="auto"/>
            <w:left w:val="none" w:sz="0" w:space="0" w:color="auto"/>
            <w:bottom w:val="none" w:sz="0" w:space="0" w:color="auto"/>
            <w:right w:val="none" w:sz="0" w:space="0" w:color="auto"/>
          </w:divBdr>
          <w:divsChild>
            <w:div w:id="7195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4295">
      <w:bodyDiv w:val="1"/>
      <w:marLeft w:val="0"/>
      <w:marRight w:val="0"/>
      <w:marTop w:val="0"/>
      <w:marBottom w:val="0"/>
      <w:divBdr>
        <w:top w:val="none" w:sz="0" w:space="0" w:color="auto"/>
        <w:left w:val="none" w:sz="0" w:space="0" w:color="auto"/>
        <w:bottom w:val="none" w:sz="0" w:space="0" w:color="auto"/>
        <w:right w:val="none" w:sz="0" w:space="0" w:color="auto"/>
      </w:divBdr>
    </w:div>
    <w:div w:id="1000546119">
      <w:bodyDiv w:val="1"/>
      <w:marLeft w:val="0"/>
      <w:marRight w:val="0"/>
      <w:marTop w:val="0"/>
      <w:marBottom w:val="0"/>
      <w:divBdr>
        <w:top w:val="none" w:sz="0" w:space="0" w:color="auto"/>
        <w:left w:val="none" w:sz="0" w:space="0" w:color="auto"/>
        <w:bottom w:val="none" w:sz="0" w:space="0" w:color="auto"/>
        <w:right w:val="none" w:sz="0" w:space="0" w:color="auto"/>
      </w:divBdr>
    </w:div>
    <w:div w:id="1504315399">
      <w:bodyDiv w:val="1"/>
      <w:marLeft w:val="0"/>
      <w:marRight w:val="0"/>
      <w:marTop w:val="0"/>
      <w:marBottom w:val="0"/>
      <w:divBdr>
        <w:top w:val="none" w:sz="0" w:space="0" w:color="auto"/>
        <w:left w:val="none" w:sz="0" w:space="0" w:color="auto"/>
        <w:bottom w:val="none" w:sz="0" w:space="0" w:color="auto"/>
        <w:right w:val="none" w:sz="0" w:space="0" w:color="auto"/>
      </w:divBdr>
      <w:divsChild>
        <w:div w:id="1275748925">
          <w:marLeft w:val="0"/>
          <w:marRight w:val="0"/>
          <w:marTop w:val="0"/>
          <w:marBottom w:val="0"/>
          <w:divBdr>
            <w:top w:val="none" w:sz="0" w:space="0" w:color="auto"/>
            <w:left w:val="none" w:sz="0" w:space="0" w:color="auto"/>
            <w:bottom w:val="none" w:sz="0" w:space="0" w:color="auto"/>
            <w:right w:val="none" w:sz="0" w:space="0" w:color="auto"/>
          </w:divBdr>
        </w:div>
        <w:div w:id="228880859">
          <w:marLeft w:val="0"/>
          <w:marRight w:val="0"/>
          <w:marTop w:val="0"/>
          <w:marBottom w:val="0"/>
          <w:divBdr>
            <w:top w:val="none" w:sz="0" w:space="0" w:color="auto"/>
            <w:left w:val="none" w:sz="0" w:space="0" w:color="auto"/>
            <w:bottom w:val="none" w:sz="0" w:space="0" w:color="auto"/>
            <w:right w:val="none" w:sz="0" w:space="0" w:color="auto"/>
          </w:divBdr>
          <w:divsChild>
            <w:div w:id="1543516868">
              <w:marLeft w:val="0"/>
              <w:marRight w:val="0"/>
              <w:marTop w:val="0"/>
              <w:marBottom w:val="0"/>
              <w:divBdr>
                <w:top w:val="none" w:sz="0" w:space="0" w:color="auto"/>
                <w:left w:val="none" w:sz="0" w:space="0" w:color="auto"/>
                <w:bottom w:val="none" w:sz="0" w:space="0" w:color="auto"/>
                <w:right w:val="none" w:sz="0" w:space="0" w:color="auto"/>
              </w:divBdr>
            </w:div>
          </w:divsChild>
        </w:div>
        <w:div w:id="1685401756">
          <w:marLeft w:val="0"/>
          <w:marRight w:val="0"/>
          <w:marTop w:val="0"/>
          <w:marBottom w:val="0"/>
          <w:divBdr>
            <w:top w:val="none" w:sz="0" w:space="0" w:color="auto"/>
            <w:left w:val="none" w:sz="0" w:space="0" w:color="auto"/>
            <w:bottom w:val="none" w:sz="0" w:space="0" w:color="auto"/>
            <w:right w:val="none" w:sz="0" w:space="0" w:color="auto"/>
          </w:divBdr>
          <w:divsChild>
            <w:div w:id="4170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2177">
      <w:bodyDiv w:val="1"/>
      <w:marLeft w:val="0"/>
      <w:marRight w:val="0"/>
      <w:marTop w:val="0"/>
      <w:marBottom w:val="0"/>
      <w:divBdr>
        <w:top w:val="none" w:sz="0" w:space="0" w:color="auto"/>
        <w:left w:val="none" w:sz="0" w:space="0" w:color="auto"/>
        <w:bottom w:val="none" w:sz="0" w:space="0" w:color="auto"/>
        <w:right w:val="none" w:sz="0" w:space="0" w:color="auto"/>
      </w:divBdr>
    </w:div>
    <w:div w:id="212986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15</Pages>
  <Words>1642</Words>
  <Characters>9365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10</cp:revision>
  <cp:lastPrinted>2012-11-03T14:19:00Z</cp:lastPrinted>
  <dcterms:created xsi:type="dcterms:W3CDTF">2012-11-03T08:25:00Z</dcterms:created>
  <dcterms:modified xsi:type="dcterms:W3CDTF">2013-02-02T08:17:00Z</dcterms:modified>
</cp:coreProperties>
</file>