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F6" w:rsidRPr="006846CF" w:rsidRDefault="006F73F6" w:rsidP="004307C4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Праздник «Моя родина – Россия»</w:t>
      </w:r>
      <w:r w:rsidR="002C18DA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C18DA" w:rsidRPr="006846CF" w:rsidRDefault="002C18DA" w:rsidP="004307C4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p w:rsidR="002C18DA" w:rsidRPr="006846CF" w:rsidRDefault="002C18DA" w:rsidP="004307C4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307C4" w:rsidRPr="006846CF" w:rsidRDefault="004307C4" w:rsidP="004307C4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Сценарий игры по станциям: «Моя родина – Россия»</w:t>
      </w:r>
    </w:p>
    <w:p w:rsidR="004307C4" w:rsidRPr="006846CF" w:rsidRDefault="004307C4" w:rsidP="004307C4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p w:rsidR="004A70C3" w:rsidRPr="006846CF" w:rsidRDefault="004307C4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Станции игры: 1. Географическая</w:t>
      </w:r>
      <w:r w:rsidR="004A70C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2. Поэтическая 3. Математическая 4. Историческая 5. Музыкальная.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Станции находятся в кабинетах школы, с обозначением на двери.</w:t>
      </w:r>
      <w:r w:rsidR="00BD51D9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Либо на улице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, на столах название станции.</w:t>
      </w:r>
    </w:p>
    <w:p w:rsidR="00337F3F" w:rsidRPr="006846CF" w:rsidRDefault="00337F3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37F3F" w:rsidRPr="006846CF" w:rsidRDefault="00337F3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Дети делятся на 4 команды:</w:t>
      </w:r>
    </w:p>
    <w:p w:rsidR="006846CF" w:rsidRDefault="006846C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- ЮГ России        </w:t>
      </w:r>
      <w:r w:rsidR="00D45EA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846CF" w:rsidRDefault="006846C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D45EA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ВОСТОК России   </w:t>
      </w: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   </w:t>
      </w:r>
    </w:p>
    <w:p w:rsidR="006846CF" w:rsidRDefault="006846C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- СЕВЕР России       </w:t>
      </w:r>
    </w:p>
    <w:p w:rsidR="00337F3F" w:rsidRPr="006846CF" w:rsidRDefault="006846CF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- ЗАПАД </w:t>
      </w:r>
      <w:r w:rsidR="00D45EA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России</w:t>
      </w:r>
    </w:p>
    <w:p w:rsidR="004A70C3" w:rsidRPr="006846CF" w:rsidRDefault="004A70C3" w:rsidP="00337F3F">
      <w:pPr>
        <w:spacing w:after="0" w:line="240" w:lineRule="auto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9D18CD" w:rsidRPr="006846CF" w:rsidRDefault="009D18CD" w:rsidP="00337F3F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Команда получает маршрутный лист, где указан порядок прохождения по станциям.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На каждой станции работает ведущий.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За каждый правильный ответ команда получает 1 балл.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Игра начинается с торжественной линейки-старта, и заканчивается подведением итогов на линейке, где объявляется победитель и происходит награждение команд.</w:t>
      </w:r>
      <w:r w:rsidR="002C18DA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В </w:t>
      </w:r>
      <w:proofErr w:type="gramStart"/>
      <w:r w:rsidR="002C18DA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конце</w:t>
      </w:r>
      <w:proofErr w:type="gramEnd"/>
      <w:r w:rsidR="002C18DA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мероприятия ребята исполняют песню о Родине. Ответственная Е.В. Сухина.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4A70C3" w:rsidRPr="006846CF" w:rsidRDefault="004A70C3" w:rsidP="006846CF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Станция «Географическая»</w:t>
      </w: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Максимум баллов на этой станции – 10. За каждое правильно угаданное задание ставится по 1 баллу.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D85EB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Задание. Заполните таблицу: дайте ответы на вопросы.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170"/>
      </w:tblGrid>
      <w:tr w:rsidR="004A70C3" w:rsidRPr="006846CF" w:rsidTr="004A70C3">
        <w:trPr>
          <w:trHeight w:val="495"/>
        </w:trPr>
        <w:tc>
          <w:tcPr>
            <w:tcW w:w="4365" w:type="dxa"/>
          </w:tcPr>
          <w:p w:rsidR="004A70C3" w:rsidRPr="006846CF" w:rsidRDefault="004A70C3" w:rsidP="004A70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Вопрос</w:t>
            </w:r>
          </w:p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4A70C3" w:rsidRPr="006846CF" w:rsidTr="004A70C3">
        <w:trPr>
          <w:trHeight w:val="285"/>
        </w:trPr>
        <w:tc>
          <w:tcPr>
            <w:tcW w:w="4365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Столица?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70C3" w:rsidRPr="006846CF" w:rsidTr="004A70C3">
        <w:trPr>
          <w:trHeight w:val="328"/>
        </w:trPr>
        <w:tc>
          <w:tcPr>
            <w:tcW w:w="4365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Площадь?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70C3" w:rsidRPr="006846CF" w:rsidTr="004A70C3">
        <w:trPr>
          <w:trHeight w:val="285"/>
        </w:trPr>
        <w:tc>
          <w:tcPr>
            <w:tcW w:w="4365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Государственный язык?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70C3" w:rsidRPr="006846CF" w:rsidTr="004A70C3">
        <w:trPr>
          <w:trHeight w:val="252"/>
        </w:trPr>
        <w:tc>
          <w:tcPr>
            <w:tcW w:w="4365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 каком материке находится?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70C3" w:rsidRPr="006846CF" w:rsidTr="004A70C3">
        <w:trPr>
          <w:trHeight w:val="168"/>
        </w:trPr>
        <w:tc>
          <w:tcPr>
            <w:tcW w:w="4365" w:type="dxa"/>
          </w:tcPr>
          <w:p w:rsidR="004A70C3" w:rsidRPr="006846CF" w:rsidRDefault="00D85EB7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Самое глубокое озеро России?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70C3" w:rsidRPr="006846CF" w:rsidTr="004A70C3">
        <w:trPr>
          <w:trHeight w:val="180"/>
        </w:trPr>
        <w:tc>
          <w:tcPr>
            <w:tcW w:w="4365" w:type="dxa"/>
          </w:tcPr>
          <w:p w:rsidR="004A70C3" w:rsidRPr="006846CF" w:rsidRDefault="00D85EB7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Самая длинная река России?</w:t>
            </w:r>
          </w:p>
        </w:tc>
        <w:tc>
          <w:tcPr>
            <w:tcW w:w="4170" w:type="dxa"/>
          </w:tcPr>
          <w:p w:rsidR="004A70C3" w:rsidRPr="006846CF" w:rsidRDefault="004A70C3" w:rsidP="004A70C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Для справок: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Сибирь,  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Волга,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Ока,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Москва,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Санкт-Петербург,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европейский,  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русский, Евразия,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Европа,</w:t>
      </w:r>
      <w:r w:rsidR="00D85EB7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Байкал, 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Сенеж, 1 230 567 см</w:t>
      </w:r>
      <w:r w:rsidR="004307C4" w:rsidRPr="006846CF">
        <w:rPr>
          <w:rFonts w:ascii="Garamond" w:hAnsi="Garamond" w:cs="Times New Roman"/>
          <w:sz w:val="28"/>
          <w:szCs w:val="28"/>
        </w:rPr>
        <w:t xml:space="preserve">², </w:t>
      </w:r>
      <w:r w:rsidR="004307C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85EB7" w:rsidRPr="006846CF">
        <w:rPr>
          <w:rFonts w:ascii="Garamond" w:hAnsi="Garamond" w:cs="Times New Roman"/>
          <w:sz w:val="28"/>
          <w:szCs w:val="28"/>
        </w:rPr>
        <w:t>17 075 400 км²</w:t>
      </w:r>
      <w:proofErr w:type="gramEnd"/>
    </w:p>
    <w:p w:rsidR="00D85EB7" w:rsidRPr="006846CF" w:rsidRDefault="00D85EB7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D85EB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Задание. Дайте названия городов, изображённых  на картинках.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B2100C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               </w:t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 </w:t>
      </w:r>
      <w:r w:rsidR="00D85EB7" w:rsidRPr="006846CF">
        <w:rPr>
          <w:rFonts w:ascii="Garamond" w:hAnsi="Garamond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30A4F74A" wp14:editId="43AF8F2D">
            <wp:extent cx="2305050" cy="1729869"/>
            <wp:effectExtent l="19050" t="0" r="0" b="0"/>
            <wp:docPr id="11" name="i-main-pic" descr="Картинка 77 из 981457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7 из 981457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  <w:r w:rsidR="00073F36" w:rsidRPr="006846CF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41147B27" wp14:editId="49C55DC9">
            <wp:extent cx="2288515" cy="1733550"/>
            <wp:effectExtent l="19050" t="0" r="0" b="0"/>
            <wp:docPr id="14" name="Рисунок 14" descr="http://marafon.deti-mira.ru/upload/iblock/c8e/volgogr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rafon.deti-mira.ru/upload/iblock/c8e/volgograd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36" w:rsidRPr="006846CF" w:rsidRDefault="00073F36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073F36" w:rsidRPr="006846CF" w:rsidRDefault="00B2100C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073F36" w:rsidRPr="006846CF">
        <w:rPr>
          <w:rFonts w:ascii="Garamond" w:hAnsi="Garamond" w:cs="Arial"/>
          <w:noProof/>
          <w:color w:val="110EA7"/>
          <w:sz w:val="28"/>
          <w:szCs w:val="28"/>
          <w:lang w:eastAsia="ru-RU"/>
        </w:rPr>
        <w:drawing>
          <wp:inline distT="0" distB="0" distL="0" distR="0" wp14:anchorId="33ABC0F6" wp14:editId="5F166825">
            <wp:extent cx="2386108" cy="1790700"/>
            <wp:effectExtent l="19050" t="0" r="0" b="0"/>
            <wp:docPr id="17" name="i-main-pic" descr="Картинка 9 из 17604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7604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0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F36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  </w:t>
      </w:r>
      <w:r w:rsidR="00BD51D9" w:rsidRPr="006846CF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79A637EB" wp14:editId="78BC2276">
            <wp:extent cx="2688587" cy="1790700"/>
            <wp:effectExtent l="19050" t="0" r="0" b="0"/>
            <wp:docPr id="2" name="Рисунок 1" descr="http://kvnru.ru/img/bugaga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vnru.ru/img/bugaga2_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8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D9" w:rsidRPr="006846CF" w:rsidRDefault="00BD51D9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BD51D9" w:rsidRPr="006846CF" w:rsidRDefault="00BD51D9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Города: Санкт-Петербург, Волгоград, Казань, Орел.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Станция «Поэтическая»</w:t>
      </w:r>
      <w:r w:rsidR="00D16FB8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1</w:t>
      </w:r>
      <w:r w:rsidR="00073F36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задание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. Команда выполняет задание: чтение стихотворения о Родине.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073F36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2 </w:t>
      </w:r>
      <w:r w:rsidR="004A70C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задание</w:t>
      </w:r>
      <w:r w:rsidR="004A70C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. Вставьте пропущенные слова в 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гимн РФ. Спеть 2 куплета.</w:t>
      </w:r>
    </w:p>
    <w:p w:rsidR="00D33922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p w:rsidR="00D33922" w:rsidRPr="006846CF" w:rsidRDefault="00D33922" w:rsidP="00D33922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sz w:val="28"/>
          <w:szCs w:val="28"/>
          <w:lang w:eastAsia="ru-RU"/>
        </w:rPr>
        <w:t>Текст Государственного гимна Российской Федерации</w:t>
      </w:r>
      <w:r w:rsidRPr="006846CF">
        <w:rPr>
          <w:rFonts w:ascii="Garamond" w:eastAsia="Times New Roman" w:hAnsi="Garamond" w:cs="Times New Roman"/>
          <w:sz w:val="28"/>
          <w:szCs w:val="28"/>
          <w:lang w:eastAsia="ru-RU"/>
        </w:rPr>
        <w:br/>
        <w:t>(</w:t>
      </w:r>
      <w:r w:rsidRPr="006846CF">
        <w:rPr>
          <w:rFonts w:ascii="Garamond" w:eastAsia="Times New Roman" w:hAnsi="Garamond" w:cs="Times New Roman"/>
          <w:iCs/>
          <w:sz w:val="28"/>
          <w:szCs w:val="28"/>
          <w:lang w:eastAsia="ru-RU"/>
        </w:rPr>
        <w:t>слова С.В.Михалкова</w:t>
      </w:r>
      <w:r w:rsidRPr="006846C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)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7"/>
      </w:tblGrid>
      <w:tr w:rsidR="00D33922" w:rsidRPr="006846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Россия - священная наша держава,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Россия - любимая наша страна.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Могучая воля, великая слава -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Твое достоянье на все времена! </w:t>
            </w:r>
          </w:p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lastRenderedPageBreak/>
              <w:t>Предками данная мудрость народная!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От южных морей до полярного края</w:t>
            </w:r>
            <w:proofErr w:type="gramStart"/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аскинулись наши леса и поля.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Одна ты на свете! Одна ты такая -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Хранимая Богом родная земля! </w:t>
            </w:r>
          </w:p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Предками данная мудрость народная!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proofErr w:type="gramStart"/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Широкий простор для мечты и для жизни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Грядущие нам открывают года.</w:t>
            </w:r>
            <w:proofErr w:type="gramEnd"/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Нам силу дает наша верность Отчизне.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Так было, так есть и так будет всегда! </w:t>
            </w:r>
          </w:p>
          <w:p w:rsidR="00D33922" w:rsidRPr="006846CF" w:rsidRDefault="00D33922" w:rsidP="00D33922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Славься, Отечество наше свободное,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Братских народов союз вековой,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>Предками данная мудрость народная!</w:t>
            </w:r>
            <w:r w:rsidRPr="006846CF"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br/>
              <w:t xml:space="preserve">Славься, страна! Мы гордимся тобой! </w:t>
            </w:r>
          </w:p>
        </w:tc>
      </w:tr>
    </w:tbl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4A70C3" w:rsidRPr="006846CF" w:rsidRDefault="004A70C3" w:rsidP="006846CF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Станция «Историческая»</w:t>
      </w: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За каждое правильно выполненное задание ставится по 1 баллу. Максимум на станции – 10 баллов.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1 задание</w:t>
      </w:r>
      <w:r w:rsidR="00500015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(для учащихся 3-4 классов)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Назовите событие, соответствующее дате.</w:t>
      </w:r>
    </w:p>
    <w:p w:rsidR="00D33922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945"/>
        <w:gridCol w:w="930"/>
        <w:gridCol w:w="990"/>
        <w:gridCol w:w="1110"/>
        <w:gridCol w:w="1245"/>
      </w:tblGrid>
      <w:tr w:rsidR="00D33922" w:rsidRPr="006846CF" w:rsidTr="007E5633">
        <w:trPr>
          <w:trHeight w:val="373"/>
        </w:trPr>
        <w:tc>
          <w:tcPr>
            <w:tcW w:w="10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D33922" w:rsidP="00D3392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33922" w:rsidRPr="006846CF" w:rsidTr="007E5633">
        <w:trPr>
          <w:trHeight w:val="405"/>
        </w:trPr>
        <w:tc>
          <w:tcPr>
            <w:tcW w:w="10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мая 1945 г.</w:t>
            </w:r>
          </w:p>
        </w:tc>
        <w:tc>
          <w:tcPr>
            <w:tcW w:w="9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862 г.</w:t>
            </w:r>
          </w:p>
        </w:tc>
        <w:tc>
          <w:tcPr>
            <w:tcW w:w="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 июня 1992г.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988 г.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1929г.</w:t>
            </w:r>
          </w:p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33922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12 </w:t>
            </w:r>
          </w:p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апреля</w:t>
            </w:r>
          </w:p>
          <w:p w:rsidR="007E5633" w:rsidRPr="006846CF" w:rsidRDefault="007E5633" w:rsidP="007E563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46CF">
              <w:rPr>
                <w:rFonts w:ascii="Garamond" w:eastAsia="Times New Roman" w:hAnsi="Garamond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1961г.</w:t>
            </w:r>
          </w:p>
        </w:tc>
      </w:tr>
    </w:tbl>
    <w:p w:rsidR="004A70C3" w:rsidRPr="006846CF" w:rsidRDefault="004A70C3" w:rsidP="007E5633">
      <w:pPr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1) – 862 год – Образование государства Русь.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2) – 988 год – Крещение Руси.</w:t>
      </w:r>
    </w:p>
    <w:p w:rsidR="004A70C3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3</w:t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) – 9 мая 1945 год – День Победы</w:t>
      </w:r>
    </w:p>
    <w:p w:rsidR="004A70C3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4</w:t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) – 1929 год – Образование Московской области.</w:t>
      </w:r>
    </w:p>
    <w:p w:rsidR="004A70C3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5</w:t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) – 1961 год – 12 апреля. Полет Ю.А. Гагарина в космос.  </w:t>
      </w:r>
    </w:p>
    <w:p w:rsidR="00D33922" w:rsidRPr="006846CF" w:rsidRDefault="00D33922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6) – 12 июня 1992 год – День России – национальный праздник Российской Федерации.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2 задание</w:t>
      </w:r>
      <w:r w:rsidR="00D45EA4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(для 3-4 классов)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Кто из этих великих людей Маршал Советского Союза  (1943 года), четырежды герой Советского Союза, 24 июня 1945 года принимал Парад Победы в Москве.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lastRenderedPageBreak/>
        <w:t>  </w:t>
      </w:r>
      <w:r w:rsidRPr="006846CF">
        <w:rPr>
          <w:rFonts w:ascii="Garamond" w:eastAsia="Times New Roman" w:hAnsi="Garamond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482FEE1" wp14:editId="1078DAE1">
            <wp:extent cx="3371850" cy="2362200"/>
            <wp:effectExtent l="19050" t="0" r="0" b="0"/>
            <wp:docPr id="3" name="Рисунок 3" descr="http://150solradym.edusite.ru/images/p64_ig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0solradym.edusite.ru/images/p64_igra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   </w:t>
      </w:r>
      <w:r w:rsidRPr="006846CF">
        <w:rPr>
          <w:rFonts w:ascii="Garamond" w:eastAsia="Times New Roman" w:hAnsi="Garamond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77194C0" wp14:editId="2B644745">
            <wp:extent cx="2190750" cy="1962150"/>
            <wp:effectExtent l="19050" t="0" r="0" b="0"/>
            <wp:docPr id="4" name="Рисунок 4" descr="http://150solradym.edusite.ru/images/p64_ig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0solradym.edusite.ru/images/p64_igra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Ответы: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2 - Георгий Константинович Жуков</w:t>
      </w:r>
    </w:p>
    <w:p w:rsidR="004A70C3" w:rsidRPr="006846CF" w:rsidRDefault="007E563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Другие</w:t>
      </w:r>
      <w:r w:rsidR="004A70C3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:  1 – Маресьев А.П.  3 – Петр 1</w:t>
      </w:r>
    </w:p>
    <w:p w:rsidR="00500015" w:rsidRPr="006846CF" w:rsidRDefault="00500015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u w:val="single"/>
          <w:lang w:eastAsia="ru-RU"/>
        </w:rPr>
        <w:t>3 задание</w:t>
      </w:r>
      <w:r w:rsidR="00B536EE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45EA4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u w:val="single"/>
          <w:lang w:eastAsia="ru-RU"/>
        </w:rPr>
        <w:t xml:space="preserve">(для 1-2 класса). </w:t>
      </w: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 Соедини стрелочками название государственного символа и его определение.</w:t>
      </w:r>
    </w:p>
    <w:p w:rsidR="00500015" w:rsidRPr="006846CF" w:rsidRDefault="00500015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proofErr w:type="gramStart"/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Прикрепленное</w:t>
      </w:r>
      <w:proofErr w:type="gramEnd"/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 к древку</w:t>
      </w:r>
    </w:p>
    <w:p w:rsidR="00500015" w:rsidRPr="006846CF" w:rsidRDefault="00D56B47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п</w:t>
      </w:r>
      <w:r w:rsidR="00500015"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олотнище определенного размера и цвета                                              ГИМН</w:t>
      </w:r>
    </w:p>
    <w:p w:rsidR="00500015" w:rsidRPr="006846CF" w:rsidRDefault="00500015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Официальная эмблема государства                                                            ФЛАГ</w:t>
      </w:r>
    </w:p>
    <w:p w:rsidR="00500015" w:rsidRPr="006846CF" w:rsidRDefault="00500015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500015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Торжественная песня                                                                                    ГЕРБ                                           </w:t>
      </w:r>
    </w:p>
    <w:p w:rsidR="00500015" w:rsidRPr="006846CF" w:rsidRDefault="00500015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4A70C3" w:rsidRPr="006846CF" w:rsidRDefault="004A70C3" w:rsidP="006846CF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Станция «Музыкальная»</w:t>
      </w:r>
    </w:p>
    <w:p w:rsidR="002C18DA" w:rsidRPr="006846CF" w:rsidRDefault="002C18DA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2C18DA" w:rsidRPr="006846CF" w:rsidRDefault="002C18DA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Необходим магнитофон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116C36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1 задание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4C00F9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Минусовки 8</w:t>
      </w:r>
      <w:r w:rsidR="00116C36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песен о Москве, России и Родине. За каждую угаданную песню, команда получает по 1 баллу</w:t>
      </w:r>
      <w:r w:rsidR="004C00F9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, плюс 2 балла добавляются за артистичность. Максимум баллов на этой станции – 10.</w:t>
      </w:r>
    </w:p>
    <w:p w:rsidR="00E41E66" w:rsidRPr="006846CF" w:rsidRDefault="00E41E66" w:rsidP="00116C36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</w:p>
    <w:p w:rsidR="00E41E66" w:rsidRPr="006846CF" w:rsidRDefault="00E41E66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И. Дунаевский. Широка страна моя родная…</w:t>
      </w:r>
    </w:p>
    <w:p w:rsidR="004C00F9" w:rsidRPr="006846CF" w:rsidRDefault="004C00F9" w:rsidP="004C00F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Гимн РФ</w:t>
      </w:r>
    </w:p>
    <w:p w:rsidR="00E41E66" w:rsidRPr="006846CF" w:rsidRDefault="004C00F9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С чего начинается Родина…</w:t>
      </w:r>
    </w:p>
    <w:p w:rsidR="00E41E66" w:rsidRPr="006846CF" w:rsidRDefault="004C00F9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 Моя Москва (гимн Москвы)</w:t>
      </w:r>
    </w:p>
    <w:p w:rsidR="00E41E66" w:rsidRPr="006846CF" w:rsidRDefault="00E41E66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Подмосковные вечера</w:t>
      </w:r>
    </w:p>
    <w:p w:rsidR="00E41E66" w:rsidRPr="006846CF" w:rsidRDefault="00E41E66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Катюша</w:t>
      </w:r>
    </w:p>
    <w:p w:rsidR="00E41E66" w:rsidRPr="006846CF" w:rsidRDefault="004C00F9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Я шагаю по Москве…</w:t>
      </w:r>
    </w:p>
    <w:p w:rsidR="00E41E66" w:rsidRPr="006846CF" w:rsidRDefault="004C00F9" w:rsidP="00E41E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>Родина моя (С. Ротару)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4A70C3" w:rsidRPr="006846CF" w:rsidRDefault="004A70C3" w:rsidP="006846CF">
      <w:pPr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Станция «Математическая»</w:t>
      </w:r>
      <w:r w:rsid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   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Задание. Решить задачи</w:t>
      </w:r>
      <w:r w:rsidR="009D18CD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(для учащихся 3-4 классов)</w:t>
      </w: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B536EE" w:rsidRPr="006846CF" w:rsidRDefault="00B536EE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За правильно решенную задачу ставим по 3 балла. За геометрическое задание – 1 балл. Максимум на математической станции – 10 баллов.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lastRenderedPageBreak/>
        <w:t>1) Ярчайшие страницы в истории Подмосковья и России связаны с самоотверженной борьбой русского народа против наполеоновских войск. В народной войне против армии Наполеона Москве и Подмосковному краю принадлежит особая роль. Именно здесь возникли самые крупные силы народных защитников Отечества. Перед решающим сражением Московское ополчение насчитывало около 25000 человек. 90% из них были жители Подмосковья.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Вопрос. Сколько жителей Подмосковья насчитывалось в Московском ополчении в 1812 году?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2) Москва – один из самых древних городов. А начиналась она с Кремля. Одно из самых знаменитых сооружений Московского Кремля – колокольня Ивана Великого в Благовещенском соборе Кремля можно видеть росписи и иконы гениального живописца Древней Руси Андрея Рублёва. В Московском </w:t>
      </w:r>
      <w:proofErr w:type="gramStart"/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Кремле</w:t>
      </w:r>
      <w:proofErr w:type="gramEnd"/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хранятся старинная пушка и колокол. За большую величину их назвали Царь-пушка и Царь-колокол. Вместе они весят 240 тонн. Царь-колокол в 5 раз тяжелее царь-пушки.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Вопрос. Сколько весят в отдельности Царь-пушка и Царь-колокол?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Ответ: Царь-колокол – 200 тонн, Царь-пушк</w:t>
      </w:r>
      <w:r w:rsidR="007E563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а – 40 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тонн.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3) Прекрасна природа нашего родного края. Россия – самая лесная страна в мире: половина всей земли покрыта лесом. Лес не только источник сырья и кормовые угодья, но ещё и защита. Лес очищает воздух. Не случайно его называют «легкими планеты». А что делать людям в больших городах? Люди озеленяют улицы, создают парки, скверы.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             На </w:t>
      </w:r>
      <w:r w:rsidR="007E563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одного человека требуется 150 м кв. 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зеленых насаждений. 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Вопрос. Какая площадь зеленых насаждений требуется для поселка, население которого 3000 человек? Ответ переведите в гектары.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Ответ: 45 га.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u w:val="single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>Задание.     Геометрическая мозаика</w:t>
      </w:r>
      <w:r w:rsidR="009D18CD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(для всех)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</w:t>
      </w:r>
    </w:p>
    <w:p w:rsidR="004A70C3" w:rsidRPr="006846CF" w:rsidRDefault="004A70C3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    Из геометрических фигур собрать картину И.Левитана</w:t>
      </w:r>
    </w:p>
    <w:p w:rsidR="004A70C3" w:rsidRPr="006846CF" w:rsidRDefault="00DE341C" w:rsidP="004A70C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     «Весна. Большая вода»</w:t>
      </w:r>
      <w:r w:rsidR="004A70C3" w:rsidRPr="006846CF"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 xml:space="preserve"> (прилагается)</w:t>
      </w:r>
      <w:r>
        <w:rPr>
          <w:rFonts w:ascii="Garamond" w:eastAsia="Times New Roman" w:hAnsi="Garamond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A70C3" w:rsidRPr="006846CF" w:rsidRDefault="004A70C3" w:rsidP="004A70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  <w:r w:rsidRPr="006846CF"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  <w:lastRenderedPageBreak/>
        <w:t> </w:t>
      </w:r>
      <w:r w:rsidR="007E5633" w:rsidRPr="006846CF"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410EDA6A" wp14:editId="71DDDEC2">
            <wp:extent cx="4072414" cy="4791075"/>
            <wp:effectExtent l="0" t="0" r="0" b="0"/>
            <wp:docPr id="1" name="Рисунок 1" descr="http://foto.rambler.ru/public/irinrf72/1/11135035_wesna/11135035_wesn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.rambler.ru/public/irinrf72/1/11135035_wesna/11135035_wesna-we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236" cy="479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15" w:rsidRPr="006846CF" w:rsidRDefault="00500015" w:rsidP="004A70C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500015" w:rsidRPr="006846CF" w:rsidRDefault="00500015" w:rsidP="00500015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color w:val="000000"/>
          <w:sz w:val="28"/>
          <w:szCs w:val="28"/>
          <w:lang w:eastAsia="ru-RU"/>
        </w:rPr>
      </w:pPr>
    </w:p>
    <w:p w:rsidR="00C136BD" w:rsidRPr="006846CF" w:rsidRDefault="00C136BD">
      <w:pPr>
        <w:rPr>
          <w:rFonts w:ascii="Garamond" w:hAnsi="Garamond"/>
          <w:sz w:val="28"/>
          <w:szCs w:val="28"/>
        </w:rPr>
      </w:pPr>
    </w:p>
    <w:sectPr w:rsidR="00C136BD" w:rsidRPr="006846CF" w:rsidSect="00C1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293"/>
    <w:multiLevelType w:val="hybridMultilevel"/>
    <w:tmpl w:val="D06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5FB2"/>
    <w:multiLevelType w:val="hybridMultilevel"/>
    <w:tmpl w:val="CD82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C321E"/>
    <w:multiLevelType w:val="hybridMultilevel"/>
    <w:tmpl w:val="915C22FA"/>
    <w:lvl w:ilvl="0" w:tplc="C954175C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>
    <w:nsid w:val="5F852F84"/>
    <w:multiLevelType w:val="hybridMultilevel"/>
    <w:tmpl w:val="71508F18"/>
    <w:lvl w:ilvl="0" w:tplc="76981D6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5BEB"/>
    <w:multiLevelType w:val="hybridMultilevel"/>
    <w:tmpl w:val="8A3EDEEC"/>
    <w:lvl w:ilvl="0" w:tplc="305C9ED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>
    <w:nsid w:val="78E236B1"/>
    <w:multiLevelType w:val="hybridMultilevel"/>
    <w:tmpl w:val="456E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0C3"/>
    <w:rsid w:val="00073F36"/>
    <w:rsid w:val="00116C36"/>
    <w:rsid w:val="002C0299"/>
    <w:rsid w:val="002C18DA"/>
    <w:rsid w:val="002E2005"/>
    <w:rsid w:val="00337F3F"/>
    <w:rsid w:val="004307C4"/>
    <w:rsid w:val="00461201"/>
    <w:rsid w:val="004A70C3"/>
    <w:rsid w:val="004C00F9"/>
    <w:rsid w:val="00500015"/>
    <w:rsid w:val="006846CF"/>
    <w:rsid w:val="006F73F6"/>
    <w:rsid w:val="007E5633"/>
    <w:rsid w:val="008E6BD3"/>
    <w:rsid w:val="009876FE"/>
    <w:rsid w:val="009A0A0B"/>
    <w:rsid w:val="009D18CD"/>
    <w:rsid w:val="00A1206C"/>
    <w:rsid w:val="00A30BAE"/>
    <w:rsid w:val="00B2100C"/>
    <w:rsid w:val="00B536EE"/>
    <w:rsid w:val="00BA6BC8"/>
    <w:rsid w:val="00BD51D9"/>
    <w:rsid w:val="00C136BD"/>
    <w:rsid w:val="00D16FB8"/>
    <w:rsid w:val="00D33922"/>
    <w:rsid w:val="00D45EA4"/>
    <w:rsid w:val="00D56B47"/>
    <w:rsid w:val="00D85EB7"/>
    <w:rsid w:val="00DE341C"/>
    <w:rsid w:val="00E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BD"/>
  </w:style>
  <w:style w:type="paragraph" w:styleId="2">
    <w:name w:val="heading 2"/>
    <w:basedOn w:val="a"/>
    <w:link w:val="20"/>
    <w:uiPriority w:val="9"/>
    <w:qFormat/>
    <w:rsid w:val="00D33922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0C3"/>
    <w:rPr>
      <w:i/>
      <w:iCs/>
    </w:rPr>
  </w:style>
  <w:style w:type="character" w:styleId="a5">
    <w:name w:val="Strong"/>
    <w:basedOn w:val="a0"/>
    <w:uiPriority w:val="22"/>
    <w:qFormat/>
    <w:rsid w:val="004A70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0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5E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3922"/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paragraph" w:customStyle="1" w:styleId="noindent">
    <w:name w:val="noindent"/>
    <w:basedOn w:val="a"/>
    <w:rsid w:val="00D339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1E66"/>
    <w:rPr>
      <w:strike w:val="0"/>
      <w:dstrike w:val="0"/>
      <w:color w:val="FF0000"/>
      <w:u w:val="none"/>
      <w:effect w:val="none"/>
    </w:rPr>
  </w:style>
  <w:style w:type="table" w:styleId="aa">
    <w:name w:val="Table Grid"/>
    <w:basedOn w:val="a1"/>
    <w:uiPriority w:val="59"/>
    <w:rsid w:val="00337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astoriatravel.ru/images/cms/content/Med_vsadnik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://kazan24.ru/images/news/wpapers-ru-1018_original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D419-77AC-4CD8-823E-D545401B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A8B07EF9</Template>
  <TotalTime>267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Pavlovo School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RyabinkinaOS</dc:creator>
  <cp:keywords/>
  <dc:description/>
  <cp:lastModifiedBy>Ольга Поверинова</cp:lastModifiedBy>
  <cp:revision>11</cp:revision>
  <cp:lastPrinted>2010-05-31T14:54:00Z</cp:lastPrinted>
  <dcterms:created xsi:type="dcterms:W3CDTF">2010-05-21T13:03:00Z</dcterms:created>
  <dcterms:modified xsi:type="dcterms:W3CDTF">2014-07-07T11:37:00Z</dcterms:modified>
</cp:coreProperties>
</file>