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3" w:rsidRPr="00656C9F" w:rsidRDefault="00C92273" w:rsidP="00B2039F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Конспект урока по математике по теме "</w:t>
      </w:r>
      <w:r w:rsidR="00B2144B" w:rsidRPr="00656C9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Рациональные</w:t>
      </w:r>
      <w:r w:rsidRPr="00656C9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числа" 6 класс</w:t>
      </w:r>
    </w:p>
    <w:p w:rsidR="00C92273" w:rsidRPr="00656C9F" w:rsidRDefault="00C92273" w:rsidP="00B2039F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ПЛАН-КОНСПЕКТ УРОКА </w:t>
      </w: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B2144B" w:rsidRPr="00656C9F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Рациональные </w:t>
      </w:r>
      <w:r w:rsidRPr="00656C9F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числа</w:t>
      </w:r>
    </w:p>
    <w:p w:rsidR="00C92273" w:rsidRPr="00656C9F" w:rsidRDefault="00C92273" w:rsidP="00B2039F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(Тема урока)</w:t>
      </w:r>
    </w:p>
    <w:p w:rsidR="00C92273" w:rsidRPr="00656C9F" w:rsidRDefault="00C92273" w:rsidP="00B2039F">
      <w:pPr>
        <w:spacing w:after="24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9" w:type="dxa"/>
        <w:tblCellMar>
          <w:left w:w="0" w:type="dxa"/>
          <w:right w:w="0" w:type="dxa"/>
        </w:tblCellMar>
        <w:tblLook w:val="04A0"/>
      </w:tblPr>
      <w:tblGrid>
        <w:gridCol w:w="899"/>
        <w:gridCol w:w="2608"/>
        <w:gridCol w:w="6252"/>
      </w:tblGrid>
      <w:tr w:rsidR="00D64254" w:rsidRPr="00656C9F" w:rsidTr="00656C9F">
        <w:trPr>
          <w:trHeight w:val="324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numPr>
                <w:ilvl w:val="0"/>
                <w:numId w:val="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62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E43ACC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Айвазян Марина Михайловна</w:t>
            </w:r>
          </w:p>
        </w:tc>
      </w:tr>
      <w:tr w:rsidR="00D64254" w:rsidRPr="00656C9F" w:rsidTr="00656C9F">
        <w:trPr>
          <w:trHeight w:val="324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numPr>
                <w:ilvl w:val="0"/>
                <w:numId w:val="2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62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E43ACC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школа</w:t>
            </w:r>
          </w:p>
        </w:tc>
      </w:tr>
      <w:tr w:rsidR="00D64254" w:rsidRPr="00656C9F" w:rsidTr="00656C9F">
        <w:trPr>
          <w:trHeight w:val="309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numPr>
                <w:ilvl w:val="0"/>
                <w:numId w:val="3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62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D64254" w:rsidRPr="00656C9F" w:rsidTr="00656C9F">
        <w:trPr>
          <w:trHeight w:val="324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numPr>
                <w:ilvl w:val="0"/>
                <w:numId w:val="4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62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D64254" w:rsidRPr="00656C9F" w:rsidTr="00656C9F">
        <w:trPr>
          <w:trHeight w:val="309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numPr>
                <w:ilvl w:val="0"/>
                <w:numId w:val="5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62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64254" w:rsidRPr="00656C9F" w:rsidTr="00656C9F">
        <w:trPr>
          <w:trHeight w:val="633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numPr>
                <w:ilvl w:val="0"/>
                <w:numId w:val="6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62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43ACC"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Рациональные </w:t>
            </w: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числа»</w:t>
            </w:r>
          </w:p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254" w:rsidRPr="00656C9F" w:rsidTr="00656C9F">
        <w:trPr>
          <w:trHeight w:val="633"/>
        </w:trPr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numPr>
                <w:ilvl w:val="0"/>
                <w:numId w:val="7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656C9F" w:rsidRDefault="00C92273" w:rsidP="00B20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Базовый учебник</w:t>
            </w:r>
          </w:p>
        </w:tc>
        <w:tc>
          <w:tcPr>
            <w:tcW w:w="625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273" w:rsidRPr="00800634" w:rsidRDefault="00C92273" w:rsidP="008006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 учеб</w:t>
            </w:r>
            <w:proofErr w:type="gramStart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6 </w:t>
            </w:r>
            <w:proofErr w:type="spellStart"/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общеобразоват</w:t>
            </w:r>
            <w:proofErr w:type="spellEnd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Учреждений / М 34 (</w:t>
            </w:r>
            <w:r w:rsidR="00D64254"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С.М. Никольский, М.К. Потапов, Н.Н. Решетников, А.В. </w:t>
            </w:r>
            <w:proofErr w:type="spellStart"/>
            <w:r w:rsidR="00D64254"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Шевкин</w:t>
            </w:r>
            <w:proofErr w:type="spellEnd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).- 5-е изд.- М.: Просвещение, 2007.- 256 с.</w:t>
            </w:r>
            <w:proofErr w:type="gramStart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ил.- </w:t>
            </w:r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ISBN </w:t>
            </w:r>
            <w:r w:rsidR="0080063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978-5-09-017220-2.</w:t>
            </w:r>
          </w:p>
        </w:tc>
      </w:tr>
    </w:tbl>
    <w:p w:rsidR="00C92273" w:rsidRPr="00656C9F" w:rsidRDefault="00C92273" w:rsidP="00B2039F">
      <w:pPr>
        <w:spacing w:after="240" w:line="312" w:lineRule="atLeast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ACC" w:rsidRPr="00656C9F" w:rsidRDefault="00C92273" w:rsidP="00B2039F">
      <w:pPr>
        <w:pStyle w:val="a3"/>
        <w:numPr>
          <w:ilvl w:val="0"/>
          <w:numId w:val="10"/>
        </w:num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Цель урока: </w:t>
      </w:r>
      <w:r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изучение понятия "</w:t>
      </w:r>
      <w:r w:rsidR="00B2144B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Рациональные</w:t>
      </w:r>
      <w:r w:rsidR="00E43ACC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числа"</w:t>
      </w:r>
    </w:p>
    <w:p w:rsidR="00C92273" w:rsidRPr="00656C9F" w:rsidRDefault="00C92273" w:rsidP="00B2039F">
      <w:pPr>
        <w:pStyle w:val="a3"/>
        <w:numPr>
          <w:ilvl w:val="0"/>
          <w:numId w:val="10"/>
        </w:num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9E6BCC" w:rsidRPr="00656C9F" w:rsidRDefault="00C92273" w:rsidP="00B2039F">
      <w:pPr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 обучающие: </w:t>
      </w:r>
      <w:r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сформировать умения нахождения числа, умения решать задачи, навык умножения </w:t>
      </w:r>
      <w:r w:rsidR="009E6BCC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дробей и вычислительные  навыки</w:t>
      </w:r>
      <w:r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23A2B" w:rsidRPr="00656C9F" w:rsidRDefault="00C92273" w:rsidP="00B2039F">
      <w:pPr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развивающие:</w:t>
      </w:r>
      <w:r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содействовать развитию умственных операций (прием создания образа, перенос знаний, обобщение, сравнение, анализ, синтез), познавательной деятельности.</w:t>
      </w:r>
      <w:proofErr w:type="gramEnd"/>
    </w:p>
    <w:p w:rsidR="00423A2B" w:rsidRPr="00656C9F" w:rsidRDefault="00C92273" w:rsidP="00B2039F">
      <w:p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 воспитательные: </w:t>
      </w:r>
      <w:r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сформировать ответственное отношение к учёбе, умения организации учебного труда, воспитать аккуратность, дисциплину.</w:t>
      </w:r>
    </w:p>
    <w:p w:rsidR="00423A2B" w:rsidRPr="00656C9F" w:rsidRDefault="00423A2B" w:rsidP="00B2039F">
      <w:p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56C9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C92273"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Тип урока </w:t>
      </w:r>
      <w:r w:rsidR="00C92273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изучение нового материала</w:t>
      </w:r>
      <w:r w:rsidR="00B2144B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23A2B" w:rsidRPr="00656C9F" w:rsidRDefault="00423A2B" w:rsidP="00B2039F">
      <w:p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4.</w:t>
      </w:r>
      <w:r w:rsidR="00C92273"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Формы работы учащихся</w:t>
      </w:r>
      <w:r w:rsidR="00C92273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индивидуальная самостоятельная работа индивидуальная самостоятельная работа + фронтальная работа</w:t>
      </w:r>
      <w:r w:rsidR="00B2144B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учителем</w:t>
      </w:r>
      <w:r w:rsidR="00C92273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индивидуальная самостоятельная работа + фронтальная работа в тетради, устная фронтальная работа</w:t>
      </w:r>
    </w:p>
    <w:p w:rsidR="00423A2B" w:rsidRPr="00656C9F" w:rsidRDefault="00423A2B" w:rsidP="00B2039F">
      <w:p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C92273"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Необходимое техническое оборудование </w:t>
      </w:r>
      <w:r w:rsidR="00B2144B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учебный</w:t>
      </w:r>
      <w:r w:rsidR="00C92273" w:rsidRPr="00656C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C92273" w:rsidRPr="00656C9F" w:rsidRDefault="00423A2B" w:rsidP="00B2039F">
      <w:p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C92273"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и ход урока</w:t>
      </w:r>
    </w:p>
    <w:p w:rsidR="00465BF1" w:rsidRPr="00656C9F" w:rsidRDefault="00465BF1" w:rsidP="00B2039F">
      <w:pPr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92273" w:rsidRPr="00656C9F" w:rsidRDefault="00C92273" w:rsidP="00B2039F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И ХОД УРОКА</w:t>
      </w:r>
    </w:p>
    <w:p w:rsidR="00C92273" w:rsidRPr="00656C9F" w:rsidRDefault="00C92273" w:rsidP="00B2039F">
      <w:p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17"/>
        <w:tblW w:w="99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3"/>
        <w:gridCol w:w="1614"/>
        <w:gridCol w:w="4536"/>
        <w:gridCol w:w="2126"/>
        <w:gridCol w:w="584"/>
        <w:gridCol w:w="408"/>
      </w:tblGrid>
      <w:tr w:rsidR="00D64254" w:rsidRPr="00656C9F" w:rsidTr="009E6BCC">
        <w:trPr>
          <w:trHeight w:val="999"/>
          <w:tblHeader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 ученика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656C9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656C9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мин.)</w:t>
            </w:r>
          </w:p>
          <w:p w:rsidR="005E1CBD" w:rsidRPr="00656C9F" w:rsidRDefault="005E1CBD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254" w:rsidRPr="00656C9F" w:rsidTr="009E6BCC">
        <w:trPr>
          <w:trHeight w:val="216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64254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начала занятия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Приветствие.</w:t>
            </w:r>
          </w:p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учащихся к работе на занятии.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Полная готовность класса, включение учащихся в деловой ритм.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мин.</w:t>
            </w:r>
          </w:p>
        </w:tc>
      </w:tr>
      <w:tr w:rsidR="00D64254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результатов контрольной работы №4 «Умножение и </w:t>
            </w:r>
            <w:r w:rsidR="009E6BCC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деление </w:t>
            </w: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обыкновенных дробей»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9E6BCC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Раздает контрольные тетради для работы над ошибками. </w:t>
            </w:r>
            <w:r w:rsidR="005E1CBD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 учащихся с результатами контрольной работы.</w:t>
            </w:r>
          </w:p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Указывает наиболее типичные ошибки.</w:t>
            </w:r>
          </w:p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Вызывает к доске учащихся для решения заданий по устранению типичных ошибок</w:t>
            </w:r>
          </w:p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тетрадей с контрольной работой, разбор ошибок</w:t>
            </w:r>
            <w:r w:rsidR="00896505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контрольной тетради</w:t>
            </w:r>
          </w:p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2 -3 учащихся решают на доске.</w:t>
            </w:r>
          </w:p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1CBD" w:rsidRPr="00656C9F" w:rsidRDefault="005E1CBD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 мин.</w:t>
            </w: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6BCC" w:rsidRPr="00656C9F" w:rsidRDefault="009E6BCC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1) Оглашение целей и темы урока.</w:t>
            </w:r>
          </w:p>
          <w:p w:rsidR="00896505" w:rsidRPr="00656C9F" w:rsidRDefault="009E6BCC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2) </w:t>
            </w:r>
            <w:r w:rsidR="00896505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работа.</w:t>
            </w:r>
          </w:p>
          <w:p w:rsidR="00C545B8" w:rsidRPr="00656C9F" w:rsidRDefault="00896505" w:rsidP="00B2039F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Объяснение новой темы с помощью доски, учебника, основываясь на пройденный материал</w:t>
            </w:r>
            <w:r w:rsidR="00C545B8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6C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«Теоретическая часть»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6C9F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gramEnd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которое можно записать в виде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  <w:r w:rsidRPr="00656C9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– целые числа и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≠0, называют </w:t>
            </w:r>
            <w:r w:rsidRPr="00656C9F">
              <w:rPr>
                <w:rFonts w:ascii="Times New Roman" w:hAnsi="Times New Roman"/>
                <w:b/>
                <w:sz w:val="24"/>
                <w:szCs w:val="24"/>
              </w:rPr>
              <w:t>рациональным числом или дробью.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b/>
                <w:sz w:val="24"/>
                <w:szCs w:val="24"/>
              </w:rPr>
              <w:t>Например: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656C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656C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656C9F">
              <w:rPr>
                <w:rFonts w:ascii="Times New Roman" w:hAnsi="Times New Roman"/>
                <w:sz w:val="24"/>
                <w:szCs w:val="24"/>
              </w:rPr>
              <w:t>, и  -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 xml:space="preserve">. </m:t>
              </m:r>
            </m:oMath>
            <w:r w:rsidRPr="00656C9F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называют числителем,  число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– знаменателем дроби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Некоторые дроби считают равными. Равенство дробей устанавливают при помощи основного свойства дроби: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Если числитель и знаменатель дроби умножить на одно и то же целое</w:t>
            </w:r>
            <w:proofErr w:type="gramStart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C9F">
              <w:rPr>
                <w:rFonts w:ascii="Times New Roman" w:hAnsi="Times New Roman"/>
                <w:sz w:val="24"/>
                <w:szCs w:val="24"/>
              </w:rPr>
              <w:t>не равное нулю число , то получится равная ей дробь:</w:t>
            </w:r>
          </w:p>
          <w:p w:rsidR="00C545B8" w:rsidRPr="00656C9F" w:rsidRDefault="00C34064" w:rsidP="00B2039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  <w:r w:rsidR="00C545B8"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</m:oMath>
            <w:r w:rsidR="00C545B8"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="00C545B8"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     (1)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 xml:space="preserve">где 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–целые числа,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≠0 ,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≠0.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 xml:space="preserve">Переход от дроби 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  <w:r w:rsidRPr="00656C9F">
              <w:rPr>
                <w:rFonts w:ascii="Times New Roman" w:hAnsi="Times New Roman"/>
                <w:sz w:val="24"/>
                <w:szCs w:val="24"/>
              </w:rPr>
              <w:t xml:space="preserve">  к дроби 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называют приведением дроби к новому знаменателю, а обратный переход называют сокращением дроби: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(2)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Pr="00656C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</m:oMath>
            <w:r w:rsidRPr="00656C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 xml:space="preserve">Равенство (2) означает, что если числитель и знаменатель дроби имеют общий множитель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–целое</w:t>
            </w:r>
            <w:proofErr w:type="gramStart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не равное нулю число ,то дробь можно сократить на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. При этом получается дробь</w:t>
            </w:r>
            <w:proofErr w:type="gramStart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C9F">
              <w:rPr>
                <w:rFonts w:ascii="Times New Roman" w:hAnsi="Times New Roman"/>
                <w:sz w:val="24"/>
                <w:szCs w:val="24"/>
              </w:rPr>
              <w:t>равная данной .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Две дроби равны тогда и только тогда, когда одна из них может быть получена из другой сокращением на общий множитель её числителя и знаменателя.</w:t>
            </w:r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 xml:space="preserve">Рациональное число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  <w:r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есть:</w:t>
            </w:r>
          </w:p>
          <w:p w:rsidR="00C545B8" w:rsidRPr="00656C9F" w:rsidRDefault="00C545B8" w:rsidP="00B203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Положительная дробь</w:t>
            </w:r>
            <w:proofErr w:type="gramStart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одного знака;</w:t>
            </w:r>
          </w:p>
          <w:p w:rsidR="00C545B8" w:rsidRPr="00656C9F" w:rsidRDefault="00C545B8" w:rsidP="00B203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Отрицательная дробь</w:t>
            </w:r>
            <w:proofErr w:type="gramStart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если 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 разных знаков;</w:t>
            </w:r>
          </w:p>
          <w:p w:rsidR="00C545B8" w:rsidRPr="00656C9F" w:rsidRDefault="00C545B8" w:rsidP="00B203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Число нуль</w:t>
            </w:r>
            <w:proofErr w:type="gramStart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C9F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=0, а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≠0</w:t>
            </w:r>
          </w:p>
          <w:p w:rsidR="00C545B8" w:rsidRPr="00656C9F" w:rsidRDefault="00C545B8" w:rsidP="00B20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5B8" w:rsidRPr="00656C9F" w:rsidRDefault="00C545B8" w:rsidP="00B20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 xml:space="preserve">Для любого целого числа </w:t>
            </w:r>
            <w:r w:rsidRPr="00656C9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 xml:space="preserve"> верно  равенство</w:t>
            </w:r>
          </w:p>
          <w:p w:rsidR="00C545B8" w:rsidRPr="00656C9F" w:rsidRDefault="00C34064" w:rsidP="00B20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="00C545B8" w:rsidRPr="00656C9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oMath>
          </w:p>
          <w:p w:rsidR="00C545B8" w:rsidRPr="00656C9F" w:rsidRDefault="00C545B8" w:rsidP="00B2039F">
            <w:pPr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sz w:val="24"/>
                <w:szCs w:val="24"/>
              </w:rPr>
              <w:t>Таким образом, любое целое число является рациональным числом.</w:t>
            </w:r>
          </w:p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Фронтальная работа: устно выполняют задание, анализируют, участвуют в обсуждении.</w:t>
            </w:r>
          </w:p>
          <w:p w:rsidR="00896505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 мин.</w:t>
            </w: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9E6BCC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3) </w:t>
            </w:r>
            <w:r w:rsidR="00896505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новой темой.</w:t>
            </w:r>
          </w:p>
          <w:p w:rsidR="00232FC3" w:rsidRPr="00656C9F" w:rsidRDefault="00896505" w:rsidP="00B2039F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Демонстрирует наглядный материал в виде плаката к уроку для выполнения устного задания.</w:t>
            </w:r>
          </w:p>
          <w:p w:rsidR="00232FC3" w:rsidRPr="00656C9F" w:rsidRDefault="00232FC3" w:rsidP="00B2039F">
            <w:pPr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тобы привести дроби к наименьшему общему знаменателю,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надо:   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lastRenderedPageBreak/>
              <w:br/>
            </w:r>
            <w:r w:rsidRPr="00656C9F">
              <w:rPr>
                <w:rFonts w:ascii="Times New Roman" w:eastAsia="Times New Roman" w:hAnsi="Times New Roman"/>
                <w:bCs/>
                <w:color w:val="0077AA"/>
                <w:sz w:val="24"/>
                <w:szCs w:val="24"/>
                <w:lang w:eastAsia="ru-RU"/>
              </w:rPr>
              <w:t xml:space="preserve">      </w:t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Pr="00656C9F">
              <w:rPr>
                <w:rFonts w:ascii="Times New Roman" w:eastAsia="Times New Roman" w:hAnsi="Times New Roman"/>
                <w:bCs/>
                <w:color w:val="0077AA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найти наименьшее общее кратное знаменателей этих дробей, 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          оно и будет их наименьшим общим знаменателем; 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 xml:space="preserve">                  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Например</w:t>
            </w:r>
          </w:p>
          <w:p w:rsidR="00232FC3" w:rsidRPr="00656C9F" w:rsidRDefault="00232FC3" w:rsidP="00B2039F">
            <w:pPr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</w:pP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4 =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• 2</w:t>
            </w:r>
            <w:proofErr w:type="gramStart"/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    6 =</w:t>
            </w:r>
            <w:r w:rsidRPr="00656C9F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• 3 ;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    НОК (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4 , 6 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)   =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 2 • 2 • 3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=   12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 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                НОЗ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656C9F">
              <w:rPr>
                <w:rFonts w:ascii="Times New Roman" w:eastAsia="Times New Roman" w:hAnsi="Times New Roman"/>
                <w:bCs/>
                <w:i/>
                <w:iCs/>
                <w:color w:val="330000"/>
                <w:sz w:val="24"/>
                <w:szCs w:val="24"/>
                <w:lang w:eastAsia="ru-RU"/>
              </w:rPr>
              <w:t>(наименьший общий знаменатель)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  =   12 ; 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656C9F">
              <w:rPr>
                <w:rFonts w:ascii="Times New Roman" w:eastAsia="Times New Roman" w:hAnsi="Times New Roman"/>
                <w:bCs/>
                <w:color w:val="0077AA"/>
                <w:sz w:val="24"/>
                <w:szCs w:val="24"/>
                <w:lang w:eastAsia="ru-RU"/>
              </w:rPr>
              <w:t xml:space="preserve">      </w:t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  <w:r w:rsidRPr="00656C9F">
              <w:rPr>
                <w:rFonts w:ascii="Times New Roman" w:eastAsia="Times New Roman" w:hAnsi="Times New Roman"/>
                <w:bCs/>
                <w:color w:val="0077AA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разделить наименьший общий знаменатель на знаменатели данных 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          дробей, т. е. найти для каждой дроби дополнительный множитель;</w:t>
            </w:r>
          </w:p>
          <w:p w:rsidR="00896505" w:rsidRPr="00656C9F" w:rsidRDefault="00232FC3" w:rsidP="00B2039F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656C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     3)</w:t>
            </w:r>
            <w:r w:rsidRPr="00656C9F">
              <w:rPr>
                <w:rFonts w:ascii="Times New Roman" w:eastAsia="Times New Roman" w:hAnsi="Times New Roman"/>
                <w:bCs/>
                <w:color w:val="0077AA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умножить числитель и знаменатели каждой дроби на ее </w:t>
            </w:r>
            <w:r w:rsidRPr="00656C9F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t> </w:t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lang w:eastAsia="ru-RU"/>
              </w:rPr>
              <w:br/>
            </w:r>
            <w:r w:rsidRPr="00232FC3">
              <w:rPr>
                <w:rFonts w:ascii="Times New Roman" w:eastAsia="Times New Roman" w:hAnsi="Times New Roman"/>
                <w:bCs/>
                <w:color w:val="330000"/>
                <w:sz w:val="24"/>
                <w:szCs w:val="24"/>
                <w:shd w:val="clear" w:color="auto" w:fill="FFFFFF"/>
                <w:lang w:eastAsia="ru-RU"/>
              </w:rPr>
              <w:t>            дополнительный множитель;</w:t>
            </w:r>
          </w:p>
          <w:p w:rsidR="00232FC3" w:rsidRPr="00656C9F" w:rsidRDefault="00232FC3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Устное задание.</w:t>
            </w:r>
          </w:p>
          <w:p w:rsidR="00232FC3" w:rsidRPr="00656C9F" w:rsidRDefault="00232FC3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Привести дроби к наименьшему общему знаменателю:</w:t>
            </w:r>
          </w:p>
          <w:p w:rsidR="00232FC3" w:rsidRPr="00656C9F" w:rsidRDefault="00C34064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6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12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16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24</m:t>
                  </m:r>
                </m:den>
              </m:f>
            </m:oMath>
            <w:r w:rsidR="00232FC3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96505" w:rsidRPr="00656C9F" w:rsidRDefault="00896505" w:rsidP="00B20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96505" w:rsidRPr="00656C9F" w:rsidRDefault="00896505" w:rsidP="00B20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9E6BCC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4) </w:t>
            </w:r>
            <w:r w:rsidR="00896505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 навигацию самостоятельного рассмотрения учащимися нового понятия «Рациональные числа» и способа их нахождения.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самостоятельная работа: разбирают и усваивают понятие «Рациональные числа» и способ их нахождения.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96505" w:rsidRPr="00656C9F" w:rsidRDefault="00896505" w:rsidP="00B20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Первичная проверка понимания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6A5B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Демонстрирует опорный конспект по новой теме. </w:t>
            </w:r>
          </w:p>
          <w:p w:rsidR="002E6A5B" w:rsidRDefault="002E6A5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Рациональные числа.</w:t>
            </w:r>
          </w:p>
          <w:p w:rsidR="002E6A5B" w:rsidRDefault="002E6A5B" w:rsidP="00B2039F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Вид: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q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r w:rsidRPr="002E6A5B"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val="en-US" w:eastAsia="ru-RU"/>
              </w:rPr>
              <w:t>p</w:t>
            </w:r>
            <w:r w:rsidRPr="002E6A5B"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val="en-US" w:eastAsia="ru-RU"/>
              </w:rPr>
              <w:t>Z</w:t>
            </w:r>
            <w:r w:rsidRPr="002E6A5B"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val="en-US" w:eastAsia="ru-RU"/>
              </w:rPr>
              <w:t>q</w:t>
            </w:r>
            <w:r w:rsidRPr="002E6A5B"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Pr="002E6A5B"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val="en-US" w:eastAsia="ru-RU"/>
              </w:rPr>
              <w:t>q</w:t>
            </w:r>
            <w:r w:rsidRPr="002E6A5B"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  <w:t>≠0</w:t>
            </w:r>
            <w:r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E6A5B" w:rsidRPr="002E6A5B" w:rsidRDefault="002E6A5B" w:rsidP="00B2039F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24"/>
                <w:szCs w:val="24"/>
                <w:bdr w:val="none" w:sz="0" w:space="0" w:color="auto" w:frame="1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  <w:r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</m:oMath>
            <w:r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Pr="00656C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m:oMath>
              <m:nary>
                <m:naryPr>
                  <m:chr m:val="⋂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e>
              </m:nary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Pr="002E6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</m:oMath>
            <w:r w:rsidRPr="002E6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den>
              </m:f>
            </m:oMath>
          </w:p>
          <w:p w:rsidR="00C545B8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Устанавливает правильность и осознанность усвоения нового учебного материала, выявляет пробелы и неверные представления и их коррекция</w:t>
            </w:r>
            <w:r w:rsidR="006747FC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6505" w:rsidRPr="00656C9F" w:rsidRDefault="00C545B8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Далее конспект демонстрируется по мере необходимости.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Фронтальная работа: участвуют в обсуждении новой темы, демонстрируя новые знания и умения.</w:t>
            </w:r>
          </w:p>
          <w:p w:rsidR="00896505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мин</w:t>
            </w: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знаний и способов действий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 выполнение заданий, проверяющих понимание нового материала, корректирует действия учащихся.</w:t>
            </w:r>
          </w:p>
          <w:p w:rsidR="00806119" w:rsidRPr="00656C9F" w:rsidRDefault="00806119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Задания:</w:t>
            </w:r>
          </w:p>
          <w:p w:rsidR="00806119" w:rsidRPr="00656C9F" w:rsidRDefault="00806119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Сократите дробь, запишите результат в виде дроби с положительным знаменателем:</w:t>
            </w:r>
          </w:p>
          <w:p w:rsidR="00806119" w:rsidRPr="00656C9F" w:rsidRDefault="00C34064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12</m:t>
                  </m:r>
                </m:den>
              </m:f>
            </m:oMath>
            <w:r w:rsidR="0080611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21</m:t>
                  </m:r>
                </m:den>
              </m:f>
            </m:oMath>
            <w:r w:rsidR="0080611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42</m:t>
                  </m:r>
                </m:den>
              </m:f>
            </m:oMath>
            <w:r w:rsidR="0080611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85</m:t>
                  </m:r>
                </m:den>
              </m:f>
            </m:oMath>
            <w:r w:rsidR="0080611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77</m:t>
                  </m:r>
                </m:den>
              </m:f>
            </m:oMath>
            <w:r w:rsidR="0080611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самостоятельная работа: выполняют пошаговый тест из 5 уровней (заданий).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 мин.</w:t>
            </w: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Физкультминутка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 гимнастику для глаз.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Прекращают работу, выполняют гимнастику для глаз.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ми.</w:t>
            </w: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 и систематизация знаний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47FC" w:rsidRPr="00656C9F" w:rsidRDefault="00896505" w:rsidP="00B2039F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Демонстрирует опорный конспект по новой теме с комментариями, вопросами.</w:t>
            </w:r>
          </w:p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Далее конспект демонстрируется по мере необходимости.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запись опорного конспекта в тетради, отвечают на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мин.</w:t>
            </w: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изученного материала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 выполнение заданий, проверяющих понимание нового материала, комментирует выполнение заданий № 447,451,452,457,459.</w:t>
            </w:r>
          </w:p>
          <w:p w:rsidR="00C545B8" w:rsidRPr="00656C9F" w:rsidRDefault="00C545B8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№447. Сократить дроби: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20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35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56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42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48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764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828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792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891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</w:p>
          <w:p w:rsidR="00C545B8" w:rsidRPr="00656C9F" w:rsidRDefault="00C545B8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№451. Приведите к знаменателю 60 дробь:  а) </w:t>
            </w:r>
            <m:oMath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 б)  </w:t>
            </w:r>
            <m:oMath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  в) 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   г</w:t>
            </w:r>
            <w:proofErr w:type="gramStart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m:oMath>
              <w:proofErr w:type="gramEnd"/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12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;  </w:t>
            </w:r>
            <w:proofErr w:type="spellStart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13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15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 е)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19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20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545B8" w:rsidRPr="00656C9F" w:rsidRDefault="00C545B8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№452.Упростить запись рационального числа:   а)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    б)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 в)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49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56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г)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72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67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</w:t>
            </w:r>
            <w:proofErr w:type="spellStart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81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72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545B8" w:rsidRPr="00656C9F" w:rsidRDefault="00C545B8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е)  </w:t>
            </w:r>
            <m:oMath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96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143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  к)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100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л)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32</m:t>
                  </m:r>
                </m:num>
                <m:den>
                  <m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512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2288E" w:rsidRPr="00656C9F" w:rsidRDefault="00C545B8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№157. Равны ли рациональные числа: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 xml:space="preserve">  </m:t>
              </m:r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а</m:t>
              </m:r>
              <m: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 xml:space="preserve">) 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 xml:space="preserve">4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 xml:space="preserve">  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и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32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   б)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100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</m:t>
                  </m:r>
                </m:den>
              </m:f>
              <w:proofErr w:type="gramStart"/>
            </m:oMath>
            <w:r w:rsidR="00D2288E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;</w:t>
            </w:r>
            <w:proofErr w:type="gramEnd"/>
            <w:r w:rsidR="00D2288E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в)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40</m:t>
                  </m:r>
                </m:den>
              </m:f>
            </m:oMath>
            <w:r w:rsidR="00D2288E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45</m:t>
                  </m:r>
                </m:den>
              </m:f>
            </m:oMath>
            <w:r w:rsidR="00D2288E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   г)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77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88</m:t>
                  </m:r>
                </m:den>
              </m:f>
            </m:oMath>
            <w:r w:rsidR="00D2288E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72</m:t>
                  </m:r>
                </m:den>
              </m:f>
            </m:oMath>
            <w:r w:rsidR="00D2288E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?</w:t>
            </w:r>
          </w:p>
          <w:p w:rsidR="00831855" w:rsidRPr="00656C9F" w:rsidRDefault="0083185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459.Даны рациональные числа: </w:t>
            </w:r>
            <m:oMath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9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37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48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, 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m:oMath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23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30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 </w:t>
            </w:r>
            <w:r w:rsidR="0085376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Выпишите те из них, которые являются</w:t>
            </w:r>
            <w:proofErr w:type="gramStart"/>
            <w:r w:rsidR="0085376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="00853769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а) натуральными, б) целыми.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самостоятельная работа + фронтальная работа: выполняют задания из учебника в тетради и на доске, участвуют в обсуждении заданий №453,462,463.</w:t>
            </w:r>
          </w:p>
          <w:p w:rsidR="00DF3706" w:rsidRPr="00656C9F" w:rsidRDefault="00DF3706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№453.Сократите дробь, запишите результат в виде дроби с положительным знаменателем: а)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12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б)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21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 в)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45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ж)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124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196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252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444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F3706" w:rsidRPr="00656C9F" w:rsidRDefault="00DF3706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№462.является ли дробь положительной, </w:t>
            </w: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отрицательной: а)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 б)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9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в)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3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 г)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1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8</m:t>
                  </m:r>
                </m:den>
              </m:f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,ж) </w:t>
            </w:r>
            <m:oMath>
              <m:r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9</m:t>
                  </m:r>
                </m:den>
              </m:f>
              <w:proofErr w:type="gramStart"/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m:t xml:space="preserve"> </m:t>
              </m:r>
            </m:oMath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 мин.</w:t>
            </w:r>
          </w:p>
        </w:tc>
      </w:tr>
      <w:tr w:rsidR="00896505" w:rsidRPr="00656C9F" w:rsidTr="009E6BCC"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занятия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Демонстрирует на карточках и проговаривает вслух вопрос</w:t>
            </w:r>
            <w:r w:rsidR="009E6BCC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выставляет оценки.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Вопросы: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1) Какое число называют рациональным</w:t>
            </w:r>
            <w:r w:rsidRPr="0080063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2) Является ли натуральное число рациональным?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3) Является ли целое число рациональным?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4)  Является ли положительная дробь рациональным числом?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5) В каком случае дробь можно сократить?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6) В каком случае дробь положительна?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каком случае дробь отрицательна?</w:t>
            </w:r>
          </w:p>
          <w:p w:rsidR="003777DB" w:rsidRPr="00656C9F" w:rsidRDefault="003777DB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8) Любую ли дробь можно привести к положительному знаменателю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вопросы, выставляют оценки в дневник.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мин.</w:t>
            </w:r>
          </w:p>
        </w:tc>
      </w:tr>
      <w:tr w:rsidR="00896505" w:rsidRPr="00656C9F" w:rsidTr="009E6BCC">
        <w:trPr>
          <w:gridAfter w:val="1"/>
          <w:wAfter w:w="408" w:type="dxa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6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9E6BCC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</w:t>
            </w:r>
            <w:r w:rsidR="00896505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ция о домашнем зада</w:t>
            </w: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нии, инструктаж по его выполнени</w:t>
            </w:r>
            <w:r w:rsidR="00896505"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Демонстрирует на доске и проговаривает вслух домашнее задание, выполняет инструктаж по выполнению, проверяет записи.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запись в дневнике. Сообщают об отсутствии вопросов по выполнению домашнего задания.</w:t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505" w:rsidRPr="00656C9F" w:rsidRDefault="00896505" w:rsidP="00B2039F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мин.</w:t>
            </w:r>
          </w:p>
        </w:tc>
      </w:tr>
    </w:tbl>
    <w:p w:rsidR="00092DC2" w:rsidRPr="00DF3706" w:rsidRDefault="00092DC2" w:rsidP="009E6BC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DC2" w:rsidRPr="00DF3706" w:rsidSect="0009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D2C"/>
    <w:multiLevelType w:val="multilevel"/>
    <w:tmpl w:val="7BD4E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30A3"/>
    <w:multiLevelType w:val="hybridMultilevel"/>
    <w:tmpl w:val="EA30C4DA"/>
    <w:lvl w:ilvl="0" w:tplc="A0F8E9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24AF"/>
    <w:multiLevelType w:val="multilevel"/>
    <w:tmpl w:val="1B1ED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F3662"/>
    <w:multiLevelType w:val="multilevel"/>
    <w:tmpl w:val="B4386328"/>
    <w:lvl w:ilvl="0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1AC11851"/>
    <w:multiLevelType w:val="hybridMultilevel"/>
    <w:tmpl w:val="8144AC04"/>
    <w:lvl w:ilvl="0" w:tplc="DA56C6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B91631"/>
    <w:multiLevelType w:val="multilevel"/>
    <w:tmpl w:val="2A10F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774BC"/>
    <w:multiLevelType w:val="multilevel"/>
    <w:tmpl w:val="609810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C2B69"/>
    <w:multiLevelType w:val="multilevel"/>
    <w:tmpl w:val="5B729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D6420"/>
    <w:multiLevelType w:val="multilevel"/>
    <w:tmpl w:val="F2682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033ED"/>
    <w:multiLevelType w:val="multilevel"/>
    <w:tmpl w:val="A15E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F73AD"/>
    <w:multiLevelType w:val="multilevel"/>
    <w:tmpl w:val="FDF06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45"/>
    <w:rsid w:val="00092DC2"/>
    <w:rsid w:val="001E669D"/>
    <w:rsid w:val="00232FC3"/>
    <w:rsid w:val="00247BCC"/>
    <w:rsid w:val="002802B3"/>
    <w:rsid w:val="002B691A"/>
    <w:rsid w:val="002E6A5B"/>
    <w:rsid w:val="003777DB"/>
    <w:rsid w:val="003A6125"/>
    <w:rsid w:val="00423A2B"/>
    <w:rsid w:val="00465BF1"/>
    <w:rsid w:val="005E1CBD"/>
    <w:rsid w:val="00656C9F"/>
    <w:rsid w:val="006747FC"/>
    <w:rsid w:val="006D4BA4"/>
    <w:rsid w:val="007744DB"/>
    <w:rsid w:val="007914B4"/>
    <w:rsid w:val="00800634"/>
    <w:rsid w:val="00806119"/>
    <w:rsid w:val="00814776"/>
    <w:rsid w:val="00821CD6"/>
    <w:rsid w:val="00831855"/>
    <w:rsid w:val="00853769"/>
    <w:rsid w:val="00896505"/>
    <w:rsid w:val="008D6144"/>
    <w:rsid w:val="009E6BCC"/>
    <w:rsid w:val="00B06586"/>
    <w:rsid w:val="00B2039F"/>
    <w:rsid w:val="00B2144B"/>
    <w:rsid w:val="00BB7208"/>
    <w:rsid w:val="00C34064"/>
    <w:rsid w:val="00C545B8"/>
    <w:rsid w:val="00C671C5"/>
    <w:rsid w:val="00C92273"/>
    <w:rsid w:val="00CE0D60"/>
    <w:rsid w:val="00CF4C45"/>
    <w:rsid w:val="00D2288E"/>
    <w:rsid w:val="00D64254"/>
    <w:rsid w:val="00DF3706"/>
    <w:rsid w:val="00E43ACC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74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FC3"/>
  </w:style>
  <w:style w:type="character" w:customStyle="1" w:styleId="rug">
    <w:name w:val="rug"/>
    <w:basedOn w:val="a0"/>
    <w:rsid w:val="00232FC3"/>
  </w:style>
  <w:style w:type="character" w:customStyle="1" w:styleId="fm-vert">
    <w:name w:val="fm-vert"/>
    <w:basedOn w:val="a0"/>
    <w:rsid w:val="00232FC3"/>
  </w:style>
  <w:style w:type="character" w:customStyle="1" w:styleId="rub">
    <w:name w:val="rub"/>
    <w:basedOn w:val="a0"/>
    <w:rsid w:val="00232FC3"/>
  </w:style>
  <w:style w:type="character" w:customStyle="1" w:styleId="rur">
    <w:name w:val="rur"/>
    <w:basedOn w:val="a0"/>
    <w:rsid w:val="00232FC3"/>
  </w:style>
  <w:style w:type="character" w:customStyle="1" w:styleId="cur">
    <w:name w:val="cur"/>
    <w:basedOn w:val="a0"/>
    <w:rsid w:val="00232FC3"/>
  </w:style>
  <w:style w:type="character" w:customStyle="1" w:styleId="curg">
    <w:name w:val="curg"/>
    <w:basedOn w:val="a0"/>
    <w:rsid w:val="00232FC3"/>
  </w:style>
  <w:style w:type="character" w:customStyle="1" w:styleId="fm-script">
    <w:name w:val="fm-script"/>
    <w:basedOn w:val="a0"/>
    <w:rsid w:val="00232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07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F834-54FA-413A-B88E-9990293A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</dc:creator>
  <cp:keywords/>
  <dc:description/>
  <cp:lastModifiedBy>Эдик</cp:lastModifiedBy>
  <cp:revision>29</cp:revision>
  <dcterms:created xsi:type="dcterms:W3CDTF">2013-04-03T13:11:00Z</dcterms:created>
  <dcterms:modified xsi:type="dcterms:W3CDTF">2013-05-22T15:51:00Z</dcterms:modified>
</cp:coreProperties>
</file>