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3" w:rsidRDefault="00D56513" w:rsidP="00D56513">
      <w:pPr>
        <w:spacing w:after="0" w:line="240" w:lineRule="auto"/>
        <w:rPr>
          <w:sz w:val="18"/>
          <w:szCs w:val="18"/>
        </w:rPr>
      </w:pPr>
      <w:r w:rsidRPr="00D41ADB">
        <w:rPr>
          <w:b/>
        </w:rPr>
        <w:t>Ведущий:</w:t>
      </w:r>
      <w:r>
        <w:t xml:space="preserve"> Здравствуйте, ребятишки!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 xml:space="preserve">Как настроение? Как </w:t>
      </w:r>
      <w:proofErr w:type="gramStart"/>
      <w:r>
        <w:t>делишки</w:t>
      </w:r>
      <w:proofErr w:type="gramEnd"/>
      <w:r>
        <w:t>?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Что, на праздник к нам пришли?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улыбки принесли?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Хлопать вы не разучились?</w:t>
      </w:r>
    </w:p>
    <w:p w:rsidR="00D56513" w:rsidRDefault="00D56513" w:rsidP="00D56513">
      <w:pPr>
        <w:spacing w:after="0" w:line="240" w:lineRule="auto"/>
      </w:pPr>
      <w:r>
        <w:t>Танцевать все научились?</w:t>
      </w:r>
    </w:p>
    <w:p w:rsidR="00D56513" w:rsidRDefault="00D56513" w:rsidP="00D56513">
      <w:pPr>
        <w:spacing w:after="0" w:line="240" w:lineRule="auto"/>
        <w:rPr>
          <w:rFonts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Эй, ребята, ребятишки!</w:t>
      </w:r>
      <w:r>
        <w:rPr>
          <w:rFonts w:ascii="Helvetica" w:hAnsi="Helvetica" w:cs="Helvetica"/>
          <w:color w:val="333333"/>
          <w:sz w:val="20"/>
          <w:szCs w:val="20"/>
        </w:rPr>
        <w:br/>
        <w:t>Все девчонки и мальчишки!</w:t>
      </w:r>
      <w:r>
        <w:rPr>
          <w:rFonts w:ascii="Helvetica" w:hAnsi="Helvetica" w:cs="Helvetica"/>
          <w:color w:val="333333"/>
          <w:sz w:val="20"/>
          <w:szCs w:val="20"/>
        </w:rPr>
        <w:br/>
        <w:t>Встанем в дружный хоровод, за руки возьмёмся!</w:t>
      </w:r>
      <w:r>
        <w:rPr>
          <w:rFonts w:ascii="Helvetica" w:hAnsi="Helvetica" w:cs="Helvetica"/>
          <w:color w:val="333333"/>
          <w:sz w:val="20"/>
          <w:szCs w:val="20"/>
        </w:rPr>
        <w:br/>
        <w:t>Вместе встретим новый год, ёлке улыбнёмся!!!</w:t>
      </w:r>
    </w:p>
    <w:p w:rsidR="00D56513" w:rsidRPr="00E44A16" w:rsidRDefault="00D56513" w:rsidP="00D56513">
      <w:pPr>
        <w:spacing w:after="0" w:line="240" w:lineRule="auto"/>
        <w:rPr>
          <w:rFonts w:cs="Helvetica"/>
          <w:b/>
          <w:color w:val="333333"/>
          <w:sz w:val="44"/>
          <w:szCs w:val="44"/>
        </w:rPr>
      </w:pPr>
      <w:r>
        <w:rPr>
          <w:rFonts w:cs="Helvetica"/>
          <w:b/>
          <w:color w:val="333333"/>
          <w:sz w:val="44"/>
          <w:szCs w:val="44"/>
        </w:rPr>
        <w:t>001_</w:t>
      </w:r>
      <w:r w:rsidRPr="00E44A16">
        <w:rPr>
          <w:rFonts w:cs="Helvetica"/>
          <w:b/>
          <w:color w:val="333333"/>
          <w:sz w:val="44"/>
          <w:szCs w:val="44"/>
        </w:rPr>
        <w:t>Хоровод: «</w:t>
      </w:r>
      <w:r>
        <w:rPr>
          <w:rFonts w:cs="Helvetica"/>
          <w:b/>
          <w:color w:val="333333"/>
          <w:sz w:val="44"/>
          <w:szCs w:val="44"/>
        </w:rPr>
        <w:t>Раз морозною зимой»</w:t>
      </w:r>
    </w:p>
    <w:p w:rsidR="00D56513" w:rsidRDefault="00D56513" w:rsidP="00D56513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D41ADB">
        <w:rPr>
          <w:rFonts w:cs="Helvetica"/>
          <w:b/>
          <w:color w:val="333333"/>
          <w:sz w:val="20"/>
          <w:szCs w:val="20"/>
        </w:rPr>
        <w:t>Ведущий:</w:t>
      </w:r>
      <w:r>
        <w:rPr>
          <w:rFonts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Но скажите мне</w:t>
      </w:r>
      <w:r>
        <w:rPr>
          <w:rFonts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друзья</w:t>
      </w:r>
      <w:r>
        <w:rPr>
          <w:rFonts w:cs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 xml:space="preserve"> вы готовы веселиться</w:t>
      </w:r>
      <w:r>
        <w:rPr>
          <w:rFonts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все плясать и не лениться</w:t>
      </w:r>
      <w:r>
        <w:rPr>
          <w:rFonts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если так</w:t>
      </w:r>
      <w:r>
        <w:rPr>
          <w:rFonts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t xml:space="preserve"> друзья, то громко мальчики кричат все “привет”, а девочки “салют”. Вы готовы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Раз, два, три “ори” (дети кричат) Ну вот хотела понять кого больше, но так и не поняла, попробуем ещё раз друзья. Раз, два, три “ори”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ети кричат)</w:t>
      </w:r>
    </w:p>
    <w:p w:rsidR="00D56513" w:rsidRDefault="00D56513" w:rsidP="00D56513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Вот сейчас слышу, что всех поровну. Тогда ручки приготовим, движенье повторим, под музыку станцуем от души.</w:t>
      </w:r>
    </w:p>
    <w:p w:rsidR="00D56513" w:rsidRPr="00E44A16" w:rsidRDefault="00D56513" w:rsidP="00D5651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002_</w:t>
      </w:r>
      <w:r w:rsidRPr="00E44A16">
        <w:rPr>
          <w:b/>
          <w:sz w:val="40"/>
          <w:szCs w:val="40"/>
        </w:rPr>
        <w:t>Игра «Солнышко лучистое»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 w:rsidRPr="00D41ADB">
        <w:rPr>
          <w:b/>
        </w:rPr>
        <w:t>Ведущий.</w:t>
      </w:r>
      <w:r>
        <w:t xml:space="preserve"> Молодцы все, так держать!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Можно праздник продолжать!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Только есть один указ: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Испытать мне надо вас.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Внимание! Внимание! Первое испытание.</w:t>
      </w:r>
    </w:p>
    <w:p w:rsidR="00D56513" w:rsidRDefault="00D56513" w:rsidP="00D56513">
      <w:pPr>
        <w:spacing w:after="0" w:line="240" w:lineRule="auto"/>
        <w:rPr>
          <w:rStyle w:val="apple-converted-space"/>
          <w:rFonts w:ascii="Arial" w:hAnsi="Arial" w:cs="Arial"/>
          <w:color w:val="000000"/>
          <w:sz w:val="27"/>
          <w:szCs w:val="27"/>
        </w:rPr>
      </w:pPr>
      <w:r>
        <w:t>Кто громче хлопнет?!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FF"/>
          <w:sz w:val="27"/>
          <w:szCs w:val="27"/>
        </w:rPr>
        <w:t>(Дети хлопают.)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color w:val="0000FF"/>
          <w:sz w:val="27"/>
          <w:szCs w:val="27"/>
        </w:rPr>
      </w:pPr>
      <w:r>
        <w:t>Кто громче топнет?!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FF"/>
          <w:sz w:val="27"/>
          <w:szCs w:val="27"/>
        </w:rPr>
        <w:t>(Дети топают.)</w:t>
      </w:r>
    </w:p>
    <w:p w:rsidR="00D56513" w:rsidRDefault="00D56513" w:rsidP="00D56513">
      <w:pPr>
        <w:spacing w:after="0" w:line="240" w:lineRule="auto"/>
        <w:rPr>
          <w:rStyle w:val="apple-converted-space"/>
          <w:rFonts w:ascii="Arial" w:hAnsi="Arial" w:cs="Arial"/>
          <w:color w:val="000000"/>
          <w:sz w:val="27"/>
          <w:szCs w:val="27"/>
        </w:rPr>
      </w:pPr>
      <w:r>
        <w:t>Кто выше прыгнет?!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FF"/>
          <w:sz w:val="27"/>
          <w:szCs w:val="27"/>
        </w:rPr>
        <w:t>(Дети прыгают.)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color w:val="0000FF"/>
          <w:sz w:val="27"/>
          <w:szCs w:val="27"/>
        </w:rPr>
      </w:pPr>
      <w:r>
        <w:t>Кто сильнее дунет?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FF"/>
          <w:sz w:val="27"/>
          <w:szCs w:val="27"/>
        </w:rPr>
        <w:t>(Дети дуют.)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color w:val="0000FF"/>
          <w:sz w:val="27"/>
          <w:szCs w:val="27"/>
        </w:rPr>
      </w:pPr>
      <w:r>
        <w:rPr>
          <w:rStyle w:val="a3"/>
          <w:rFonts w:ascii="Arial" w:hAnsi="Arial" w:cs="Arial"/>
          <w:color w:val="0000FF"/>
          <w:sz w:val="27"/>
          <w:szCs w:val="27"/>
        </w:rPr>
        <w:t>Молодцы!!!</w:t>
      </w:r>
    </w:p>
    <w:p w:rsidR="00D56513" w:rsidRPr="004F550A" w:rsidRDefault="00D56513" w:rsidP="00D56513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на праздник новогодний, все у ёлки собрались.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стоять нам всем без толку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>?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Пой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пляши и веселись.</w:t>
      </w:r>
    </w:p>
    <w:p w:rsidR="00D56513" w:rsidRPr="00D26DF6" w:rsidRDefault="00D56513" w:rsidP="00D56513">
      <w:pPr>
        <w:spacing w:after="0" w:line="240" w:lineRule="auto"/>
        <w:rPr>
          <w:b/>
          <w:sz w:val="40"/>
          <w:szCs w:val="40"/>
        </w:rPr>
      </w:pPr>
      <w:r w:rsidRPr="00D26DF6">
        <w:rPr>
          <w:b/>
          <w:sz w:val="40"/>
          <w:szCs w:val="40"/>
        </w:rPr>
        <w:t>003_Хоровод: Ну – ка, ёлочка светлей…»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b/>
          <w:sz w:val="28"/>
          <w:szCs w:val="28"/>
        </w:rPr>
        <w:t>Ведущий:</w:t>
      </w:r>
      <w:r w:rsidRPr="00D94877">
        <w:rPr>
          <w:sz w:val="28"/>
          <w:szCs w:val="28"/>
        </w:rPr>
        <w:t xml:space="preserve"> А теперь проверим ваши знания: «Что бывает на елке?».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Я буду называть предметы, а вы, ребята, будете говорить: украшение это на елке или нет. Итак, что на елке бывает: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Звонкая</w:t>
      </w:r>
      <w:r w:rsidRPr="00D9487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 w:rsidRPr="00D94877">
          <w:rPr>
            <w:rStyle w:val="a5"/>
            <w:rFonts w:ascii="Arial" w:hAnsi="Arial" w:cs="Arial"/>
            <w:color w:val="A042C2"/>
            <w:sz w:val="28"/>
            <w:szCs w:val="28"/>
          </w:rPr>
          <w:t>хлопушка</w:t>
        </w:r>
      </w:hyperlink>
      <w:r w:rsidRPr="00D9487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94877">
        <w:rPr>
          <w:rStyle w:val="a4"/>
          <w:rFonts w:ascii="Arial" w:hAnsi="Arial" w:cs="Arial"/>
          <w:color w:val="000000"/>
          <w:sz w:val="28"/>
          <w:szCs w:val="28"/>
        </w:rPr>
        <w:t>(Да.)</w:t>
      </w:r>
    </w:p>
    <w:p w:rsidR="00D56513" w:rsidRPr="00D94877" w:rsidRDefault="00D56513" w:rsidP="00D56513">
      <w:pPr>
        <w:spacing w:after="0" w:line="240" w:lineRule="auto"/>
        <w:rPr>
          <w:rStyle w:val="a4"/>
          <w:rFonts w:ascii="Arial" w:hAnsi="Arial" w:cs="Arial"/>
          <w:color w:val="000000"/>
          <w:sz w:val="28"/>
          <w:szCs w:val="28"/>
        </w:rPr>
      </w:pPr>
      <w:r w:rsidRPr="00D94877">
        <w:rPr>
          <w:sz w:val="28"/>
          <w:szCs w:val="28"/>
        </w:rPr>
        <w:t>Красная игрушка</w:t>
      </w:r>
      <w:r w:rsidRPr="00D9487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94877">
        <w:rPr>
          <w:rStyle w:val="a4"/>
          <w:rFonts w:ascii="Arial" w:hAnsi="Arial" w:cs="Arial"/>
          <w:color w:val="000000"/>
          <w:sz w:val="28"/>
          <w:szCs w:val="28"/>
        </w:rPr>
        <w:t>(Да.)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Старая кадушка</w:t>
      </w:r>
      <w:r w:rsidRPr="00D9487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94877">
        <w:rPr>
          <w:rStyle w:val="a4"/>
          <w:rFonts w:ascii="Arial" w:hAnsi="Arial" w:cs="Arial"/>
          <w:color w:val="000000"/>
          <w:sz w:val="28"/>
          <w:szCs w:val="28"/>
        </w:rPr>
        <w:t>(Кто-то отвечает да?)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Веселый Петрушка?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Горячая ватрушка?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Белые снежинки?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Яркие картинки?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Рваные ботинки?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Яблоки моченые?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Ящики почтовые?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Гири стопудовые?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Зайчики из ватки?</w:t>
      </w:r>
    </w:p>
    <w:p w:rsidR="00D56513" w:rsidRPr="00D94877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lastRenderedPageBreak/>
        <w:t>Белые лошадки?</w:t>
      </w:r>
    </w:p>
    <w:p w:rsidR="00D56513" w:rsidRDefault="00D56513" w:rsidP="00D56513">
      <w:pPr>
        <w:spacing w:after="0" w:line="240" w:lineRule="auto"/>
        <w:rPr>
          <w:sz w:val="28"/>
          <w:szCs w:val="28"/>
        </w:rPr>
      </w:pPr>
      <w:r w:rsidRPr="00D94877">
        <w:rPr>
          <w:sz w:val="28"/>
          <w:szCs w:val="28"/>
        </w:rPr>
        <w:t>Рваные перчатки?</w:t>
      </w:r>
    </w:p>
    <w:p w:rsidR="00D56513" w:rsidRPr="00B02E51" w:rsidRDefault="00D56513" w:rsidP="00D56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E5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56513" w:rsidRPr="00B02E51" w:rsidRDefault="00D56513" w:rsidP="00D5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E51">
        <w:rPr>
          <w:rFonts w:ascii="Times New Roman" w:hAnsi="Times New Roman" w:cs="Times New Roman"/>
          <w:sz w:val="28"/>
          <w:szCs w:val="28"/>
        </w:rPr>
        <w:t>Спасибо, друзья! Испытание все прошли, со всеми заданиями справились, да я и не сомневалась, что сегодня на новогодний праздник пришли очень внимательные, активные и дружные ребята!</w:t>
      </w:r>
    </w:p>
    <w:p w:rsidR="00D56513" w:rsidRPr="00B02E51" w:rsidRDefault="00D56513" w:rsidP="00D5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E51">
        <w:rPr>
          <w:rFonts w:ascii="Times New Roman" w:hAnsi="Times New Roman" w:cs="Times New Roman"/>
          <w:sz w:val="28"/>
          <w:szCs w:val="28"/>
        </w:rPr>
        <w:t>А играть вы любите? Я так и знала.</w:t>
      </w:r>
    </w:p>
    <w:p w:rsidR="00D56513" w:rsidRPr="00B02E51" w:rsidRDefault="00D56513" w:rsidP="00D5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E51">
        <w:rPr>
          <w:rFonts w:ascii="Times New Roman" w:hAnsi="Times New Roman" w:cs="Times New Roman"/>
          <w:sz w:val="28"/>
          <w:szCs w:val="28"/>
        </w:rPr>
        <w:t>А сейчас, ребята, слушай мою команду!</w:t>
      </w:r>
    </w:p>
    <w:p w:rsidR="00D56513" w:rsidRPr="00B02E51" w:rsidRDefault="00D56513" w:rsidP="00D5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E51">
        <w:rPr>
          <w:rFonts w:ascii="Times New Roman" w:hAnsi="Times New Roman" w:cs="Times New Roman"/>
          <w:sz w:val="28"/>
          <w:szCs w:val="28"/>
        </w:rPr>
        <w:t xml:space="preserve">Попрыгали, потопали, друг друга все похлопали, на </w:t>
      </w:r>
      <w:proofErr w:type="gramStart"/>
      <w:r w:rsidRPr="00B02E51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B02E51">
        <w:rPr>
          <w:rFonts w:ascii="Times New Roman" w:hAnsi="Times New Roman" w:cs="Times New Roman"/>
          <w:sz w:val="28"/>
          <w:szCs w:val="28"/>
        </w:rPr>
        <w:t xml:space="preserve"> и симпатичных рассчитайтесь. Веселый, симпатичный и т. д.</w:t>
      </w:r>
    </w:p>
    <w:p w:rsidR="00D56513" w:rsidRPr="00947DF4" w:rsidRDefault="00D56513" w:rsidP="00D56513">
      <w:pPr>
        <w:spacing w:after="0" w:line="240" w:lineRule="auto"/>
        <w:rPr>
          <w:b/>
          <w:sz w:val="40"/>
          <w:szCs w:val="40"/>
        </w:rPr>
      </w:pPr>
      <w:r w:rsidRPr="00947DF4">
        <w:rPr>
          <w:b/>
          <w:sz w:val="40"/>
          <w:szCs w:val="40"/>
        </w:rPr>
        <w:t>004_ Игра «Вперёд 4 шага»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здесь все плясали и немножечко устали.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Может,  лучше отдохнём? Нашу ёлочку зажжем?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горит она сегодня, рассердилась здесь нас.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Фонарями не сверкает, колит только она нас.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ёлкой надо быть добрее, ласку любят все вокруг.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вежливы, ребята, добротой осветим путь.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возьмёмся, к нашей ёлочке пойдём, дружно мы её зажжем.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Повторяй те, не зевайте.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Ёлочка красавица, детям улыбнись.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Ёлочка красавица, огнями засветись.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Покричали вы без толку. Не зажглась вот наша ёлка. Видно кто-то не кричал, видно кто-то промолчал. Ну-ка ещё раз!!!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005_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(кричат ещё раз, после 3-го, загораются огни на ёлке, музыка сопровождает, дети аплодируют)</w:t>
      </w:r>
    </w:p>
    <w:p w:rsidR="00D56513" w:rsidRPr="00B02E51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E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друзья за прошлый год много сделали работ,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из вас всех не ленился, пусть танцует и поёт.</w:t>
      </w:r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 ёлочку </w:t>
      </w:r>
      <w:proofErr w:type="gramStart"/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пушистую</w:t>
      </w:r>
      <w:proofErr w:type="gramEnd"/>
      <w:r w:rsidRPr="00B0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Новый год.</w:t>
      </w:r>
    </w:p>
    <w:p w:rsidR="00D56513" w:rsidRPr="00E44A16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006_Хоровод “В лесу родилась ёлочка”</w:t>
      </w: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 w:rsidRPr="00D94877">
        <w:rPr>
          <w:b/>
        </w:rPr>
        <w:t>Ведущий</w:t>
      </w:r>
      <w:r>
        <w:t>: А пока мы с вами поиграем. Сейчас мы с вами будем наряжать елку-невидимку. Я буду придумывать начало стихотворения, а вы мне будете подсказывать окончание.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Для начала, для разминки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Нашей сказочной игры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Мы на елку-невидимку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Будем вешать что?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(Шары.)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теперь одни мальчишки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Пусть повесят к елке…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(Шишки.)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теперь пускай по вкусу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Девочки повесят…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(Бусы.)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теперь пусть папы, мамы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Нам цветные ввинтят…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(Лампы.)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lastRenderedPageBreak/>
        <w:t>Чтоб была она нарядной,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Из цветов совьем…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(Гирлянду.)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на самую макушку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Мы повесим не игрушку,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Не орех,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не лодочку –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Мы повесим…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(Звездочку.)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теперь настал черед –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Становитесь в хоровод,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Топнем ножкой раз, другой</w:t>
      </w:r>
    </w:p>
    <w:p w:rsidR="00D56513" w:rsidRDefault="00D56513" w:rsidP="00D56513">
      <w:pPr>
        <w:spacing w:after="0" w:line="240" w:lineRule="auto"/>
      </w:pPr>
      <w:r>
        <w:t>В нашей пляске удалой.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</w:p>
    <w:p w:rsidR="00D56513" w:rsidRPr="00947DF4" w:rsidRDefault="00D56513" w:rsidP="00D56513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40"/>
          <w:szCs w:val="40"/>
        </w:rPr>
      </w:pPr>
      <w:r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>007</w:t>
      </w:r>
      <w:r w:rsidRPr="00947DF4"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>_</w:t>
      </w:r>
      <w:r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 xml:space="preserve"> </w:t>
      </w:r>
      <w:r w:rsidRPr="00947DF4"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 xml:space="preserve">Хоровод: </w:t>
      </w:r>
      <w:r>
        <w:rPr>
          <w:rStyle w:val="a3"/>
          <w:rFonts w:ascii="Times New Roman" w:hAnsi="Times New Roman" w:cs="Times New Roman"/>
          <w:b/>
          <w:i w:val="0"/>
          <w:sz w:val="40"/>
          <w:szCs w:val="40"/>
        </w:rPr>
        <w:t>Ах, Самара – городок.</w:t>
      </w:r>
    </w:p>
    <w:p w:rsidR="00D56513" w:rsidRDefault="00D56513" w:rsidP="00D56513">
      <w:pPr>
        <w:spacing w:after="0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Ведущий 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поёт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, 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 повторяют движения. </w:t>
      </w:r>
      <w:proofErr w:type="gramStart"/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Мотив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“Самара городок”)</w:t>
      </w:r>
      <w:proofErr w:type="gramEnd"/>
    </w:p>
    <w:p w:rsidR="00D56513" w:rsidRPr="00283943" w:rsidRDefault="00D56513" w:rsidP="00D5651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8394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Игра</w:t>
      </w:r>
    </w:p>
    <w:p w:rsidR="00D56513" w:rsidRPr="004F550A" w:rsidRDefault="00D56513" w:rsidP="00D56513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на улице мороз, ну ка все потёрли нос,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к чему нам бить баклуши, быстро взялись все за уши.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Покрутили, повертели. Вот и уши отлетели.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кого не отлетели, с нами дальше полетели.</w:t>
      </w:r>
    </w:p>
    <w:p w:rsidR="00D56513" w:rsidRDefault="00D56513" w:rsidP="00D56513">
      <w:pPr>
        <w:spacing w:after="0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Головою покачали,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коленкам постучали,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плечам похлопали,</w:t>
      </w:r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 потопали</w:t>
      </w:r>
      <w:proofErr w:type="gramStart"/>
      <w:r w:rsidRPr="004F55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 xml:space="preserve"> /</w:t>
      </w:r>
      <w:proofErr w:type="gramStart"/>
      <w:r>
        <w:rPr>
          <w:rFonts w:eastAsia="Times New Roman" w:cs="Helvetica"/>
          <w:color w:val="333333"/>
          <w:sz w:val="20"/>
          <w:szCs w:val="20"/>
          <w:lang w:eastAsia="ru-RU"/>
        </w:rPr>
        <w:t>м</w:t>
      </w:r>
      <w:proofErr w:type="gramEnd"/>
      <w:r>
        <w:rPr>
          <w:rFonts w:eastAsia="Times New Roman" w:cs="Helvetica"/>
          <w:color w:val="333333"/>
          <w:sz w:val="20"/>
          <w:szCs w:val="20"/>
          <w:lang w:eastAsia="ru-RU"/>
        </w:rPr>
        <w:t>ожно повторить 2 раза/</w:t>
      </w:r>
    </w:p>
    <w:p w:rsidR="00D56513" w:rsidRPr="00947DF4" w:rsidRDefault="00D56513" w:rsidP="00D56513">
      <w:pPr>
        <w:spacing w:after="0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сейчас, дорогие ребята,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Чтобы вашу смекалку узнать,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Вам вопросы хотим мы задать.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подарки ждет сегодня,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В этот праздник новогодний?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зимой в лесу гуляет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И малину собирает?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(Не 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Кто, ребята, любит книжку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И отводит в сад братишку?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стихи читает бойко,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домой приносит двойку.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(Не 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из вас, из малышей,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proofErr w:type="gramStart"/>
      <w:r>
        <w:t>Грязным</w:t>
      </w:r>
      <w:proofErr w:type="gramEnd"/>
      <w:r>
        <w:t xml:space="preserve"> ходит до ушей?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(Не 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У кого костюм без пятен,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опрятен, аккуратен?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из вас в трамвае тесном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Уступает старшим место?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 во время перемены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lastRenderedPageBreak/>
        <w:t>Мажет мелом пол и стены?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(Не я!)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Кто, встречая Новый год,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И танцует, и поет?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</w:rPr>
        <w:t>(Я.)</w:t>
      </w:r>
    </w:p>
    <w:p w:rsidR="00D56513" w:rsidRDefault="00D56513" w:rsidP="00D56513">
      <w:pPr>
        <w:spacing w:after="0" w:line="240" w:lineRule="auto"/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</w:pP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Молодцы! Ума палата...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Хороши у нас ребята!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Отгадали все, что нужно.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А теперь играем дружно.</w:t>
      </w:r>
    </w:p>
    <w:p w:rsidR="00D56513" w:rsidRDefault="00D56513" w:rsidP="00D565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a3"/>
          <w:rFonts w:ascii="Times New Roman" w:hAnsi="Times New Roman" w:cs="Times New Roman"/>
          <w:b/>
          <w:sz w:val="40"/>
          <w:szCs w:val="40"/>
        </w:rPr>
        <w:t>008</w:t>
      </w:r>
      <w:r w:rsidRPr="00947DF4">
        <w:rPr>
          <w:rStyle w:val="a3"/>
          <w:rFonts w:ascii="Times New Roman" w:hAnsi="Times New Roman" w:cs="Times New Roman"/>
          <w:b/>
          <w:sz w:val="40"/>
          <w:szCs w:val="40"/>
        </w:rPr>
        <w:t>_ Игра</w:t>
      </w:r>
      <w:r w:rsidRPr="00947DF4">
        <w:rPr>
          <w:rStyle w:val="apple-converted-space"/>
          <w:rFonts w:ascii="Times New Roman" w:hAnsi="Times New Roman" w:cs="Times New Roman"/>
          <w:b/>
          <w:i/>
          <w:iCs/>
          <w:sz w:val="40"/>
          <w:szCs w:val="40"/>
        </w:rPr>
        <w:t> </w:t>
      </w:r>
      <w:r w:rsidRPr="00947DF4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947DF4">
        <w:rPr>
          <w:rFonts w:ascii="Times New Roman" w:hAnsi="Times New Roman" w:cs="Times New Roman"/>
          <w:b/>
          <w:sz w:val="40"/>
          <w:szCs w:val="40"/>
        </w:rPr>
        <w:t>Лавата</w:t>
      </w:r>
      <w:proofErr w:type="spellEnd"/>
      <w:r w:rsidRPr="00947DF4">
        <w:rPr>
          <w:rFonts w:ascii="Times New Roman" w:hAnsi="Times New Roman" w:cs="Times New Roman"/>
          <w:b/>
          <w:sz w:val="40"/>
          <w:szCs w:val="40"/>
        </w:rPr>
        <w:t>»</w:t>
      </w:r>
    </w:p>
    <w:p w:rsidR="00D56513" w:rsidRDefault="00D56513" w:rsidP="00D5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513" w:rsidRDefault="00D56513" w:rsidP="00D5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Ведущий:  </w:t>
      </w:r>
    </w:p>
    <w:p w:rsidR="00D56513" w:rsidRPr="000204AD" w:rsidRDefault="00D56513" w:rsidP="00D5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04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Продолжая Новый год,</w:t>
      </w:r>
    </w:p>
    <w:p w:rsidR="00D56513" w:rsidRPr="000204AD" w:rsidRDefault="00D56513" w:rsidP="00D5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04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танцуем хоровод.</w:t>
      </w:r>
    </w:p>
    <w:p w:rsidR="00D56513" w:rsidRDefault="00D56513" w:rsidP="00D565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009_ Игра «Буги-вуги!</w:t>
      </w:r>
    </w:p>
    <w:p w:rsidR="00D56513" w:rsidRPr="00D94877" w:rsidRDefault="00D56513" w:rsidP="00D5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77">
        <w:rPr>
          <w:rFonts w:ascii="Times New Roman" w:hAnsi="Times New Roman" w:cs="Times New Roman"/>
          <w:sz w:val="28"/>
          <w:szCs w:val="28"/>
        </w:rPr>
        <w:t>Ведущий:</w:t>
      </w:r>
    </w:p>
    <w:p w:rsidR="00D56513" w:rsidRDefault="00D56513" w:rsidP="00D56513">
      <w:pPr>
        <w:rPr>
          <w:sz w:val="18"/>
          <w:szCs w:val="18"/>
        </w:rPr>
      </w:pPr>
      <w:r>
        <w:t>Елка рада, елка ждет. Приглашаем в хоровод.</w:t>
      </w:r>
    </w:p>
    <w:p w:rsidR="00D56513" w:rsidRPr="00947DF4" w:rsidRDefault="00D56513" w:rsidP="00D5651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010_  Маленькой ёлочке…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Ну, а мы вновь расстаемся.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Через год опять вернемся.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На прощанье всем народом</w:t>
      </w:r>
    </w:p>
    <w:p w:rsidR="00D56513" w:rsidRDefault="00D56513" w:rsidP="00D56513">
      <w:pPr>
        <w:spacing w:after="0" w:line="240" w:lineRule="auto"/>
        <w:rPr>
          <w:sz w:val="18"/>
          <w:szCs w:val="18"/>
        </w:rPr>
      </w:pPr>
      <w:r>
        <w:t>Грянем снова:</w:t>
      </w:r>
    </w:p>
    <w:p w:rsidR="00D56513" w:rsidRDefault="00D56513" w:rsidP="00D56513">
      <w:pPr>
        <w:spacing w:after="0" w:line="240" w:lineRule="auto"/>
      </w:pPr>
      <w:r>
        <w:rPr>
          <w:rStyle w:val="a3"/>
          <w:rFonts w:ascii="Arial" w:hAnsi="Arial" w:cs="Arial"/>
          <w:b/>
          <w:bCs/>
          <w:color w:val="800000"/>
          <w:sz w:val="27"/>
          <w:szCs w:val="27"/>
          <w:u w:val="single"/>
        </w:rPr>
        <w:t>Все.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t>«С Новым годом!»</w:t>
      </w:r>
    </w:p>
    <w:p w:rsidR="00D56513" w:rsidRPr="00B02E51" w:rsidRDefault="00D56513" w:rsidP="00D56513">
      <w:pPr>
        <w:spacing w:after="0" w:line="240" w:lineRule="auto"/>
        <w:rPr>
          <w:b/>
          <w:sz w:val="40"/>
          <w:szCs w:val="40"/>
        </w:rPr>
      </w:pPr>
      <w:r w:rsidRPr="00B02E51">
        <w:rPr>
          <w:b/>
          <w:sz w:val="40"/>
          <w:szCs w:val="40"/>
        </w:rPr>
        <w:t>011_</w:t>
      </w:r>
      <w:r>
        <w:rPr>
          <w:b/>
          <w:sz w:val="40"/>
          <w:szCs w:val="40"/>
        </w:rPr>
        <w:t xml:space="preserve"> финальная </w:t>
      </w: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D56513" w:rsidRDefault="00D56513" w:rsidP="00D56513">
      <w:pPr>
        <w:spacing w:after="0" w:line="240" w:lineRule="auto"/>
      </w:pPr>
    </w:p>
    <w:p w:rsidR="00391549" w:rsidRDefault="00391549">
      <w:bookmarkStart w:id="0" w:name="_GoBack"/>
      <w:bookmarkEnd w:id="0"/>
    </w:p>
    <w:sectPr w:rsidR="0039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0"/>
    <w:rsid w:val="00391549"/>
    <w:rsid w:val="00D56513"/>
    <w:rsid w:val="00D72410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513"/>
    <w:rPr>
      <w:i/>
      <w:iCs/>
    </w:rPr>
  </w:style>
  <w:style w:type="character" w:customStyle="1" w:styleId="apple-converted-space">
    <w:name w:val="apple-converted-space"/>
    <w:basedOn w:val="a0"/>
    <w:rsid w:val="00D56513"/>
  </w:style>
  <w:style w:type="character" w:styleId="a4">
    <w:name w:val="Strong"/>
    <w:basedOn w:val="a0"/>
    <w:uiPriority w:val="22"/>
    <w:qFormat/>
    <w:rsid w:val="00D56513"/>
    <w:rPr>
      <w:b/>
      <w:bCs/>
    </w:rPr>
  </w:style>
  <w:style w:type="character" w:styleId="a5">
    <w:name w:val="Hyperlink"/>
    <w:basedOn w:val="a0"/>
    <w:uiPriority w:val="99"/>
    <w:semiHidden/>
    <w:unhideWhenUsed/>
    <w:rsid w:val="00D56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513"/>
    <w:rPr>
      <w:i/>
      <w:iCs/>
    </w:rPr>
  </w:style>
  <w:style w:type="character" w:customStyle="1" w:styleId="apple-converted-space">
    <w:name w:val="apple-converted-space"/>
    <w:basedOn w:val="a0"/>
    <w:rsid w:val="00D56513"/>
  </w:style>
  <w:style w:type="character" w:styleId="a4">
    <w:name w:val="Strong"/>
    <w:basedOn w:val="a0"/>
    <w:uiPriority w:val="22"/>
    <w:qFormat/>
    <w:rsid w:val="00D56513"/>
    <w:rPr>
      <w:b/>
      <w:bCs/>
    </w:rPr>
  </w:style>
  <w:style w:type="character" w:styleId="a5">
    <w:name w:val="Hyperlink"/>
    <w:basedOn w:val="a0"/>
    <w:uiPriority w:val="99"/>
    <w:semiHidden/>
    <w:unhideWhenUsed/>
    <w:rsid w:val="00D56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-grim.ru/hlopushki-c-59_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2013-12-23T18:41:00Z</dcterms:created>
  <dcterms:modified xsi:type="dcterms:W3CDTF">2014-07-12T06:39:00Z</dcterms:modified>
</cp:coreProperties>
</file>