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5B" w:rsidRPr="009967C8" w:rsidRDefault="00065C5B" w:rsidP="00850E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967C8">
        <w:rPr>
          <w:rFonts w:ascii="Times New Roman" w:hAnsi="Times New Roman"/>
          <w:b/>
          <w:bCs/>
          <w:i/>
          <w:sz w:val="24"/>
          <w:szCs w:val="24"/>
        </w:rPr>
        <w:t>Рабочая программа выполняет три основные функции: нормативную, информационно-методическую и организационно-планирующую:</w:t>
      </w:r>
    </w:p>
    <w:p w:rsidR="00065C5B" w:rsidRPr="009967C8" w:rsidRDefault="00065C5B" w:rsidP="00850EE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b/>
          <w:bCs/>
          <w:i/>
          <w:sz w:val="24"/>
          <w:szCs w:val="24"/>
        </w:rPr>
        <w:t>Нормативная функция</w:t>
      </w:r>
      <w:r w:rsidRPr="009967C8">
        <w:rPr>
          <w:rFonts w:ascii="Times New Roman" w:hAnsi="Times New Roman"/>
          <w:sz w:val="24"/>
          <w:szCs w:val="24"/>
        </w:rPr>
        <w:t xml:space="preserve"> определяет обязательность выполнения программы в полном объеме.</w:t>
      </w:r>
    </w:p>
    <w:p w:rsidR="00065C5B" w:rsidRPr="009967C8" w:rsidRDefault="00065C5B" w:rsidP="00850EE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b/>
          <w:bCs/>
          <w:i/>
          <w:sz w:val="24"/>
          <w:szCs w:val="24"/>
        </w:rPr>
        <w:t>Информационно-методическая функция</w:t>
      </w:r>
      <w:r w:rsidRPr="009967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67C8">
        <w:rPr>
          <w:rFonts w:ascii="Times New Roman" w:hAnsi="Times New Roman"/>
          <w:sz w:val="24"/>
          <w:szCs w:val="24"/>
        </w:rPr>
        <w:t>позволяет всем участникам образовательного процесса получить представление о целях, содержании, последовательности изучения этого материала, а также путях достижения личностных, метапредметных и предметных результатов освоения образовательной программы учащимися средствами данного учебного предмета.</w:t>
      </w:r>
    </w:p>
    <w:p w:rsidR="00065C5B" w:rsidRPr="009967C8" w:rsidRDefault="00065C5B" w:rsidP="00850EE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b/>
          <w:bCs/>
          <w:i/>
          <w:sz w:val="24"/>
          <w:szCs w:val="24"/>
        </w:rPr>
        <w:t>Организационно-планирующая функция</w:t>
      </w:r>
      <w:r w:rsidRPr="009967C8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A692E" w:rsidRPr="003A692E" w:rsidRDefault="003A692E" w:rsidP="00850EED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A692E" w:rsidRPr="003A692E" w:rsidRDefault="003A692E" w:rsidP="00850EE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A692E">
        <w:rPr>
          <w:rFonts w:ascii="Times New Roman" w:hAnsi="Times New Roman"/>
          <w:sz w:val="28"/>
          <w:szCs w:val="28"/>
        </w:rPr>
        <w:t>Пояснительная записка</w:t>
      </w:r>
    </w:p>
    <w:p w:rsidR="00065C5B" w:rsidRPr="00850EED" w:rsidRDefault="00065C5B" w:rsidP="00850EED">
      <w:pPr>
        <w:pStyle w:val="ListParagraph1"/>
        <w:ind w:left="0"/>
        <w:jc w:val="both"/>
        <w:rPr>
          <w:rFonts w:cs="Times New Roman"/>
          <w:shd w:val="clear" w:color="auto" w:fill="FFFFFF"/>
        </w:rPr>
      </w:pPr>
      <w:r w:rsidRPr="009517BA">
        <w:rPr>
          <w:rFonts w:ascii="Times New Roman" w:hAnsi="Times New Roman"/>
        </w:rPr>
        <w:t>Рабочая  программа составлена на основе</w:t>
      </w:r>
      <w:r w:rsidR="00850EED" w:rsidRPr="00850E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0EED">
        <w:rPr>
          <w:rFonts w:ascii="Times New Roman" w:eastAsia="Calibri" w:hAnsi="Times New Roman" w:cs="Times New Roman"/>
          <w:shd w:val="clear" w:color="auto" w:fill="FFFFFF"/>
        </w:rPr>
        <w:t>федерального закона</w:t>
      </w:r>
      <w:r w:rsidR="00850EED" w:rsidRPr="00850EED">
        <w:rPr>
          <w:rFonts w:ascii="Times New Roman" w:eastAsia="Calibri" w:hAnsi="Times New Roman" w:cs="Times New Roman"/>
          <w:shd w:val="clear" w:color="auto" w:fill="FFFFFF"/>
        </w:rPr>
        <w:t xml:space="preserve"> «Об образовании в Российской Федерации» (№273-ФЗ от 29 декабря 2012г. В действующей редакции);</w:t>
      </w:r>
      <w:r w:rsidR="00850EED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9517BA">
        <w:rPr>
          <w:rFonts w:ascii="Times New Roman" w:hAnsi="Times New Roman"/>
        </w:rPr>
        <w:t xml:space="preserve">федерального образовательного стандарта 2004 года  и  </w:t>
      </w:r>
      <w:r w:rsidRPr="009517BA">
        <w:rPr>
          <w:rFonts w:ascii="Times New Roman" w:hAnsi="Times New Roman"/>
          <w:bCs/>
        </w:rPr>
        <w:t xml:space="preserve">Программы  для общеобразовательных учреждений.  </w:t>
      </w:r>
      <w:r w:rsidRPr="009517BA">
        <w:rPr>
          <w:rFonts w:ascii="Times New Roman" w:hAnsi="Times New Roman"/>
        </w:rPr>
        <w:t>Алгебра и начала математического анализа.  7-9 классы. Составитель Бурмистрова Т.А. Авторы программы Ш.А. Алимов, Ю.М. Колягин, Н.Е. Федорова, М.И. Шабунин.  М.: Просвещение, 2010</w:t>
      </w:r>
    </w:p>
    <w:p w:rsidR="00065C5B" w:rsidRPr="009517BA" w:rsidRDefault="00065C5B" w:rsidP="00850EE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учреждений. Геометрия.  7-9 классы. Программа по геометрии. Авторы программы Л.С.Атанасян, В.Ф. Бутузов, С.Б. Кадомцев. Составитель Н.Ф. Гаврилова. – М.: ВАКО, 2012. 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17BA">
        <w:rPr>
          <w:rFonts w:ascii="Times New Roman" w:hAnsi="Times New Roman"/>
          <w:bCs/>
          <w:sz w:val="24"/>
          <w:szCs w:val="24"/>
        </w:rPr>
        <w:t>Рабочая программа составлена с учетом следующего учебно – методического комплекта: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17BA">
        <w:rPr>
          <w:rFonts w:ascii="Times New Roman" w:hAnsi="Times New Roman"/>
          <w:bCs/>
          <w:sz w:val="24"/>
          <w:szCs w:val="24"/>
        </w:rPr>
        <w:t>- Ш</w:t>
      </w:r>
      <w:r>
        <w:rPr>
          <w:rFonts w:ascii="Times New Roman" w:hAnsi="Times New Roman"/>
          <w:bCs/>
          <w:sz w:val="24"/>
          <w:szCs w:val="24"/>
        </w:rPr>
        <w:t>.А. Алимов, Алгебра: учеб. для 7</w:t>
      </w:r>
      <w:r w:rsidRPr="009517BA">
        <w:rPr>
          <w:rFonts w:ascii="Times New Roman" w:hAnsi="Times New Roman"/>
          <w:bCs/>
          <w:sz w:val="24"/>
          <w:szCs w:val="24"/>
        </w:rPr>
        <w:t xml:space="preserve"> кл. общеобразоват. учреждений / Ш.А. Алимов, Ю.М. Колягин, Ю.В. Сидоров и др. – М.: Просвещение, 2007.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17BA">
        <w:rPr>
          <w:rFonts w:ascii="Times New Roman" w:hAnsi="Times New Roman"/>
          <w:bCs/>
          <w:sz w:val="24"/>
          <w:szCs w:val="24"/>
        </w:rPr>
        <w:t>- Л.С. Атанасян, Геометрия. 7 – 9: учеб. для общеобразоват. учреждений / Л.С. Атанасян, В.Ф. Бутузов, С.Б. Кадомцев и др. – М.: Просвещение, 2003.</w:t>
      </w:r>
    </w:p>
    <w:p w:rsidR="00B35CE2" w:rsidRDefault="00B35CE2" w:rsidP="00850E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CE2" w:rsidRPr="009967C8" w:rsidRDefault="00B35CE2" w:rsidP="00850EED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67C8">
        <w:rPr>
          <w:rFonts w:ascii="Times New Roman" w:hAnsi="Times New Roman"/>
          <w:b/>
          <w:sz w:val="24"/>
          <w:szCs w:val="24"/>
        </w:rPr>
        <w:t>Изучение математики в 7 классе направлено на достижение следующих целей:</w:t>
      </w:r>
    </w:p>
    <w:p w:rsidR="00B35CE2" w:rsidRPr="009967C8" w:rsidRDefault="00B35CE2" w:rsidP="00850EED">
      <w:pPr>
        <w:pStyle w:val="a3"/>
        <w:widowControl w:val="0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67C8">
        <w:rPr>
          <w:rFonts w:ascii="Times New Roman" w:hAnsi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9967C8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35CE2" w:rsidRPr="009967C8" w:rsidRDefault="00B35CE2" w:rsidP="00850EED">
      <w:pPr>
        <w:pStyle w:val="a3"/>
        <w:widowControl w:val="0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67C8">
        <w:rPr>
          <w:rFonts w:ascii="Times New Roman" w:hAnsi="Times New Roman"/>
          <w:b/>
          <w:color w:val="000000"/>
          <w:sz w:val="24"/>
          <w:szCs w:val="24"/>
        </w:rPr>
        <w:t>интеллектуальное развитие</w:t>
      </w:r>
      <w:r w:rsidRPr="009967C8">
        <w:rPr>
          <w:rFonts w:ascii="Times New Roman" w:hAnsi="Times New Roman"/>
          <w:color w:val="000000"/>
          <w:sz w:val="24"/>
          <w:szCs w:val="24"/>
        </w:rPr>
        <w:t>,</w:t>
      </w:r>
      <w:r w:rsidRPr="009967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67C8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35CE2" w:rsidRPr="009967C8" w:rsidRDefault="00B35CE2" w:rsidP="00850EED">
      <w:pPr>
        <w:pStyle w:val="a3"/>
        <w:widowControl w:val="0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67C8">
        <w:rPr>
          <w:rFonts w:ascii="Times New Roman" w:hAnsi="Times New Roman"/>
          <w:b/>
          <w:color w:val="000000"/>
          <w:sz w:val="24"/>
          <w:szCs w:val="24"/>
        </w:rPr>
        <w:t>формирование представлений</w:t>
      </w:r>
      <w:r w:rsidRPr="009967C8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35CE2" w:rsidRPr="009967C8" w:rsidRDefault="00B35CE2" w:rsidP="00850EED">
      <w:pPr>
        <w:pStyle w:val="a3"/>
        <w:widowControl w:val="0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67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воспитание </w:t>
      </w:r>
      <w:r w:rsidRPr="009967C8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B35CE2" w:rsidRPr="009967C8" w:rsidRDefault="00B35CE2" w:rsidP="00850EED">
      <w:pPr>
        <w:pStyle w:val="a3"/>
        <w:widowControl w:val="0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67C8">
        <w:rPr>
          <w:rFonts w:ascii="Times New Roman" w:hAnsi="Times New Roman"/>
          <w:b/>
          <w:sz w:val="24"/>
          <w:szCs w:val="24"/>
        </w:rPr>
        <w:t>развитие</w:t>
      </w:r>
      <w:r w:rsidRPr="009967C8">
        <w:rPr>
          <w:rFonts w:ascii="Times New Roman" w:hAnsi="Times New Roman"/>
          <w:sz w:val="24"/>
          <w:szCs w:val="24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B35CE2" w:rsidRPr="009967C8" w:rsidRDefault="00B35CE2" w:rsidP="00850EED">
      <w:pPr>
        <w:pStyle w:val="1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5CE2" w:rsidRPr="009967C8" w:rsidRDefault="00B35CE2" w:rsidP="00850EED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планирования предполагается реализовать актуальные в настоящее время компетентностный, личностно - ориентированный, деятельностный подходы, которые определяют </w:t>
      </w:r>
      <w:r w:rsidRPr="009967C8">
        <w:rPr>
          <w:rFonts w:ascii="Times New Roman" w:hAnsi="Times New Roman"/>
          <w:b/>
          <w:sz w:val="24"/>
          <w:szCs w:val="24"/>
          <w:u w:val="single"/>
        </w:rPr>
        <w:t>задачи обучения</w:t>
      </w:r>
      <w:r w:rsidRPr="009967C8">
        <w:rPr>
          <w:rFonts w:ascii="Times New Roman" w:hAnsi="Times New Roman"/>
          <w:sz w:val="24"/>
          <w:szCs w:val="24"/>
        </w:rPr>
        <w:t>:</w:t>
      </w:r>
    </w:p>
    <w:p w:rsidR="00B35CE2" w:rsidRPr="009967C8" w:rsidRDefault="00B35CE2" w:rsidP="00850EED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sz w:val="24"/>
          <w:szCs w:val="24"/>
        </w:rPr>
        <w:t xml:space="preserve"> </w:t>
      </w:r>
    </w:p>
    <w:p w:rsidR="00B35CE2" w:rsidRPr="009967C8" w:rsidRDefault="00B35CE2" w:rsidP="00850EED">
      <w:pPr>
        <w:pStyle w:val="1"/>
        <w:numPr>
          <w:ilvl w:val="0"/>
          <w:numId w:val="7"/>
        </w:numPr>
        <w:spacing w:line="276" w:lineRule="auto"/>
        <w:ind w:left="0"/>
        <w:jc w:val="both"/>
      </w:pPr>
      <w:r w:rsidRPr="009967C8">
        <w:t>приобретение математических знаний и умений;</w:t>
      </w:r>
    </w:p>
    <w:p w:rsidR="00B35CE2" w:rsidRPr="009967C8" w:rsidRDefault="00B35CE2" w:rsidP="00850EED">
      <w:pPr>
        <w:pStyle w:val="1"/>
        <w:numPr>
          <w:ilvl w:val="0"/>
          <w:numId w:val="7"/>
        </w:numPr>
        <w:spacing w:line="276" w:lineRule="auto"/>
        <w:ind w:left="0"/>
        <w:jc w:val="both"/>
      </w:pPr>
      <w:r w:rsidRPr="009967C8">
        <w:t>овладение обобщенными способами мыслительной, творческой деятельности;</w:t>
      </w:r>
    </w:p>
    <w:p w:rsidR="00B35CE2" w:rsidRPr="009967C8" w:rsidRDefault="00B35CE2" w:rsidP="00850EED">
      <w:pPr>
        <w:pStyle w:val="1"/>
        <w:numPr>
          <w:ilvl w:val="0"/>
          <w:numId w:val="7"/>
        </w:numPr>
        <w:spacing w:line="276" w:lineRule="auto"/>
        <w:ind w:left="0"/>
        <w:jc w:val="both"/>
      </w:pPr>
      <w:r w:rsidRPr="009967C8">
        <w:t>освоение компетенций: учебно-познавательной, коммуникативной, рефлексивной, личностного саморазвития, ценностно-ориентированной и профессионально-трудового выбора.</w:t>
      </w:r>
    </w:p>
    <w:p w:rsidR="00B35CE2" w:rsidRPr="009967C8" w:rsidRDefault="00B35CE2" w:rsidP="00850EED">
      <w:pPr>
        <w:pStyle w:val="1"/>
        <w:spacing w:line="276" w:lineRule="auto"/>
        <w:ind w:left="0"/>
        <w:jc w:val="both"/>
        <w:rPr>
          <w:b/>
        </w:rPr>
      </w:pPr>
    </w:p>
    <w:p w:rsidR="00B35CE2" w:rsidRPr="009967C8" w:rsidRDefault="00B35CE2" w:rsidP="00850EED">
      <w:pPr>
        <w:pStyle w:val="1"/>
        <w:spacing w:line="276" w:lineRule="auto"/>
        <w:ind w:left="0"/>
        <w:jc w:val="center"/>
        <w:outlineLvl w:val="0"/>
        <w:rPr>
          <w:b/>
        </w:rPr>
      </w:pPr>
      <w:r w:rsidRPr="009967C8">
        <w:rPr>
          <w:b/>
        </w:rPr>
        <w:t>Общая характеристика учебного предмета.</w:t>
      </w:r>
    </w:p>
    <w:p w:rsidR="00B35CE2" w:rsidRPr="009967C8" w:rsidRDefault="00B35CE2" w:rsidP="00850EED">
      <w:pPr>
        <w:pStyle w:val="1"/>
        <w:spacing w:line="276" w:lineRule="auto"/>
        <w:ind w:left="0"/>
        <w:jc w:val="both"/>
        <w:rPr>
          <w:b/>
          <w:u w:val="single"/>
        </w:rPr>
      </w:pPr>
    </w:p>
    <w:p w:rsidR="00B35CE2" w:rsidRPr="009967C8" w:rsidRDefault="00B35CE2" w:rsidP="00850E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967C8">
        <w:rPr>
          <w:rFonts w:ascii="Times New Roman" w:hAnsi="Times New Roman"/>
          <w:sz w:val="24"/>
          <w:szCs w:val="24"/>
        </w:rPr>
        <w:tab/>
      </w:r>
      <w:r w:rsidRPr="009967C8">
        <w:rPr>
          <w:rFonts w:ascii="Times New Roman" w:eastAsia="Times New Roman" w:hAnsi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арифметика</w:t>
      </w:r>
      <w:r w:rsidRPr="009967C8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; </w:t>
      </w: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алгебра</w:t>
      </w:r>
      <w:r w:rsidRPr="009967C8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; </w:t>
      </w: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геометрия</w:t>
      </w:r>
      <w:r w:rsidRPr="009967C8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; </w:t>
      </w: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9967C8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. </w:t>
      </w:r>
      <w:r w:rsidRPr="009967C8">
        <w:rPr>
          <w:rFonts w:ascii="Times New Roman" w:eastAsia="Times New Roman" w:hAnsi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35CE2" w:rsidRPr="009967C8" w:rsidRDefault="00B35CE2" w:rsidP="00850E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967C8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 w:rsidRPr="009967C8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35CE2" w:rsidRPr="009967C8" w:rsidRDefault="00B35CE2" w:rsidP="00850E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ab/>
      </w:r>
      <w:r w:rsidRPr="009967C8">
        <w:rPr>
          <w:rFonts w:ascii="Times New Roman" w:hAnsi="Times New Roman"/>
          <w:sz w:val="24"/>
          <w:szCs w:val="24"/>
        </w:rPr>
        <w:t xml:space="preserve"> Изучение </w:t>
      </w:r>
      <w:r w:rsidRPr="009967C8">
        <w:rPr>
          <w:rFonts w:ascii="Times New Roman" w:hAnsi="Times New Roman"/>
          <w:b/>
          <w:i/>
          <w:sz w:val="24"/>
          <w:szCs w:val="24"/>
        </w:rPr>
        <w:t>алгебры</w:t>
      </w:r>
      <w:r w:rsidRPr="009967C8">
        <w:rPr>
          <w:rFonts w:ascii="Times New Roman" w:hAnsi="Times New Roman"/>
          <w:sz w:val="24"/>
          <w:szCs w:val="24"/>
        </w:rPr>
        <w:t xml:space="preserve">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одной из основных задач изучения алгебры является развитие алгоритмического мышле</w:t>
      </w:r>
      <w:r w:rsidRPr="009967C8">
        <w:rPr>
          <w:rFonts w:ascii="Times New Roman" w:hAnsi="Times New Roman"/>
          <w:sz w:val="24"/>
          <w:szCs w:val="24"/>
        </w:rPr>
        <w:softHyphen/>
        <w:t xml:space="preserve"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</w:t>
      </w:r>
      <w:r w:rsidRPr="009967C8">
        <w:rPr>
          <w:rFonts w:ascii="Times New Roman" w:hAnsi="Times New Roman"/>
          <w:sz w:val="24"/>
          <w:szCs w:val="24"/>
        </w:rPr>
        <w:lastRenderedPageBreak/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35CE2" w:rsidRPr="009967C8" w:rsidRDefault="00B35CE2" w:rsidP="00850E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b/>
          <w:bCs/>
          <w:i/>
          <w:iCs/>
          <w:sz w:val="24"/>
          <w:szCs w:val="24"/>
        </w:rPr>
        <w:tab/>
        <w:t>Геометрия</w:t>
      </w:r>
      <w:r w:rsidRPr="009967C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967C8">
        <w:rPr>
          <w:rFonts w:ascii="Times New Roman" w:hAnsi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9967C8">
        <w:rPr>
          <w:rFonts w:ascii="Times New Roman" w:hAnsi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9967C8">
        <w:rPr>
          <w:rFonts w:ascii="Times New Roman" w:hAnsi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35CE2" w:rsidRDefault="00B35CE2" w:rsidP="00850E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67C8">
        <w:rPr>
          <w:rFonts w:ascii="Times New Roman" w:hAnsi="Times New Roman"/>
          <w:sz w:val="24"/>
          <w:szCs w:val="24"/>
        </w:rPr>
        <w:tab/>
      </w:r>
      <w:r w:rsidRPr="009967C8">
        <w:rPr>
          <w:rFonts w:ascii="Times New Roman" w:hAnsi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9967C8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50EED" w:rsidRDefault="00850EED" w:rsidP="00850E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EED" w:rsidRPr="00850EED" w:rsidRDefault="00850EED" w:rsidP="00850EE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0EED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850EED" w:rsidRPr="00850EED" w:rsidRDefault="00850EED" w:rsidP="00850EE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0EED" w:rsidRPr="00850EED" w:rsidRDefault="00850EED" w:rsidP="00850EE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850EED" w:rsidRPr="00850EED" w:rsidRDefault="00850EED" w:rsidP="00850EED">
      <w:pPr>
        <w:widowControl w:val="0"/>
        <w:numPr>
          <w:ilvl w:val="0"/>
          <w:numId w:val="22"/>
        </w:numPr>
        <w:tabs>
          <w:tab w:val="clear" w:pos="1287"/>
          <w:tab w:val="num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850EED" w:rsidRPr="00850EED" w:rsidRDefault="00850EED" w:rsidP="00850EED">
      <w:pPr>
        <w:pStyle w:val="a9"/>
        <w:widowControl w:val="0"/>
        <w:numPr>
          <w:ilvl w:val="0"/>
          <w:numId w:val="22"/>
        </w:numPr>
        <w:tabs>
          <w:tab w:val="clear" w:pos="1287"/>
          <w:tab w:val="num" w:pos="1134"/>
        </w:tabs>
        <w:suppressAutoHyphens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50EED" w:rsidRPr="00850EED" w:rsidRDefault="00850EED" w:rsidP="00850EED">
      <w:pPr>
        <w:widowControl w:val="0"/>
        <w:numPr>
          <w:ilvl w:val="0"/>
          <w:numId w:val="22"/>
        </w:numPr>
        <w:tabs>
          <w:tab w:val="clear" w:pos="1287"/>
          <w:tab w:val="num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50EED" w:rsidRPr="00850EED" w:rsidRDefault="00850EED" w:rsidP="00850EED">
      <w:pPr>
        <w:widowControl w:val="0"/>
        <w:numPr>
          <w:ilvl w:val="0"/>
          <w:numId w:val="22"/>
        </w:numPr>
        <w:tabs>
          <w:tab w:val="clear" w:pos="1287"/>
          <w:tab w:val="num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50EED" w:rsidRPr="00850EED" w:rsidRDefault="00850EED" w:rsidP="00850EED">
      <w:pPr>
        <w:widowControl w:val="0"/>
        <w:numPr>
          <w:ilvl w:val="0"/>
          <w:numId w:val="22"/>
        </w:numPr>
        <w:tabs>
          <w:tab w:val="clear" w:pos="1287"/>
          <w:tab w:val="num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50EED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35CE2" w:rsidRDefault="00B35CE2" w:rsidP="00850E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 xml:space="preserve">Реализация рабочей программы рассчитана  на 170 часов (5 часов в неделю) Из них на алгебру отведено 102 часа, на геометрию 68. ( В соответствии с Годовым графиком образовательной деятельности ОУ для 5-9 классов предусмотрено 34 учебных недели .Учебный план ОУ № 5 ( </w:t>
      </w:r>
      <w:r w:rsidRPr="009517BA">
        <w:rPr>
          <w:rFonts w:ascii="Times New Roman" w:hAnsi="Times New Roman"/>
          <w:sz w:val="24"/>
          <w:szCs w:val="24"/>
        </w:rPr>
        <w:lastRenderedPageBreak/>
        <w:t>в соответствии с БУП) рассчитан на 35 недель, поэтому остальные часы считаются резервными и отводятся для проведения тематических экскурсий по учебным дисциплинам, организацию проектной и исследовательской деятельности обучающихся.).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абочей программе предусмотрено 9</w:t>
      </w:r>
      <w:r w:rsidRPr="009517BA">
        <w:rPr>
          <w:rFonts w:ascii="Times New Roman" w:hAnsi="Times New Roman"/>
          <w:sz w:val="24"/>
          <w:szCs w:val="24"/>
        </w:rPr>
        <w:t xml:space="preserve"> контрольных работ по алгебре, 5 контрольных работ по геометрии, а также входная, пром</w:t>
      </w:r>
      <w:r>
        <w:rPr>
          <w:rFonts w:ascii="Times New Roman" w:hAnsi="Times New Roman"/>
          <w:sz w:val="24"/>
          <w:szCs w:val="24"/>
        </w:rPr>
        <w:t>ежуточная и итоговая.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517BA">
        <w:rPr>
          <w:rFonts w:ascii="Times New Roman" w:hAnsi="Times New Roman"/>
          <w:b/>
          <w:i/>
          <w:sz w:val="24"/>
          <w:szCs w:val="24"/>
        </w:rPr>
        <w:t>Основные типы учебных занятий:</w:t>
      </w:r>
    </w:p>
    <w:p w:rsidR="00065C5B" w:rsidRPr="009517BA" w:rsidRDefault="00065C5B" w:rsidP="00850EE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урок изучения нового учебного материала;</w:t>
      </w:r>
    </w:p>
    <w:p w:rsidR="00065C5B" w:rsidRPr="009517BA" w:rsidRDefault="00065C5B" w:rsidP="00850EE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урок закрепления и  применения знаний;</w:t>
      </w:r>
    </w:p>
    <w:p w:rsidR="00065C5B" w:rsidRPr="009517BA" w:rsidRDefault="00065C5B" w:rsidP="00850EE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урок обобщающего повторения и систематизации знаний;</w:t>
      </w:r>
    </w:p>
    <w:p w:rsidR="00065C5B" w:rsidRPr="009517BA" w:rsidRDefault="00065C5B" w:rsidP="00850EE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урок контроля знаний и умений.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Основным типом урока является комбинированный.</w:t>
      </w:r>
    </w:p>
    <w:p w:rsidR="00065C5B" w:rsidRPr="009517BA" w:rsidRDefault="00065C5B" w:rsidP="00850EED">
      <w:pPr>
        <w:spacing w:after="0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Pr="009517BA">
        <w:rPr>
          <w:rFonts w:ascii="Times New Roman" w:hAnsi="Times New Roman"/>
          <w:b/>
          <w:i/>
          <w:color w:val="000000"/>
          <w:sz w:val="24"/>
          <w:szCs w:val="24"/>
        </w:rPr>
        <w:t xml:space="preserve">Формы организации учебного процесса:                                                              </w:t>
      </w:r>
      <w:r w:rsidRPr="009517BA">
        <w:rPr>
          <w:rFonts w:ascii="Times New Roman" w:hAnsi="Times New Roman"/>
          <w:i/>
          <w:sz w:val="24"/>
          <w:szCs w:val="24"/>
        </w:rPr>
        <w:t xml:space="preserve">         </w:t>
      </w:r>
      <w:r w:rsidRPr="009517BA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фронтальные.</w:t>
      </w:r>
    </w:p>
    <w:p w:rsidR="00065C5B" w:rsidRPr="009517BA" w:rsidRDefault="00065C5B" w:rsidP="0085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На уроках используются такие формы занятий как:</w:t>
      </w:r>
    </w:p>
    <w:p w:rsidR="00065C5B" w:rsidRPr="009517BA" w:rsidRDefault="00065C5B" w:rsidP="00850EE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практические занятия;</w:t>
      </w:r>
    </w:p>
    <w:p w:rsidR="00065C5B" w:rsidRPr="009517BA" w:rsidRDefault="00065C5B" w:rsidP="00850EE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индивидуальная и групповая работа;</w:t>
      </w:r>
    </w:p>
    <w:p w:rsidR="00065C5B" w:rsidRPr="009517BA" w:rsidRDefault="00065C5B" w:rsidP="00850EE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консультация;</w:t>
      </w:r>
    </w:p>
    <w:p w:rsidR="00065C5B" w:rsidRPr="009517BA" w:rsidRDefault="00065C5B" w:rsidP="00850EE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sz w:val="24"/>
          <w:szCs w:val="24"/>
        </w:rPr>
        <w:t>лекция.</w:t>
      </w:r>
    </w:p>
    <w:p w:rsidR="00065C5B" w:rsidRPr="009517BA" w:rsidRDefault="00065C5B" w:rsidP="00850EED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17B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Формы контроля: </w:t>
      </w:r>
      <w:r w:rsidRPr="009517BA">
        <w:rPr>
          <w:rFonts w:ascii="Times New Roman" w:hAnsi="Times New Roman"/>
          <w:sz w:val="24"/>
          <w:szCs w:val="24"/>
        </w:rPr>
        <w:t>текущий и итоговый. Проводится в форме контрольных работ, рассчитанных на 40 минут, тестов и самостоятельных работ на 15 – 20 минут с дифференцированным оцениванием.</w:t>
      </w:r>
    </w:p>
    <w:p w:rsidR="00065C5B" w:rsidRPr="009517BA" w:rsidRDefault="00065C5B" w:rsidP="00850EED">
      <w:pPr>
        <w:pStyle w:val="a4"/>
        <w:spacing w:after="0" w:line="276" w:lineRule="auto"/>
        <w:ind w:left="0"/>
        <w:jc w:val="both"/>
      </w:pPr>
      <w:r w:rsidRPr="009517BA"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</w:t>
      </w:r>
    </w:p>
    <w:p w:rsidR="00671F71" w:rsidRDefault="00065C5B" w:rsidP="00850EED">
      <w:pPr>
        <w:pStyle w:val="a4"/>
        <w:spacing w:after="0" w:line="276" w:lineRule="auto"/>
        <w:ind w:left="0"/>
        <w:rPr>
          <w:color w:val="000000"/>
        </w:rPr>
      </w:pPr>
      <w:r w:rsidRPr="009517BA">
        <w:t xml:space="preserve"> - после изучения наиболее значимых тем программы,</w:t>
      </w:r>
      <w:r w:rsidRPr="009517BA">
        <w:rPr>
          <w:color w:val="000000"/>
        </w:rPr>
        <w:t xml:space="preserve">                                                                                                                   </w:t>
      </w:r>
    </w:p>
    <w:p w:rsidR="00850EED" w:rsidRDefault="00065C5B" w:rsidP="00671F71">
      <w:pPr>
        <w:pStyle w:val="a4"/>
        <w:spacing w:after="0" w:line="276" w:lineRule="auto"/>
        <w:ind w:left="0"/>
        <w:rPr>
          <w:color w:val="000000"/>
        </w:rPr>
      </w:pPr>
      <w:r w:rsidRPr="009517BA">
        <w:rPr>
          <w:color w:val="000000"/>
        </w:rPr>
        <w:t xml:space="preserve">  - в конце полугодия.</w:t>
      </w:r>
    </w:p>
    <w:p w:rsidR="00671F71" w:rsidRPr="00671F71" w:rsidRDefault="00671F71" w:rsidP="00671F71">
      <w:pPr>
        <w:pStyle w:val="a4"/>
        <w:spacing w:after="0" w:line="276" w:lineRule="auto"/>
        <w:ind w:left="0"/>
      </w:pPr>
    </w:p>
    <w:p w:rsidR="00850EED" w:rsidRDefault="00850EED" w:rsidP="00FE7B7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35CE2" w:rsidRPr="009967C8" w:rsidRDefault="00811224" w:rsidP="00850E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7C8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</w:p>
    <w:p w:rsidR="00811224" w:rsidRPr="00811224" w:rsidRDefault="00811224" w:rsidP="00850E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sz w:val="24"/>
          <w:szCs w:val="24"/>
        </w:rPr>
        <w:t>АЛГЕБРА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b/>
          <w:color w:val="000000"/>
        </w:rPr>
      </w:pPr>
      <w:r w:rsidRPr="00811224">
        <w:rPr>
          <w:b/>
          <w:color w:val="000000"/>
        </w:rPr>
        <w:t xml:space="preserve"> Алгебраические выражения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color w:val="000000"/>
        </w:rPr>
        <w:t>Числовые и алгебраические выражения. Формулы. Свойства арифметических действий. Правила раскрытия скобок.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b/>
          <w:bCs/>
          <w:color w:val="000000"/>
        </w:rPr>
        <w:t xml:space="preserve"> Цель – </w:t>
      </w:r>
      <w:r w:rsidRPr="00811224">
        <w:rPr>
          <w:color w:val="000000"/>
        </w:rPr>
        <w:t>систематизировать и обобщить сведения о преобразовании выражений, полученные учащимися в курсе математики 5,6 классов.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термины: числовое выражение, выражение с переменными, значение выражения, среднее арифметическое, размах, мода и медиана ряда данных.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Уметь</w:t>
      </w:r>
      <w:r w:rsidRPr="00811224">
        <w:rPr>
          <w:rFonts w:ascii="Times New Roman" w:hAnsi="Times New Roman"/>
          <w:sz w:val="24"/>
          <w:szCs w:val="24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color w:val="000000"/>
        </w:rPr>
      </w:pPr>
      <w:r w:rsidRPr="00811224">
        <w:rPr>
          <w:b/>
          <w:color w:val="000000"/>
        </w:rPr>
        <w:t>Уравнения с одним неизвестным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sz w:val="24"/>
          <w:szCs w:val="24"/>
        </w:rPr>
        <w:t>Уравнение и его корни. Уравнения, сводящиеся к линейным. Решение задач с помощью уравнений.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811224">
        <w:rPr>
          <w:rFonts w:ascii="Times New Roman" w:hAnsi="Times New Roman"/>
          <w:b/>
          <w:bCs/>
          <w:color w:val="000000"/>
          <w:sz w:val="24"/>
          <w:szCs w:val="24"/>
        </w:rPr>
        <w:t>Цель –</w:t>
      </w:r>
      <w:r w:rsidRPr="008112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1224">
        <w:rPr>
          <w:rFonts w:ascii="Times New Roman" w:hAnsi="Times New Roman"/>
          <w:bCs/>
          <w:iCs/>
          <w:sz w:val="24"/>
          <w:szCs w:val="24"/>
        </w:rPr>
        <w:t>совершенствовать умения решения линейных уравнений и текстовых задач, решаемых с помощью уравнений.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 xml:space="preserve"> </w:t>
      </w:r>
      <w:r w:rsidRPr="00811224">
        <w:rPr>
          <w:rFonts w:ascii="Times New Roman" w:hAnsi="Times New Roman"/>
          <w:bCs/>
          <w:iCs/>
          <w:sz w:val="24"/>
          <w:szCs w:val="24"/>
        </w:rPr>
        <w:t>определение линейного уравнения, корня уравнения, области определения уравнения.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bCs/>
          <w:iCs/>
        </w:rPr>
      </w:pPr>
      <w:r w:rsidRPr="00811224">
        <w:rPr>
          <w:b/>
          <w:i/>
        </w:rPr>
        <w:t xml:space="preserve">Уметь </w:t>
      </w:r>
      <w:r w:rsidRPr="00811224">
        <w:rPr>
          <w:bCs/>
          <w:iCs/>
        </w:rPr>
        <w:t>решать линейные уравнения и уравнения, сводящиеся к ним; составлять уравнение по тексту задачи.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color w:val="000000"/>
        </w:rPr>
      </w:pPr>
      <w:r w:rsidRPr="00811224">
        <w:rPr>
          <w:b/>
          <w:color w:val="000000"/>
        </w:rPr>
        <w:t xml:space="preserve">Одночлены и многочлены 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color w:val="000000"/>
        </w:rPr>
        <w:t xml:space="preserve">Степень с натуральным показателем. Свойства степени. Одночлен. Стандартный вид одночлена. Многочлены. Сложение, вычитание и умножение многочленов.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bCs/>
          <w:color w:val="000000"/>
        </w:rPr>
      </w:pPr>
      <w:r w:rsidRPr="00811224">
        <w:rPr>
          <w:b/>
          <w:bCs/>
          <w:color w:val="000000"/>
        </w:rPr>
        <w:t xml:space="preserve">Цель – </w:t>
      </w:r>
      <w:r w:rsidRPr="00811224">
        <w:rPr>
          <w:bCs/>
          <w:color w:val="000000"/>
        </w:rPr>
        <w:t>выработать умение выполнять сложение, вычитание, умножение одночленов и многочленов.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 xml:space="preserve"> определение одночлена и многочлена, понимать формулировку заданий: «упростить выражение».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Уметь</w:t>
      </w:r>
      <w:r w:rsidRPr="00811224">
        <w:rPr>
          <w:rFonts w:ascii="Times New Roman" w:hAnsi="Times New Roman"/>
          <w:sz w:val="24"/>
          <w:szCs w:val="24"/>
        </w:rPr>
        <w:t xml:space="preserve"> приводить многочлен к стандартному виду, выполнять действия с многочленами.</w:t>
      </w:r>
    </w:p>
    <w:p w:rsidR="00811224" w:rsidRPr="00811224" w:rsidRDefault="00811224" w:rsidP="00850EED">
      <w:pPr>
        <w:spacing w:after="0"/>
        <w:ind w:firstLine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811224">
        <w:rPr>
          <w:rFonts w:ascii="Times New Roman" w:hAnsi="Times New Roman"/>
          <w:b/>
          <w:iCs/>
          <w:sz w:val="24"/>
          <w:szCs w:val="24"/>
        </w:rPr>
        <w:t xml:space="preserve">Разложение многочленов на множители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bCs/>
          <w:iCs/>
        </w:rPr>
        <w:t xml:space="preserve">Вынесение общего множителя за скобки. Способ группировки. </w:t>
      </w:r>
      <w:r w:rsidRPr="00811224">
        <w:rPr>
          <w:color w:val="000000"/>
        </w:rPr>
        <w:t xml:space="preserve">Формулы </w:t>
      </w:r>
      <w:r w:rsidRPr="00811224">
        <w:rPr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1pt" o:ole="">
            <v:imagedata r:id="rId8" o:title=""/>
          </v:shape>
          <o:OLEObject Type="Embed" ProgID="Equation.3" ShapeID="_x0000_i1025" DrawAspect="Content" ObjectID="_1453201568" r:id="rId9"/>
        </w:object>
      </w:r>
      <w:r w:rsidRPr="00811224">
        <w:rPr>
          <w:color w:val="000000"/>
        </w:rPr>
        <w:t xml:space="preserve">, </w:t>
      </w:r>
      <w:r w:rsidRPr="00811224">
        <w:rPr>
          <w:bCs/>
          <w:i/>
        </w:rPr>
        <w:t>куб суммы и куб разности, формула суммы кубов и разности кубов</w:t>
      </w:r>
      <w:r w:rsidRPr="00811224">
        <w:rPr>
          <w:b/>
          <w:bCs/>
          <w:i/>
          <w:vertAlign w:val="superscript"/>
        </w:rPr>
        <w:footnoteReference w:customMarkFollows="1" w:id="2"/>
        <w:t>1</w:t>
      </w:r>
      <w:r w:rsidRPr="00811224">
        <w:rPr>
          <w:bCs/>
        </w:rPr>
        <w:t xml:space="preserve">. </w:t>
      </w:r>
      <w:r w:rsidRPr="00811224">
        <w:rPr>
          <w:color w:val="000000"/>
        </w:rPr>
        <w:t>Применение формул сокращённого умножения к разложению на множители.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Cs/>
          <w:iCs/>
          <w:sz w:val="24"/>
          <w:szCs w:val="24"/>
        </w:rPr>
        <w:lastRenderedPageBreak/>
        <w:t xml:space="preserve"> </w:t>
      </w:r>
      <w:r w:rsidRPr="00811224">
        <w:rPr>
          <w:rFonts w:ascii="Times New Roman" w:hAnsi="Times New Roman"/>
          <w:b/>
          <w:bCs/>
          <w:sz w:val="24"/>
          <w:szCs w:val="24"/>
        </w:rPr>
        <w:t xml:space="preserve">Цель – </w:t>
      </w:r>
      <w:r w:rsidRPr="00811224">
        <w:rPr>
          <w:rFonts w:ascii="Times New Roman" w:hAnsi="Times New Roman"/>
          <w:sz w:val="24"/>
          <w:szCs w:val="24"/>
        </w:rPr>
        <w:t>выработать умение выполнять разложение многочлена на  множители, применять полученные навыки при решении уравнений, доказательстве тождеств.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 xml:space="preserve"> способы разложения многочлена на множители, формулы сокращенного умножения.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  <w:r w:rsidRPr="008112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1224">
        <w:rPr>
          <w:rFonts w:ascii="Times New Roman" w:hAnsi="Times New Roman"/>
          <w:sz w:val="24"/>
          <w:szCs w:val="24"/>
        </w:rPr>
        <w:t>разложить многочлен на множители.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color w:val="000000"/>
        </w:rPr>
      </w:pPr>
      <w:r w:rsidRPr="00811224">
        <w:rPr>
          <w:b/>
          <w:color w:val="000000"/>
        </w:rPr>
        <w:t>Алгебраические дроби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bCs/>
          <w:color w:val="000000"/>
        </w:rPr>
      </w:pPr>
      <w:r w:rsidRPr="00811224">
        <w:rPr>
          <w:b/>
          <w:bCs/>
          <w:color w:val="000000"/>
        </w:rPr>
        <w:t xml:space="preserve">Цель – </w:t>
      </w:r>
      <w:r w:rsidRPr="00811224">
        <w:rPr>
          <w:bCs/>
          <w:color w:val="000000"/>
        </w:rPr>
        <w:t>выработать умение применять в несложных случаях формулы сокращённого умножения для преобразования алгебраических дробей.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 xml:space="preserve"> правила сокращения дроби, приведение дробей к общему знаменателю, арифметических действий над алгебраическими дробями.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iCs/>
        </w:rPr>
      </w:pPr>
      <w:r w:rsidRPr="00811224">
        <w:rPr>
          <w:b/>
          <w:i/>
        </w:rPr>
        <w:t>Уметь</w:t>
      </w:r>
      <w:r w:rsidRPr="00811224">
        <w:rPr>
          <w:i/>
        </w:rPr>
        <w:t xml:space="preserve"> </w:t>
      </w:r>
      <w:r w:rsidRPr="00811224">
        <w:rPr>
          <w:iCs/>
        </w:rPr>
        <w:t>преобразовать алгебраическую дробь.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b/>
          <w:bCs/>
        </w:rPr>
      </w:pPr>
      <w:r w:rsidRPr="00811224">
        <w:rPr>
          <w:b/>
          <w:bCs/>
        </w:rPr>
        <w:t xml:space="preserve"> Линейная функция и ее график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811224">
        <w:rPr>
          <w:i/>
          <w:color w:val="000000"/>
          <w:lang w:val="en-US"/>
        </w:rPr>
        <w:t>y</w:t>
      </w:r>
      <w:r w:rsidRPr="00811224">
        <w:rPr>
          <w:i/>
          <w:color w:val="000000"/>
        </w:rPr>
        <w:t>=</w:t>
      </w:r>
      <w:r w:rsidRPr="00811224">
        <w:rPr>
          <w:i/>
          <w:color w:val="000000"/>
          <w:lang w:val="en-US"/>
        </w:rPr>
        <w:t>kx</w:t>
      </w:r>
      <w:r w:rsidRPr="00811224">
        <w:rPr>
          <w:color w:val="000000"/>
        </w:rPr>
        <w:t xml:space="preserve"> и её график. Линейная функция и ее график.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i/>
          <w:color w:val="000000"/>
        </w:rPr>
      </w:pPr>
      <w:r w:rsidRPr="00811224">
        <w:rPr>
          <w:b/>
          <w:bCs/>
          <w:color w:val="000000"/>
        </w:rPr>
        <w:t xml:space="preserve">Цель – </w:t>
      </w:r>
      <w:r w:rsidRPr="00811224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811224">
        <w:rPr>
          <w:i/>
          <w:color w:val="000000"/>
          <w:lang w:val="en-US"/>
        </w:rPr>
        <w:t>y</w:t>
      </w:r>
      <w:r w:rsidRPr="00811224">
        <w:rPr>
          <w:i/>
          <w:color w:val="000000"/>
        </w:rPr>
        <w:t>=</w:t>
      </w:r>
      <w:r w:rsidRPr="00811224">
        <w:rPr>
          <w:i/>
          <w:color w:val="000000"/>
          <w:lang w:val="en-US"/>
        </w:rPr>
        <w:t>kx</w:t>
      </w:r>
      <w:r w:rsidRPr="00811224">
        <w:rPr>
          <w:i/>
          <w:color w:val="000000"/>
        </w:rPr>
        <w:t>+</w:t>
      </w:r>
      <w:r w:rsidRPr="00811224">
        <w:rPr>
          <w:i/>
          <w:color w:val="000000"/>
          <w:lang w:val="en-US"/>
        </w:rPr>
        <w:t>b</w:t>
      </w:r>
      <w:r w:rsidRPr="00811224">
        <w:rPr>
          <w:i/>
          <w:color w:val="000000"/>
        </w:rPr>
        <w:t xml:space="preserve">,  </w:t>
      </w:r>
      <w:r w:rsidRPr="00811224">
        <w:rPr>
          <w:i/>
          <w:color w:val="000000"/>
          <w:lang w:val="en-US"/>
        </w:rPr>
        <w:t>y</w:t>
      </w:r>
      <w:r w:rsidRPr="00811224">
        <w:rPr>
          <w:i/>
          <w:color w:val="000000"/>
        </w:rPr>
        <w:t>=</w:t>
      </w:r>
      <w:r w:rsidRPr="00811224">
        <w:rPr>
          <w:i/>
          <w:color w:val="000000"/>
          <w:lang w:val="en-US"/>
        </w:rPr>
        <w:t>kx</w:t>
      </w:r>
      <w:r w:rsidRPr="00811224">
        <w:rPr>
          <w:i/>
          <w:color w:val="000000"/>
        </w:rPr>
        <w:t>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</w:pPr>
      <w:r w:rsidRPr="00811224">
        <w:rPr>
          <w:b/>
          <w:i/>
        </w:rPr>
        <w:t>Знать</w:t>
      </w:r>
      <w:r w:rsidRPr="00811224">
        <w:rPr>
          <w:b/>
        </w:rPr>
        <w:t xml:space="preserve"> </w:t>
      </w:r>
      <w:r w:rsidRPr="00811224"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b/>
          <w:i/>
        </w:rPr>
        <w:t>Уметь</w:t>
      </w:r>
      <w:r w:rsidRPr="00811224">
        <w:rPr>
          <w:i/>
        </w:rPr>
        <w:t xml:space="preserve"> </w:t>
      </w:r>
      <w:r w:rsidRPr="00811224">
        <w:t>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color w:val="000000"/>
        </w:rPr>
      </w:pPr>
      <w:r w:rsidRPr="00811224">
        <w:rPr>
          <w:b/>
          <w:color w:val="000000"/>
        </w:rPr>
        <w:t xml:space="preserve">Системы двух уравнений с двумя неизвестными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color w:val="000000"/>
        </w:rPr>
        <w:t xml:space="preserve"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 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color w:val="000000"/>
        </w:rPr>
      </w:pPr>
      <w:r w:rsidRPr="00811224">
        <w:rPr>
          <w:b/>
          <w:bCs/>
          <w:color w:val="000000"/>
        </w:rPr>
        <w:t xml:space="preserve">Цель – </w:t>
      </w:r>
      <w:r w:rsidRPr="00811224">
        <w:rPr>
          <w:bCs/>
          <w:color w:val="000000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t>Знать</w:t>
      </w:r>
      <w:r w:rsidRPr="00811224">
        <w:rPr>
          <w:rFonts w:ascii="Times New Roman" w:hAnsi="Times New Roman"/>
          <w:sz w:val="24"/>
          <w:szCs w:val="24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811224" w:rsidRPr="00811224" w:rsidRDefault="00811224" w:rsidP="00850EE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b/>
          <w:i/>
          <w:sz w:val="24"/>
          <w:szCs w:val="24"/>
        </w:rPr>
        <w:lastRenderedPageBreak/>
        <w:t>Уметь</w:t>
      </w:r>
      <w:r w:rsidRPr="00811224">
        <w:rPr>
          <w:rFonts w:ascii="Times New Roman" w:hAnsi="Times New Roman"/>
          <w:i/>
          <w:sz w:val="24"/>
          <w:szCs w:val="24"/>
        </w:rPr>
        <w:t xml:space="preserve"> </w:t>
      </w:r>
      <w:r w:rsidRPr="00811224">
        <w:rPr>
          <w:rFonts w:ascii="Times New Roman" w:hAnsi="Times New Roman"/>
          <w:sz w:val="24"/>
          <w:szCs w:val="24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b/>
          <w:color w:val="000000"/>
        </w:rPr>
      </w:pPr>
      <w:r w:rsidRPr="00811224">
        <w:rPr>
          <w:b/>
          <w:color w:val="000000"/>
        </w:rPr>
        <w:t>Ведение в комбинаторику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rPr>
          <w:bCs/>
          <w:color w:val="000000"/>
        </w:rPr>
      </w:pPr>
      <w:r w:rsidRPr="00811224">
        <w:rPr>
          <w:bCs/>
          <w:color w:val="000000"/>
        </w:rPr>
        <w:t>Различные комбинации из трех элементов. Правило произведения. Подсчет вариантов.</w:t>
      </w:r>
    </w:p>
    <w:p w:rsidR="00811224" w:rsidRPr="00811224" w:rsidRDefault="00811224" w:rsidP="00850EED">
      <w:pPr>
        <w:pStyle w:val="2"/>
        <w:widowControl w:val="0"/>
        <w:spacing w:after="0" w:line="276" w:lineRule="auto"/>
        <w:ind w:firstLine="720"/>
        <w:jc w:val="center"/>
        <w:rPr>
          <w:color w:val="000000"/>
        </w:rPr>
      </w:pPr>
      <w:r w:rsidRPr="00811224">
        <w:rPr>
          <w:b/>
          <w:color w:val="000000"/>
        </w:rPr>
        <w:t xml:space="preserve">Итоговое повторение </w:t>
      </w:r>
    </w:p>
    <w:p w:rsidR="00811224" w:rsidRPr="00811224" w:rsidRDefault="00811224" w:rsidP="00850EED">
      <w:pPr>
        <w:spacing w:after="0"/>
        <w:rPr>
          <w:rFonts w:ascii="Times New Roman" w:hAnsi="Times New Roman"/>
          <w:sz w:val="24"/>
          <w:szCs w:val="24"/>
        </w:rPr>
      </w:pPr>
      <w:r w:rsidRPr="00811224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811224" w:rsidRPr="00811224" w:rsidRDefault="00811224" w:rsidP="00850EED">
      <w:pPr>
        <w:spacing w:after="0"/>
        <w:rPr>
          <w:rFonts w:ascii="Times New Roman" w:hAnsi="Times New Roman"/>
          <w:sz w:val="24"/>
          <w:szCs w:val="24"/>
        </w:rPr>
      </w:pPr>
    </w:p>
    <w:p w:rsidR="00811224" w:rsidRPr="00811224" w:rsidRDefault="00811224" w:rsidP="00850E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224">
        <w:rPr>
          <w:rFonts w:ascii="Times New Roman" w:hAnsi="Times New Roman"/>
          <w:b/>
          <w:sz w:val="24"/>
          <w:szCs w:val="24"/>
        </w:rPr>
        <w:t>ГЕОМЕТРИЯ</w:t>
      </w:r>
    </w:p>
    <w:p w:rsidR="00811224" w:rsidRPr="00811224" w:rsidRDefault="00811224" w:rsidP="00850E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224">
        <w:rPr>
          <w:rFonts w:ascii="Times New Roman" w:hAnsi="Times New Roman"/>
          <w:b/>
          <w:bCs/>
          <w:sz w:val="24"/>
          <w:szCs w:val="24"/>
        </w:rPr>
        <w:t>Начальные геометрические сведения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11224">
        <w:rPr>
          <w:rFonts w:ascii="Times New Roman" w:hAnsi="Times New Roman"/>
          <w:bCs/>
          <w:sz w:val="24"/>
          <w:szCs w:val="24"/>
        </w:rPr>
        <w:t xml:space="preserve"> </w:t>
      </w:r>
      <w:r w:rsidRPr="00811224">
        <w:rPr>
          <w:rFonts w:ascii="Times New Roman" w:eastAsia="Times New Roman" w:hAnsi="Times New Roman"/>
          <w:sz w:val="24"/>
          <w:szCs w:val="24"/>
        </w:rPr>
        <w:t>Прямая и отрезок, луч и угол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Сравнение отрезков и углов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Измерение отрезков, длина отрезка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Измерение углов, градусная мера угла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Смежные и вертикальные углы, их свойства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Перпендикулярные прямые.</w:t>
      </w:r>
    </w:p>
    <w:p w:rsidR="00811224" w:rsidRPr="00811224" w:rsidRDefault="00811224" w:rsidP="00850EE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1224">
        <w:rPr>
          <w:rFonts w:ascii="Times New Roman" w:hAnsi="Times New Roman"/>
          <w:sz w:val="24"/>
          <w:szCs w:val="24"/>
        </w:rPr>
        <w:t xml:space="preserve">Цель: Систематизировать знания </w:t>
      </w:r>
      <w:r w:rsidRPr="00811224">
        <w:rPr>
          <w:rFonts w:ascii="Times New Roman" w:hAnsi="Times New Roman"/>
          <w:bCs/>
          <w:color w:val="000000"/>
          <w:sz w:val="24"/>
          <w:szCs w:val="24"/>
        </w:rPr>
        <w:t xml:space="preserve"> учащихся о простейших геометрических фигурах и их свойствах; ввести понятие равенства фигур</w:t>
      </w:r>
    </w:p>
    <w:p w:rsidR="00811224" w:rsidRPr="00811224" w:rsidRDefault="00811224" w:rsidP="00850EE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224">
        <w:rPr>
          <w:rFonts w:ascii="Times New Roman" w:hAnsi="Times New Roman"/>
          <w:b/>
          <w:bCs/>
          <w:color w:val="000000"/>
          <w:sz w:val="24"/>
          <w:szCs w:val="24"/>
        </w:rPr>
        <w:t>Треугольники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11224">
        <w:rPr>
          <w:rFonts w:ascii="Times New Roman" w:hAnsi="Times New Roman"/>
          <w:sz w:val="24"/>
          <w:szCs w:val="24"/>
        </w:rPr>
        <w:t>Т</w:t>
      </w:r>
      <w:r w:rsidRPr="00811224">
        <w:rPr>
          <w:rFonts w:ascii="Times New Roman" w:eastAsia="Times New Roman" w:hAnsi="Times New Roman"/>
          <w:sz w:val="24"/>
          <w:szCs w:val="24"/>
        </w:rPr>
        <w:t xml:space="preserve">реугольник. </w:t>
      </w:r>
      <w:r w:rsidRPr="00811224">
        <w:rPr>
          <w:rFonts w:ascii="Times New Roman" w:hAnsi="Times New Roman"/>
          <w:sz w:val="24"/>
          <w:szCs w:val="24"/>
        </w:rPr>
        <w:t>П</w:t>
      </w:r>
      <w:r w:rsidRPr="00811224">
        <w:rPr>
          <w:rFonts w:ascii="Times New Roman" w:eastAsia="Times New Roman" w:hAnsi="Times New Roman"/>
          <w:sz w:val="24"/>
          <w:szCs w:val="24"/>
        </w:rPr>
        <w:t>ризнаки равенства треугольников. Медианы, биссектрисы и высоты треугольника. Свойства равнобедренного треугольника.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224">
        <w:rPr>
          <w:rFonts w:ascii="Times New Roman" w:hAnsi="Times New Roman"/>
          <w:sz w:val="24"/>
          <w:szCs w:val="24"/>
        </w:rPr>
        <w:t>Задачи на п</w:t>
      </w:r>
      <w:r w:rsidRPr="00811224">
        <w:rPr>
          <w:rFonts w:ascii="Times New Roman" w:eastAsia="Times New Roman" w:hAnsi="Times New Roman"/>
          <w:sz w:val="24"/>
          <w:szCs w:val="24"/>
        </w:rPr>
        <w:t>остроение с помощью циркуля и линейки.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11224">
        <w:rPr>
          <w:rFonts w:ascii="Times New Roman" w:eastAsia="Times New Roman" w:hAnsi="Times New Roman"/>
          <w:sz w:val="24"/>
          <w:szCs w:val="24"/>
        </w:rPr>
        <w:t xml:space="preserve">Цель: </w:t>
      </w:r>
      <w:r w:rsidRPr="00811224">
        <w:rPr>
          <w:rFonts w:ascii="Times New Roman" w:hAnsi="Times New Roman"/>
          <w:color w:val="000000"/>
          <w:sz w:val="24"/>
          <w:szCs w:val="24"/>
        </w:rPr>
        <w:t>Ввести понятие теоремы; выработать  умение доказывать</w:t>
      </w:r>
      <w:r w:rsidRPr="00811224">
        <w:rPr>
          <w:rFonts w:ascii="Times New Roman" w:eastAsia="Times New Roman" w:hAnsi="Times New Roman"/>
          <w:sz w:val="24"/>
          <w:szCs w:val="24"/>
        </w:rPr>
        <w:t xml:space="preserve"> равенства треугольников с помощью изученных признаков; ввести новый класс задач – на построение с помощью циркуля и линейки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11224" w:rsidRPr="00811224" w:rsidRDefault="00811224" w:rsidP="00850E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1224">
        <w:rPr>
          <w:rFonts w:ascii="Times New Roman" w:eastAsia="Times New Roman" w:hAnsi="Times New Roman"/>
          <w:b/>
          <w:sz w:val="24"/>
          <w:szCs w:val="24"/>
        </w:rPr>
        <w:t>Параллельные прямые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11224">
        <w:rPr>
          <w:rFonts w:ascii="Times New Roman" w:eastAsia="Times New Roman" w:hAnsi="Times New Roman"/>
          <w:sz w:val="24"/>
          <w:szCs w:val="24"/>
        </w:rPr>
        <w:t>Признаки параллельности прямых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Аксиома параллельных прямых</w:t>
      </w:r>
      <w:r w:rsidRPr="00811224">
        <w:rPr>
          <w:rFonts w:ascii="Times New Roman" w:hAnsi="Times New Roman"/>
          <w:sz w:val="24"/>
          <w:szCs w:val="24"/>
        </w:rPr>
        <w:t>.</w:t>
      </w:r>
      <w:r w:rsidRPr="00811224">
        <w:rPr>
          <w:rFonts w:ascii="Times New Roman" w:eastAsia="Times New Roman" w:hAnsi="Times New Roman"/>
          <w:sz w:val="24"/>
          <w:szCs w:val="24"/>
        </w:rPr>
        <w:t>Свойства параллельных прямых.</w:t>
      </w:r>
    </w:p>
    <w:p w:rsidR="00811224" w:rsidRPr="00811224" w:rsidRDefault="00811224" w:rsidP="00850EE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1224">
        <w:rPr>
          <w:rFonts w:ascii="Times New Roman" w:eastAsia="Times New Roman" w:hAnsi="Times New Roman"/>
          <w:sz w:val="24"/>
          <w:szCs w:val="24"/>
        </w:rPr>
        <w:t xml:space="preserve">Цель: </w:t>
      </w:r>
      <w:r w:rsidRPr="00811224">
        <w:rPr>
          <w:rFonts w:ascii="Times New Roman" w:hAnsi="Times New Roman"/>
          <w:bCs/>
          <w:color w:val="000000"/>
          <w:sz w:val="24"/>
          <w:szCs w:val="24"/>
        </w:rPr>
        <w:t>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</w:t>
      </w:r>
    </w:p>
    <w:p w:rsidR="00811224" w:rsidRPr="00811224" w:rsidRDefault="00811224" w:rsidP="00850EE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811224" w:rsidRPr="00811224" w:rsidRDefault="00811224" w:rsidP="00850EE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224">
        <w:rPr>
          <w:rFonts w:ascii="Times New Roman" w:hAnsi="Times New Roman"/>
          <w:b/>
          <w:bCs/>
          <w:color w:val="000000"/>
          <w:sz w:val="24"/>
          <w:szCs w:val="24"/>
        </w:rPr>
        <w:t>Соотношения между сторонами и углами треугольника</w:t>
      </w:r>
    </w:p>
    <w:p w:rsidR="00811224" w:rsidRPr="00811224" w:rsidRDefault="00811224" w:rsidP="00850E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11224">
        <w:rPr>
          <w:rFonts w:ascii="Times New Roman" w:eastAsia="Times New Roman" w:hAnsi="Times New Roman"/>
          <w:sz w:val="24"/>
          <w:szCs w:val="24"/>
        </w:rPr>
        <w:t>Сумма углов треугольника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Соотношения между сторонами и углами треугольника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Неравенство треугольника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Прямоугольные треугольники и некоторые их свойства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 xml:space="preserve">Признаки равенства </w:t>
      </w:r>
      <w:r w:rsidRPr="00811224">
        <w:rPr>
          <w:rFonts w:ascii="Times New Roman" w:hAnsi="Times New Roman"/>
          <w:sz w:val="24"/>
          <w:szCs w:val="24"/>
        </w:rPr>
        <w:t xml:space="preserve">. </w:t>
      </w:r>
      <w:r w:rsidRPr="00811224">
        <w:rPr>
          <w:rFonts w:ascii="Times New Roman" w:eastAsia="Times New Roman" w:hAnsi="Times New Roman"/>
          <w:sz w:val="24"/>
          <w:szCs w:val="24"/>
        </w:rPr>
        <w:t>Построение треугольника по трем элементам.</w:t>
      </w:r>
    </w:p>
    <w:p w:rsidR="00850EED" w:rsidRDefault="00811224" w:rsidP="00850EE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224">
        <w:rPr>
          <w:rFonts w:ascii="Times New Roman" w:eastAsia="Times New Roman" w:hAnsi="Times New Roman"/>
          <w:sz w:val="24"/>
          <w:szCs w:val="24"/>
        </w:rPr>
        <w:t xml:space="preserve">Цель: </w:t>
      </w:r>
      <w:r w:rsidRPr="00811224">
        <w:rPr>
          <w:rFonts w:ascii="Times New Roman" w:hAnsi="Times New Roman"/>
          <w:color w:val="000000"/>
          <w:sz w:val="24"/>
          <w:szCs w:val="24"/>
        </w:rPr>
        <w:t>Рассмотреть новые интересные и важные свойства треугольников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1F71" w:rsidRDefault="00671F71" w:rsidP="00671F7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11224" w:rsidRDefault="00811224" w:rsidP="00671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 – тематический план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7"/>
        <w:gridCol w:w="4505"/>
        <w:gridCol w:w="1793"/>
        <w:gridCol w:w="2460"/>
      </w:tblGrid>
      <w:tr w:rsidR="00B46A0B" w:rsidRPr="009E3429" w:rsidTr="00B46A0B">
        <w:tc>
          <w:tcPr>
            <w:tcW w:w="1307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93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60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</w:tr>
      <w:tr w:rsidR="00111477" w:rsidRPr="009E3429" w:rsidTr="00B46A0B">
        <w:tc>
          <w:tcPr>
            <w:tcW w:w="1307" w:type="dxa"/>
          </w:tcPr>
          <w:p w:rsidR="00111477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111477" w:rsidRPr="009E3429" w:rsidRDefault="00111477" w:rsidP="0011147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6 классе</w:t>
            </w:r>
          </w:p>
        </w:tc>
        <w:tc>
          <w:tcPr>
            <w:tcW w:w="1793" w:type="dxa"/>
          </w:tcPr>
          <w:p w:rsidR="00111477" w:rsidRPr="009E3429" w:rsidRDefault="00111477" w:rsidP="001114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111477" w:rsidRPr="009E3429" w:rsidRDefault="00111477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93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1793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 (продолжение)</w:t>
            </w:r>
          </w:p>
        </w:tc>
        <w:tc>
          <w:tcPr>
            <w:tcW w:w="1793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</w:tcPr>
          <w:p w:rsidR="00B46A0B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1793" w:type="dxa"/>
            <w:vAlign w:val="center"/>
          </w:tcPr>
          <w:p w:rsidR="00B46A0B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vAlign w:val="center"/>
          </w:tcPr>
          <w:p w:rsidR="00B46A0B" w:rsidRPr="009E3429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1477" w:rsidRPr="009E3429" w:rsidTr="00B46A0B">
        <w:tc>
          <w:tcPr>
            <w:tcW w:w="1307" w:type="dxa"/>
          </w:tcPr>
          <w:p w:rsidR="00111477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</w:tcPr>
          <w:p w:rsidR="00111477" w:rsidRDefault="00111477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93" w:type="dxa"/>
            <w:vAlign w:val="center"/>
          </w:tcPr>
          <w:p w:rsidR="00111477" w:rsidRDefault="00111477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vAlign w:val="center"/>
          </w:tcPr>
          <w:p w:rsidR="00111477" w:rsidRDefault="00111477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A0B" w:rsidRPr="009E3429" w:rsidTr="00B46A0B">
        <w:tc>
          <w:tcPr>
            <w:tcW w:w="1307" w:type="dxa"/>
          </w:tcPr>
          <w:p w:rsidR="00B46A0B" w:rsidRPr="009E3429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14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:rsidR="00B46A0B" w:rsidRDefault="00B46A0B" w:rsidP="00850E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комбинаторику</w:t>
            </w:r>
          </w:p>
        </w:tc>
        <w:tc>
          <w:tcPr>
            <w:tcW w:w="1793" w:type="dxa"/>
            <w:vAlign w:val="center"/>
          </w:tcPr>
          <w:p w:rsidR="00B46A0B" w:rsidRDefault="00111477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vAlign w:val="center"/>
          </w:tcPr>
          <w:p w:rsidR="00B46A0B" w:rsidRDefault="00B46A0B" w:rsidP="00850EE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DAE" w:rsidRDefault="00EC2DAE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671F71">
      <w:pPr>
        <w:jc w:val="center"/>
        <w:rPr>
          <w:rFonts w:ascii="Times New Roman" w:hAnsi="Times New Roman"/>
          <w:b/>
          <w:sz w:val="28"/>
          <w:szCs w:val="28"/>
        </w:rPr>
      </w:pPr>
      <w:r w:rsidRPr="00FC78E6">
        <w:rPr>
          <w:rFonts w:ascii="Times New Roman" w:hAnsi="Times New Roman"/>
          <w:b/>
          <w:sz w:val="28"/>
          <w:szCs w:val="28"/>
        </w:rPr>
        <w:lastRenderedPageBreak/>
        <w:t>РАЗВЕРНУТОЕ ТЕМАТИЧЕСКОЕ ПЛАНИРОВАНИЕ ПО МАТЕМАТИКЕ</w:t>
      </w:r>
      <w:r>
        <w:rPr>
          <w:rFonts w:ascii="Times New Roman" w:hAnsi="Times New Roman"/>
          <w:b/>
          <w:sz w:val="28"/>
          <w:szCs w:val="28"/>
        </w:rPr>
        <w:t xml:space="preserve"> 7 КЛАСС (170 Ч)</w:t>
      </w:r>
    </w:p>
    <w:tbl>
      <w:tblPr>
        <w:tblStyle w:val="af"/>
        <w:tblW w:w="0" w:type="auto"/>
        <w:tblLayout w:type="fixed"/>
        <w:tblLook w:val="04A0"/>
      </w:tblPr>
      <w:tblGrid>
        <w:gridCol w:w="888"/>
        <w:gridCol w:w="2906"/>
        <w:gridCol w:w="709"/>
        <w:gridCol w:w="992"/>
        <w:gridCol w:w="2410"/>
        <w:gridCol w:w="3118"/>
        <w:gridCol w:w="1843"/>
        <w:gridCol w:w="992"/>
        <w:gridCol w:w="928"/>
      </w:tblGrid>
      <w:tr w:rsidR="00671F71" w:rsidTr="009D6F00">
        <w:tc>
          <w:tcPr>
            <w:tcW w:w="888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E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2906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E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r w:rsidRPr="00FC78E6">
              <w:rPr>
                <w:rFonts w:ascii="Times New Roman" w:hAnsi="Times New Roman"/>
                <w:sz w:val="24"/>
                <w:szCs w:val="24"/>
              </w:rPr>
              <w:t>–во часов</w:t>
            </w:r>
          </w:p>
        </w:tc>
        <w:tc>
          <w:tcPr>
            <w:tcW w:w="992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E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E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E6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</w:tcPr>
          <w:p w:rsidR="00671F71" w:rsidRPr="00FC78E6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920" w:type="dxa"/>
            <w:gridSpan w:val="2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71F71" w:rsidTr="009D6F00">
        <w:tc>
          <w:tcPr>
            <w:tcW w:w="88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71F71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курса математики за 6 класс (10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Повторение. Де</w:t>
            </w:r>
            <w:r>
              <w:rPr>
                <w:rFonts w:ascii="Times New Roman" w:hAnsi="Times New Roman"/>
                <w:sz w:val="24"/>
                <w:szCs w:val="24"/>
              </w:rPr>
              <w:t>йствия с рациональными числами.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Натуральные числа. Обыкновенные дроби. Десятичные дроби. Рациональные числа. Свойства действий с рациональными числами. Нахождение дроби от числа, числа по значению его дроби</w:t>
            </w:r>
          </w:p>
        </w:tc>
        <w:tc>
          <w:tcPr>
            <w:tcW w:w="3118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Распознавать указанные числа.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Знать свойства действий с рациональными числами.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Уметь применять изученные свойства при нахождении значений выражений, упрощении выражений, решении уравнений, решении текстовых задач.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Уметь находить дробь от числа, число по значению его дроби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D5">
              <w:rPr>
                <w:rFonts w:ascii="Times New Roman" w:hAnsi="Times New Roman"/>
                <w:sz w:val="24"/>
                <w:szCs w:val="24"/>
              </w:rPr>
              <w:t>Повторение. Де</w:t>
            </w:r>
            <w:r>
              <w:rPr>
                <w:rFonts w:ascii="Times New Roman" w:hAnsi="Times New Roman"/>
                <w:sz w:val="24"/>
                <w:szCs w:val="24"/>
              </w:rPr>
              <w:t>йствия с рациональными числами.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Отношения и пропорции.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 w:val="restart"/>
          </w:tcPr>
          <w:p w:rsidR="00671F71" w:rsidRPr="001A1FC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FCA">
              <w:rPr>
                <w:rFonts w:ascii="Times New Roman" w:hAnsi="Times New Roman"/>
                <w:sz w:val="24"/>
                <w:szCs w:val="24"/>
              </w:rPr>
              <w:t>Отношения. Проценты. Пропорции. Основное свойство пропорции</w:t>
            </w:r>
          </w:p>
        </w:tc>
        <w:tc>
          <w:tcPr>
            <w:tcW w:w="3118" w:type="dxa"/>
            <w:vMerge w:val="restart"/>
          </w:tcPr>
          <w:p w:rsidR="00671F71" w:rsidRPr="001A1FC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FCA">
              <w:rPr>
                <w:rFonts w:ascii="Times New Roman" w:hAnsi="Times New Roman"/>
                <w:sz w:val="24"/>
                <w:szCs w:val="24"/>
              </w:rPr>
              <w:t>Уметь находить отношения величин, несколько процентов от числа, число по нескольким его процентам, неизвестный член пропорции, по условию задачи составлять верную пропорцию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Отношения и пропорции.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Прямая и обратная пропорциональные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зависимости.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C5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  <w:p w:rsidR="00671F71" w:rsidRPr="00B94EC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Pr="00B94EC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распознавать прямую и обратную пропорциональные </w:t>
            </w:r>
            <w:r w:rsidRPr="00B94EC5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зависимости.</w:t>
            </w:r>
          </w:p>
          <w:p w:rsidR="00671F71" w:rsidRDefault="00671F71" w:rsidP="009D6F00">
            <w:pPr>
              <w:jc w:val="both"/>
            </w:pPr>
            <w:r w:rsidRPr="00B94EC5">
              <w:rPr>
                <w:rFonts w:ascii="Times New Roman" w:hAnsi="Times New Roman"/>
                <w:sz w:val="24"/>
                <w:szCs w:val="24"/>
              </w:rPr>
              <w:t>Решать задачи на пропорциональные зависимости величин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Прямая и обратная пропорциональные зависимости.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Уравнения.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 w:val="restart"/>
          </w:tcPr>
          <w:p w:rsidR="00671F71" w:rsidRPr="00804AF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F0">
              <w:rPr>
                <w:rFonts w:ascii="Times New Roman" w:hAnsi="Times New Roman"/>
                <w:sz w:val="24"/>
                <w:szCs w:val="24"/>
              </w:rPr>
              <w:t>Уравнение. Корень уравнения. Что значит решить уравнение. Правила переноса слагаемых из одной части уравнения в другую; умножения (деления) обеих частей уравнения на одно и то же число, не равное нулю.</w:t>
            </w:r>
          </w:p>
        </w:tc>
        <w:tc>
          <w:tcPr>
            <w:tcW w:w="3118" w:type="dxa"/>
            <w:vMerge w:val="restart"/>
          </w:tcPr>
          <w:p w:rsidR="00671F71" w:rsidRPr="00804AF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F0">
              <w:rPr>
                <w:rFonts w:ascii="Times New Roman" w:hAnsi="Times New Roman"/>
                <w:sz w:val="24"/>
                <w:szCs w:val="24"/>
              </w:rPr>
              <w:t>Знать определения уравнения, корня уравнения.</w:t>
            </w:r>
          </w:p>
          <w:p w:rsidR="00671F71" w:rsidRPr="00804AF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F0">
              <w:rPr>
                <w:rFonts w:ascii="Times New Roman" w:hAnsi="Times New Roman"/>
                <w:sz w:val="24"/>
                <w:szCs w:val="24"/>
              </w:rPr>
              <w:t>Понимать, что значит решить уравнение.</w:t>
            </w:r>
          </w:p>
          <w:p w:rsidR="00671F71" w:rsidRPr="00804AF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F0">
              <w:rPr>
                <w:rFonts w:ascii="Times New Roman" w:hAnsi="Times New Roman"/>
                <w:sz w:val="24"/>
                <w:szCs w:val="24"/>
              </w:rPr>
              <w:t>Применять изученные правила при решении уравнений.</w:t>
            </w:r>
          </w:p>
          <w:p w:rsidR="00671F71" w:rsidRPr="00804AF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F0">
              <w:rPr>
                <w:rFonts w:ascii="Times New Roman" w:hAnsi="Times New Roman"/>
                <w:sz w:val="24"/>
                <w:szCs w:val="24"/>
              </w:rPr>
              <w:t>Уметь составлять уравнения по условию задачи и решать их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Уравнения.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Координаты на прямой и координаты на плоскости.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E8396B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6B">
              <w:rPr>
                <w:rFonts w:ascii="Times New Roman" w:hAnsi="Times New Roman"/>
                <w:sz w:val="24"/>
                <w:szCs w:val="24"/>
              </w:rPr>
              <w:t>Перпендикулярные прямые. Координатные прямые. Начало отсчета. Единичный отрезок. Координата точки. Система координат на плоскости. Начало координат. Координатная плоскость. Абсцисса и ордината точки. Ось абсцисс и ось ординат.</w:t>
            </w:r>
          </w:p>
        </w:tc>
        <w:tc>
          <w:tcPr>
            <w:tcW w:w="3118" w:type="dxa"/>
          </w:tcPr>
          <w:p w:rsidR="00671F71" w:rsidRPr="00E8396B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6B">
              <w:rPr>
                <w:rFonts w:ascii="Times New Roman" w:hAnsi="Times New Roman"/>
                <w:sz w:val="24"/>
                <w:szCs w:val="24"/>
              </w:rPr>
              <w:t>Знать определения координатной прямой, системы координат, начала координат, координатной плоскости; названия координат точки, координатных прямых.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6B">
              <w:rPr>
                <w:rFonts w:ascii="Times New Roman" w:hAnsi="Times New Roman"/>
                <w:sz w:val="24"/>
                <w:szCs w:val="24"/>
              </w:rPr>
              <w:t>Уметь определять координаты точек на прямой, на плоскости, строить на прямой и на плоскости точки с заданными координатами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E8396B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6B">
              <w:rPr>
                <w:rFonts w:ascii="Times New Roman" w:hAnsi="Times New Roman"/>
                <w:sz w:val="24"/>
                <w:szCs w:val="24"/>
              </w:rPr>
              <w:t>Рациональные числа. Свойства действий с рациональными числами. Порядок действий. Проценты. Пропорции. Нахождение дроби от числа, нескольких процентов от числа, нахождение числа по его дроби или по нескольким процентам. Уравнение, корни уравнения</w:t>
            </w:r>
          </w:p>
        </w:tc>
        <w:tc>
          <w:tcPr>
            <w:tcW w:w="3118" w:type="dxa"/>
          </w:tcPr>
          <w:p w:rsidR="00671F71" w:rsidRPr="00E8396B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6B">
              <w:rPr>
                <w:rFonts w:ascii="Times New Roman" w:hAnsi="Times New Roman"/>
                <w:sz w:val="24"/>
                <w:szCs w:val="24"/>
              </w:rPr>
              <w:t>Уметь находить значение выражений, определив порядок действий; неизвестный член пропорции; дробь от числа, несколько процентов от числа; число по его дроби или нескольким процентам; решать уравнения, используя правила переноса слагаемых из одной части уравнения в другую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Алгебраические выражения (9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выражения, значение числового выражения, числовое равенство, верное равенство, действие первой ступени, действие второй ступени, действие третьей ступени, порядок выполнения действий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числовые выражения, значение числового выражения, числовое равенство, верное равенство, действие первой ступени, действие второй ступени, действие третьей ступени, порядок выполнения действий.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значение числового выражения, записывать числовые равенства, выполнять арифметические действия, проверять верность числового равенства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алгебраического выражения, допустимые и недопустимые значения переменной, алгебраические выражения, порядок выполнения действий, арифметические законы сложения и умножения, действия с обыкновенными дробями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значении алгебраического выражения, о допустимых и недопустимых значениях переменной, об алгебраических выражениях.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порядок выполнения действий, применять арифметические законы сложения и умножения, действия с десятичными дробями, действия с обыкновенными дробями;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контроль, тест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равенства. Формулы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выражения, алгебраические выражения, законы сложения и умножения</w:t>
            </w:r>
          </w:p>
        </w:tc>
        <w:tc>
          <w:tcPr>
            <w:tcW w:w="3118" w:type="dxa"/>
            <w:vMerge w:val="restart"/>
          </w:tcPr>
          <w:p w:rsidR="00671F71" w:rsidRPr="005C2613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</w:t>
            </w:r>
            <w:r w:rsidRPr="005C2613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Pr="005C2613">
              <w:rPr>
                <w:iCs/>
              </w:rPr>
              <w:t>составлять формулу;</w:t>
            </w:r>
            <w:r>
              <w:rPr>
                <w:iCs/>
              </w:rPr>
              <w:t xml:space="preserve"> </w:t>
            </w:r>
            <w:r w:rsidRPr="005C2613">
              <w:rPr>
                <w:iCs/>
              </w:rPr>
              <w:t>вычислять по формулам;</w:t>
            </w:r>
            <w:r>
              <w:rPr>
                <w:iCs/>
              </w:rPr>
              <w:t xml:space="preserve"> </w:t>
            </w:r>
            <w:r w:rsidRPr="005C2613">
              <w:rPr>
                <w:iCs/>
              </w:rPr>
              <w:t>выражать одну величину через другую;</w:t>
            </w:r>
            <w:r>
              <w:rPr>
                <w:iCs/>
              </w:rPr>
              <w:t xml:space="preserve"> </w:t>
            </w:r>
            <w:r w:rsidRPr="005C2613">
              <w:rPr>
                <w:iCs/>
              </w:rPr>
              <w:t>работать с буквенными выражениями;</w:t>
            </w:r>
            <w:r>
              <w:rPr>
                <w:iCs/>
              </w:rPr>
              <w:t xml:space="preserve"> </w:t>
            </w:r>
            <w:r w:rsidRPr="005C2613">
              <w:rPr>
                <w:iCs/>
              </w:rPr>
              <w:t>выполнять числовые подстановки и находить их соответствующие числовые значения.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равенства. Формулы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2A">
              <w:rPr>
                <w:rFonts w:ascii="Times New Roman" w:hAnsi="Times New Roman"/>
                <w:iCs/>
                <w:sz w:val="24"/>
                <w:szCs w:val="24"/>
              </w:rPr>
              <w:t xml:space="preserve">Законы алгебры. Тождественно равные выражения. Алгебраическая сумма. Преобразование </w:t>
            </w:r>
            <w:r w:rsidRPr="00D74E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выражений. Коэффициент.</w:t>
            </w:r>
          </w:p>
        </w:tc>
        <w:tc>
          <w:tcPr>
            <w:tcW w:w="3118" w:type="dxa"/>
            <w:vMerge w:val="restart"/>
          </w:tcPr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D74E2A">
              <w:rPr>
                <w:iCs/>
                <w:u w:val="single"/>
              </w:rPr>
              <w:lastRenderedPageBreak/>
              <w:t>Знать: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-законы алгебры;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-какие выражения называются тождественно равными.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  <w:u w:val="single"/>
              </w:rPr>
              <w:t>Уметь</w:t>
            </w:r>
            <w:r w:rsidRPr="00D74E2A">
              <w:rPr>
                <w:iCs/>
              </w:rPr>
              <w:t>: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lastRenderedPageBreak/>
              <w:t>-выполнять замену одного буквенного выражения другим;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-упрощать выражения;</w:t>
            </w:r>
          </w:p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2A">
              <w:rPr>
                <w:rFonts w:ascii="Times New Roman" w:hAnsi="Times New Roman"/>
                <w:iCs/>
                <w:sz w:val="24"/>
                <w:szCs w:val="24"/>
              </w:rPr>
              <w:t>-составлять алгебраическую сумму.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D74E2A" w:rsidRDefault="00671F71" w:rsidP="009D6F00">
            <w:pPr>
              <w:pStyle w:val="a8"/>
              <w:spacing w:before="0" w:beforeAutospacing="0" w:after="0" w:afterAutospacing="0"/>
              <w:jc w:val="center"/>
              <w:rPr>
                <w:iCs/>
              </w:rPr>
            </w:pPr>
            <w:r w:rsidRPr="00D74E2A">
              <w:rPr>
                <w:iCs/>
              </w:rPr>
              <w:t>Правила раскрытия скобок, перед которыми стоит знак «-» или «+».</w:t>
            </w:r>
          </w:p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2A">
              <w:rPr>
                <w:rFonts w:ascii="Times New Roman" w:hAnsi="Times New Roman"/>
                <w:iCs/>
                <w:sz w:val="24"/>
                <w:szCs w:val="24"/>
              </w:rPr>
              <w:t xml:space="preserve"> Распределительное свойство умножения.</w:t>
            </w:r>
          </w:p>
        </w:tc>
        <w:tc>
          <w:tcPr>
            <w:tcW w:w="3118" w:type="dxa"/>
            <w:vMerge w:val="restart"/>
          </w:tcPr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  <w:u w:val="single"/>
              </w:rPr>
              <w:t>Знать</w:t>
            </w:r>
            <w:r w:rsidRPr="00D74E2A">
              <w:rPr>
                <w:iCs/>
              </w:rPr>
              <w:t xml:space="preserve">: 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-термин «раскрыть скобки»;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-правило раскрытия скобок.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  <w:u w:val="single"/>
              </w:rPr>
              <w:t>Уметь</w:t>
            </w:r>
            <w:r w:rsidRPr="00D74E2A">
              <w:rPr>
                <w:iCs/>
              </w:rPr>
              <w:t>:</w:t>
            </w:r>
          </w:p>
          <w:p w:rsidR="00671F71" w:rsidRPr="00D74E2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4E2A">
              <w:rPr>
                <w:iCs/>
              </w:rPr>
              <w:t>-раскрывать скобки;</w:t>
            </w:r>
          </w:p>
          <w:p w:rsidR="00671F71" w:rsidRPr="00D74E2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2A">
              <w:rPr>
                <w:rFonts w:ascii="Times New Roman" w:hAnsi="Times New Roman"/>
                <w:iCs/>
                <w:sz w:val="24"/>
                <w:szCs w:val="24"/>
              </w:rPr>
              <w:t>-выполнять подстановку.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контроль, смостоятельная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1 по теме: «Алгебраические выражения»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выражения, алгебраические выражения, преобразование выражений, правила раскрытия скобок</w:t>
            </w: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упрощать выражения; составлять формулу и вычислять по формулам; правильно раскрывать скобки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 Уравнения с одним неизвестным (9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Корень уравнения. Множество корней уравнения. Решить уравнение.</w:t>
            </w:r>
          </w:p>
        </w:tc>
        <w:tc>
          <w:tcPr>
            <w:tcW w:w="3118" w:type="dxa"/>
            <w:vMerge w:val="restart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  <w:u w:val="single"/>
              </w:rPr>
              <w:t>Знать</w:t>
            </w:r>
            <w:r w:rsidRPr="00E76099">
              <w:rPr>
                <w:iCs/>
              </w:rPr>
              <w:t>: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-что называется корнем уравнения;</w:t>
            </w:r>
          </w:p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-что значит «решить уравнение».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Правила преобразований уравнений. Линейное уравнение</w:t>
            </w:r>
          </w:p>
        </w:tc>
        <w:tc>
          <w:tcPr>
            <w:tcW w:w="3118" w:type="dxa"/>
            <w:vMerge w:val="restart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  <w:u w:val="single"/>
              </w:rPr>
              <w:t>Знать</w:t>
            </w:r>
            <w:r w:rsidRPr="00E76099">
              <w:rPr>
                <w:iCs/>
              </w:rPr>
              <w:t>: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-общие свойства уравнений, позволяющие заменять одно уравнение другим;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-общий вид линейных уравнений.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  <w:u w:val="single"/>
              </w:rPr>
              <w:t>Уметь</w:t>
            </w:r>
            <w:r w:rsidRPr="00E76099">
              <w:rPr>
                <w:iCs/>
              </w:rPr>
              <w:t>: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-решать уравнения, применяя общие свойства уравнений;</w:t>
            </w:r>
          </w:p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-записывать ответ.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Перевод условия задачи на язык математики. Практические правила.</w:t>
            </w:r>
          </w:p>
        </w:tc>
        <w:tc>
          <w:tcPr>
            <w:tcW w:w="3118" w:type="dxa"/>
            <w:vMerge w:val="restart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  <w:u w:val="single"/>
              </w:rPr>
              <w:t>Уметь</w:t>
            </w:r>
            <w:r w:rsidRPr="00E76099">
              <w:rPr>
                <w:iCs/>
              </w:rPr>
              <w:t>: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-составлять уравнение по условию задачи;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-решать уравнения, применяя общие свойства;</w:t>
            </w:r>
          </w:p>
          <w:p w:rsidR="00671F71" w:rsidRPr="00E76099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-анализировать условие задачи.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2 по теме: «Уравнения с одним неизвестным»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Корень уравнения. Множество корней уравнения. Решить уравнение. Правила преобразований уравнений. Линейное уравнение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 xml:space="preserve">Перевод условия задачи на язык математики. </w:t>
            </w: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Практические правила.</w:t>
            </w:r>
          </w:p>
        </w:tc>
        <w:tc>
          <w:tcPr>
            <w:tcW w:w="3118" w:type="dxa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  <w:u w:val="single"/>
              </w:rPr>
              <w:lastRenderedPageBreak/>
              <w:t>Уметь</w:t>
            </w:r>
            <w:r w:rsidRPr="00E76099">
              <w:rPr>
                <w:iCs/>
              </w:rPr>
              <w:t>: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-решать уравнения, применяя общие свойства уравнений;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>-записывать ответ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составлять уравнение по условию задачи;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76099">
              <w:rPr>
                <w:iCs/>
              </w:rPr>
              <w:t>-решать уравнения, применяя общие свойства;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t xml:space="preserve">-анализировать условие </w:t>
            </w:r>
            <w:r w:rsidRPr="00E7609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8D1B5C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Начальные геометрические сведения (10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 xml:space="preserve">Предмет геометрия,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точка, 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прямая, отрезок, концы отрезка</w:t>
            </w:r>
          </w:p>
        </w:tc>
        <w:tc>
          <w:tcPr>
            <w:tcW w:w="3118" w:type="dxa"/>
          </w:tcPr>
          <w:p w:rsidR="00671F71" w:rsidRPr="0062551F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2551F">
              <w:rPr>
                <w:iCs/>
              </w:rPr>
              <w:t>Знать, что через две точки можно провести только одну прямую.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 определять взаимное расположение точки и прямой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Луч, начало луча, угол, стороны угла, вершина угла, развернутый угол</w:t>
            </w:r>
          </w:p>
        </w:tc>
        <w:tc>
          <w:tcPr>
            <w:tcW w:w="3118" w:type="dxa"/>
          </w:tcPr>
          <w:p w:rsidR="00671F71" w:rsidRPr="0062551F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2551F">
              <w:rPr>
                <w:iCs/>
              </w:rPr>
              <w:t>Знать свойства луча.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Уметь: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и обозначать луч;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и обозначать углы</w:t>
            </w: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Отрезок, угол, биссектриса угла</w:t>
            </w:r>
          </w:p>
        </w:tc>
        <w:tc>
          <w:tcPr>
            <w:tcW w:w="3118" w:type="dxa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</w:t>
            </w:r>
            <w:r>
              <w:rPr>
                <w:iCs/>
              </w:rPr>
              <w:t xml:space="preserve">ь </w:t>
            </w:r>
            <w:r w:rsidRPr="0062551F">
              <w:rPr>
                <w:iCs/>
              </w:rPr>
              <w:t>доказывать равенство фигур;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биссектрису угла с помощью транспортира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Отрезок, длина отрезка, равные отрезки</w:t>
            </w:r>
          </w:p>
        </w:tc>
        <w:tc>
          <w:tcPr>
            <w:tcW w:w="3118" w:type="dxa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 измерять отрезки с помощью линейки, выражать длину в различных единицах измерения</w:t>
            </w: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Угол, градусная мера угла, равные углы, прямой, острый, тупой угол</w:t>
            </w:r>
          </w:p>
        </w:tc>
        <w:tc>
          <w:tcPr>
            <w:tcW w:w="3118" w:type="dxa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находить градусную меру угла и строить углы заданной градусной мерой;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различать прямой, развернутый, острый и тупой углы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 и смежные углы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3118" w:type="dxa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угол смежный с данным углом, вертикальный угол;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уметь определять их по чертежу;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118" w:type="dxa"/>
            <w:vMerge w:val="restart"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62551F">
              <w:rPr>
                <w:iCs/>
              </w:rPr>
              <w:t>Уметь строить перпендикулярные прямые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 w:val="restart"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Луч, начало луча, угол, стороны угла, вершина угла, развернутый угол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 xml:space="preserve">трезок, угол, биссектриса угла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гол, градусная мера угла, равные углы, прямой, острый, тупой угол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межные и вертикальные углы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2551F">
              <w:rPr>
                <w:rFonts w:ascii="Times New Roman" w:hAnsi="Times New Roman"/>
                <w:iCs/>
                <w:sz w:val="24"/>
                <w:szCs w:val="24"/>
              </w:rPr>
              <w:t>ерпендикулярные прямые</w:t>
            </w:r>
          </w:p>
        </w:tc>
        <w:tc>
          <w:tcPr>
            <w:tcW w:w="3118" w:type="dxa"/>
            <w:vMerge w:val="restart"/>
          </w:tcPr>
          <w:p w:rsidR="00671F71" w:rsidRPr="0062551F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2551F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и обозначать луч;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и обозначать углы</w:t>
            </w:r>
            <w:r>
              <w:rPr>
                <w:iCs/>
              </w:rPr>
              <w:t xml:space="preserve">; </w:t>
            </w:r>
            <w:r w:rsidRPr="0062551F">
              <w:rPr>
                <w:iCs/>
              </w:rPr>
              <w:t>доказывать равенство фигур;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строить биссектрису угла с помощью транспортира</w:t>
            </w:r>
            <w:r>
              <w:rPr>
                <w:iCs/>
              </w:rPr>
              <w:t xml:space="preserve">; </w:t>
            </w:r>
            <w:r w:rsidRPr="0062551F">
              <w:rPr>
                <w:iCs/>
              </w:rPr>
              <w:t xml:space="preserve"> измерять отрезки с помощью линейки, выражать длину в различных единицах измерения</w:t>
            </w:r>
            <w:r>
              <w:rPr>
                <w:iCs/>
              </w:rPr>
              <w:t xml:space="preserve">; </w:t>
            </w:r>
            <w:r w:rsidRPr="0062551F">
              <w:rPr>
                <w:iCs/>
              </w:rPr>
              <w:t>находить градусную меру угла и строить углы заданной градусной мерой;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различать прямой, развернутый, острый и тупой углы</w:t>
            </w:r>
            <w:r>
              <w:rPr>
                <w:iCs/>
              </w:rPr>
              <w:t xml:space="preserve">; </w:t>
            </w:r>
            <w:r w:rsidRPr="0062551F">
              <w:rPr>
                <w:iCs/>
              </w:rPr>
              <w:t>строить угол смежный с данным углом, вертикальный угол;</w:t>
            </w:r>
            <w:r>
              <w:rPr>
                <w:iCs/>
              </w:rPr>
              <w:t xml:space="preserve"> </w:t>
            </w:r>
            <w:r w:rsidRPr="0062551F">
              <w:rPr>
                <w:iCs/>
              </w:rPr>
              <w:t>уметь определять их по чертежу; строить перпендикулярные прямые</w:t>
            </w:r>
          </w:p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 1 по теме: «Начальные геометрические сведения»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Pr="00E76099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E76099" w:rsidRDefault="00671F71" w:rsidP="009D6F00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Одночлены и многочлены (19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натуральным показателем, степень, основание степени, показатель степени, возведение в степень, четная и нечетная степень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понятия: степень,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основание степени, показатель степени.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возводить числа в степень; заполнять и оформлять таблицы, отвечать на вопросы с помощью таблиц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2A6B0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Определение степени с натуральным показателем. Свойства степени. Приведение к одному основанию</w:t>
            </w:r>
          </w:p>
        </w:tc>
        <w:tc>
          <w:tcPr>
            <w:tcW w:w="3118" w:type="dxa"/>
            <w:vMerge w:val="restart"/>
          </w:tcPr>
          <w:p w:rsidR="00671F71" w:rsidRPr="002A6B0E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2A6B0E">
              <w:rPr>
                <w:iCs/>
              </w:rPr>
              <w:t>Знать наизусть часто встречающиеся квадраты и кубы чисел;</w:t>
            </w:r>
            <w:r>
              <w:rPr>
                <w:iCs/>
              </w:rPr>
              <w:t xml:space="preserve"> что при возведении отрицательного числа в нечетную степень получается отрицательное число.</w:t>
            </w:r>
          </w:p>
          <w:p w:rsidR="00671F71" w:rsidRPr="002A6B0E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2A6B0E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2A6B0E">
              <w:rPr>
                <w:iCs/>
              </w:rPr>
              <w:t>определять порядок действий при  вычислении значений выражений, содержащих степени;</w:t>
            </w:r>
            <w:r>
              <w:rPr>
                <w:iCs/>
              </w:rPr>
              <w:t xml:space="preserve"> </w:t>
            </w:r>
            <w:r w:rsidRPr="002A6B0E">
              <w:rPr>
                <w:iCs/>
              </w:rPr>
              <w:t>возводить в степень положительное (отрицательное), обыкновенную  (десятичную) дробь</w:t>
            </w:r>
            <w:r>
              <w:rPr>
                <w:iCs/>
              </w:rPr>
              <w:t xml:space="preserve">; </w:t>
            </w:r>
            <w:r w:rsidRPr="002A6B0E">
              <w:rPr>
                <w:iCs/>
              </w:rPr>
              <w:t>возводить  степень в степень;</w:t>
            </w:r>
            <w:r>
              <w:rPr>
                <w:iCs/>
              </w:rPr>
              <w:t xml:space="preserve"> </w:t>
            </w:r>
            <w:r w:rsidRPr="002A6B0E">
              <w:rPr>
                <w:iCs/>
              </w:rPr>
              <w:t>возводить в степень произведение и дробь.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Одночлен, стандартный вид одночлена, коэффициент одночлена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одночлен, коэффициент одночлена, стандартный вид одночлена.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значение одночлена при указанных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значениях переменных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одночленов, возведение одночлена в натуральную степень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алгоритм умножения одночленов и возведение одночлена в натуральную степень.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3 по теме: «Степень с натуральным показателем. Одночлен»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показателем, степень, основание степени, показатель степени, возведение в степень, четная и нечетная степень, одночлен, стандартный вид одночлена, коэффициент одночлена, умножение одночленов, возведение одночлена в натуральную степень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  <w:r>
              <w:rPr>
                <w:iCs/>
              </w:rPr>
              <w:t xml:space="preserve"> </w:t>
            </w: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определять порядок действий при  вычислении значений выражений, содержащих степени;</w:t>
            </w:r>
            <w:r>
              <w:rPr>
                <w:iCs/>
              </w:rPr>
              <w:t xml:space="preserve"> </w:t>
            </w: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возводить в степень положительное (отрицательное), обыкновенную  (десятичную) дробь</w:t>
            </w:r>
            <w:r>
              <w:rPr>
                <w:iCs/>
              </w:rPr>
              <w:t xml:space="preserve">; </w:t>
            </w: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возводить  степень в степень;</w:t>
            </w:r>
            <w:r>
              <w:rPr>
                <w:iCs/>
              </w:rPr>
              <w:t xml:space="preserve"> </w:t>
            </w:r>
            <w:r w:rsidRPr="002A6B0E">
              <w:rPr>
                <w:rFonts w:ascii="Times New Roman" w:hAnsi="Times New Roman"/>
                <w:iCs/>
                <w:sz w:val="24"/>
                <w:szCs w:val="24"/>
              </w:rPr>
              <w:t>возводить в степень произведение и дробь.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Pr="000001E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Многочлен, ч</w:t>
            </w:r>
            <w:r w:rsidRPr="000001E8">
              <w:rPr>
                <w:rFonts w:ascii="Times New Roman" w:hAnsi="Times New Roman"/>
                <w:iCs/>
                <w:sz w:val="24"/>
                <w:szCs w:val="24"/>
              </w:rPr>
              <w:t>лены много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члена, свободный член, м</w:t>
            </w:r>
            <w:r w:rsidRPr="000001E8">
              <w:rPr>
                <w:rFonts w:ascii="Times New Roman" w:hAnsi="Times New Roman"/>
                <w:iCs/>
                <w:sz w:val="24"/>
                <w:szCs w:val="24"/>
              </w:rPr>
              <w:t xml:space="preserve">ногочлен </w:t>
            </w:r>
            <w:r w:rsidRPr="000001E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стандартного вида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многочлене, о действии приведения подобных членов многочлена,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стандартном виде многочлена.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сложный многочлен к стандартному виду и находить, при каких значениях он равен данному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одночлены, приведение подобных членов, стандартный вид многочлена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подобные одночлены, приведение подобных членов, стандартный вид многочлена.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подобные одночлены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0001E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E8">
              <w:rPr>
                <w:rFonts w:ascii="Times New Roman" w:hAnsi="Times New Roman"/>
                <w:iCs/>
                <w:sz w:val="24"/>
                <w:szCs w:val="24"/>
              </w:rPr>
              <w:t>Одночлен стандартного вида. Коэффициент одночлена. Члены многочлена. Свободный член. Многочлен стандартного вида. Сумма и разность многочленов.</w:t>
            </w:r>
          </w:p>
        </w:tc>
        <w:tc>
          <w:tcPr>
            <w:tcW w:w="3118" w:type="dxa"/>
            <w:vMerge w:val="restart"/>
          </w:tcPr>
          <w:p w:rsidR="00671F71" w:rsidRPr="000001E8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0001E8">
              <w:rPr>
                <w:iCs/>
              </w:rPr>
              <w:t>Знать</w:t>
            </w:r>
            <w:r>
              <w:rPr>
                <w:iCs/>
              </w:rPr>
              <w:t xml:space="preserve"> правило составления алгебраической суммы многочленов.</w:t>
            </w:r>
          </w:p>
          <w:p w:rsidR="00671F71" w:rsidRPr="000001E8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0001E8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находить сумму и разность многочленов;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находить значение многочлена;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упрощать многочлен;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выполнять числовые подстановки;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приводить подобные слагаемые;</w:t>
            </w:r>
            <w:r>
              <w:rPr>
                <w:iCs/>
              </w:rPr>
              <w:t xml:space="preserve"> </w:t>
            </w:r>
            <w:r w:rsidRPr="000001E8">
              <w:rPr>
                <w:iCs/>
              </w:rPr>
              <w:t>раскрывать скобки.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2D4CB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B5">
              <w:rPr>
                <w:rFonts w:ascii="Times New Roman" w:hAnsi="Times New Roman"/>
                <w:iCs/>
                <w:sz w:val="24"/>
                <w:szCs w:val="24"/>
              </w:rPr>
              <w:t>Распределительное свойство умножения. Произведение одночлена на многочлен.</w:t>
            </w:r>
          </w:p>
        </w:tc>
        <w:tc>
          <w:tcPr>
            <w:tcW w:w="3118" w:type="dxa"/>
            <w:vMerge w:val="restart"/>
          </w:tcPr>
          <w:p w:rsidR="00671F71" w:rsidRPr="002D4CB5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2D4CB5">
              <w:rPr>
                <w:iCs/>
              </w:rPr>
              <w:t>Знать распределительное свойство умножения.</w:t>
            </w:r>
          </w:p>
          <w:p w:rsidR="00671F71" w:rsidRPr="002D4CB5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2D4CB5">
              <w:rPr>
                <w:iCs/>
              </w:rPr>
              <w:t>Уметь:</w:t>
            </w:r>
            <w:r>
              <w:rPr>
                <w:iCs/>
              </w:rPr>
              <w:t xml:space="preserve"> </w:t>
            </w:r>
            <w:r w:rsidRPr="002D4CB5">
              <w:rPr>
                <w:iCs/>
              </w:rPr>
              <w:t>умножать одночлен на многочлен;</w:t>
            </w:r>
            <w:r>
              <w:rPr>
                <w:iCs/>
              </w:rPr>
              <w:t xml:space="preserve"> </w:t>
            </w:r>
            <w:r w:rsidRPr="002D4CB5">
              <w:rPr>
                <w:iCs/>
              </w:rPr>
              <w:t xml:space="preserve">представить в виде многочлена </w:t>
            </w:r>
            <w:r w:rsidRPr="002D4CB5">
              <w:rPr>
                <w:iCs/>
              </w:rPr>
              <w:lastRenderedPageBreak/>
              <w:t>стандартного вида;</w:t>
            </w:r>
            <w:r>
              <w:rPr>
                <w:iCs/>
              </w:rPr>
              <w:t xml:space="preserve"> </w:t>
            </w:r>
            <w:r w:rsidRPr="002D4CB5">
              <w:rPr>
                <w:iCs/>
              </w:rPr>
              <w:t>упрощать выражения.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2D4CB5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2D4CB5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D701AF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AF">
              <w:rPr>
                <w:rFonts w:ascii="Times New Roman" w:hAnsi="Times New Roman"/>
                <w:iCs/>
                <w:sz w:val="24"/>
                <w:szCs w:val="24"/>
              </w:rPr>
              <w:t>Распределительное свойство умножения.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Произведение двух многочленов. </w:t>
            </w:r>
            <w:r w:rsidRPr="00D701AF">
              <w:rPr>
                <w:rFonts w:ascii="Times New Roman" w:hAnsi="Times New Roman"/>
                <w:iCs/>
                <w:sz w:val="24"/>
                <w:szCs w:val="24"/>
              </w:rPr>
              <w:t>Геометрическая алгебра.</w:t>
            </w:r>
          </w:p>
        </w:tc>
        <w:tc>
          <w:tcPr>
            <w:tcW w:w="3118" w:type="dxa"/>
            <w:vMerge w:val="restart"/>
          </w:tcPr>
          <w:p w:rsidR="00671F71" w:rsidRPr="00D701AF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01AF">
              <w:rPr>
                <w:iCs/>
              </w:rPr>
              <w:t>Знать, что произведение двух многочленов – это многочлен, число членов которого равно произведению числа членов данных многочленов.</w:t>
            </w:r>
          </w:p>
          <w:p w:rsidR="00671F71" w:rsidRPr="00D701AF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D701AF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D701AF">
              <w:rPr>
                <w:iCs/>
              </w:rPr>
              <w:t>умножать многочлен на многочлен;</w:t>
            </w:r>
            <w:r>
              <w:rPr>
                <w:iCs/>
              </w:rPr>
              <w:t xml:space="preserve"> </w:t>
            </w:r>
            <w:r w:rsidRPr="00D701AF">
              <w:rPr>
                <w:iCs/>
              </w:rPr>
              <w:t>использовать приём замены.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деления суммы на число, правило деления многочлена на одночлен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деления многочлена на одночлен.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делить многочлен на одночлен; использовать правило деления многочлена на одночлен для упрощения выражений, решения уравнений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rPr>
          <w:trHeight w:val="2121"/>
        </w:trPr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4 по теме: «Многочлены»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Подобные одночлены, приведение подобных членов, стандартный вид многочлена. </w:t>
            </w:r>
            <w:r w:rsidRPr="002D4CB5">
              <w:rPr>
                <w:rFonts w:ascii="Times New Roman" w:hAnsi="Times New Roman"/>
                <w:iCs/>
                <w:sz w:val="24"/>
                <w:szCs w:val="24"/>
              </w:rPr>
              <w:t>Произведение одночлена на многочлен.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Произведение двух многочленов.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деления многочлена на одночлен</w:t>
            </w:r>
          </w:p>
        </w:tc>
        <w:tc>
          <w:tcPr>
            <w:tcW w:w="3118" w:type="dxa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Уметь находить сумму и разность многочленов; находить значение многочлена;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 xml:space="preserve">упрощать многочлен; выполнять числовые подстановки; приводить подобные слагаемые;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раскрывать скобки;</w:t>
            </w: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 xml:space="preserve"> умножать одночлен на многочлен;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упрощать выражения; у</w:t>
            </w: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меть умножать многочлен на многочлен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82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82E6A">
              <w:rPr>
                <w:rFonts w:ascii="Times New Roman" w:hAnsi="Times New Roman"/>
                <w:sz w:val="24"/>
                <w:szCs w:val="24"/>
              </w:rPr>
              <w:t>меть делить многочлен на одночлен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8D1B5C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Треугольники (16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треугольника и его элементов, понятие равных треугольников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понятия треугольника и его элементов, равных треугольников.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3118" w:type="dxa"/>
            <w:vMerge w:val="restart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понятие теоремы и доказательства теоремы; формулировку и доказательство первого признака равенства треугольников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 к прямой, медианы, биссектрисы и высоты треугольника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понятие перпендикуляра к прямой; о перпендикуляре к прямой с доказательством; понятия медианы, биссектрисы и высоты треугольника.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теме, строить перпендикуляры к прямой; строить медианы, биссектрисы и высоты треугольника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Равнобедренный и равносторонний треугольники. Свойства равнобедренного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Знать понятия равнобедренного и равностороннего треугольников; свойства равнобедренного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треугольника.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простейшие задачи по теме 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«Равнобедренный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второй признак равенства треугольников с доказательством.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 решать простейшие задачи по теме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третий признак равенства треугольников с доказательством.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Окружность. Элементы окружности. Построения с помощью циркуля и линейки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Знать понятие окружности и ее элементов.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построение: деление отрезка пополам, построение перпендикуляра к прямой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построение</w:t>
            </w:r>
          </w:p>
        </w:tc>
        <w:tc>
          <w:tcPr>
            <w:tcW w:w="3118" w:type="dxa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построение: построение биссектрисы, построение угла, равного данному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теме</w:t>
            </w: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равенства треугольников. Периметр треугольника. Равнобедренный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 и его свойства. Основные задачи на построение с помощью циркуля и линейки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Знать основные понятия по изученным темам.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простейшие задачи по темам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«Треугольники»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 2 по теме: «Треугольники»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Разложение многочленов на множители (15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Разложение многочлена на множители. Вынесение общего множителя за скобки – один из приёмов разложения на множители.</w:t>
            </w:r>
          </w:p>
        </w:tc>
        <w:tc>
          <w:tcPr>
            <w:tcW w:w="3118" w:type="dxa"/>
            <w:vMerge w:val="restart"/>
          </w:tcPr>
          <w:p w:rsidR="00671F71" w:rsidRPr="00B82E6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B82E6A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B82E6A">
              <w:rPr>
                <w:iCs/>
              </w:rPr>
              <w:t>приёмы разложения на множители;</w:t>
            </w:r>
            <w:r>
              <w:rPr>
                <w:iCs/>
              </w:rPr>
              <w:t xml:space="preserve"> </w:t>
            </w:r>
            <w:r w:rsidRPr="00B82E6A">
              <w:rPr>
                <w:iCs/>
              </w:rPr>
              <w:t>что при вынесении общего множителя за скобки в оставшейся сумме должно оказаться столько слагаемых, сколько их было в исходном многочлене.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выполнять разложение многочлена на множители с помощью вынесения общего множителя за скобки.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B82E6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Способ группировки</w:t>
            </w:r>
          </w:p>
        </w:tc>
        <w:tc>
          <w:tcPr>
            <w:tcW w:w="3118" w:type="dxa"/>
            <w:vMerge w:val="restart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Уметь выбирать способ разложения многочлена на линейные множители.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>Двучлен. Формула разности квадратов. Разложение на множители.</w:t>
            </w:r>
          </w:p>
        </w:tc>
        <w:tc>
          <w:tcPr>
            <w:tcW w:w="3118" w:type="dxa"/>
            <w:vMerge w:val="restart"/>
          </w:tcPr>
          <w:p w:rsidR="00671F71" w:rsidRPr="00B82E6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B82E6A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B82E6A">
              <w:rPr>
                <w:iCs/>
              </w:rPr>
              <w:t>формулы сокращённого умножения</w:t>
            </w:r>
            <w:r>
              <w:rPr>
                <w:iCs/>
              </w:rPr>
              <w:t>.</w:t>
            </w:r>
          </w:p>
          <w:p w:rsidR="00671F71" w:rsidRPr="00B82E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применять формулу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разности квадратов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B82E6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82E6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разности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квадратов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умножения, квадрат суммы и квадрат разности</w:t>
            </w:r>
          </w:p>
        </w:tc>
        <w:tc>
          <w:tcPr>
            <w:tcW w:w="3118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прием разложения на множители с помощью формул сокращенного умножения для упрощения вычислений и решений уравнений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06" w:type="dxa"/>
          </w:tcPr>
          <w:p w:rsidR="00671F71" w:rsidRPr="00A77C6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C6A"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709" w:type="dxa"/>
            <w:vMerge/>
          </w:tcPr>
          <w:p w:rsidR="00671F71" w:rsidRPr="00A77C6A" w:rsidRDefault="00671F71" w:rsidP="009D6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BF6E5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E5A">
              <w:rPr>
                <w:rFonts w:ascii="Times New Roman" w:hAnsi="Times New Roman"/>
                <w:iCs/>
                <w:sz w:val="24"/>
                <w:szCs w:val="24"/>
              </w:rPr>
              <w:t>Приёмы разложения на множители: вынесение общего множителя за скобки, способ группировки, применение формул сокращённого умножения. Разложение на множители с применением нескольких способов</w:t>
            </w:r>
          </w:p>
        </w:tc>
        <w:tc>
          <w:tcPr>
            <w:tcW w:w="3118" w:type="dxa"/>
            <w:vMerge w:val="restart"/>
          </w:tcPr>
          <w:p w:rsidR="00671F71" w:rsidRPr="00BF6E5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BF6E5A">
              <w:rPr>
                <w:iCs/>
              </w:rPr>
              <w:t>Знать приёмы разложения многочлена на множители.</w:t>
            </w:r>
          </w:p>
          <w:p w:rsidR="00671F71" w:rsidRPr="00BF6E5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BF6E5A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BF6E5A">
              <w:rPr>
                <w:iCs/>
              </w:rPr>
              <w:t>выбрать рациональный приём разложения на множители;</w:t>
            </w:r>
            <w:r>
              <w:rPr>
                <w:iCs/>
              </w:rPr>
              <w:t xml:space="preserve"> </w:t>
            </w:r>
            <w:r w:rsidRPr="00BF6E5A">
              <w:rPr>
                <w:iCs/>
              </w:rPr>
              <w:t>комментировать решение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BF6E5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BF6E5A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алгебре № 5 по теме: «Разложение многочленов на множители» 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E5A">
              <w:rPr>
                <w:rFonts w:ascii="Times New Roman" w:hAnsi="Times New Roman"/>
                <w:iCs/>
                <w:sz w:val="24"/>
                <w:szCs w:val="24"/>
              </w:rPr>
              <w:t xml:space="preserve">Приёмы разложения на множители: вынесение общего множителя за скобки, способ группировки, применение формул </w:t>
            </w:r>
            <w:r w:rsidRPr="00BF6E5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сокращённого умножения. Разложение на множители с применением нескольких способов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прием разложения на множители с помощью формул сокращенного умножения для упрощения вычислений и решений уравнений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6A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применять формулу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разности квадратов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4154F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Параллельные прямые (13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Параллельные прямые, накрест лежащие углы, односторонние углы, соответственные углы, признаки параллельности</w:t>
            </w:r>
          </w:p>
        </w:tc>
        <w:tc>
          <w:tcPr>
            <w:tcW w:w="3118" w:type="dxa"/>
            <w:vMerge w:val="restart"/>
          </w:tcPr>
          <w:p w:rsidR="00671F71" w:rsidRPr="006D292E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D292E">
              <w:rPr>
                <w:iCs/>
              </w:rPr>
              <w:t>Знать какие прямые называются параллельными, т</w:t>
            </w:r>
            <w:r>
              <w:rPr>
                <w:iCs/>
              </w:rPr>
              <w:t>еоремы признаков параллельности.</w:t>
            </w:r>
          </w:p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Уметь показывать накрест лежащие, односторонние, соответственные углы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параллельности прямых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 xml:space="preserve">Аксиома, аксиома параллельных прямых, следствия. </w:t>
            </w:r>
            <w:r w:rsidRPr="006D292E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 Следствия теоремы. Свойства параллельных прямых</w:t>
            </w:r>
          </w:p>
        </w:tc>
        <w:tc>
          <w:tcPr>
            <w:tcW w:w="3118" w:type="dxa"/>
            <w:vMerge w:val="restart"/>
          </w:tcPr>
          <w:p w:rsidR="00671F71" w:rsidRPr="006D292E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D292E">
              <w:rPr>
                <w:iCs/>
              </w:rPr>
              <w:t>Знать аксиому параллельных прямых и её следствие; свойства параллельных прямых.</w:t>
            </w:r>
          </w:p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Уметь доказывать обратные теоремы параллельности прямых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решать простейшие задачи по теме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 Следствия теоремы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 Следствия теоремы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параллельных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прямых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 w:val="restart"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Признаки параллельности прямых, теоремы, обратные данным</w:t>
            </w:r>
          </w:p>
        </w:tc>
        <w:tc>
          <w:tcPr>
            <w:tcW w:w="3118" w:type="dxa"/>
            <w:vMerge w:val="restart"/>
          </w:tcPr>
          <w:p w:rsidR="00671F71" w:rsidRPr="006D292E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2E">
              <w:rPr>
                <w:rFonts w:ascii="Times New Roman" w:hAnsi="Times New Roman"/>
                <w:iCs/>
                <w:sz w:val="24"/>
                <w:szCs w:val="24"/>
              </w:rPr>
              <w:t>Уметь применять признаки параллельности прямых и обратные теоремы при решении задач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BF6E5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BF6E5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 3 по теме: «Параллельные прямые»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Pr="00BF6E5A" w:rsidRDefault="00671F71" w:rsidP="009D6F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5. Алгебраические дроби (18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Алгебраическая дробь. Сокращение дробей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Алгебраическая дробь, числитель дроби, знаменатель дроби, область допустимых значений, основное свойство дроби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числителе и знаменателе алгебраической дроби и о значении переменной, при которой алгебраическая дробь не имеет смысла.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основное свойство дроби; находить множество допустимых значений переменной алгебраической дроби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Алгебраическая дробь. Сокращение дробей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алгебраической дроби, сокращение дробей, приведение алгебраических дробей к общему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знаменателю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основном свойстве алгебраической дроби, о действиях: сокращение дробей, приведение дробей к общему знаменателю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основное свойство дроби при преобразовании алгебраических дробей и их сокращении; находить значение дроби при заданном значении переменной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дробей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общему знаменателю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Упрощение выражений,      сложение и вычитание алгебраических дробей с разными знаменателями, наименьший общий знаменатель, правило приведения алгебраических дробей к общему знаменателю, дополнительный множитель, допустимые значения переменной 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приведения алгебраических дробей к общему знаменателю; алгоритм сложения и вычитания дробей с разными знаменателями.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общий знаменатель нескольких дробей; складывать и вычитать алгебраические дроби с разными знаменателями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6 по теме: «Сложение и вычитание алгебраических дробей»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Упрощение выражений,      сложение и вычитание алгебраических дробей с разными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знаменателями, наименьший общий знаменатель, правило приведения алгебраических дробей к общему знаменателю, дополнительный множитель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применять основное свойство дроби при преобразовании алгебраических дробей и их сокращении; находить значение дроби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заданном значении переменной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общий знаменатель нескольких дробей; складывать и вычитать алгебраические дроби с разными знаменателями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дробей, возведение алгебраических дробей в степень, преобразование выражений, содержащих алгебраические дроби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выполнения действий умножения и сложения алгебраических дробей.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алгоритмами умножения и деления дробей, возведения дроби в степень, упрощения выражения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выражений, рациональные выражения, доказательство тождества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как преобразовывают рациональные выражения, используя все действия с алгебраическими дробями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выполнять преобразования рациональных выражений, используя все действия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алгебраическими дробями</w:t>
            </w: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7 по теме: «Умножение и деление алгебраических дробей»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дробей, возведение алгебраических дробей в степень, преобразование выражений, содержащих алгебраические дроби</w:t>
            </w:r>
          </w:p>
        </w:tc>
        <w:tc>
          <w:tcPr>
            <w:tcW w:w="311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алгоритмами умножения и деления дробей, возведения дроби в степень, упрощения выражения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преобразования рациональных выражений, используя все действия с алгебраическими дробями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6E6812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Соотношения между сторонами и углами треугольника (6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треугольника. Внешние углы треугольника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8C0B32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32">
              <w:rPr>
                <w:rFonts w:ascii="Times New Roman" w:hAnsi="Times New Roman"/>
                <w:iCs/>
                <w:sz w:val="24"/>
                <w:szCs w:val="24"/>
              </w:rPr>
              <w:t>Теорема о сумме углов треугольника, внешний угол, остроугольный, тупоугольный, прямоугольный треугольник, гипотенуза, катеты</w:t>
            </w:r>
          </w:p>
        </w:tc>
        <w:tc>
          <w:tcPr>
            <w:tcW w:w="3118" w:type="dxa"/>
            <w:vMerge w:val="restart"/>
          </w:tcPr>
          <w:p w:rsidR="00671F71" w:rsidRPr="008C0B32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8C0B32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8C0B32">
              <w:rPr>
                <w:iCs/>
              </w:rPr>
              <w:t>определять вид треугольника;</w:t>
            </w:r>
            <w:r>
              <w:rPr>
                <w:iCs/>
              </w:rPr>
              <w:t xml:space="preserve"> </w:t>
            </w:r>
            <w:r w:rsidRPr="008C0B32">
              <w:rPr>
                <w:iCs/>
              </w:rPr>
              <w:t>доказывать теорему о сумме углов треугольника и применять её при решении задач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Прямоугольные, остроугольные и тупоугольные треугольники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8C0B32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8C0B32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8C0B32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32">
              <w:rPr>
                <w:rFonts w:ascii="Times New Roman" w:hAnsi="Times New Roman"/>
                <w:iCs/>
                <w:sz w:val="24"/>
                <w:szCs w:val="24"/>
              </w:rPr>
              <w:t>Теорема о соотношениях между сторонами и углами треугольника, следствия из неё, неравенство треугольника</w:t>
            </w:r>
          </w:p>
        </w:tc>
        <w:tc>
          <w:tcPr>
            <w:tcW w:w="3118" w:type="dxa"/>
            <w:vMerge w:val="restart"/>
          </w:tcPr>
          <w:p w:rsidR="00671F71" w:rsidRPr="008C0B32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8C0B32">
              <w:rPr>
                <w:iCs/>
              </w:rPr>
              <w:t>Знать</w:t>
            </w:r>
            <w:r>
              <w:rPr>
                <w:iCs/>
              </w:rPr>
              <w:t xml:space="preserve"> теорему и её следствия.</w:t>
            </w:r>
          </w:p>
          <w:p w:rsidR="00671F71" w:rsidRPr="008C0B32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8C0B32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8C0B32">
              <w:rPr>
                <w:iCs/>
              </w:rPr>
              <w:t>определять существует ли треугольник с данными сторонами;</w:t>
            </w:r>
            <w:r>
              <w:rPr>
                <w:iCs/>
              </w:rPr>
              <w:t xml:space="preserve"> </w:t>
            </w:r>
            <w:r w:rsidRPr="008C0B32">
              <w:rPr>
                <w:iCs/>
              </w:rPr>
              <w:t>доказывать утверждения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«Соотношения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сторонами и углами треугольника»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между сторонами и углами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треугольника. Признак равнобедренного треугольника. Неравенство треугольника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понятия по изученной теме.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решать простейшие задачи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 4 по теме: «Соотношения между сторонами и углами треугольника»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6. Линейная функция и ее график (9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Прямоугольная система координат, начало координат, координатная плоскость, оси координат, координатные углы, абсцисса, ордината, ось абсцисс, ось ординат, алгоритм отыскания координат точки, заданной в прямоугольной системе координат, алгоритм построения точки в прямоугольной системе координат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координатная плоскость, координаты точки.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 координаты точки на плоскости, отмечать точку с заданными координатами, используя алгоритм построения точки в прямоугольной системе координат; по координатам точки определить ее положение без построения; определить, в каком координатном угле расположена точка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Функция, независимая и зависимая переменная, область определения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множество значений функции, способы задания функции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определение числовой функции, области определения и области значения функции.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область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функции.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способах задания функции: аналитическом, графическом, табличном, словесном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74E7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174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174E77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пропорциональность, коэффициент пропорциональности, угловой коэффициент, график линейной функции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прямая пропорциональность, коэффициент пропорциональности, угловой коэффициент.</w:t>
            </w:r>
          </w:p>
          <w:p w:rsidR="00671F71" w:rsidRPr="00E302A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коэффициент пропорциональности, строить график функции </w:t>
            </w:r>
          </w:p>
          <w:p w:rsidR="00671F71" w:rsidRPr="00174E77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74E7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</w:rPr>
              <w:t>; составлять по графику уравнение прямой линии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74E7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174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независимая переменная, зависимая переменная, график линейной функции, возрастающая и убывающая линейная функция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линейная функция, независимая переменная (аргумент), зависимая переменная, график линейной функции.</w:t>
            </w:r>
          </w:p>
          <w:p w:rsidR="00671F71" w:rsidRPr="00E302AA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преобразовывать линейное уравнение к виду линейной функции</w:t>
            </w:r>
          </w:p>
          <w:p w:rsidR="00671F71" w:rsidRPr="00E45F1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E45F10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E45F10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находить значение функции при заданном значении аргумента, находить значение аргумента при заданном значении функции; строить график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линейной функции</w:t>
            </w:r>
          </w:p>
        </w:tc>
        <w:tc>
          <w:tcPr>
            <w:tcW w:w="1843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8 по теме: «Линейная функция и ее график»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независимая переменная, зависимая переменная, график линейной функции, возрастающая и убывающая линейная функция</w:t>
            </w:r>
          </w:p>
        </w:tc>
        <w:tc>
          <w:tcPr>
            <w:tcW w:w="3118" w:type="dxa"/>
          </w:tcPr>
          <w:p w:rsidR="00671F71" w:rsidRPr="00E45F1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коэффициент пропорциональности, строить график функции 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74E7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</w:rPr>
              <w:t>; составлять по графику уравнение прямой линии</w:t>
            </w:r>
          </w:p>
          <w:p w:rsidR="00671F71" w:rsidRPr="00E45F1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преобразовывать линейное уравнение к виду линейной функции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E45F10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E45F10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 находить значение функции при заданном значении аргумента, находить значение аргумента при заданном значении функции; строить график линейной функции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2F2010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Соотношения между сторонами и углами треугольника (продолжение) (11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138">
              <w:rPr>
                <w:rFonts w:ascii="Times New Roman" w:hAnsi="Times New Roman"/>
                <w:iCs/>
                <w:sz w:val="24"/>
                <w:szCs w:val="24"/>
              </w:rPr>
              <w:t>Свойства и признаки равенства прямоугольных треугольников</w:t>
            </w:r>
          </w:p>
        </w:tc>
        <w:tc>
          <w:tcPr>
            <w:tcW w:w="3118" w:type="dxa"/>
            <w:vMerge w:val="restart"/>
          </w:tcPr>
          <w:p w:rsidR="00671F71" w:rsidRPr="004B5138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4B5138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доказывать свойства прямоугольных треугольников;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применять свойства и признаки при решении задач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4B5138" w:rsidRDefault="00671F71" w:rsidP="009D6F00">
            <w:pPr>
              <w:pStyle w:val="a8"/>
              <w:spacing w:before="0" w:beforeAutospacing="0" w:after="0" w:afterAutospacing="0"/>
              <w:jc w:val="both"/>
              <w:rPr>
                <w:iCs/>
              </w:rPr>
            </w:pPr>
            <w:r w:rsidRPr="004B5138">
              <w:rPr>
                <w:iCs/>
              </w:rPr>
              <w:t>На</w:t>
            </w:r>
            <w:r>
              <w:rPr>
                <w:iCs/>
              </w:rPr>
              <w:t xml:space="preserve">клонная, расстояние от точки до </w:t>
            </w:r>
            <w:r w:rsidRPr="004B5138">
              <w:rPr>
                <w:iCs/>
              </w:rPr>
              <w:t>прямой, расстояние между параллельными прямыми, построение треугольника по трем элементам</w:t>
            </w:r>
          </w:p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Pr="004B5138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4B5138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строить треугольник по двум сторонам и углу между ними;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строить треугольник по стороне и двум прилежащим к ней углам;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строить треугольник по трем сторонам</w:t>
            </w:r>
          </w:p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 и его элементы»</w:t>
            </w:r>
          </w:p>
        </w:tc>
        <w:tc>
          <w:tcPr>
            <w:tcW w:w="709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4B5138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138">
              <w:rPr>
                <w:rFonts w:ascii="Times New Roman" w:hAnsi="Times New Roman"/>
                <w:iCs/>
                <w:sz w:val="24"/>
                <w:szCs w:val="24"/>
              </w:rPr>
              <w:t>Свойства и признаки равенства прямоугольных треугольников, построение треугольника по трем элементам</w:t>
            </w:r>
          </w:p>
        </w:tc>
        <w:tc>
          <w:tcPr>
            <w:tcW w:w="3118" w:type="dxa"/>
            <w:vMerge w:val="restart"/>
          </w:tcPr>
          <w:p w:rsidR="00671F71" w:rsidRPr="004B5138" w:rsidRDefault="00671F71" w:rsidP="009D6F00">
            <w:pPr>
              <w:pStyle w:val="a8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4B5138">
              <w:rPr>
                <w:iCs/>
              </w:rPr>
              <w:t>меть применять свойства и признаки прямоугольных треугольников при решении задач;</w:t>
            </w:r>
            <w:r>
              <w:rPr>
                <w:iCs/>
              </w:rPr>
              <w:t xml:space="preserve"> </w:t>
            </w:r>
            <w:r w:rsidRPr="004B5138">
              <w:rPr>
                <w:iCs/>
              </w:rPr>
              <w:t>выполнять построение треугольника по трем элементам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 и его элементы»</w:t>
            </w:r>
          </w:p>
        </w:tc>
        <w:tc>
          <w:tcPr>
            <w:tcW w:w="709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 5 по теме: «Треугольник и его элементы»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7. Системы двух уравнений с двумя неизвестными (10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уравнений, способ подстановки,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сложения, графический способ решения систем уравнений</w:t>
            </w:r>
          </w:p>
        </w:tc>
        <w:tc>
          <w:tcPr>
            <w:tcW w:w="3118" w:type="dxa"/>
            <w:vMerge w:val="restart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определение и вид линейного уравнения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двумя переменными; что называется решением уравнения с двумя переменными; понятие системы уравнений и ее решения; алгоритмы решения систем уравнений с двумя переменными; алгоритм решения задачи с помощью составления системы уравнений с двумя переменными.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 уравнения выражать одну переменную через другую; строить график уравнений с двумя переменными; решать системы линейных уравнений с двумя переменными различными способами; решать текстовые задачи с помощью составления линейных систем уравнений с двумя переменными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алгебре № 9 по теме: «Системы двух уравнений с двумя неизвестными»</w:t>
            </w:r>
          </w:p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курса алгебры и геометрии ( 10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Одночлены и многочлены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дифференцированный контроль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Начальные геометрические сведения. 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Разложение многочленов на множители. Алгебраические дроби. 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709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Параллельные прямые.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Линейная функция и ее график.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Соотношения между сторонами и углами треугольника.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Системы двух уравнений с двумя неизвестными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906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410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14786" w:type="dxa"/>
            <w:gridSpan w:val="9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комбинаторику (5 ч)</w:t>
            </w: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комбинаторное мышление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вариантов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правило произведения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организованного перебора упорядоченных и неупорядоченных комбинаций из двух – четырех элементов</w:t>
            </w: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71" w:rsidRPr="003115D5" w:rsidTr="009D6F00">
        <w:tc>
          <w:tcPr>
            <w:tcW w:w="88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06" w:type="dxa"/>
          </w:tcPr>
          <w:p w:rsidR="00671F71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709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10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71F71" w:rsidRPr="003115D5" w:rsidRDefault="00671F71" w:rsidP="009D6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71" w:rsidRPr="002277B9" w:rsidRDefault="00671F71" w:rsidP="00671F71">
      <w:pPr>
        <w:jc w:val="both"/>
        <w:rPr>
          <w:rFonts w:ascii="Times New Roman" w:hAnsi="Times New Roman"/>
          <w:sz w:val="24"/>
          <w:szCs w:val="24"/>
        </w:rPr>
      </w:pPr>
      <w:r w:rsidRPr="002277B9">
        <w:rPr>
          <w:rFonts w:ascii="Times New Roman" w:hAnsi="Times New Roman"/>
          <w:sz w:val="24"/>
          <w:szCs w:val="24"/>
        </w:rPr>
        <w:t>*В соответствии с Годовым графиком образовательной деятельности ОУ для 5-9 классов предусмотрено 34 учебных недели .Учебный план ОУ № 5 ( в соответствии с БУП) рассчитан на 35 недель, поэтому остальные часы считаются резервными и отводятся для проведения тематических экскурсий по учебным дисциплинам, организацию проектной и исследовательской деятельности обучающихся.</w:t>
      </w:r>
    </w:p>
    <w:p w:rsidR="00671F71" w:rsidRPr="003115D5" w:rsidRDefault="00671F71" w:rsidP="00671F71">
      <w:pPr>
        <w:jc w:val="both"/>
        <w:rPr>
          <w:rFonts w:ascii="Times New Roman" w:hAnsi="Times New Roman"/>
          <w:sz w:val="24"/>
          <w:szCs w:val="24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Pr="00C05FBE" w:rsidRDefault="00671F71" w:rsidP="00671F7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lastRenderedPageBreak/>
        <w:t>ТРЕБОВАНИЯ  К УРОВНЮ ПОДГОТОВКИ ОБУЧАЮЩИХСЯ  7 КЛАССА ПО МАТЕМАТИКЕ</w:t>
      </w: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C05FBE">
        <w:rPr>
          <w:rFonts w:ascii="Times New Roman" w:hAnsi="Times New Roman"/>
          <w:b/>
          <w:i/>
          <w:sz w:val="24"/>
          <w:szCs w:val="24"/>
        </w:rPr>
        <w:t>В результате изучения математики  ученик должен</w:t>
      </w:r>
    </w:p>
    <w:p w:rsidR="00671F71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ЗНАТЬ / ПОНИМАТЬ:</w:t>
      </w:r>
    </w:p>
    <w:p w:rsidR="00671F71" w:rsidRPr="00C05FBE" w:rsidRDefault="00671F71" w:rsidP="00671F7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71F71" w:rsidRPr="00C05FBE" w:rsidRDefault="00671F71" w:rsidP="00671F7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71F71" w:rsidRPr="00C05FBE" w:rsidRDefault="00671F71" w:rsidP="00671F7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71F71" w:rsidRPr="00C05FBE" w:rsidRDefault="00671F71" w:rsidP="00671F7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примеры статистических закономерностей и выводов;</w:t>
      </w:r>
    </w:p>
    <w:p w:rsidR="00671F71" w:rsidRPr="00C05FBE" w:rsidRDefault="00671F71" w:rsidP="00671F7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71F71" w:rsidRPr="00C05FBE" w:rsidRDefault="00671F71" w:rsidP="0067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05FBE">
        <w:rPr>
          <w:rFonts w:ascii="Times New Roman" w:hAnsi="Times New Roman"/>
          <w:b/>
          <w:sz w:val="24"/>
          <w:szCs w:val="24"/>
          <w:u w:val="single"/>
        </w:rPr>
        <w:t>Арифметика</w:t>
      </w:r>
    </w:p>
    <w:p w:rsidR="00671F71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 </w:t>
      </w:r>
    </w:p>
    <w:p w:rsidR="00671F71" w:rsidRPr="00C05FBE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числителем и знаменателем;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переходить от одной формы записи 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избытком и недостатком, выполнять оценку числовых выражений;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71F71" w:rsidRPr="00C05FBE" w:rsidRDefault="00671F71" w:rsidP="00671F7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671F71" w:rsidRPr="00C05FBE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 </w:t>
      </w:r>
    </w:p>
    <w:p w:rsidR="00671F71" w:rsidRPr="00C05FBE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 </w:t>
      </w: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Использовать приобретенные знания и умения в практической и повседневной жизни для: </w:t>
      </w:r>
    </w:p>
    <w:p w:rsidR="00671F71" w:rsidRPr="00C05FBE" w:rsidRDefault="00671F71" w:rsidP="00671F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671F71" w:rsidRPr="00C05FBE" w:rsidRDefault="00671F71" w:rsidP="00671F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71F71" w:rsidRPr="00C05FBE" w:rsidRDefault="00671F71" w:rsidP="00671F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71F71" w:rsidRPr="00C05FBE" w:rsidRDefault="00671F71" w:rsidP="0067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05FBE">
        <w:rPr>
          <w:rFonts w:ascii="Times New Roman" w:hAnsi="Times New Roman"/>
          <w:b/>
          <w:sz w:val="24"/>
          <w:szCs w:val="24"/>
          <w:u w:val="single"/>
        </w:rPr>
        <w:lastRenderedPageBreak/>
        <w:t>Алгебра</w:t>
      </w:r>
    </w:p>
    <w:p w:rsidR="00671F71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71F71" w:rsidRPr="00C05FBE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УМЕТЬ: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выполнять основные действия со степенями с натуральными показателями, с многочленами; выполнять разложение многочленов на множители; 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решать линейные уравнения , системы двух линейных уравнений;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интепретировать полученный результат;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находить значения функции, заданной формулой, таблицей, графиком </w:t>
      </w:r>
    </w:p>
    <w:p w:rsidR="00671F71" w:rsidRPr="00C05FBE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     по ее аргументу; находить значение аргумента по значению функции,</w:t>
      </w:r>
    </w:p>
    <w:p w:rsidR="00671F71" w:rsidRPr="00C05FBE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 xml:space="preserve">     заданной графиком или таблицей;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применять графические представления при решении систем уравнений;</w:t>
      </w:r>
    </w:p>
    <w:p w:rsidR="00671F71" w:rsidRPr="00C05FBE" w:rsidRDefault="00671F71" w:rsidP="00671F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</w:t>
      </w: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Использовать приобретенные знания и умения в практической и повседневной жизни для:</w:t>
      </w:r>
    </w:p>
    <w:p w:rsidR="00671F71" w:rsidRPr="00C05FBE" w:rsidRDefault="00671F71" w:rsidP="00671F7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71F71" w:rsidRPr="00C05FBE" w:rsidRDefault="00671F71" w:rsidP="00671F7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71F71" w:rsidRPr="00C05FBE" w:rsidRDefault="00671F71" w:rsidP="00671F7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71F71" w:rsidRPr="00C05FBE" w:rsidRDefault="00671F71" w:rsidP="00671F7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671F71" w:rsidRPr="00C05FBE" w:rsidRDefault="00671F71" w:rsidP="00671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05FBE">
        <w:rPr>
          <w:rFonts w:ascii="Times New Roman" w:hAnsi="Times New Roman"/>
          <w:b/>
          <w:sz w:val="24"/>
          <w:szCs w:val="24"/>
          <w:u w:val="single"/>
        </w:rPr>
        <w:t>Геометрия</w:t>
      </w:r>
    </w:p>
    <w:p w:rsidR="00671F71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71F71" w:rsidRPr="00C05FBE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УМЕТЬ:</w:t>
      </w:r>
    </w:p>
    <w:p w:rsidR="00671F71" w:rsidRPr="00C05FBE" w:rsidRDefault="00671F71" w:rsidP="00671F7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71F71" w:rsidRPr="00C05FBE" w:rsidRDefault="00671F71" w:rsidP="00671F7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71F71" w:rsidRPr="00C05FBE" w:rsidRDefault="00671F71" w:rsidP="00671F7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671F71" w:rsidRPr="00C05FBE" w:rsidRDefault="00671F71" w:rsidP="00671F7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находить длины ломаных, площади основных геометрических фигур и фигур, составленных из них;</w:t>
      </w:r>
    </w:p>
    <w:p w:rsidR="00671F71" w:rsidRPr="00C05FBE" w:rsidRDefault="00671F71" w:rsidP="0067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и повседневной жизни для:</w:t>
      </w:r>
    </w:p>
    <w:p w:rsidR="00671F71" w:rsidRPr="00C05FBE" w:rsidRDefault="00671F71" w:rsidP="00671F7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671F71" w:rsidRPr="00C05FBE" w:rsidRDefault="00671F71" w:rsidP="00671F7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построение геометрическими инструментами (линейка, угольник, циркуль, транспортир);</w:t>
      </w:r>
    </w:p>
    <w:p w:rsidR="00671F71" w:rsidRPr="00C05FBE" w:rsidRDefault="00671F71" w:rsidP="00671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F71" w:rsidRPr="00C05FBE" w:rsidRDefault="00671F71" w:rsidP="00671F71">
      <w:pPr>
        <w:spacing w:after="0" w:line="16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05FBE">
        <w:rPr>
          <w:rFonts w:ascii="Times New Roman" w:hAnsi="Times New Roman"/>
          <w:b/>
          <w:sz w:val="24"/>
          <w:szCs w:val="24"/>
          <w:u w:val="single"/>
        </w:rPr>
        <w:t xml:space="preserve">Элементы логики, комбинаторики, статистики </w:t>
      </w:r>
    </w:p>
    <w:p w:rsidR="00671F71" w:rsidRPr="00C05FBE" w:rsidRDefault="00671F71" w:rsidP="00671F71">
      <w:pPr>
        <w:spacing w:after="0" w:line="16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05FBE">
        <w:rPr>
          <w:rFonts w:ascii="Times New Roman" w:hAnsi="Times New Roman"/>
          <w:b/>
          <w:sz w:val="24"/>
          <w:szCs w:val="24"/>
          <w:u w:val="single"/>
        </w:rPr>
        <w:t>и теории вероятностей</w:t>
      </w:r>
    </w:p>
    <w:p w:rsidR="00671F71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71F71" w:rsidRPr="00C05FBE" w:rsidRDefault="00671F71" w:rsidP="00671F7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УМЕТЬ:</w:t>
      </w:r>
    </w:p>
    <w:p w:rsidR="00671F71" w:rsidRPr="00C05FBE" w:rsidRDefault="00671F71" w:rsidP="00671F7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проводить несложные доказательства;</w:t>
      </w:r>
    </w:p>
    <w:p w:rsidR="00671F71" w:rsidRPr="00C05FBE" w:rsidRDefault="00671F71" w:rsidP="00671F7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71F71" w:rsidRPr="00C05FBE" w:rsidRDefault="00671F71" w:rsidP="00671F7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671F71" w:rsidRPr="00C05FBE" w:rsidRDefault="00671F71" w:rsidP="0067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71" w:rsidRPr="00C05FBE" w:rsidRDefault="00671F71" w:rsidP="00671F7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и повседневной жизни для:</w:t>
      </w:r>
    </w:p>
    <w:p w:rsidR="00671F71" w:rsidRPr="00C05FBE" w:rsidRDefault="00671F71" w:rsidP="00671F7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выстраивания аргументации при доказательстве (в форму монолога и диалога);</w:t>
      </w:r>
    </w:p>
    <w:p w:rsidR="00671F71" w:rsidRPr="00C05FBE" w:rsidRDefault="00671F71" w:rsidP="00671F7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записи математических утверждений;</w:t>
      </w:r>
    </w:p>
    <w:p w:rsidR="00671F71" w:rsidRPr="00C05FBE" w:rsidRDefault="00671F71" w:rsidP="00671F7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671F71" w:rsidRPr="00C05FBE" w:rsidRDefault="00671F71" w:rsidP="00671F7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FBE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скорости.</w:t>
      </w:r>
    </w:p>
    <w:p w:rsidR="00671F71" w:rsidRDefault="00671F71" w:rsidP="00671F71">
      <w:pPr>
        <w:spacing w:after="0"/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Pr="00715A45" w:rsidRDefault="00671F71" w:rsidP="00671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A45">
        <w:rPr>
          <w:rFonts w:ascii="Times New Roman" w:hAnsi="Times New Roman"/>
          <w:b/>
          <w:sz w:val="24"/>
          <w:szCs w:val="24"/>
        </w:rPr>
        <w:lastRenderedPageBreak/>
        <w:t>Критерии и нормы оценки результатов освоения основной образовательной программы обучающихся 6 класса</w:t>
      </w:r>
    </w:p>
    <w:p w:rsidR="00671F71" w:rsidRPr="00715A45" w:rsidRDefault="00671F71" w:rsidP="00671F7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Рекомендации по оценке знаний и умений обучающихся по математике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Опираясь на эти  рекомендации, учитель оценивает знания и умения обучающихся с учётом их индивидуальных особенностей.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1.Содержание и объём материала, подлежащего проверке, оп</w:t>
      </w:r>
      <w:r w:rsidRPr="00715A45">
        <w:rPr>
          <w:rFonts w:ascii="Times New Roman" w:hAnsi="Times New Roman"/>
          <w:bCs/>
          <w:sz w:val="24"/>
          <w:szCs w:val="24"/>
        </w:rPr>
        <w:softHyphen/>
        <w:t>ределяется программой. При проверке усвоения материала нужно выявлять полноту, прочность усвоения обучающимися теории и умения применять её на  практике в знакомых и незнакомых ситуациях.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2.Основными формами проверки знаний и умений обучающихся  по математике являются  письменная контрольная  работа  и  устный опрос.</w:t>
      </w:r>
      <w:r w:rsidRPr="00715A45">
        <w:rPr>
          <w:rFonts w:ascii="Times New Roman" w:hAnsi="Times New Roman"/>
          <w:sz w:val="24"/>
          <w:szCs w:val="24"/>
        </w:rPr>
        <w:t xml:space="preserve"> </w:t>
      </w:r>
      <w:r w:rsidRPr="00715A45">
        <w:rPr>
          <w:rFonts w:ascii="Times New Roman" w:hAnsi="Times New Roman"/>
          <w:bCs/>
          <w:sz w:val="24"/>
          <w:szCs w:val="24"/>
        </w:rPr>
        <w:t>При оценке письменных и устных ответов учитель в первую очередь учитывает показанные обучающимися знания и умения. Оценка зависит также от наличия и характера погрешностей, допущенных обучающимися.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3.Среди погрешностей выделяются ошибки и недочёты. Погрешность  считается  ошибкой, если  она  свидетельствует о том, что обучающийся не овладел основными знаниями, умениями, ука</w:t>
      </w:r>
      <w:r w:rsidRPr="00715A45">
        <w:rPr>
          <w:rFonts w:ascii="Times New Roman" w:hAnsi="Times New Roman"/>
          <w:bCs/>
          <w:sz w:val="24"/>
          <w:szCs w:val="24"/>
        </w:rPr>
        <w:softHyphen/>
        <w:t>занными в программе.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К недочётам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715A45">
        <w:rPr>
          <w:rFonts w:ascii="Times New Roman" w:hAnsi="Times New Roman"/>
          <w:bCs/>
          <w:sz w:val="24"/>
          <w:szCs w:val="24"/>
        </w:rPr>
        <w:softHyphen/>
        <w:t>грамме основными. Недочётами также считаются: погрешности, ко</w:t>
      </w:r>
      <w:r w:rsidRPr="00715A45">
        <w:rPr>
          <w:rFonts w:ascii="Times New Roman" w:hAnsi="Times New Roman"/>
          <w:bCs/>
          <w:sz w:val="24"/>
          <w:szCs w:val="24"/>
        </w:rPr>
        <w:softHyphen/>
        <w:t>торые не привели к искажению смысла полученного обучающимся зада</w:t>
      </w:r>
      <w:r w:rsidRPr="00715A45">
        <w:rPr>
          <w:rFonts w:ascii="Times New Roman" w:hAnsi="Times New Roman"/>
          <w:bCs/>
          <w:sz w:val="24"/>
          <w:szCs w:val="24"/>
        </w:rPr>
        <w:softHyphen/>
        <w:t>ния или способа его выполнения; неаккуратная запись; небрежное выполнение чертежа. Граница между ошибками и недочётами является в некоторой степени условной. При одних обстоятельствах допущенная обучающи</w:t>
      </w:r>
      <w:r w:rsidRPr="00715A45">
        <w:rPr>
          <w:rFonts w:ascii="Times New Roman" w:hAnsi="Times New Roman"/>
          <w:bCs/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недочёт.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4.Задания для устного и письменного опроса обучающихся со</w:t>
      </w:r>
      <w:r w:rsidRPr="00715A45">
        <w:rPr>
          <w:rFonts w:ascii="Times New Roman" w:hAnsi="Times New Roman"/>
          <w:bCs/>
          <w:sz w:val="24"/>
          <w:szCs w:val="24"/>
        </w:rPr>
        <w:softHyphen/>
        <w:t>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715A45">
        <w:rPr>
          <w:rFonts w:ascii="Times New Roman" w:hAnsi="Times New Roman"/>
          <w:bCs/>
          <w:sz w:val="24"/>
          <w:szCs w:val="24"/>
        </w:rPr>
        <w:softHyphen/>
        <w:t>личаются последовательностью и аккуратностью.</w:t>
      </w:r>
      <w:r w:rsidRPr="00715A45">
        <w:rPr>
          <w:rFonts w:ascii="Times New Roman" w:hAnsi="Times New Roman"/>
          <w:sz w:val="24"/>
          <w:szCs w:val="24"/>
        </w:rPr>
        <w:t xml:space="preserve"> </w:t>
      </w:r>
      <w:r w:rsidRPr="00715A45">
        <w:rPr>
          <w:rFonts w:ascii="Times New Roman" w:hAnsi="Times New Roman"/>
          <w:bCs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 преобразования, получен верный ответ, последовательно и аккуратно за</w:t>
      </w:r>
      <w:r w:rsidRPr="00715A45">
        <w:rPr>
          <w:rFonts w:ascii="Times New Roman" w:hAnsi="Times New Roman"/>
          <w:bCs/>
          <w:sz w:val="24"/>
          <w:szCs w:val="24"/>
        </w:rPr>
        <w:softHyphen/>
        <w:t>писано решение.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5.Оценка ответа обучающегося при устном и письменном опросе проводится по пятибалльной системе, т. е. за ответ выставляется одна  из отметок: 1 (плохо), 2   (неудовлетворительно), 3  (удов</w:t>
      </w:r>
      <w:r w:rsidRPr="00715A45">
        <w:rPr>
          <w:rFonts w:ascii="Times New Roman" w:hAnsi="Times New Roman"/>
          <w:bCs/>
          <w:sz w:val="24"/>
          <w:szCs w:val="24"/>
        </w:rPr>
        <w:softHyphen/>
        <w:t>летворительно), 4 (хорошо), 5 (отлично).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>6.Учитель может повысить отметку за оригинальный ответ на вопрос или оригинальное решение задачи, которые свидетельству</w:t>
      </w:r>
      <w:r w:rsidRPr="00715A45">
        <w:rPr>
          <w:rFonts w:ascii="Times New Roman" w:hAnsi="Times New Roman"/>
          <w:bCs/>
          <w:sz w:val="24"/>
          <w:szCs w:val="24"/>
        </w:rPr>
        <w:softHyphen/>
        <w:t>ют о высоком математическом развитии обучающегося; за решение бо</w:t>
      </w:r>
      <w:r w:rsidRPr="00715A45">
        <w:rPr>
          <w:rFonts w:ascii="Times New Roman" w:hAnsi="Times New Roman"/>
          <w:bCs/>
          <w:sz w:val="24"/>
          <w:szCs w:val="24"/>
        </w:rPr>
        <w:softHyphen/>
        <w:t>лее сложной задачи или ответ на более сложный вопрос, предло</w:t>
      </w:r>
      <w:r w:rsidRPr="00715A45">
        <w:rPr>
          <w:rFonts w:ascii="Times New Roman" w:hAnsi="Times New Roman"/>
          <w:bCs/>
          <w:sz w:val="24"/>
          <w:szCs w:val="24"/>
        </w:rPr>
        <w:softHyphen/>
        <w:t>женные обучающемуся дополнительно после выполнения им заданий.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 </w:t>
      </w:r>
    </w:p>
    <w:p w:rsidR="00671F71" w:rsidRPr="00715A45" w:rsidRDefault="00671F71" w:rsidP="00671F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Критерии ошибок</w:t>
      </w:r>
    </w:p>
    <w:p w:rsidR="00671F71" w:rsidRPr="00715A45" w:rsidRDefault="00671F71" w:rsidP="00671F71">
      <w:pPr>
        <w:spacing w:after="0"/>
        <w:rPr>
          <w:rFonts w:ascii="Times New Roman" w:hAnsi="Times New Roman"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lastRenderedPageBreak/>
        <w:t>К    г р у б ы м</w:t>
      </w:r>
      <w:r w:rsidRPr="00715A45">
        <w:rPr>
          <w:rFonts w:ascii="Times New Roman" w:hAnsi="Times New Roman"/>
          <w:bCs/>
          <w:sz w:val="24"/>
          <w:szCs w:val="24"/>
        </w:rPr>
        <w:t>    ошибкам относятся ошибки, которые обнаруживают незнание обучаюимися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671F71" w:rsidRPr="00715A45" w:rsidRDefault="00671F71" w:rsidP="00671F71">
      <w:pPr>
        <w:spacing w:after="0"/>
        <w:rPr>
          <w:rFonts w:ascii="Times New Roman" w:hAnsi="Times New Roman"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К    н е г р у б ы м</w:t>
      </w:r>
      <w:r w:rsidRPr="00715A45">
        <w:rPr>
          <w:rFonts w:ascii="Times New Roman" w:hAnsi="Times New Roman"/>
          <w:bCs/>
          <w:sz w:val="24"/>
          <w:szCs w:val="24"/>
        </w:rPr>
        <w:t xml:space="preserve">   ошибкам относятся:  потеря корня или сохранение в ответе  постороннего корня; отбрасывание без объяснений одного из них и равнозначные им; </w:t>
      </w:r>
    </w:p>
    <w:p w:rsidR="00671F71" w:rsidRPr="00715A45" w:rsidRDefault="00671F71" w:rsidP="00671F71">
      <w:pPr>
        <w:spacing w:after="0"/>
        <w:rPr>
          <w:rFonts w:ascii="Times New Roman" w:hAnsi="Times New Roman"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К    н е д о ч е т а м</w:t>
      </w:r>
      <w:r w:rsidRPr="00715A45">
        <w:rPr>
          <w:rFonts w:ascii="Times New Roman" w:hAnsi="Times New Roman"/>
          <w:bCs/>
          <w:sz w:val="24"/>
          <w:szCs w:val="24"/>
        </w:rPr>
        <w:t>    относятся:  нерациональное решение, описки, недостаточность или отсутствие пояснений, обоснований в решениях </w:t>
      </w:r>
    </w:p>
    <w:p w:rsidR="00671F71" w:rsidRPr="00715A45" w:rsidRDefault="00671F71" w:rsidP="00671F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Оценка устных ответов учащихся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Cs/>
          <w:sz w:val="24"/>
          <w:szCs w:val="24"/>
        </w:rPr>
        <w:t xml:space="preserve"> Ответ оценивается </w:t>
      </w:r>
      <w:r w:rsidRPr="00715A45">
        <w:rPr>
          <w:rFonts w:ascii="Times New Roman" w:hAnsi="Times New Roman"/>
          <w:b/>
          <w:bCs/>
          <w:i/>
          <w:sz w:val="24"/>
          <w:szCs w:val="24"/>
        </w:rPr>
        <w:t>отметкой «5»,</w:t>
      </w:r>
      <w:r w:rsidRPr="00715A45">
        <w:rPr>
          <w:rFonts w:ascii="Times New Roman" w:hAnsi="Times New Roman"/>
          <w:bCs/>
          <w:sz w:val="24"/>
          <w:szCs w:val="24"/>
        </w:rPr>
        <w:t xml:space="preserve"> если обучающийся: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</w:t>
      </w:r>
      <w:r w:rsidRPr="00715A45">
        <w:rPr>
          <w:rFonts w:ascii="Times New Roman" w:hAnsi="Times New Roman"/>
          <w:sz w:val="24"/>
          <w:szCs w:val="24"/>
        </w:rPr>
        <w:softHyphen/>
        <w:t xml:space="preserve">ном программой и учебником,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</w:t>
      </w:r>
      <w:r w:rsidRPr="00715A45">
        <w:rPr>
          <w:rFonts w:ascii="Times New Roman" w:hAnsi="Times New Roman"/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715A45">
        <w:rPr>
          <w:rFonts w:ascii="Times New Roman" w:hAnsi="Times New Roman"/>
          <w:sz w:val="24"/>
          <w:szCs w:val="24"/>
        </w:rPr>
        <w:softHyphen/>
        <w:t xml:space="preserve">логию и символику;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-   правильно выполнил рисунки, чертежи, графики, сопутствующие ответу;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  показал умение иллюстрировать теоретические положения конк</w:t>
      </w:r>
      <w:r w:rsidRPr="00715A45">
        <w:rPr>
          <w:rFonts w:ascii="Times New Roman" w:hAnsi="Times New Roman"/>
          <w:sz w:val="24"/>
          <w:szCs w:val="24"/>
        </w:rPr>
        <w:softHyphen/>
        <w:t>ретными примерами, применять их в новой ситуации при выполне</w:t>
      </w:r>
      <w:r w:rsidRPr="00715A45">
        <w:rPr>
          <w:rFonts w:ascii="Times New Roman" w:hAnsi="Times New Roman"/>
          <w:sz w:val="24"/>
          <w:szCs w:val="24"/>
        </w:rPr>
        <w:softHyphen/>
        <w:t xml:space="preserve">нии практического задания;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  продемонстрировал усвоение ранее изученных сопутствующих вопросов, сформированность и устойчивость используемых при от</w:t>
      </w:r>
      <w:r w:rsidRPr="00715A45">
        <w:rPr>
          <w:rFonts w:ascii="Times New Roman" w:hAnsi="Times New Roman"/>
          <w:sz w:val="24"/>
          <w:szCs w:val="24"/>
        </w:rPr>
        <w:softHyphen/>
        <w:t xml:space="preserve">работке умений и навыков;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 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715A45">
        <w:rPr>
          <w:rFonts w:ascii="Times New Roman" w:hAnsi="Times New Roman"/>
          <w:sz w:val="24"/>
          <w:szCs w:val="24"/>
        </w:rPr>
        <w:softHyphen/>
        <w:t>мечанию учителя.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715A45">
        <w:rPr>
          <w:rFonts w:ascii="Times New Roman" w:hAnsi="Times New Roman"/>
          <w:b/>
          <w:bCs/>
          <w:i/>
          <w:sz w:val="24"/>
          <w:szCs w:val="24"/>
        </w:rPr>
        <w:t>отметкой «4»,</w:t>
      </w:r>
      <w:r w:rsidRPr="00715A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A45">
        <w:rPr>
          <w:rFonts w:ascii="Times New Roman" w:hAnsi="Times New Roman"/>
          <w:sz w:val="24"/>
          <w:szCs w:val="24"/>
        </w:rPr>
        <w:t>если он удовлетворяет в основ</w:t>
      </w:r>
      <w:r w:rsidRPr="00715A45">
        <w:rPr>
          <w:rFonts w:ascii="Times New Roman" w:hAnsi="Times New Roman"/>
          <w:sz w:val="24"/>
          <w:szCs w:val="24"/>
        </w:rPr>
        <w:softHyphen/>
        <w:t>ном требованиям    на оценку «5», но при этом имеет один из недо</w:t>
      </w:r>
      <w:r w:rsidRPr="00715A45">
        <w:rPr>
          <w:rFonts w:ascii="Times New Roman" w:hAnsi="Times New Roman"/>
          <w:sz w:val="24"/>
          <w:szCs w:val="24"/>
        </w:rPr>
        <w:softHyphen/>
        <w:t>статков: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ма</w:t>
      </w:r>
      <w:r w:rsidRPr="00715A45">
        <w:rPr>
          <w:rFonts w:ascii="Times New Roman" w:hAnsi="Times New Roman"/>
          <w:sz w:val="24"/>
          <w:szCs w:val="24"/>
        </w:rPr>
        <w:softHyphen/>
        <w:t xml:space="preserve">тематическое содержание ответа;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допущены один – два недочета при освещении основного содержа</w:t>
      </w:r>
      <w:r w:rsidRPr="00715A45">
        <w:rPr>
          <w:rFonts w:ascii="Times New Roman" w:hAnsi="Times New Roman"/>
          <w:sz w:val="24"/>
          <w:szCs w:val="24"/>
        </w:rPr>
        <w:softHyphen/>
        <w:t xml:space="preserve">ния ответа, исправленные по замечанию учителя; 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</w:t>
      </w:r>
      <w:r w:rsidRPr="00715A45">
        <w:rPr>
          <w:rFonts w:ascii="Times New Roman" w:hAnsi="Times New Roman"/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671F71" w:rsidRPr="00715A45" w:rsidRDefault="00671F71" w:rsidP="00671F71">
      <w:pPr>
        <w:spacing w:after="0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 </w:t>
      </w:r>
      <w:r w:rsidRPr="00715A45">
        <w:rPr>
          <w:rFonts w:ascii="Times New Roman" w:hAnsi="Times New Roman"/>
          <w:b/>
          <w:bCs/>
          <w:i/>
          <w:sz w:val="24"/>
          <w:szCs w:val="24"/>
        </w:rPr>
        <w:t>Отметка «3»</w:t>
      </w:r>
      <w:r w:rsidRPr="00715A45">
        <w:rPr>
          <w:rFonts w:ascii="Times New Roman" w:hAnsi="Times New Roman"/>
          <w:sz w:val="24"/>
          <w:szCs w:val="24"/>
        </w:rPr>
        <w:t xml:space="preserve"> ставится в следующих случаях: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</w:t>
      </w:r>
      <w:r w:rsidRPr="00715A45">
        <w:rPr>
          <w:rFonts w:ascii="Times New Roman" w:hAnsi="Times New Roman"/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715A45">
        <w:rPr>
          <w:rFonts w:ascii="Times New Roman" w:hAnsi="Times New Roman"/>
          <w:sz w:val="24"/>
          <w:szCs w:val="24"/>
        </w:rPr>
        <w:softHyphen/>
        <w:t>териала (определенные «Требованиями к математической подготов</w:t>
      </w:r>
      <w:r w:rsidRPr="00715A45">
        <w:rPr>
          <w:rFonts w:ascii="Times New Roman" w:hAnsi="Times New Roman"/>
          <w:sz w:val="24"/>
          <w:szCs w:val="24"/>
        </w:rPr>
        <w:softHyphen/>
        <w:t xml:space="preserve">ке обучающихся»);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имелись затруднения или допущены ошибки в определении поня</w:t>
      </w:r>
      <w:r w:rsidRPr="00715A45">
        <w:rPr>
          <w:rFonts w:ascii="Times New Roman" w:hAnsi="Times New Roman"/>
          <w:sz w:val="24"/>
          <w:szCs w:val="24"/>
        </w:rPr>
        <w:softHyphen/>
        <w:t>тий, использовании математической терминологии, чертежах, вы</w:t>
      </w:r>
      <w:r w:rsidRPr="00715A45">
        <w:rPr>
          <w:rFonts w:ascii="Times New Roman" w:hAnsi="Times New Roman"/>
          <w:sz w:val="24"/>
          <w:szCs w:val="24"/>
        </w:rPr>
        <w:softHyphen/>
        <w:t xml:space="preserve">кладках, исправленные после нескольких наводящих вопросов учителя;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lastRenderedPageBreak/>
        <w:t>- обучающийся не справился с применением теории в новой ситуации при выполнении практического задания, но выполнил задания обя</w:t>
      </w:r>
      <w:r w:rsidRPr="00715A45">
        <w:rPr>
          <w:rFonts w:ascii="Times New Roman" w:hAnsi="Times New Roman"/>
          <w:sz w:val="24"/>
          <w:szCs w:val="24"/>
        </w:rPr>
        <w:softHyphen/>
        <w:t xml:space="preserve">зательного уровня сложности по данной теме;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i/>
          <w:sz w:val="24"/>
          <w:szCs w:val="24"/>
        </w:rPr>
        <w:t>Отметка «2»</w:t>
      </w:r>
      <w:r w:rsidRPr="00715A45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- не раскрыто основное содержание учебного материала;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- обнаружено незнание или непонимание учеником большей или наиболее важной части учебного материала;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71F71" w:rsidRPr="00715A45" w:rsidRDefault="00671F71" w:rsidP="00671F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i/>
          <w:sz w:val="24"/>
          <w:szCs w:val="24"/>
        </w:rPr>
        <w:t>Оценка письменных контрольных работ обучающихся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715A45">
        <w:rPr>
          <w:rFonts w:ascii="Times New Roman" w:hAnsi="Times New Roman"/>
          <w:sz w:val="24"/>
          <w:szCs w:val="24"/>
        </w:rPr>
        <w:t xml:space="preserve"> ставится, если: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- работа выполнена полностью;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в логических  рассуждениях и обосновании решения нет пробе</w:t>
      </w:r>
      <w:r w:rsidRPr="00715A45">
        <w:rPr>
          <w:rFonts w:ascii="Times New Roman" w:hAnsi="Times New Roman"/>
          <w:sz w:val="24"/>
          <w:szCs w:val="24"/>
        </w:rPr>
        <w:softHyphen/>
        <w:t xml:space="preserve">лов и ошибок; 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в решении нет математических ошибок (возможна одна неточ</w:t>
      </w:r>
      <w:r w:rsidRPr="00715A45">
        <w:rPr>
          <w:rFonts w:ascii="Times New Roman" w:hAnsi="Times New Roman"/>
          <w:sz w:val="24"/>
          <w:szCs w:val="24"/>
        </w:rPr>
        <w:softHyphen/>
        <w:t>ность, описка, не являющаяся следствием незнания или непо</w:t>
      </w:r>
      <w:r w:rsidRPr="00715A45">
        <w:rPr>
          <w:rFonts w:ascii="Times New Roman" w:hAnsi="Times New Roman"/>
          <w:sz w:val="24"/>
          <w:szCs w:val="24"/>
        </w:rPr>
        <w:softHyphen/>
        <w:t>нимания учебного материала).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715A4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 xml:space="preserve"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допущена одна ошибка или два-три недочета в выкладках, ри</w:t>
      </w:r>
      <w:r w:rsidRPr="00715A45">
        <w:rPr>
          <w:rFonts w:ascii="Times New Roman" w:hAnsi="Times New Roman"/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715A4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допущены более одной ошибки или более двух-трех недоче</w:t>
      </w:r>
      <w:r w:rsidRPr="00715A45">
        <w:rPr>
          <w:rFonts w:ascii="Times New Roman" w:hAnsi="Times New Roman"/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715A4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671F71" w:rsidRPr="00715A45" w:rsidRDefault="00671F71" w:rsidP="00671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A45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умениями по данной теме в полной мере.</w:t>
      </w:r>
    </w:p>
    <w:p w:rsidR="00671F71" w:rsidRPr="009430CD" w:rsidRDefault="00671F71" w:rsidP="00671F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p w:rsidR="00671F71" w:rsidRPr="00C26B4F" w:rsidRDefault="00671F71" w:rsidP="00671F71">
      <w:pPr>
        <w:jc w:val="center"/>
        <w:rPr>
          <w:rFonts w:ascii="Times New Roman" w:hAnsi="Times New Roman"/>
          <w:b/>
          <w:sz w:val="24"/>
          <w:szCs w:val="24"/>
        </w:rPr>
      </w:pPr>
      <w:r w:rsidRPr="00C26B4F">
        <w:rPr>
          <w:rFonts w:ascii="Times New Roman" w:hAnsi="Times New Roman"/>
          <w:b/>
          <w:sz w:val="24"/>
          <w:szCs w:val="24"/>
        </w:rPr>
        <w:lastRenderedPageBreak/>
        <w:t>Учебно – методическое обеспечение</w:t>
      </w:r>
    </w:p>
    <w:p w:rsidR="00671F71" w:rsidRPr="00C26B4F" w:rsidRDefault="00671F71" w:rsidP="00671F7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05"/>
      </w:tblGrid>
      <w:tr w:rsidR="00671F71" w:rsidRPr="00C26B4F" w:rsidTr="009D6F00">
        <w:trPr>
          <w:trHeight w:val="969"/>
        </w:trPr>
        <w:tc>
          <w:tcPr>
            <w:tcW w:w="817" w:type="dxa"/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671F71" w:rsidRPr="00C26B4F" w:rsidTr="009D6F00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Cs/>
                <w:sz w:val="24"/>
                <w:szCs w:val="24"/>
              </w:rPr>
              <w:t>Иллюстрации (плакаты)</w:t>
            </w:r>
          </w:p>
        </w:tc>
      </w:tr>
      <w:tr w:rsidR="00671F71" w:rsidRPr="00C26B4F" w:rsidTr="009D6F00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B4F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магнитной поверхностью</w:t>
            </w:r>
          </w:p>
        </w:tc>
      </w:tr>
      <w:tr w:rsidR="00671F71" w:rsidRPr="00C26B4F" w:rsidTr="009D6F00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6B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71" w:rsidRPr="00C26B4F" w:rsidRDefault="00671F71" w:rsidP="009D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B4F">
              <w:rPr>
                <w:rFonts w:ascii="Times New Roman" w:hAnsi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C26B4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26B4F">
              <w:rPr>
                <w:rFonts w:ascii="Times New Roman" w:hAnsi="Times New Roman"/>
                <w:sz w:val="24"/>
                <w:szCs w:val="24"/>
              </w:rPr>
              <w:t>, 60</w:t>
            </w:r>
            <w:r w:rsidRPr="00C26B4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26B4F">
              <w:rPr>
                <w:rFonts w:ascii="Times New Roman" w:hAnsi="Times New Roman"/>
                <w:sz w:val="24"/>
                <w:szCs w:val="24"/>
              </w:rPr>
              <w:t>), угольник (45</w:t>
            </w:r>
            <w:r w:rsidRPr="00C26B4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26B4F">
              <w:rPr>
                <w:rFonts w:ascii="Times New Roman" w:hAnsi="Times New Roman"/>
                <w:sz w:val="24"/>
                <w:szCs w:val="24"/>
              </w:rPr>
              <w:t>, 45</w:t>
            </w:r>
            <w:r w:rsidRPr="00C26B4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26B4F">
              <w:rPr>
                <w:rFonts w:ascii="Times New Roman" w:hAnsi="Times New Roman"/>
                <w:sz w:val="24"/>
                <w:szCs w:val="24"/>
              </w:rPr>
              <w:t>), циркуль</w:t>
            </w:r>
          </w:p>
        </w:tc>
      </w:tr>
    </w:tbl>
    <w:p w:rsidR="00671F71" w:rsidRPr="00B46A0B" w:rsidRDefault="00671F71" w:rsidP="00850EED">
      <w:pPr>
        <w:spacing w:after="0"/>
        <w:rPr>
          <w:rFonts w:ascii="Times New Roman" w:hAnsi="Times New Roman"/>
          <w:sz w:val="28"/>
          <w:szCs w:val="28"/>
        </w:rPr>
      </w:pPr>
    </w:p>
    <w:sectPr w:rsidR="00671F71" w:rsidRPr="00B46A0B" w:rsidSect="00671F7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5F" w:rsidRDefault="00EB715F" w:rsidP="00811224">
      <w:pPr>
        <w:spacing w:after="0" w:line="240" w:lineRule="auto"/>
      </w:pPr>
      <w:r>
        <w:separator/>
      </w:r>
    </w:p>
  </w:endnote>
  <w:endnote w:type="continuationSeparator" w:id="1">
    <w:p w:rsidR="00EB715F" w:rsidRDefault="00EB715F" w:rsidP="008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5F" w:rsidRDefault="00EB715F" w:rsidP="00811224">
      <w:pPr>
        <w:spacing w:after="0" w:line="240" w:lineRule="auto"/>
      </w:pPr>
      <w:r>
        <w:separator/>
      </w:r>
    </w:p>
  </w:footnote>
  <w:footnote w:type="continuationSeparator" w:id="1">
    <w:p w:rsidR="00EB715F" w:rsidRDefault="00EB715F" w:rsidP="00811224">
      <w:pPr>
        <w:spacing w:after="0" w:line="240" w:lineRule="auto"/>
      </w:pPr>
      <w:r>
        <w:continuationSeparator/>
      </w:r>
    </w:p>
  </w:footnote>
  <w:footnote w:id="2">
    <w:p w:rsidR="00811224" w:rsidRDefault="00811224" w:rsidP="00811224">
      <w:pPr>
        <w:pStyle w:val="a6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7E2BE6"/>
    <w:multiLevelType w:val="hybridMultilevel"/>
    <w:tmpl w:val="BB1EE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B6750"/>
    <w:multiLevelType w:val="hybridMultilevel"/>
    <w:tmpl w:val="6B9A6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19CE23F4"/>
    <w:multiLevelType w:val="hybridMultilevel"/>
    <w:tmpl w:val="E8D4C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66285"/>
    <w:multiLevelType w:val="hybridMultilevel"/>
    <w:tmpl w:val="96165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95EC7"/>
    <w:multiLevelType w:val="hybridMultilevel"/>
    <w:tmpl w:val="EDFEC432"/>
    <w:lvl w:ilvl="0" w:tplc="6AA0FBF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9C37BE"/>
    <w:multiLevelType w:val="hybridMultilevel"/>
    <w:tmpl w:val="65FAC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05DB3"/>
    <w:multiLevelType w:val="hybridMultilevel"/>
    <w:tmpl w:val="B4B2B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34AA5"/>
    <w:multiLevelType w:val="hybridMultilevel"/>
    <w:tmpl w:val="8A7C2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632F2"/>
    <w:multiLevelType w:val="multilevel"/>
    <w:tmpl w:val="4280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175D4"/>
    <w:multiLevelType w:val="hybridMultilevel"/>
    <w:tmpl w:val="8CEEEA84"/>
    <w:lvl w:ilvl="0" w:tplc="8E3CF8B0">
      <w:start w:val="1"/>
      <w:numFmt w:val="decimal"/>
      <w:lvlText w:val="%1)"/>
      <w:lvlJc w:val="left"/>
      <w:pPr>
        <w:ind w:left="927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033294"/>
    <w:multiLevelType w:val="hybridMultilevel"/>
    <w:tmpl w:val="49DE4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D3383"/>
    <w:multiLevelType w:val="hybridMultilevel"/>
    <w:tmpl w:val="D65E750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3994E34"/>
    <w:multiLevelType w:val="hybridMultilevel"/>
    <w:tmpl w:val="EE1E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E4371"/>
    <w:multiLevelType w:val="hybridMultilevel"/>
    <w:tmpl w:val="468CC57A"/>
    <w:lvl w:ilvl="0" w:tplc="4948B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D7011"/>
    <w:multiLevelType w:val="hybridMultilevel"/>
    <w:tmpl w:val="2160B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8903A00"/>
    <w:multiLevelType w:val="hybridMultilevel"/>
    <w:tmpl w:val="158A8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11BEB"/>
    <w:multiLevelType w:val="hybridMultilevel"/>
    <w:tmpl w:val="92A0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0"/>
  </w:num>
  <w:num w:numId="5">
    <w:abstractNumId w:val="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92E"/>
    <w:rsid w:val="00065C5B"/>
    <w:rsid w:val="000A4923"/>
    <w:rsid w:val="00111477"/>
    <w:rsid w:val="001B6268"/>
    <w:rsid w:val="00260766"/>
    <w:rsid w:val="0032516F"/>
    <w:rsid w:val="003A692E"/>
    <w:rsid w:val="00400B7A"/>
    <w:rsid w:val="005759FB"/>
    <w:rsid w:val="00671F71"/>
    <w:rsid w:val="007169FF"/>
    <w:rsid w:val="00811224"/>
    <w:rsid w:val="00850EED"/>
    <w:rsid w:val="00866CAC"/>
    <w:rsid w:val="008D37FC"/>
    <w:rsid w:val="009967C8"/>
    <w:rsid w:val="00AD431D"/>
    <w:rsid w:val="00B35CE2"/>
    <w:rsid w:val="00B46A0B"/>
    <w:rsid w:val="00B86B5E"/>
    <w:rsid w:val="00BA478C"/>
    <w:rsid w:val="00C02699"/>
    <w:rsid w:val="00C372FE"/>
    <w:rsid w:val="00D44FBA"/>
    <w:rsid w:val="00E213BF"/>
    <w:rsid w:val="00EB715F"/>
    <w:rsid w:val="00EC2DAE"/>
    <w:rsid w:val="00F35C78"/>
    <w:rsid w:val="00FE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92E"/>
    <w:pPr>
      <w:ind w:left="720"/>
      <w:contextualSpacing/>
    </w:pPr>
  </w:style>
  <w:style w:type="paragraph" w:customStyle="1" w:styleId="ConsPlusNormal">
    <w:name w:val="ConsPlusNormal"/>
    <w:rsid w:val="003A69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ListParagraph1">
    <w:name w:val="List Paragraph1"/>
    <w:basedOn w:val="a"/>
    <w:rsid w:val="003A692E"/>
    <w:pPr>
      <w:widowControl w:val="0"/>
      <w:suppressAutoHyphens/>
      <w:spacing w:after="0" w:line="100" w:lineRule="atLeast"/>
      <w:ind w:left="720"/>
    </w:pPr>
    <w:rPr>
      <w:rFonts w:eastAsia="Times New Roman" w:cs="Calibri"/>
      <w:kern w:val="1"/>
      <w:sz w:val="24"/>
      <w:szCs w:val="24"/>
    </w:rPr>
  </w:style>
  <w:style w:type="paragraph" w:customStyle="1" w:styleId="ConsPlusNonformat">
    <w:name w:val="ConsPlusNonformat"/>
    <w:rsid w:val="003A69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1">
    <w:name w:val="Абзац списка1"/>
    <w:basedOn w:val="a"/>
    <w:rsid w:val="00B35CE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B35C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ody Text Indent"/>
    <w:basedOn w:val="a"/>
    <w:link w:val="a5"/>
    <w:rsid w:val="00065C5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65C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rsid w:val="008112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11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1122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1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B86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850E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0EED"/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71F7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71F71"/>
  </w:style>
  <w:style w:type="paragraph" w:styleId="ad">
    <w:name w:val="footer"/>
    <w:basedOn w:val="a"/>
    <w:link w:val="ae"/>
    <w:uiPriority w:val="99"/>
    <w:semiHidden/>
    <w:unhideWhenUsed/>
    <w:rsid w:val="00671F7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71F71"/>
  </w:style>
  <w:style w:type="table" w:styleId="af">
    <w:name w:val="Table Grid"/>
    <w:basedOn w:val="a1"/>
    <w:uiPriority w:val="59"/>
    <w:rsid w:val="00671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3C55-553C-4535-AC5F-A0644EE3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43</Pages>
  <Words>9901</Words>
  <Characters>56440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2013-09-22T15:17:00Z</cp:lastPrinted>
  <dcterms:created xsi:type="dcterms:W3CDTF">2013-08-27T18:30:00Z</dcterms:created>
  <dcterms:modified xsi:type="dcterms:W3CDTF">2014-02-06T08:20:00Z</dcterms:modified>
</cp:coreProperties>
</file>