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3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С.Маршак «Декабрь».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условий для обобщения знаний по литературному чтению.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формирования читательских умений при различных видах работы: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анализ сюжета;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выборочное чтение;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чтение про себя;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выразительное чтение;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чтение наизусть.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специально читательские умения: правильно называть произведение, автора, жанр, тему.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творческие способности учащихся, самостоятельность.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для положительной мотивации к учению посредством литературы и декоративного труда.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презентации.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произведения: П.И.Чайковский "Декабрь. Святки" (из цикла «Времена года»).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фотографии русской зимы.</w:t>
      </w:r>
    </w:p>
    <w:p w:rsidR="00B6323F" w:rsidRPr="001D221F" w:rsidRDefault="00B6323F" w:rsidP="00B632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изготовления ёлочных игрушек: ёлочки, шаблоны (заготовки для объёмных подвесок, фонариков, цепочек), ножницы, клей, подкладные листы.</w:t>
      </w:r>
      <w:proofErr w:type="gramEnd"/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</w:p>
    <w:p w:rsidR="00B6323F" w:rsidRPr="001D221F" w:rsidRDefault="00B6323F" w:rsidP="00B63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приветствие.</w:t>
      </w:r>
    </w:p>
    <w:p w:rsidR="00B6323F" w:rsidRPr="001D221F" w:rsidRDefault="00B6323F" w:rsidP="00B632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эмоциональный настрой</w:t>
      </w:r>
    </w:p>
    <w:p w:rsidR="00B6323F" w:rsidRPr="001D221F" w:rsidRDefault="00B6323F" w:rsidP="00B632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</w:t>
      </w: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необычный урок. Во-первых, к нам пришли гости, а во-вторых, сам урок будет немного необычным. Сначала поприветствуем гостей. Улыбнитесь им, теперь друг другу. Пожалуйста, повернитесь ко мне и подарите вашу улыбку мне. Ведь улыбка украшает человека, дарит всем настроение радости. Только это настроение нам понадобится сегодня для работы.</w:t>
      </w:r>
    </w:p>
    <w:p w:rsidR="00B6323F" w:rsidRPr="001D221F" w:rsidRDefault="00B6323F" w:rsidP="00B632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Повторение по разделу «Снежок порхает, кружится…»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будем говорить о зиме. Вы прочитали много произведений разных жанров о зиме. Вспомните, какие мы читали в разделе «Снежок порхает, кружится…»? 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фото. О каких произведениях они напоминают?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автор? К какому жанру относится? Какова тема? 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наизусть.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каком произведении напоминает? Кто его автор? Прочитать наизусть.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стихотворений написано о зиме, о зимней природе! А ведь поэты писали и о зимних забавах.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эти произведения. Прочитайте наизусть.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это 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каком произведении напоминает? К какому жанру оно относится? Кто автор? Прочитать наизусть.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из 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раздела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последнее стихотворение? («Здравствуй, праздник новогодний»).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Работа над новым материалом</w:t>
      </w: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Вступление.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Скоро-скоро уже постучится в наши дома Новый год. Когда это произойдёт? (В полночь 1 января).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идёт месяц …?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знаете об этом месяце?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(Декабрь – двенадцатый месяц календаря, которым мы пользуемся сейчас.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давние времена год начинался с марта, и декабрь был десятым месяцем. Поэтому и получил название от латинского слова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decem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значит «десять». Календарь изменился, а название декабрь осталось тем же.</w:t>
      </w:r>
    </w:p>
    <w:p w:rsidR="00B6323F" w:rsidRPr="001D221F" w:rsidRDefault="00B6323F" w:rsidP="00B632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вы знаете о декабре? ( Декабрь – зиме начало, году – конец).</w:t>
      </w:r>
    </w:p>
    <w:p w:rsidR="00B6323F" w:rsidRPr="001D221F" w:rsidRDefault="00B6323F" w:rsidP="00B6323F">
      <w:pPr>
        <w:pStyle w:val="a3"/>
        <w:spacing w:before="120" w:beforeAutospacing="0" w:after="120" w:afterAutospacing="0"/>
        <w:ind w:right="120"/>
        <w:jc w:val="both"/>
        <w:rPr>
          <w:color w:val="333333"/>
        </w:rPr>
      </w:pPr>
      <w:r w:rsidRPr="001D221F">
        <w:rPr>
          <w:color w:val="333333"/>
        </w:rPr>
        <w:t xml:space="preserve">Древнерусское название месяца — </w:t>
      </w:r>
      <w:proofErr w:type="spellStart"/>
      <w:r w:rsidRPr="001D221F">
        <w:rPr>
          <w:color w:val="333333"/>
        </w:rPr>
        <w:t>лютень</w:t>
      </w:r>
      <w:proofErr w:type="spellEnd"/>
      <w:r w:rsidRPr="001D221F">
        <w:rPr>
          <w:color w:val="333333"/>
        </w:rPr>
        <w:t xml:space="preserve">, а в народе — </w:t>
      </w:r>
      <w:proofErr w:type="spellStart"/>
      <w:r w:rsidRPr="001D221F">
        <w:rPr>
          <w:color w:val="333333"/>
        </w:rPr>
        <w:t>студенец</w:t>
      </w:r>
      <w:proofErr w:type="spellEnd"/>
      <w:r w:rsidRPr="001D221F">
        <w:rPr>
          <w:color w:val="333333"/>
        </w:rPr>
        <w:t>, за лютую морозную пору, за длительную стужу. Вот как говорили о декабре в народе:</w:t>
      </w:r>
    </w:p>
    <w:p w:rsidR="00B6323F" w:rsidRDefault="00B6323F" w:rsidP="00B6323F">
      <w:pPr>
        <w:pStyle w:val="a3"/>
        <w:spacing w:before="120" w:beforeAutospacing="0" w:after="120" w:afterAutospacing="0"/>
        <w:ind w:left="120" w:right="120"/>
        <w:rPr>
          <w:color w:val="333333"/>
        </w:rPr>
      </w:pPr>
      <w:proofErr w:type="spellStart"/>
      <w:r w:rsidRPr="001D221F">
        <w:rPr>
          <w:color w:val="333333"/>
        </w:rPr>
        <w:t>Леденьё</w:t>
      </w:r>
      <w:proofErr w:type="spellEnd"/>
      <w:r w:rsidRPr="001D221F">
        <w:rPr>
          <w:color w:val="333333"/>
        </w:rPr>
        <w:t xml:space="preserve"> пришло,</w:t>
      </w:r>
      <w:r w:rsidRPr="001D221F">
        <w:rPr>
          <w:color w:val="333333"/>
        </w:rPr>
        <w:br/>
        <w:t>Зиму в дом привело,</w:t>
      </w:r>
      <w:r w:rsidRPr="001D221F">
        <w:rPr>
          <w:color w:val="333333"/>
        </w:rPr>
        <w:br/>
        <w:t>В сани коней запрягло,</w:t>
      </w:r>
      <w:r w:rsidRPr="001D221F">
        <w:rPr>
          <w:color w:val="333333"/>
        </w:rPr>
        <w:br/>
        <w:t>В путь-дорожку вывело,</w:t>
      </w:r>
      <w:r w:rsidRPr="001D221F">
        <w:rPr>
          <w:color w:val="333333"/>
        </w:rPr>
        <w:br/>
        <w:t>Снег заледенило,</w:t>
      </w:r>
      <w:r w:rsidRPr="001D221F">
        <w:rPr>
          <w:color w:val="333333"/>
        </w:rPr>
        <w:br/>
        <w:t>Лёд на речке вымело,</w:t>
      </w:r>
      <w:r w:rsidRPr="001D221F">
        <w:rPr>
          <w:color w:val="333333"/>
        </w:rPr>
        <w:br/>
        <w:t>Ребят в санки усадило,</w:t>
      </w:r>
      <w:r w:rsidRPr="001D221F">
        <w:rPr>
          <w:color w:val="333333"/>
        </w:rPr>
        <w:br/>
        <w:t>С горки покатило.</w:t>
      </w:r>
    </w:p>
    <w:p w:rsidR="00B6323F" w:rsidRPr="001D221F" w:rsidRDefault="00B6323F" w:rsidP="00B6323F">
      <w:pPr>
        <w:pStyle w:val="a3"/>
        <w:spacing w:before="120" w:beforeAutospacing="0" w:after="120" w:afterAutospacing="0"/>
        <w:ind w:left="120" w:right="120"/>
        <w:rPr>
          <w:color w:val="333333"/>
        </w:rPr>
      </w:pPr>
      <w:r w:rsidRPr="001D221F">
        <w:t>Но не только словами можно описать этот месяц. Великий русский композитор Пётр Ильич Чайковский в своём музыкальном альбоме «Времена года» посвятил декабрю  вальс, который назвал «Декабрь. Святки».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21F">
        <w:rPr>
          <w:rFonts w:ascii="Times New Roman" w:hAnsi="Times New Roman" w:cs="Times New Roman"/>
          <w:sz w:val="24"/>
          <w:szCs w:val="24"/>
        </w:rPr>
        <w:t>Слушание музыки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D221F">
        <w:rPr>
          <w:rFonts w:ascii="Times New Roman" w:hAnsi="Times New Roman" w:cs="Times New Roman"/>
          <w:sz w:val="24"/>
          <w:szCs w:val="24"/>
        </w:rPr>
        <w:t>П.Чайковский «Декабрь.</w:t>
      </w:r>
      <w:proofErr w:type="gramEnd"/>
      <w:r w:rsidRPr="001D2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21F">
        <w:rPr>
          <w:rFonts w:ascii="Times New Roman" w:hAnsi="Times New Roman" w:cs="Times New Roman"/>
          <w:sz w:val="24"/>
          <w:szCs w:val="24"/>
        </w:rPr>
        <w:t>Святки», слайд-шоу  зимних фото)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323F" w:rsidRPr="001D221F" w:rsidRDefault="00B6323F" w:rsidP="00B6323F">
      <w:pPr>
        <w:rPr>
          <w:rFonts w:ascii="Times New Roman" w:hAnsi="Times New Roman" w:cs="Times New Roman"/>
          <w:b/>
          <w:sz w:val="24"/>
          <w:szCs w:val="24"/>
        </w:rPr>
      </w:pPr>
      <w:r w:rsidRPr="001D221F">
        <w:rPr>
          <w:rFonts w:ascii="Times New Roman" w:hAnsi="Times New Roman" w:cs="Times New Roman"/>
          <w:b/>
          <w:sz w:val="24"/>
          <w:szCs w:val="24"/>
        </w:rPr>
        <w:t>Работа со стихотворением С. Маршака «Декабрь».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А сегодня мы познакомимся  ещё с одним произведением под названием «Декабрь». Думаю, вам оно известно ещё с детского садика, и многие  его знают наизусть. Это стихотворение Самуила Яковлевича Маршака «Декабрь».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lastRenderedPageBreak/>
        <w:t>Откройте учебник на с. 168, послушайте стихотворение.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Какое настроение возникло? Почему?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Какие картины природы рисует автор?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 xml:space="preserve">Что значит, «все деревья в серебре»? В прямом ли значении употреблено слово «серебро»? 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 xml:space="preserve">Такой  литературно-художественный приём  называется </w:t>
      </w:r>
      <w:r w:rsidRPr="001D221F">
        <w:rPr>
          <w:rFonts w:ascii="Times New Roman" w:hAnsi="Times New Roman" w:cs="Times New Roman"/>
          <w:b/>
          <w:sz w:val="24"/>
          <w:szCs w:val="24"/>
        </w:rPr>
        <w:t>метафора</w:t>
      </w:r>
      <w:r w:rsidRPr="001D221F">
        <w:rPr>
          <w:rFonts w:ascii="Times New Roman" w:hAnsi="Times New Roman" w:cs="Times New Roman"/>
          <w:sz w:val="24"/>
          <w:szCs w:val="24"/>
        </w:rPr>
        <w:t>, т.е. употребление слов и словосочетаний в переносном значении.</w:t>
      </w:r>
    </w:p>
    <w:p w:rsidR="00B6323F" w:rsidRPr="001D221F" w:rsidRDefault="00B6323F" w:rsidP="00B632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hAnsi="Times New Roman" w:cs="Times New Roman"/>
          <w:sz w:val="24"/>
          <w:szCs w:val="24"/>
        </w:rPr>
        <w:t>В этом стихотворении есть ещё один художественный приём</w:t>
      </w:r>
      <w:proofErr w:type="gramStart"/>
      <w:r w:rsidRPr="001D22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D221F">
        <w:rPr>
          <w:rFonts w:ascii="Times New Roman" w:hAnsi="Times New Roman" w:cs="Times New Roman"/>
          <w:sz w:val="24"/>
          <w:szCs w:val="24"/>
        </w:rPr>
        <w:t xml:space="preserve"> Постарайтесь догадаться, какой, и приведите примеры из текста. ( </w:t>
      </w:r>
      <w:r w:rsidRPr="001D221F">
        <w:rPr>
          <w:rFonts w:ascii="Times New Roman" w:hAnsi="Times New Roman" w:cs="Times New Roman"/>
          <w:b/>
          <w:sz w:val="24"/>
          <w:szCs w:val="24"/>
        </w:rPr>
        <w:t>Олицетворение</w:t>
      </w:r>
      <w:r w:rsidRPr="001D221F">
        <w:rPr>
          <w:rFonts w:ascii="Times New Roman" w:hAnsi="Times New Roman" w:cs="Times New Roman"/>
          <w:sz w:val="24"/>
          <w:szCs w:val="24"/>
        </w:rPr>
        <w:t xml:space="preserve"> - </w:t>
      </w: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перенесение свойств одушевлённых предметов на 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неодушевлённые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6323F" w:rsidRPr="001D221F" w:rsidRDefault="00B6323F" w:rsidP="00B632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вы понимаете выражение «речку вымостил мороз», «обновил конька, салазки»?</w:t>
      </w:r>
    </w:p>
    <w:p w:rsidR="00B6323F" w:rsidRPr="001D221F" w:rsidRDefault="00B6323F" w:rsidP="00B632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почему елка «плакала сначала». А что значит «задышала, ожила?»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Прочитайте описание уже нарядной ёлки. Какое возникает настроение?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Выразительное чтение стихотворения.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 xml:space="preserve"> Появилось ли у кого-нибудь из вас после чтения этого стихотворения праздничное настроение?</w:t>
      </w:r>
    </w:p>
    <w:p w:rsidR="00B6323F" w:rsidRPr="001D221F" w:rsidRDefault="00B6323F" w:rsidP="00B6323F">
      <w:pPr>
        <w:rPr>
          <w:rFonts w:ascii="Times New Roman" w:hAnsi="Times New Roman" w:cs="Times New Roman"/>
          <w:b/>
          <w:sz w:val="24"/>
          <w:szCs w:val="24"/>
        </w:rPr>
      </w:pPr>
      <w:r w:rsidRPr="001D221F">
        <w:rPr>
          <w:rFonts w:ascii="Times New Roman" w:hAnsi="Times New Roman" w:cs="Times New Roman"/>
          <w:b/>
          <w:sz w:val="24"/>
          <w:szCs w:val="24"/>
        </w:rPr>
        <w:t>4. Изготовление ёлочных игрушек.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Посмотрите на наши ёлочки. Чего им не хватает для праздника?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 xml:space="preserve"> А теперь мы нарядим наши ёлочки. Только сначала надо смастерить игрушки. 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Чем обычно украшают ёлки?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А мы сегодня сделаем подвески, фонарики, разноцветные цепочки и снежинки.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У вас на столах есть все необходимые материалы.</w:t>
      </w:r>
    </w:p>
    <w:p w:rsidR="00B6323F" w:rsidRPr="001D221F" w:rsidRDefault="00B6323F" w:rsidP="00B6323F">
      <w:pPr>
        <w:rPr>
          <w:rFonts w:ascii="Times New Roman" w:hAnsi="Times New Roman" w:cs="Times New Roman"/>
          <w:b/>
          <w:sz w:val="24"/>
          <w:szCs w:val="24"/>
        </w:rPr>
      </w:pPr>
      <w:r w:rsidRPr="001D221F">
        <w:rPr>
          <w:rFonts w:ascii="Times New Roman" w:hAnsi="Times New Roman" w:cs="Times New Roman"/>
          <w:b/>
          <w:sz w:val="24"/>
          <w:szCs w:val="24"/>
        </w:rPr>
        <w:t>5. Подведение итогов.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>Посмотрите, какие нарядные ёлочки получились. А что самое приятное в этот праздник?</w:t>
      </w:r>
      <w:r w:rsidRPr="001D221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6323F" w:rsidRPr="001D221F" w:rsidRDefault="00B6323F" w:rsidP="00B6323F">
      <w:pPr>
        <w:rPr>
          <w:rFonts w:ascii="Times New Roman" w:hAnsi="Times New Roman" w:cs="Times New Roman"/>
          <w:sz w:val="24"/>
          <w:szCs w:val="24"/>
        </w:rPr>
      </w:pPr>
      <w:r w:rsidRPr="001D221F">
        <w:rPr>
          <w:rFonts w:ascii="Times New Roman" w:hAnsi="Times New Roman" w:cs="Times New Roman"/>
          <w:sz w:val="24"/>
          <w:szCs w:val="24"/>
        </w:rPr>
        <w:t xml:space="preserve">Вот и </w:t>
      </w:r>
      <w:r>
        <w:rPr>
          <w:rFonts w:ascii="Times New Roman" w:hAnsi="Times New Roman" w:cs="Times New Roman"/>
          <w:sz w:val="24"/>
          <w:szCs w:val="24"/>
        </w:rPr>
        <w:t xml:space="preserve">я хочу подарить вам маленькие </w:t>
      </w:r>
      <w:r w:rsidRPr="001D221F">
        <w:rPr>
          <w:rFonts w:ascii="Times New Roman" w:hAnsi="Times New Roman" w:cs="Times New Roman"/>
          <w:sz w:val="24"/>
          <w:szCs w:val="24"/>
        </w:rPr>
        <w:t>подарочки на память об этом уроке.</w:t>
      </w:r>
    </w:p>
    <w:p w:rsidR="00241484" w:rsidRDefault="00B6323F" w:rsidP="00B6323F">
      <w:r w:rsidRPr="001D221F">
        <w:rPr>
          <w:rFonts w:ascii="Times New Roman" w:hAnsi="Times New Roman" w:cs="Times New Roman"/>
          <w:sz w:val="24"/>
          <w:szCs w:val="24"/>
        </w:rPr>
        <w:t>Желаю всем в наступающем году только самых чудесных и добрых изменений и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41484" w:rsidSect="0024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E"/>
    <w:multiLevelType w:val="multilevel"/>
    <w:tmpl w:val="76F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F759B1"/>
    <w:multiLevelType w:val="multilevel"/>
    <w:tmpl w:val="EF9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3F"/>
    <w:rsid w:val="00241484"/>
    <w:rsid w:val="00B6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4165</Characters>
  <Application>Microsoft Office Word</Application>
  <DocSecurity>0</DocSecurity>
  <Lines>34</Lines>
  <Paragraphs>9</Paragraphs>
  <ScaleCrop>false</ScaleCrop>
  <Company>HOME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2013-01-16T17:00:00Z</dcterms:created>
  <dcterms:modified xsi:type="dcterms:W3CDTF">2013-01-16T17:02:00Z</dcterms:modified>
</cp:coreProperties>
</file>