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46" w:rsidRPr="00696C27" w:rsidRDefault="00B60E46" w:rsidP="00B60E46">
      <w:pPr>
        <w:suppressAutoHyphens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БЮДЖЕТНОЕ УЧРЕЖДЕНИЕ</w:t>
      </w:r>
    </w:p>
    <w:p w:rsidR="00B60E46" w:rsidRPr="00696C27" w:rsidRDefault="00B60E46" w:rsidP="00B60E46">
      <w:pPr>
        <w:suppressAutoHyphens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СРЕДНЕГО ПРОФЕССИОНАЛЬНОГО ОБРАЗОВАНИЯ</w:t>
      </w:r>
    </w:p>
    <w:p w:rsidR="00B60E46" w:rsidRPr="00696C27" w:rsidRDefault="00B60E46" w:rsidP="00B60E46">
      <w:pPr>
        <w:suppressAutoHyphens/>
        <w:jc w:val="center"/>
        <w:rPr>
          <w:caps/>
          <w:sz w:val="28"/>
          <w:szCs w:val="28"/>
        </w:rPr>
      </w:pPr>
      <w:r w:rsidRPr="00696C27">
        <w:rPr>
          <w:caps/>
          <w:sz w:val="28"/>
          <w:szCs w:val="28"/>
        </w:rPr>
        <w:t>ХАНТЫ-МАНСИЙСКОГО АВТОНОМНОГО ОКРУГА – ЮГРЫ</w:t>
      </w: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  <w:r w:rsidRPr="00696C27">
        <w:rPr>
          <w:b/>
          <w:bCs/>
          <w:caps/>
          <w:sz w:val="28"/>
          <w:szCs w:val="28"/>
        </w:rPr>
        <w:t>«ЛАНГЕПАССКИЙ ПРОФЕССИОНАЛЬНЫЙ КОЛЛЕДЖ»</w:t>
      </w: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696C2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696C27">
        <w:rPr>
          <w:b/>
          <w:bCs/>
          <w:caps/>
          <w:sz w:val="28"/>
          <w:szCs w:val="28"/>
        </w:rPr>
        <w:t xml:space="preserve">программа </w:t>
      </w:r>
      <w:r>
        <w:rPr>
          <w:b/>
          <w:bCs/>
          <w:caps/>
          <w:sz w:val="28"/>
          <w:szCs w:val="28"/>
        </w:rPr>
        <w:t>УЧЕБНОЙ ДИСЦИПЛИНЫ</w:t>
      </w:r>
    </w:p>
    <w:p w:rsidR="00B60E46" w:rsidRPr="00D1770A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  <w:r w:rsidRPr="00D1770A">
        <w:rPr>
          <w:b/>
          <w:bCs/>
          <w:caps/>
          <w:sz w:val="28"/>
          <w:szCs w:val="28"/>
        </w:rPr>
        <w:t>«</w:t>
      </w:r>
      <w:r w:rsidRPr="00D1770A">
        <w:rPr>
          <w:b/>
          <w:bCs/>
          <w:sz w:val="28"/>
          <w:szCs w:val="28"/>
        </w:rPr>
        <w:t>МАТЕМАТИКА»</w:t>
      </w:r>
    </w:p>
    <w:p w:rsidR="00B60E46" w:rsidRPr="007B049C" w:rsidRDefault="00B60E46" w:rsidP="00B60E46">
      <w:pPr>
        <w:suppressAutoHyphens/>
        <w:jc w:val="center"/>
        <w:rPr>
          <w:b/>
          <w:bCs/>
          <w:caps/>
          <w:color w:val="FF0000"/>
          <w:sz w:val="28"/>
          <w:szCs w:val="28"/>
        </w:rPr>
      </w:pPr>
    </w:p>
    <w:p w:rsidR="00B60E46" w:rsidRPr="00BA43A9" w:rsidRDefault="00B60E46" w:rsidP="00B60E46">
      <w:pPr>
        <w:suppressAutoHyphens/>
        <w:jc w:val="center"/>
        <w:rPr>
          <w:caps/>
          <w:color w:val="00B050"/>
          <w:sz w:val="28"/>
          <w:szCs w:val="28"/>
        </w:rPr>
      </w:pPr>
      <w:r w:rsidRPr="00D1770A">
        <w:rPr>
          <w:caps/>
          <w:sz w:val="28"/>
          <w:szCs w:val="28"/>
        </w:rPr>
        <w:t>инвариантная часть</w:t>
      </w:r>
      <w:r w:rsidRPr="00696C27">
        <w:rPr>
          <w:caps/>
          <w:sz w:val="28"/>
          <w:szCs w:val="28"/>
        </w:rPr>
        <w:br/>
        <w:t>основной профессиональной образовательной программы</w:t>
      </w:r>
      <w:r w:rsidRPr="00696C27">
        <w:rPr>
          <w:caps/>
          <w:sz w:val="28"/>
          <w:szCs w:val="28"/>
        </w:rPr>
        <w:br/>
      </w:r>
      <w:r w:rsidRPr="00D1770A">
        <w:rPr>
          <w:caps/>
          <w:sz w:val="28"/>
          <w:szCs w:val="28"/>
        </w:rPr>
        <w:t xml:space="preserve">в </w:t>
      </w:r>
      <w:r>
        <w:rPr>
          <w:caps/>
          <w:sz w:val="28"/>
          <w:szCs w:val="28"/>
        </w:rPr>
        <w:t>соответ</w:t>
      </w:r>
      <w:r w:rsidR="00815171">
        <w:rPr>
          <w:caps/>
          <w:sz w:val="28"/>
          <w:szCs w:val="28"/>
        </w:rPr>
        <w:t xml:space="preserve">ствии с ФГОС ПО специальности  </w:t>
      </w:r>
    </w:p>
    <w:p w:rsidR="00B60E46" w:rsidRPr="000920C3" w:rsidRDefault="00B60E46" w:rsidP="00B60E46">
      <w:pPr>
        <w:suppressAutoHyphens/>
        <w:jc w:val="center"/>
        <w:rPr>
          <w:caps/>
          <w:color w:val="FF0000"/>
          <w:sz w:val="28"/>
          <w:szCs w:val="28"/>
        </w:rPr>
      </w:pPr>
    </w:p>
    <w:p w:rsidR="00B60E46" w:rsidRPr="005B6DFD" w:rsidRDefault="004B7964" w:rsidP="00B60E46">
      <w:pPr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100116.01</w:t>
      </w:r>
      <w:r w:rsidR="000920C3" w:rsidRPr="005B6DFD">
        <w:rPr>
          <w:b/>
          <w:caps/>
          <w:sz w:val="28"/>
          <w:szCs w:val="28"/>
        </w:rPr>
        <w:t>«</w:t>
      </w:r>
      <w:r w:rsidR="005B6DFD" w:rsidRPr="005B6DFD">
        <w:rPr>
          <w:b/>
          <w:caps/>
          <w:sz w:val="28"/>
          <w:szCs w:val="28"/>
        </w:rPr>
        <w:t xml:space="preserve"> Парикмахер</w:t>
      </w:r>
      <w:r w:rsidR="00B60E46" w:rsidRPr="005B6DFD">
        <w:rPr>
          <w:b/>
          <w:caps/>
          <w:sz w:val="28"/>
          <w:szCs w:val="28"/>
        </w:rPr>
        <w:t>»</w:t>
      </w:r>
    </w:p>
    <w:p w:rsidR="00B60E46" w:rsidRPr="005B6DFD" w:rsidRDefault="00B60E46" w:rsidP="00B60E46">
      <w:pPr>
        <w:suppressAutoHyphens/>
        <w:jc w:val="center"/>
        <w:rPr>
          <w:b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группа 2</w:t>
      </w:r>
      <w:r w:rsidR="000920C3">
        <w:rPr>
          <w:b/>
          <w:caps/>
          <w:sz w:val="28"/>
          <w:szCs w:val="28"/>
        </w:rPr>
        <w:t>22</w:t>
      </w: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1F7341" w:rsidRDefault="00B60E46" w:rsidP="00B60E46">
      <w:pPr>
        <w:suppressAutoHyphens/>
        <w:jc w:val="center"/>
        <w:rPr>
          <w:bCs/>
          <w:sz w:val="28"/>
          <w:szCs w:val="28"/>
        </w:rPr>
      </w:pPr>
      <w:r w:rsidRPr="001F7341">
        <w:rPr>
          <w:bCs/>
          <w:sz w:val="28"/>
          <w:szCs w:val="28"/>
        </w:rPr>
        <w:t>Лангепас</w:t>
      </w:r>
    </w:p>
    <w:p w:rsidR="00B60E46" w:rsidRPr="00757816" w:rsidRDefault="00B60E46" w:rsidP="00B60E46">
      <w:pPr>
        <w:suppressAutoHyphens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2013</w:t>
      </w:r>
    </w:p>
    <w:p w:rsidR="00B60E46" w:rsidRPr="00757816" w:rsidRDefault="00B60E46" w:rsidP="00B60E46">
      <w:pPr>
        <w:suppressAutoHyphens/>
        <w:jc w:val="center"/>
        <w:rPr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3751B7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EA4ECF" w:rsidRDefault="00B60E46" w:rsidP="00B60E46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815171" w:rsidRDefault="00815171" w:rsidP="00B60E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5171" w:rsidRDefault="00815171" w:rsidP="00B60E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15171" w:rsidRDefault="00815171" w:rsidP="00B60E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B6DFD" w:rsidRDefault="00B60E46" w:rsidP="00B60E46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757816">
        <w:rPr>
          <w:sz w:val="24"/>
          <w:szCs w:val="24"/>
        </w:rPr>
        <w:lastRenderedPageBreak/>
        <w:t>Рабочая программа учебной дисциплины «Математика» разработана на основе Федерального государственного образовательного стандарта (</w:t>
      </w:r>
      <w:r>
        <w:rPr>
          <w:sz w:val="24"/>
          <w:szCs w:val="24"/>
        </w:rPr>
        <w:t>ФГОС) по профессии:</w:t>
      </w:r>
      <w:r w:rsidR="004B7964">
        <w:rPr>
          <w:sz w:val="24"/>
          <w:szCs w:val="24"/>
        </w:rPr>
        <w:t>100116.01</w:t>
      </w:r>
    </w:p>
    <w:p w:rsidR="00B60E46" w:rsidRPr="005B6DFD" w:rsidRDefault="005B6DFD" w:rsidP="005B6DFD">
      <w:pPr>
        <w:shd w:val="clear" w:color="auto" w:fill="FFFFFF"/>
        <w:jc w:val="both"/>
        <w:rPr>
          <w:sz w:val="24"/>
          <w:szCs w:val="24"/>
          <w:lang w:eastAsia="en-US"/>
        </w:rPr>
      </w:pPr>
      <w:r w:rsidRPr="005B6DFD">
        <w:rPr>
          <w:sz w:val="24"/>
          <w:szCs w:val="24"/>
        </w:rPr>
        <w:t>« Парикмахер»</w:t>
      </w:r>
    </w:p>
    <w:p w:rsidR="00B60E46" w:rsidRPr="00757816" w:rsidRDefault="00B60E46" w:rsidP="00B60E46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B60E46" w:rsidRPr="00757816" w:rsidRDefault="00B60E46" w:rsidP="00B60E46">
      <w:pPr>
        <w:suppressAutoHyphens/>
        <w:ind w:firstLine="709"/>
        <w:rPr>
          <w:sz w:val="24"/>
          <w:szCs w:val="24"/>
        </w:rPr>
      </w:pPr>
      <w:r w:rsidRPr="00757816">
        <w:rPr>
          <w:sz w:val="24"/>
          <w:szCs w:val="24"/>
        </w:rPr>
        <w:t>Организация-разработчик:</w:t>
      </w:r>
    </w:p>
    <w:p w:rsidR="00B60E46" w:rsidRDefault="00B60E46" w:rsidP="00B60E4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757816">
        <w:rPr>
          <w:sz w:val="24"/>
          <w:szCs w:val="24"/>
        </w:rPr>
        <w:t>юджетное учреждение среднего профессионального образования</w:t>
      </w:r>
    </w:p>
    <w:p w:rsidR="00B60E46" w:rsidRPr="00757816" w:rsidRDefault="00B60E46" w:rsidP="00B60E46">
      <w:pPr>
        <w:suppressAutoHyphens/>
        <w:jc w:val="both"/>
        <w:rPr>
          <w:sz w:val="24"/>
          <w:szCs w:val="24"/>
        </w:rPr>
      </w:pPr>
      <w:r w:rsidRPr="00757816">
        <w:rPr>
          <w:sz w:val="24"/>
          <w:szCs w:val="24"/>
        </w:rPr>
        <w:t xml:space="preserve"> Ханты-Мансийского автономного округа – Югры «Лангепасский профессиональный колледж» </w:t>
      </w:r>
    </w:p>
    <w:p w:rsidR="00B60E46" w:rsidRPr="00757816" w:rsidRDefault="00B60E46" w:rsidP="00B60E46">
      <w:pPr>
        <w:suppressAutoHyphens/>
        <w:ind w:firstLine="709"/>
        <w:jc w:val="both"/>
        <w:rPr>
          <w:sz w:val="24"/>
          <w:szCs w:val="24"/>
        </w:rPr>
      </w:pPr>
    </w:p>
    <w:p w:rsidR="00B60E46" w:rsidRDefault="00B60E46" w:rsidP="00B60E46">
      <w:pPr>
        <w:suppressAutoHyphens/>
        <w:ind w:firstLine="709"/>
        <w:jc w:val="both"/>
        <w:rPr>
          <w:sz w:val="24"/>
          <w:szCs w:val="24"/>
        </w:rPr>
      </w:pPr>
      <w:r w:rsidRPr="00757816">
        <w:rPr>
          <w:sz w:val="24"/>
          <w:szCs w:val="24"/>
        </w:rPr>
        <w:t>Разработчик:</w:t>
      </w:r>
    </w:p>
    <w:p w:rsidR="004B7964" w:rsidRPr="00757816" w:rsidRDefault="004B7964" w:rsidP="00B60E4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Политова Т.В., преподаватель, БУ СПО «Лангепасский профессиональный колледж»</w:t>
      </w:r>
    </w:p>
    <w:p w:rsidR="00B60E46" w:rsidRPr="00757816" w:rsidRDefault="00B60E46" w:rsidP="00B60E46">
      <w:pPr>
        <w:suppressAutoHyphens/>
        <w:ind w:firstLine="709"/>
        <w:jc w:val="both"/>
        <w:rPr>
          <w:sz w:val="24"/>
          <w:szCs w:val="24"/>
        </w:rPr>
      </w:pPr>
    </w:p>
    <w:p w:rsidR="00B60E46" w:rsidRDefault="00B60E46" w:rsidP="00B60E46">
      <w:pPr>
        <w:suppressAutoHyphens/>
        <w:ind w:firstLine="709"/>
        <w:jc w:val="both"/>
        <w:rPr>
          <w:sz w:val="24"/>
          <w:szCs w:val="24"/>
        </w:rPr>
      </w:pPr>
      <w:r w:rsidRPr="00757816">
        <w:rPr>
          <w:sz w:val="24"/>
          <w:szCs w:val="24"/>
        </w:rPr>
        <w:t>Рекомендована методическим советом Бюджетного учреждения среднего профессионального образования Ханты-Мансийского автономного округа – Югры</w:t>
      </w:r>
      <w:r w:rsidRPr="00757816">
        <w:rPr>
          <w:sz w:val="24"/>
          <w:szCs w:val="24"/>
        </w:rPr>
        <w:br/>
        <w:t xml:space="preserve"> «Лангепасский профессиональный колледж»</w:t>
      </w:r>
    </w:p>
    <w:p w:rsidR="00B60E46" w:rsidRDefault="00B60E46" w:rsidP="00B60E46">
      <w:pPr>
        <w:suppressAutoHyphens/>
        <w:ind w:firstLine="709"/>
        <w:rPr>
          <w:sz w:val="24"/>
          <w:szCs w:val="24"/>
        </w:rPr>
      </w:pPr>
    </w:p>
    <w:p w:rsidR="00B60E46" w:rsidRDefault="00B60E46" w:rsidP="00B60E46">
      <w:pPr>
        <w:suppressAutoHyphens/>
        <w:ind w:firstLine="709"/>
        <w:rPr>
          <w:sz w:val="24"/>
          <w:szCs w:val="24"/>
        </w:rPr>
      </w:pPr>
    </w:p>
    <w:p w:rsidR="00B60E46" w:rsidRPr="00C632D1" w:rsidRDefault="00B60E46" w:rsidP="00B60E46">
      <w:pPr>
        <w:suppressAutoHyphens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Протокол № 1 от  «08» сентября  2013</w:t>
      </w:r>
      <w:r w:rsidRPr="00C632D1">
        <w:rPr>
          <w:sz w:val="24"/>
          <w:szCs w:val="24"/>
          <w:u w:val="single"/>
        </w:rPr>
        <w:t xml:space="preserve"> г.</w:t>
      </w:r>
    </w:p>
    <w:p w:rsidR="00B60E46" w:rsidRPr="00C632D1" w:rsidRDefault="00B60E46" w:rsidP="00B60E46">
      <w:pPr>
        <w:suppressAutoHyphens/>
        <w:ind w:firstLine="709"/>
        <w:rPr>
          <w:b/>
          <w:sz w:val="24"/>
          <w:szCs w:val="24"/>
          <w:u w:val="single"/>
        </w:rPr>
      </w:pPr>
    </w:p>
    <w:p w:rsidR="00B60E46" w:rsidRPr="00326163" w:rsidRDefault="00B60E46" w:rsidP="00B60E46">
      <w:pPr>
        <w:suppressAutoHyphens/>
        <w:ind w:firstLine="709"/>
        <w:rPr>
          <w:sz w:val="24"/>
          <w:szCs w:val="24"/>
        </w:rPr>
      </w:pPr>
    </w:p>
    <w:p w:rsidR="00B60E46" w:rsidRPr="00326163" w:rsidRDefault="00B60E46" w:rsidP="00B60E46">
      <w:pPr>
        <w:suppressAutoHyphens/>
        <w:ind w:firstLine="709"/>
        <w:rPr>
          <w:sz w:val="24"/>
          <w:szCs w:val="24"/>
        </w:rPr>
      </w:pPr>
      <w:r w:rsidRPr="00326163">
        <w:rPr>
          <w:sz w:val="24"/>
          <w:szCs w:val="24"/>
        </w:rPr>
        <w:t>Согласовано:</w:t>
      </w:r>
    </w:p>
    <w:p w:rsidR="00B60E46" w:rsidRDefault="00B60E46" w:rsidP="00B60E46">
      <w:pPr>
        <w:suppressAutoHyphens/>
        <w:ind w:left="708"/>
        <w:rPr>
          <w:sz w:val="24"/>
          <w:szCs w:val="24"/>
          <w:u w:val="single"/>
        </w:rPr>
      </w:pPr>
      <w:r w:rsidRPr="00326163">
        <w:rPr>
          <w:sz w:val="24"/>
          <w:szCs w:val="24"/>
          <w:u w:val="single"/>
        </w:rPr>
        <w:t xml:space="preserve">ПЦК </w:t>
      </w:r>
      <w:r>
        <w:rPr>
          <w:sz w:val="24"/>
          <w:szCs w:val="24"/>
          <w:u w:val="single"/>
        </w:rPr>
        <w:t>естественно-</w:t>
      </w:r>
      <w:r w:rsidRPr="00326163">
        <w:rPr>
          <w:sz w:val="24"/>
          <w:szCs w:val="24"/>
          <w:u w:val="single"/>
        </w:rPr>
        <w:t>мат</w:t>
      </w:r>
      <w:r>
        <w:rPr>
          <w:sz w:val="24"/>
          <w:szCs w:val="24"/>
          <w:u w:val="single"/>
        </w:rPr>
        <w:t xml:space="preserve">ематических </w:t>
      </w:r>
      <w:r w:rsidRPr="00326163">
        <w:rPr>
          <w:sz w:val="24"/>
          <w:szCs w:val="24"/>
          <w:u w:val="single"/>
        </w:rPr>
        <w:t xml:space="preserve"> дисциплин</w:t>
      </w:r>
    </w:p>
    <w:p w:rsidR="00B60E46" w:rsidRPr="00326163" w:rsidRDefault="00B60E46" w:rsidP="00B60E46">
      <w:pPr>
        <w:suppressAutoHyphens/>
        <w:ind w:lef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 информационных технологий</w:t>
      </w:r>
    </w:p>
    <w:p w:rsidR="00B60E46" w:rsidRPr="00326163" w:rsidRDefault="00B60E46" w:rsidP="00B60E46">
      <w:pPr>
        <w:suppressAutoHyphens/>
        <w:ind w:left="708"/>
        <w:rPr>
          <w:sz w:val="24"/>
          <w:szCs w:val="24"/>
        </w:rPr>
      </w:pPr>
      <w:r w:rsidRPr="00326163">
        <w:rPr>
          <w:sz w:val="24"/>
          <w:szCs w:val="24"/>
        </w:rPr>
        <w:t>Председатель</w:t>
      </w:r>
      <w:r w:rsidR="00815171">
        <w:rPr>
          <w:sz w:val="24"/>
          <w:szCs w:val="24"/>
        </w:rPr>
        <w:t>:________________</w:t>
      </w:r>
      <w:r w:rsidRPr="00326163">
        <w:rPr>
          <w:sz w:val="24"/>
          <w:szCs w:val="24"/>
        </w:rPr>
        <w:t xml:space="preserve"> </w:t>
      </w:r>
    </w:p>
    <w:p w:rsidR="00B60E46" w:rsidRPr="00757816" w:rsidRDefault="00B60E46" w:rsidP="00B60E46">
      <w:pPr>
        <w:suppressAutoHyphens/>
        <w:ind w:firstLine="709"/>
        <w:rPr>
          <w:sz w:val="24"/>
          <w:szCs w:val="24"/>
        </w:rPr>
      </w:pPr>
    </w:p>
    <w:p w:rsidR="00B60E46" w:rsidRDefault="00B60E46" w:rsidP="00B60E46">
      <w:pPr>
        <w:jc w:val="center"/>
        <w:rPr>
          <w:b/>
        </w:rPr>
      </w:pPr>
    </w:p>
    <w:p w:rsidR="00B60E46" w:rsidRDefault="00B60E46" w:rsidP="00B60E46">
      <w:pPr>
        <w:jc w:val="center"/>
        <w:rPr>
          <w:b/>
        </w:rPr>
      </w:pPr>
    </w:p>
    <w:p w:rsidR="00B60E46" w:rsidRDefault="00B60E46" w:rsidP="00B60E46">
      <w:pPr>
        <w:jc w:val="center"/>
        <w:rPr>
          <w:b/>
        </w:rPr>
      </w:pPr>
    </w:p>
    <w:p w:rsidR="00B60E46" w:rsidRDefault="00B60E46" w:rsidP="00B60E46">
      <w:pPr>
        <w:jc w:val="center"/>
        <w:rPr>
          <w:b/>
        </w:rPr>
      </w:pPr>
    </w:p>
    <w:p w:rsidR="00B60E46" w:rsidRPr="00757816" w:rsidRDefault="00B60E46" w:rsidP="00B60E46">
      <w:pPr>
        <w:jc w:val="center"/>
        <w:rPr>
          <w:b/>
        </w:rPr>
      </w:pPr>
    </w:p>
    <w:p w:rsidR="00B60E46" w:rsidRPr="00757816" w:rsidRDefault="00B60E46" w:rsidP="00B60E46">
      <w:pPr>
        <w:jc w:val="center"/>
        <w:rPr>
          <w:b/>
        </w:rPr>
      </w:pPr>
    </w:p>
    <w:p w:rsidR="00B60E46" w:rsidRPr="00757816" w:rsidRDefault="00B60E46" w:rsidP="00B60E46">
      <w:pPr>
        <w:jc w:val="center"/>
        <w:rPr>
          <w:b/>
        </w:rPr>
      </w:pPr>
    </w:p>
    <w:p w:rsidR="00B60E46" w:rsidRPr="0075781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75781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75781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Pr="0075781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suppressAutoHyphens/>
        <w:jc w:val="center"/>
        <w:rPr>
          <w:b/>
          <w:bCs/>
          <w:caps/>
          <w:sz w:val="28"/>
          <w:szCs w:val="28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0920C3" w:rsidRDefault="000920C3" w:rsidP="00B60E46">
      <w:pPr>
        <w:jc w:val="center"/>
        <w:rPr>
          <w:b/>
          <w:bCs/>
          <w:caps/>
          <w:sz w:val="24"/>
          <w:szCs w:val="24"/>
        </w:rPr>
      </w:pPr>
    </w:p>
    <w:p w:rsidR="00442016" w:rsidRDefault="00442016" w:rsidP="00B60E46">
      <w:pPr>
        <w:jc w:val="center"/>
        <w:rPr>
          <w:b/>
          <w:bCs/>
          <w:caps/>
          <w:sz w:val="24"/>
          <w:szCs w:val="24"/>
        </w:rPr>
      </w:pPr>
    </w:p>
    <w:p w:rsidR="00442016" w:rsidRDefault="00442016" w:rsidP="00B60E46">
      <w:pPr>
        <w:jc w:val="center"/>
        <w:rPr>
          <w:b/>
          <w:bCs/>
          <w:caps/>
          <w:sz w:val="24"/>
          <w:szCs w:val="24"/>
        </w:rPr>
      </w:pPr>
    </w:p>
    <w:p w:rsidR="00815171" w:rsidRDefault="00815171" w:rsidP="00B60E46">
      <w:pPr>
        <w:jc w:val="center"/>
        <w:rPr>
          <w:b/>
          <w:bCs/>
          <w:caps/>
          <w:sz w:val="24"/>
          <w:szCs w:val="24"/>
        </w:rPr>
      </w:pPr>
    </w:p>
    <w:p w:rsidR="00815171" w:rsidRDefault="00815171" w:rsidP="00B60E46">
      <w:pPr>
        <w:jc w:val="center"/>
        <w:rPr>
          <w:b/>
          <w:bCs/>
          <w:caps/>
          <w:sz w:val="24"/>
          <w:szCs w:val="24"/>
        </w:rPr>
      </w:pPr>
    </w:p>
    <w:p w:rsidR="00815171" w:rsidRDefault="00815171" w:rsidP="00B60E46">
      <w:pPr>
        <w:jc w:val="center"/>
        <w:rPr>
          <w:b/>
          <w:bCs/>
          <w:caps/>
          <w:sz w:val="24"/>
          <w:szCs w:val="24"/>
        </w:rPr>
      </w:pPr>
    </w:p>
    <w:p w:rsidR="00B60E46" w:rsidRDefault="00B60E46" w:rsidP="00B60E46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СОДЕРЖАНИЕ</w:t>
      </w:r>
    </w:p>
    <w:p w:rsidR="00B60E46" w:rsidRDefault="00B60E46" w:rsidP="00B60E46">
      <w:pPr>
        <w:jc w:val="center"/>
        <w:rPr>
          <w:b/>
          <w:bCs/>
          <w:caps/>
          <w:sz w:val="24"/>
          <w:szCs w:val="24"/>
        </w:rPr>
      </w:pPr>
    </w:p>
    <w:p w:rsidR="00B60E46" w:rsidRPr="00172C3A" w:rsidRDefault="00B60E46" w:rsidP="00B60E46">
      <w:pPr>
        <w:jc w:val="center"/>
        <w:rPr>
          <w:b/>
          <w:bCs/>
          <w:caps/>
          <w:sz w:val="24"/>
          <w:szCs w:val="24"/>
        </w:rPr>
      </w:pPr>
    </w:p>
    <w:p w:rsidR="00B60E46" w:rsidRPr="00172C3A" w:rsidRDefault="00B60E46" w:rsidP="00B60E46">
      <w:pPr>
        <w:rPr>
          <w:caps/>
          <w:sz w:val="24"/>
          <w:szCs w:val="24"/>
        </w:rPr>
      </w:pPr>
      <w:r w:rsidRPr="00172C3A">
        <w:rPr>
          <w:caps/>
          <w:sz w:val="24"/>
          <w:szCs w:val="24"/>
        </w:rPr>
        <w:t>1</w:t>
      </w:r>
      <w:r w:rsidRPr="00172C3A">
        <w:rPr>
          <w:b/>
          <w:bCs/>
          <w:caps/>
          <w:sz w:val="24"/>
          <w:szCs w:val="24"/>
        </w:rPr>
        <w:t xml:space="preserve">. </w:t>
      </w:r>
      <w:r w:rsidRPr="00172C3A">
        <w:rPr>
          <w:caps/>
          <w:sz w:val="24"/>
          <w:szCs w:val="24"/>
        </w:rPr>
        <w:t xml:space="preserve">ПАСПОРТ РАБОЧЕЙ ПРОГРАММЫ УЧЕБНОЙ ДИСЦИПЛИНЫ   </w:t>
      </w:r>
      <w:r>
        <w:rPr>
          <w:caps/>
          <w:sz w:val="24"/>
          <w:szCs w:val="24"/>
        </w:rPr>
        <w:t xml:space="preserve">                               4</w:t>
      </w:r>
    </w:p>
    <w:p w:rsidR="00B60E46" w:rsidRPr="00172C3A" w:rsidRDefault="00B60E46" w:rsidP="00B60E46">
      <w:pPr>
        <w:rPr>
          <w:caps/>
          <w:sz w:val="24"/>
          <w:szCs w:val="24"/>
        </w:rPr>
      </w:pPr>
    </w:p>
    <w:p w:rsidR="00B60E46" w:rsidRPr="00172C3A" w:rsidRDefault="00B60E46" w:rsidP="00B60E46">
      <w:pPr>
        <w:rPr>
          <w:caps/>
          <w:sz w:val="24"/>
          <w:szCs w:val="24"/>
        </w:rPr>
      </w:pPr>
      <w:r w:rsidRPr="00172C3A">
        <w:rPr>
          <w:caps/>
          <w:sz w:val="24"/>
          <w:szCs w:val="24"/>
        </w:rPr>
        <w:t xml:space="preserve">2. структура рабочей программы  УЧЕБНОЙ ДИСЦИПЛИНЫ                             5  </w:t>
      </w:r>
    </w:p>
    <w:p w:rsidR="00B60E46" w:rsidRPr="00172C3A" w:rsidRDefault="00B60E46" w:rsidP="00B60E46">
      <w:pPr>
        <w:rPr>
          <w:caps/>
          <w:sz w:val="24"/>
          <w:szCs w:val="24"/>
        </w:rPr>
      </w:pPr>
    </w:p>
    <w:p w:rsidR="00B60E46" w:rsidRPr="00172C3A" w:rsidRDefault="00B60E46" w:rsidP="00B60E46">
      <w:pPr>
        <w:rPr>
          <w:caps/>
          <w:sz w:val="24"/>
          <w:szCs w:val="24"/>
        </w:rPr>
      </w:pPr>
      <w:r w:rsidRPr="00172C3A">
        <w:rPr>
          <w:caps/>
          <w:sz w:val="24"/>
          <w:szCs w:val="24"/>
        </w:rPr>
        <w:t xml:space="preserve">3. УСЛОВИЯ РЕАЛИЗАЦИИ   УЧЕБНОЙ ДИСЦИПЛИНЫ                                                  </w:t>
      </w:r>
      <w:r>
        <w:rPr>
          <w:caps/>
          <w:sz w:val="24"/>
          <w:szCs w:val="24"/>
        </w:rPr>
        <w:t>30</w:t>
      </w:r>
    </w:p>
    <w:p w:rsidR="00B60E46" w:rsidRPr="00172C3A" w:rsidRDefault="00B60E46" w:rsidP="00B60E46">
      <w:pPr>
        <w:rPr>
          <w:caps/>
          <w:sz w:val="24"/>
          <w:szCs w:val="24"/>
        </w:rPr>
      </w:pPr>
    </w:p>
    <w:p w:rsidR="00B60E46" w:rsidRPr="00172C3A" w:rsidRDefault="00B60E46" w:rsidP="00B60E46">
      <w:pPr>
        <w:rPr>
          <w:caps/>
          <w:sz w:val="24"/>
          <w:szCs w:val="24"/>
        </w:rPr>
      </w:pPr>
      <w:r w:rsidRPr="00172C3A">
        <w:rPr>
          <w:caps/>
          <w:sz w:val="24"/>
          <w:szCs w:val="24"/>
        </w:rPr>
        <w:t xml:space="preserve">4. контроль и оценка результатов освоения  УЧЕБНОЙ ДИСЦИПЛИНЫ    </w:t>
      </w:r>
      <w:r>
        <w:rPr>
          <w:caps/>
          <w:sz w:val="24"/>
          <w:szCs w:val="24"/>
        </w:rPr>
        <w:t>32</w:t>
      </w:r>
    </w:p>
    <w:p w:rsidR="00B60E46" w:rsidRPr="00172C3A" w:rsidRDefault="00B60E46" w:rsidP="00B60E46">
      <w:pPr>
        <w:rPr>
          <w:caps/>
          <w:sz w:val="24"/>
          <w:szCs w:val="24"/>
        </w:rPr>
      </w:pPr>
    </w:p>
    <w:p w:rsidR="00B60E46" w:rsidRDefault="00B60E46" w:rsidP="00B60E46">
      <w:pPr>
        <w:rPr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60E46" w:rsidRPr="002A2D79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1.</w:t>
      </w:r>
      <w:r w:rsidRPr="002A2D79">
        <w:rPr>
          <w:b/>
          <w:caps/>
          <w:sz w:val="24"/>
          <w:szCs w:val="24"/>
        </w:rPr>
        <w:t xml:space="preserve">паспорт </w:t>
      </w:r>
      <w:r>
        <w:rPr>
          <w:b/>
          <w:caps/>
          <w:sz w:val="24"/>
          <w:szCs w:val="24"/>
        </w:rPr>
        <w:t xml:space="preserve">рабочей </w:t>
      </w:r>
      <w:r w:rsidRPr="002A2D79">
        <w:rPr>
          <w:b/>
          <w:caps/>
          <w:sz w:val="24"/>
          <w:szCs w:val="24"/>
        </w:rPr>
        <w:t>ПРОГРАММЫ УЧЕБНОЙ ДИСЦИПЛИНЫ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4"/>
          <w:szCs w:val="24"/>
        </w:rPr>
      </w:pPr>
      <w:r w:rsidRPr="003F17BB">
        <w:rPr>
          <w:b/>
          <w:sz w:val="24"/>
          <w:szCs w:val="24"/>
        </w:rPr>
        <w:t>МАТЕМАТИКА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1.1.</w:t>
      </w:r>
      <w:r w:rsidRPr="00A939AF">
        <w:rPr>
          <w:b/>
          <w:sz w:val="24"/>
          <w:szCs w:val="24"/>
        </w:rPr>
        <w:t xml:space="preserve">Область применения </w:t>
      </w:r>
    </w:p>
    <w:p w:rsidR="00B60E46" w:rsidRPr="000920C3" w:rsidRDefault="00B60E46" w:rsidP="00B60E46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A939AF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sz w:val="24"/>
          <w:szCs w:val="24"/>
        </w:rPr>
        <w:t xml:space="preserve">тствии с ФГОС по профессии: </w:t>
      </w:r>
      <w:r w:rsidR="004B7964" w:rsidRPr="004B7964">
        <w:rPr>
          <w:sz w:val="24"/>
          <w:szCs w:val="24"/>
        </w:rPr>
        <w:t xml:space="preserve">100116.01 </w:t>
      </w:r>
      <w:r w:rsidR="004B7964">
        <w:rPr>
          <w:sz w:val="24"/>
          <w:szCs w:val="24"/>
        </w:rPr>
        <w:t>«</w:t>
      </w:r>
      <w:r w:rsidR="004B7964" w:rsidRPr="004B7964">
        <w:rPr>
          <w:sz w:val="24"/>
          <w:szCs w:val="24"/>
        </w:rPr>
        <w:t>Парикмахер</w:t>
      </w:r>
      <w:r w:rsidR="004B7964">
        <w:rPr>
          <w:sz w:val="24"/>
          <w:szCs w:val="24"/>
        </w:rPr>
        <w:t>»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</w:p>
    <w:p w:rsidR="00B60E46" w:rsidRPr="002A2D79" w:rsidRDefault="00B60E46" w:rsidP="00B60E46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2A2D79">
        <w:rPr>
          <w:b/>
          <w:caps/>
          <w:sz w:val="24"/>
          <w:szCs w:val="24"/>
        </w:rPr>
        <w:t xml:space="preserve">паспорт </w:t>
      </w:r>
      <w:r>
        <w:rPr>
          <w:b/>
          <w:caps/>
          <w:sz w:val="24"/>
          <w:szCs w:val="24"/>
        </w:rPr>
        <w:t xml:space="preserve">рабочей </w:t>
      </w:r>
      <w:r w:rsidRPr="002A2D79">
        <w:rPr>
          <w:b/>
          <w:caps/>
          <w:sz w:val="24"/>
          <w:szCs w:val="24"/>
        </w:rPr>
        <w:t>ПРОГРАММЫ УЧЕБНОЙ ДИСЦИПЛИНЫ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4"/>
          <w:szCs w:val="24"/>
        </w:rPr>
      </w:pPr>
      <w:r w:rsidRPr="003F17BB">
        <w:rPr>
          <w:b/>
          <w:sz w:val="24"/>
          <w:szCs w:val="24"/>
        </w:rPr>
        <w:t>МАТЕМАТИКА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 w:rsidRPr="00A939AF">
        <w:rPr>
          <w:b/>
          <w:sz w:val="24"/>
          <w:szCs w:val="24"/>
        </w:rPr>
        <w:t xml:space="preserve">Область применения </w:t>
      </w:r>
    </w:p>
    <w:p w:rsidR="004B7964" w:rsidRPr="000920C3" w:rsidRDefault="00B60E46" w:rsidP="004B7964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A939AF">
        <w:rPr>
          <w:sz w:val="24"/>
          <w:szCs w:val="24"/>
        </w:rPr>
        <w:t>Программа учебной дисциплины является ч</w:t>
      </w:r>
      <w:r>
        <w:rPr>
          <w:sz w:val="24"/>
          <w:szCs w:val="24"/>
        </w:rPr>
        <w:t xml:space="preserve">астью основной профессиональной </w:t>
      </w:r>
      <w:r w:rsidRPr="00A939AF">
        <w:rPr>
          <w:sz w:val="24"/>
          <w:szCs w:val="24"/>
        </w:rPr>
        <w:t>образовательной программы в соотве</w:t>
      </w:r>
      <w:r>
        <w:rPr>
          <w:sz w:val="24"/>
          <w:szCs w:val="24"/>
        </w:rPr>
        <w:t>тствии с ФГОС по профессии:</w:t>
      </w:r>
      <w:r w:rsidR="004B7964" w:rsidRPr="004B7964">
        <w:rPr>
          <w:sz w:val="24"/>
          <w:szCs w:val="24"/>
        </w:rPr>
        <w:t xml:space="preserve"> 100116.01 </w:t>
      </w:r>
      <w:r w:rsidR="004B7964">
        <w:rPr>
          <w:sz w:val="24"/>
          <w:szCs w:val="24"/>
        </w:rPr>
        <w:t>«</w:t>
      </w:r>
      <w:r w:rsidR="004B7964" w:rsidRPr="004B7964">
        <w:rPr>
          <w:sz w:val="24"/>
          <w:szCs w:val="24"/>
        </w:rPr>
        <w:t>Парикмахер</w:t>
      </w:r>
      <w:r w:rsidR="004B7964">
        <w:rPr>
          <w:sz w:val="24"/>
          <w:szCs w:val="24"/>
        </w:rPr>
        <w:t>»</w:t>
      </w:r>
    </w:p>
    <w:p w:rsidR="00B60E46" w:rsidRDefault="00B60E46" w:rsidP="00B60E46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A939AF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A939AF">
        <w:rPr>
          <w:sz w:val="24"/>
          <w:szCs w:val="24"/>
        </w:rPr>
        <w:t>программа учебной дисциплины «Математика» относится к общеобразовательному циклу.</w:t>
      </w:r>
    </w:p>
    <w:p w:rsidR="00B60E46" w:rsidRDefault="00B60E46" w:rsidP="00B60E4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B60E46" w:rsidRPr="00A939AF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 w:rsidRPr="00A939AF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B60E46" w:rsidRPr="00A939AF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  <w:r w:rsidRPr="00A939AF">
        <w:rPr>
          <w:sz w:val="24"/>
          <w:szCs w:val="24"/>
        </w:rPr>
        <w:t>В результате освоения учебной дисциплины обучающийсядолжен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939AF">
        <w:rPr>
          <w:b/>
          <w:sz w:val="24"/>
          <w:szCs w:val="24"/>
        </w:rPr>
        <w:t>уметь</w:t>
      </w:r>
      <w:r w:rsidRPr="00A939AF">
        <w:rPr>
          <w:sz w:val="24"/>
          <w:szCs w:val="24"/>
        </w:rPr>
        <w:t>:</w:t>
      </w:r>
    </w:p>
    <w:p w:rsidR="00B60E46" w:rsidRPr="00A939AF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-использовать математические методы при решении прикладных задач </w:t>
      </w:r>
      <w:r w:rsidR="004B7964">
        <w:rPr>
          <w:sz w:val="24"/>
          <w:szCs w:val="24"/>
        </w:rPr>
        <w:t>профиля сферы услуг</w:t>
      </w:r>
      <w:r>
        <w:rPr>
          <w:sz w:val="24"/>
          <w:szCs w:val="24"/>
        </w:rPr>
        <w:t>;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A939AF">
        <w:rPr>
          <w:b/>
          <w:sz w:val="24"/>
          <w:szCs w:val="24"/>
        </w:rPr>
        <w:t>знать</w:t>
      </w:r>
      <w:r w:rsidRPr="00A939AF">
        <w:rPr>
          <w:sz w:val="24"/>
          <w:szCs w:val="24"/>
        </w:rPr>
        <w:t>: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A939AF">
        <w:rPr>
          <w:bCs/>
          <w:sz w:val="24"/>
          <w:szCs w:val="24"/>
        </w:rPr>
        <w:t>значение математической науки для решения задач, в</w:t>
      </w:r>
      <w:r>
        <w:rPr>
          <w:bCs/>
          <w:sz w:val="24"/>
          <w:szCs w:val="24"/>
        </w:rPr>
        <w:t>озникающих в теории и практике;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A939AF">
        <w:rPr>
          <w:bCs/>
          <w:sz w:val="24"/>
          <w:szCs w:val="24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60E46" w:rsidRPr="00A939AF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939AF">
        <w:rPr>
          <w:b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60E46" w:rsidRPr="00A939AF" w:rsidRDefault="00B60E46" w:rsidP="00B60E46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A939AF">
        <w:rPr>
          <w:b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60E46" w:rsidRDefault="00B60E46" w:rsidP="00B60E46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A939AF">
        <w:rPr>
          <w:bCs/>
          <w:sz w:val="24"/>
          <w:szCs w:val="24"/>
        </w:rPr>
        <w:t>вероятностный характер различных процессов окружающего мира.</w:t>
      </w:r>
    </w:p>
    <w:p w:rsidR="00B60E46" w:rsidRPr="00A939AF" w:rsidRDefault="00B60E46" w:rsidP="00B60E46">
      <w:pPr>
        <w:spacing w:line="312" w:lineRule="auto"/>
        <w:ind w:firstLine="708"/>
        <w:jc w:val="both"/>
        <w:rPr>
          <w:bCs/>
          <w:sz w:val="24"/>
          <w:szCs w:val="24"/>
        </w:rPr>
      </w:pPr>
      <w:r w:rsidRPr="00736535">
        <w:rPr>
          <w:bCs/>
          <w:color w:val="000000"/>
          <w:sz w:val="24"/>
          <w:szCs w:val="24"/>
        </w:rPr>
        <w:t>Программа предполагает освоение</w:t>
      </w:r>
      <w:r w:rsidRPr="00736535">
        <w:rPr>
          <w:bCs/>
          <w:sz w:val="24"/>
          <w:szCs w:val="24"/>
        </w:rPr>
        <w:t>следующих общих и профессиональных компетенций: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FF4F9B">
        <w:rPr>
          <w:rFonts w:ascii="Times New Roman" w:hAnsi="Times New Roman" w:cs="Times New Roman"/>
          <w:szCs w:val="24"/>
        </w:rPr>
        <w:t>ОК</w:t>
      </w:r>
      <w:r w:rsidRPr="00FF4F9B">
        <w:rPr>
          <w:rFonts w:ascii="Times New Roman" w:hAnsi="Times New Roman" w:cs="Times New Roman"/>
          <w:szCs w:val="24"/>
          <w:lang w:val="en-US"/>
        </w:rPr>
        <w:t> </w:t>
      </w:r>
      <w:r w:rsidRPr="00FF4F9B">
        <w:rPr>
          <w:rFonts w:ascii="Times New Roman" w:hAnsi="Times New Roman" w:cs="Times New Roman"/>
          <w:szCs w:val="24"/>
        </w:rPr>
        <w:t>1</w:t>
      </w:r>
      <w:r w:rsidRPr="00736535">
        <w:rPr>
          <w:rFonts w:ascii="Times New Roman" w:hAnsi="Times New Roman" w:cs="Times New Roman"/>
          <w:color w:val="FF6600"/>
          <w:szCs w:val="24"/>
        </w:rPr>
        <w:t>.</w:t>
      </w:r>
      <w:r w:rsidRPr="00197324">
        <w:rPr>
          <w:rFonts w:ascii="Times New Roman" w:hAnsi="Times New Roman" w:cs="Times New Roman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3.</w:t>
      </w:r>
      <w:r w:rsidRPr="00197324">
        <w:rPr>
          <w:rFonts w:ascii="Times New Roman" w:hAnsi="Times New Roman" w:cs="Times New Roman"/>
          <w:szCs w:val="24"/>
          <w:lang w:val="en-US"/>
        </w:rPr>
        <w:t> </w:t>
      </w:r>
      <w:r w:rsidRPr="00197324">
        <w:rPr>
          <w:rFonts w:ascii="Times New Roman" w:hAnsi="Times New Roman" w:cs="Times New Roman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4.</w:t>
      </w:r>
      <w:r w:rsidRPr="00197324">
        <w:rPr>
          <w:rFonts w:ascii="Times New Roman" w:hAnsi="Times New Roman" w:cs="Times New Roman"/>
          <w:szCs w:val="24"/>
          <w:lang w:val="en-US"/>
        </w:rPr>
        <w:t> </w:t>
      </w:r>
      <w:r w:rsidRPr="00197324">
        <w:rPr>
          <w:rFonts w:ascii="Times New Roman" w:hAnsi="Times New Roman" w:cs="Times New Roman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5. Использовать информационно-коммуникационные технологии в профессиональной деятельности.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6. Работать в коллективе и команде, эффективно общаться с коллегами, руководством, потребителями.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7. Брать на себя ответственность за работу членов команды (подчиненных), результат выполнения заданий.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0E46" w:rsidRPr="00197324" w:rsidRDefault="00B60E46" w:rsidP="00B60E46">
      <w:pPr>
        <w:pStyle w:val="a7"/>
        <w:widowControl w:val="0"/>
        <w:ind w:left="709" w:firstLine="0"/>
        <w:jc w:val="both"/>
        <w:rPr>
          <w:rFonts w:ascii="Times New Roman" w:hAnsi="Times New Roman" w:cs="Times New Roman"/>
          <w:szCs w:val="24"/>
        </w:rPr>
      </w:pPr>
      <w:r w:rsidRPr="00197324">
        <w:rPr>
          <w:rFonts w:ascii="Times New Roman" w:hAnsi="Times New Roman" w:cs="Times New Roman"/>
          <w:szCs w:val="24"/>
        </w:rPr>
        <w:t>ОК 9. Ориентироваться в условиях частой смены технологий в профессиональной деятельности.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</w:p>
    <w:p w:rsidR="00841622" w:rsidRDefault="00841622" w:rsidP="00B60E46">
      <w:pPr>
        <w:tabs>
          <w:tab w:val="left" w:pos="6412"/>
        </w:tabs>
        <w:spacing w:line="276" w:lineRule="auto"/>
        <w:jc w:val="both"/>
        <w:rPr>
          <w:b/>
          <w:sz w:val="24"/>
          <w:szCs w:val="24"/>
        </w:rPr>
      </w:pPr>
    </w:p>
    <w:p w:rsidR="00841622" w:rsidRDefault="00841622" w:rsidP="00B60E46">
      <w:pPr>
        <w:tabs>
          <w:tab w:val="left" w:pos="6412"/>
        </w:tabs>
        <w:spacing w:line="276" w:lineRule="auto"/>
        <w:jc w:val="both"/>
        <w:rPr>
          <w:b/>
          <w:sz w:val="24"/>
          <w:szCs w:val="24"/>
        </w:rPr>
      </w:pPr>
    </w:p>
    <w:p w:rsidR="00B60E46" w:rsidRDefault="00841622" w:rsidP="00B60E46">
      <w:pPr>
        <w:tabs>
          <w:tab w:val="left" w:pos="641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B60E46">
        <w:rPr>
          <w:b/>
          <w:sz w:val="24"/>
          <w:szCs w:val="24"/>
        </w:rPr>
        <w:t>.4.  К</w:t>
      </w:r>
      <w:r w:rsidR="00B60E46" w:rsidRPr="00A939AF">
        <w:rPr>
          <w:b/>
          <w:sz w:val="24"/>
          <w:szCs w:val="24"/>
        </w:rPr>
        <w:t>оличе</w:t>
      </w:r>
      <w:r w:rsidR="00B60E46">
        <w:rPr>
          <w:b/>
          <w:sz w:val="24"/>
          <w:szCs w:val="24"/>
        </w:rPr>
        <w:t xml:space="preserve">ство часов на освоение </w:t>
      </w:r>
      <w:r w:rsidR="00B60E46" w:rsidRPr="00A939AF">
        <w:rPr>
          <w:b/>
          <w:sz w:val="24"/>
          <w:szCs w:val="24"/>
        </w:rPr>
        <w:t xml:space="preserve"> программы учебной дисциплины: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939AF">
        <w:rPr>
          <w:sz w:val="24"/>
          <w:szCs w:val="24"/>
        </w:rPr>
        <w:t>максимальной</w:t>
      </w:r>
      <w:r>
        <w:rPr>
          <w:sz w:val="24"/>
          <w:szCs w:val="24"/>
        </w:rPr>
        <w:t xml:space="preserve"> учебной нагрузки обучающегося 130</w:t>
      </w:r>
      <w:r w:rsidRPr="00A939AF">
        <w:rPr>
          <w:sz w:val="24"/>
          <w:szCs w:val="24"/>
        </w:rPr>
        <w:t>часов, в том числе: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939AF">
        <w:rPr>
          <w:sz w:val="24"/>
          <w:szCs w:val="24"/>
        </w:rPr>
        <w:t>обязательной аудиторной учебной нагрузки обучающегося</w:t>
      </w:r>
      <w:r>
        <w:rPr>
          <w:sz w:val="24"/>
          <w:szCs w:val="24"/>
        </w:rPr>
        <w:t xml:space="preserve"> 87 </w:t>
      </w:r>
      <w:r w:rsidRPr="00A939AF">
        <w:rPr>
          <w:sz w:val="24"/>
          <w:szCs w:val="24"/>
        </w:rPr>
        <w:t>часов;</w:t>
      </w:r>
    </w:p>
    <w:p w:rsidR="00B60E46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939AF">
        <w:rPr>
          <w:sz w:val="24"/>
          <w:szCs w:val="24"/>
        </w:rPr>
        <w:t xml:space="preserve">самостоятельной работы обучающегося </w:t>
      </w:r>
      <w:r>
        <w:rPr>
          <w:sz w:val="24"/>
          <w:szCs w:val="24"/>
        </w:rPr>
        <w:t xml:space="preserve">43 </w:t>
      </w:r>
      <w:r w:rsidRPr="00B31950">
        <w:rPr>
          <w:sz w:val="24"/>
          <w:szCs w:val="24"/>
        </w:rPr>
        <w:t>ч</w:t>
      </w:r>
      <w:r>
        <w:rPr>
          <w:sz w:val="24"/>
          <w:szCs w:val="24"/>
        </w:rPr>
        <w:t>аса</w:t>
      </w:r>
      <w:r w:rsidRPr="00A939AF">
        <w:rPr>
          <w:sz w:val="24"/>
          <w:szCs w:val="24"/>
        </w:rPr>
        <w:t>.</w:t>
      </w:r>
    </w:p>
    <w:p w:rsidR="00B60E46" w:rsidRPr="00177711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60E46" w:rsidRPr="00EC1544" w:rsidRDefault="00B60E46" w:rsidP="00B6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800000"/>
          <w:sz w:val="24"/>
          <w:szCs w:val="24"/>
        </w:rPr>
      </w:pPr>
    </w:p>
    <w:p w:rsidR="00B60E46" w:rsidRPr="00FE60C4" w:rsidRDefault="00B60E46" w:rsidP="00B60E46">
      <w:pPr>
        <w:jc w:val="center"/>
        <w:rPr>
          <w:b/>
          <w:sz w:val="24"/>
          <w:szCs w:val="24"/>
        </w:rPr>
      </w:pPr>
      <w:r w:rsidRPr="00FE60C4">
        <w:rPr>
          <w:b/>
          <w:sz w:val="24"/>
          <w:szCs w:val="24"/>
        </w:rPr>
        <w:t>2.СТРУКТУРА РАБОЧЕЙ ПРОГРАММЫ УЧЕБНОЙ ДИСЦИПЛИНЫ.</w:t>
      </w:r>
    </w:p>
    <w:p w:rsidR="00B60E46" w:rsidRPr="00A939AF" w:rsidRDefault="00B60E46" w:rsidP="00B60E46">
      <w:pPr>
        <w:shd w:val="clear" w:color="auto" w:fill="FFFFFF"/>
        <w:tabs>
          <w:tab w:val="left" w:pos="682"/>
        </w:tabs>
        <w:jc w:val="both"/>
        <w:rPr>
          <w:b/>
          <w:i/>
          <w:sz w:val="24"/>
          <w:szCs w:val="24"/>
        </w:rPr>
      </w:pPr>
    </w:p>
    <w:p w:rsidR="00B60E46" w:rsidRDefault="00B60E46" w:rsidP="00B60E46">
      <w:pPr>
        <w:shd w:val="clear" w:color="auto" w:fill="FFFFFF"/>
        <w:tabs>
          <w:tab w:val="left" w:pos="68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2.1</w:t>
      </w:r>
      <w:r w:rsidRPr="00C14FF6">
        <w:rPr>
          <w:b/>
          <w:sz w:val="24"/>
          <w:szCs w:val="24"/>
        </w:rPr>
        <w:t>. Пояснительная записка:</w:t>
      </w:r>
    </w:p>
    <w:p w:rsidR="00B60E46" w:rsidRPr="004B7964" w:rsidRDefault="00B60E46" w:rsidP="00B60E46">
      <w:pPr>
        <w:shd w:val="clear" w:color="auto" w:fill="FFFFFF"/>
        <w:tabs>
          <w:tab w:val="left" w:pos="682"/>
        </w:tabs>
        <w:ind w:firstLine="709"/>
        <w:jc w:val="both"/>
        <w:rPr>
          <w:b/>
          <w:sz w:val="24"/>
          <w:szCs w:val="24"/>
        </w:rPr>
      </w:pPr>
      <w:r w:rsidRPr="004B7964">
        <w:rPr>
          <w:sz w:val="24"/>
          <w:szCs w:val="24"/>
        </w:rPr>
        <w:t xml:space="preserve">Программа учебной дисциплины «Математика»  предназначенадля изучения при подготовке квалифицированных  специалистов  начального  звена </w:t>
      </w:r>
      <w:r w:rsidR="004B7964" w:rsidRPr="004B7964">
        <w:rPr>
          <w:sz w:val="24"/>
          <w:szCs w:val="24"/>
        </w:rPr>
        <w:t>профиля сферы услуг</w:t>
      </w:r>
    </w:p>
    <w:p w:rsidR="00B60E46" w:rsidRPr="004B7964" w:rsidRDefault="00B60E46" w:rsidP="00B60E46">
      <w:pPr>
        <w:jc w:val="both"/>
        <w:rPr>
          <w:sz w:val="24"/>
          <w:szCs w:val="24"/>
        </w:rPr>
      </w:pPr>
      <w:r w:rsidRPr="004B7964">
        <w:rPr>
          <w:sz w:val="24"/>
          <w:szCs w:val="24"/>
        </w:rPr>
        <w:t>Программа ориентирована на достижение следующих целей:</w:t>
      </w:r>
    </w:p>
    <w:p w:rsidR="00B60E46" w:rsidRPr="00A939AF" w:rsidRDefault="00B60E46" w:rsidP="00B60E46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A939AF">
        <w:rPr>
          <w:b/>
          <w:sz w:val="24"/>
          <w:szCs w:val="24"/>
        </w:rPr>
        <w:t>формирование представлений</w:t>
      </w:r>
      <w:r w:rsidRPr="00A939AF">
        <w:rPr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B60E46" w:rsidRPr="00A939AF" w:rsidRDefault="00B60E46" w:rsidP="00B60E46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A939AF">
        <w:rPr>
          <w:b/>
          <w:sz w:val="24"/>
          <w:szCs w:val="24"/>
        </w:rPr>
        <w:t xml:space="preserve">развитие </w:t>
      </w:r>
      <w:r w:rsidRPr="00A939AF">
        <w:rPr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B60E46" w:rsidRPr="00A939AF" w:rsidRDefault="00B60E46" w:rsidP="00B60E46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A939AF">
        <w:rPr>
          <w:b/>
          <w:sz w:val="24"/>
          <w:szCs w:val="24"/>
        </w:rPr>
        <w:t>овладение математическими знаниями и умениями,</w:t>
      </w:r>
      <w:r w:rsidRPr="00A939AF">
        <w:rPr>
          <w:sz w:val="24"/>
          <w:szCs w:val="24"/>
        </w:rPr>
        <w:t xml:space="preserve"> необходимыми в повседневной жизни, для изучения смежных 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B60E46" w:rsidRPr="00A939AF" w:rsidRDefault="00B60E46" w:rsidP="00B60E46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A939AF">
        <w:rPr>
          <w:b/>
          <w:sz w:val="24"/>
          <w:szCs w:val="24"/>
        </w:rPr>
        <w:t xml:space="preserve">воспитание </w:t>
      </w:r>
      <w:r w:rsidRPr="00A939AF">
        <w:rPr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B60E46" w:rsidRPr="00A939AF" w:rsidRDefault="00B60E46" w:rsidP="00B60E46">
      <w:pPr>
        <w:jc w:val="both"/>
        <w:rPr>
          <w:sz w:val="24"/>
          <w:szCs w:val="24"/>
        </w:rPr>
      </w:pPr>
      <w:r w:rsidRPr="00A939AF">
        <w:rPr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базового уровня.</w:t>
      </w:r>
    </w:p>
    <w:p w:rsidR="00B60E46" w:rsidRPr="00A939AF" w:rsidRDefault="00B60E46" w:rsidP="00B60E46">
      <w:pPr>
        <w:jc w:val="both"/>
        <w:rPr>
          <w:sz w:val="24"/>
          <w:szCs w:val="24"/>
        </w:rPr>
      </w:pPr>
      <w:r w:rsidRPr="00A939AF">
        <w:rPr>
          <w:sz w:val="24"/>
          <w:szCs w:val="24"/>
        </w:rPr>
        <w:t>В программе учебный материал  представлен в форме чередующегося развертывания основных содержательных линий:</w:t>
      </w:r>
    </w:p>
    <w:p w:rsidR="00B60E46" w:rsidRPr="00A939AF" w:rsidRDefault="00B60E46" w:rsidP="00B60E46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39AF">
        <w:rPr>
          <w:i/>
          <w:sz w:val="24"/>
          <w:szCs w:val="24"/>
        </w:rPr>
        <w:t>алгебраическая линия</w:t>
      </w:r>
      <w:r w:rsidRPr="00A939AF">
        <w:rPr>
          <w:sz w:val="24"/>
          <w:szCs w:val="24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B60E46" w:rsidRPr="00A939AF" w:rsidRDefault="00B60E46" w:rsidP="00B60E46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39AF">
        <w:rPr>
          <w:i/>
          <w:sz w:val="24"/>
          <w:szCs w:val="24"/>
        </w:rPr>
        <w:t>теоретико</w:t>
      </w:r>
      <w:r w:rsidRPr="00A939AF">
        <w:rPr>
          <w:sz w:val="24"/>
          <w:szCs w:val="24"/>
        </w:rPr>
        <w:t>-</w:t>
      </w:r>
      <w:r w:rsidRPr="00A939AF">
        <w:rPr>
          <w:i/>
          <w:sz w:val="24"/>
          <w:szCs w:val="24"/>
        </w:rPr>
        <w:t>функциональная линия</w:t>
      </w:r>
      <w:r w:rsidRPr="00A939AF">
        <w:rPr>
          <w:sz w:val="24"/>
          <w:szCs w:val="24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B60E46" w:rsidRPr="00A939AF" w:rsidRDefault="00B60E46" w:rsidP="00B60E46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39AF">
        <w:rPr>
          <w:i/>
          <w:sz w:val="24"/>
          <w:szCs w:val="24"/>
        </w:rPr>
        <w:t>линия уравнений и неравенств</w:t>
      </w:r>
      <w:r w:rsidRPr="00A939AF">
        <w:rPr>
          <w:sz w:val="24"/>
          <w:szCs w:val="24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B60E46" w:rsidRPr="00A939AF" w:rsidRDefault="00B60E46" w:rsidP="00B60E46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39AF">
        <w:rPr>
          <w:i/>
          <w:sz w:val="24"/>
          <w:szCs w:val="24"/>
        </w:rPr>
        <w:t>геометрическая линия</w:t>
      </w:r>
      <w:r w:rsidRPr="00A939AF">
        <w:rPr>
          <w:sz w:val="24"/>
          <w:szCs w:val="24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B60E46" w:rsidRPr="00A939AF" w:rsidRDefault="00B60E46" w:rsidP="00B60E46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39AF">
        <w:rPr>
          <w:i/>
          <w:sz w:val="24"/>
          <w:szCs w:val="24"/>
        </w:rPr>
        <w:t>стохастическая линия</w:t>
      </w:r>
      <w:r w:rsidRPr="00A939AF">
        <w:rPr>
          <w:sz w:val="24"/>
          <w:szCs w:val="24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B60E46" w:rsidRPr="00A939AF" w:rsidRDefault="00B60E46" w:rsidP="00B60E46">
      <w:pPr>
        <w:pStyle w:val="31"/>
        <w:spacing w:after="0"/>
        <w:ind w:left="0"/>
        <w:jc w:val="both"/>
        <w:rPr>
          <w:sz w:val="24"/>
          <w:szCs w:val="24"/>
        </w:rPr>
      </w:pPr>
      <w:r w:rsidRPr="00A939AF">
        <w:rPr>
          <w:sz w:val="24"/>
          <w:szCs w:val="24"/>
        </w:rPr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B60E46" w:rsidRDefault="00B60E46" w:rsidP="00B60E46">
      <w:pPr>
        <w:pStyle w:val="31"/>
        <w:spacing w:after="0"/>
        <w:ind w:left="0"/>
        <w:jc w:val="both"/>
        <w:rPr>
          <w:sz w:val="24"/>
          <w:szCs w:val="24"/>
        </w:rPr>
      </w:pPr>
      <w:r w:rsidRPr="00A939AF">
        <w:rPr>
          <w:sz w:val="24"/>
          <w:szCs w:val="24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 Реализация общих целей изучения математики традиционно формируется в четырех направлениях – методическое </w:t>
      </w:r>
      <w:r w:rsidRPr="00A939AF">
        <w:rPr>
          <w:sz w:val="24"/>
          <w:szCs w:val="24"/>
        </w:rPr>
        <w:lastRenderedPageBreak/>
        <w:t xml:space="preserve">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B60E46" w:rsidRPr="00675943" w:rsidRDefault="00B60E46" w:rsidP="00B60E46">
      <w:pPr>
        <w:pStyle w:val="31"/>
        <w:spacing w:after="0"/>
        <w:ind w:left="0"/>
        <w:jc w:val="both"/>
        <w:rPr>
          <w:bCs/>
          <w:sz w:val="24"/>
          <w:szCs w:val="24"/>
        </w:rPr>
      </w:pPr>
      <w:r w:rsidRPr="00675943">
        <w:rPr>
          <w:bCs/>
          <w:sz w:val="24"/>
          <w:szCs w:val="24"/>
        </w:rPr>
        <w:t>Изучение математики как профильного учебного предмета обеспечивается:</w:t>
      </w:r>
    </w:p>
    <w:p w:rsidR="00B60E46" w:rsidRDefault="00B60E46" w:rsidP="00B60E46">
      <w:pPr>
        <w:spacing w:before="100" w:beforeAutospacing="1" w:after="100" w:afterAutospacing="1"/>
        <w:rPr>
          <w:bCs/>
          <w:sz w:val="24"/>
          <w:szCs w:val="24"/>
        </w:rPr>
      </w:pPr>
      <w:r w:rsidRPr="00675943">
        <w:rPr>
          <w:bCs/>
          <w:sz w:val="24"/>
          <w:szCs w:val="24"/>
        </w:rPr>
        <w:t>–  выбором различных подходов к введению основных понятий;</w:t>
      </w:r>
    </w:p>
    <w:p w:rsidR="00B60E46" w:rsidRDefault="00B60E46" w:rsidP="00B60E46">
      <w:pPr>
        <w:spacing w:before="100" w:beforeAutospacing="1" w:after="100" w:afterAutospacing="1"/>
        <w:rPr>
          <w:bCs/>
          <w:sz w:val="24"/>
          <w:szCs w:val="24"/>
        </w:rPr>
      </w:pPr>
      <w:r w:rsidRPr="00675943">
        <w:rPr>
          <w:bCs/>
          <w:sz w:val="24"/>
          <w:szCs w:val="24"/>
        </w:rPr>
        <w:t>– формированием системы учебных заданий, обеспечивающих эффективное осуществление выбранных целевых установок;</w:t>
      </w:r>
    </w:p>
    <w:p w:rsidR="00B60E46" w:rsidRPr="00675943" w:rsidRDefault="00B60E46" w:rsidP="00B60E46">
      <w:pPr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675943">
        <w:rPr>
          <w:bCs/>
          <w:sz w:val="24"/>
          <w:szCs w:val="24"/>
        </w:rPr>
        <w:t>обогащением спектра стилей учебной деятельности за счет сог</w:t>
      </w:r>
      <w:r>
        <w:rPr>
          <w:bCs/>
          <w:sz w:val="24"/>
          <w:szCs w:val="24"/>
        </w:rPr>
        <w:t>ласования с ведущими деятельност</w:t>
      </w:r>
      <w:r w:rsidRPr="00675943">
        <w:rPr>
          <w:bCs/>
          <w:sz w:val="24"/>
          <w:szCs w:val="24"/>
        </w:rPr>
        <w:t>ными характеристиками выбранной профессии.</w:t>
      </w:r>
    </w:p>
    <w:p w:rsidR="00B60E46" w:rsidRDefault="00B60E46" w:rsidP="00B60E46">
      <w:pPr>
        <w:spacing w:before="100" w:beforeAutospacing="1" w:after="100" w:afterAutospacing="1"/>
        <w:ind w:firstLine="851"/>
        <w:rPr>
          <w:bCs/>
          <w:sz w:val="24"/>
          <w:szCs w:val="24"/>
        </w:rPr>
      </w:pPr>
      <w:r w:rsidRPr="00675943">
        <w:rPr>
          <w:bCs/>
          <w:sz w:val="24"/>
          <w:szCs w:val="24"/>
        </w:rPr>
        <w:t>Профильная составляющая отражается в требованиях к подготовке  обучающихся в части:</w:t>
      </w:r>
    </w:p>
    <w:p w:rsidR="00B60E46" w:rsidRDefault="00B60E46" w:rsidP="00B60E46">
      <w:pPr>
        <w:spacing w:before="100" w:beforeAutospacing="1" w:after="100" w:afterAutospacing="1"/>
        <w:rPr>
          <w:bCs/>
          <w:sz w:val="24"/>
          <w:szCs w:val="24"/>
        </w:rPr>
      </w:pPr>
      <w:r w:rsidRPr="00675943">
        <w:rPr>
          <w:bCs/>
          <w:sz w:val="24"/>
          <w:szCs w:val="24"/>
        </w:rPr>
        <w:t>–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B60E46" w:rsidRPr="00675943" w:rsidRDefault="00B60E46" w:rsidP="00B60E46">
      <w:pPr>
        <w:spacing w:before="100" w:beforeAutospacing="1" w:after="100" w:afterAutospacing="1"/>
        <w:rPr>
          <w:bCs/>
          <w:sz w:val="24"/>
          <w:szCs w:val="24"/>
        </w:rPr>
      </w:pPr>
      <w:r w:rsidRPr="00675943">
        <w:rPr>
          <w:bCs/>
          <w:sz w:val="24"/>
          <w:szCs w:val="24"/>
        </w:rPr>
        <w:t>–  умений: различие в уровне требований к сложности применяемых алгоритмов;</w:t>
      </w:r>
    </w:p>
    <w:p w:rsidR="00B60E46" w:rsidRDefault="00B60E46" w:rsidP="00B60E46">
      <w:pPr>
        <w:spacing w:before="100" w:beforeAutospacing="1" w:after="100" w:afterAutospacing="1"/>
        <w:rPr>
          <w:bCs/>
          <w:sz w:val="24"/>
          <w:szCs w:val="24"/>
        </w:rPr>
      </w:pPr>
      <w:r w:rsidRPr="00675943">
        <w:rPr>
          <w:bCs/>
          <w:sz w:val="24"/>
          <w:szCs w:val="24"/>
        </w:rPr>
        <w:t>– 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B60E46" w:rsidRPr="00A939AF" w:rsidRDefault="00B60E46" w:rsidP="00B60E46">
      <w:pPr>
        <w:spacing w:before="100" w:beforeAutospacing="1" w:after="100" w:afterAutospacing="1"/>
        <w:ind w:firstLine="851"/>
        <w:rPr>
          <w:sz w:val="24"/>
          <w:szCs w:val="24"/>
        </w:rPr>
      </w:pPr>
      <w:r w:rsidRPr="00A939AF">
        <w:rPr>
          <w:sz w:val="24"/>
          <w:szCs w:val="24"/>
        </w:rPr>
        <w:t>Образовательные и воспитательные задачи обучения математике решаются комплексно с учетом возрастных особенностей обучающихся, их математической подготовки.</w:t>
      </w:r>
    </w:p>
    <w:p w:rsidR="00B60E46" w:rsidRPr="00A939AF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A939AF">
        <w:rPr>
          <w:sz w:val="24"/>
          <w:szCs w:val="24"/>
        </w:rPr>
        <w:t>Принципиальным положением организации математического образования является уровневая дифференциация, рациональное сочетание устных и письменных видов работы, сбалансированное применение объяснительно-иллюстративных и эвристических методов, использование новых педтехнологий  (кейс-технологии, проектной) и технических средств.</w:t>
      </w:r>
    </w:p>
    <w:p w:rsidR="00B60E46" w:rsidRDefault="00B60E46" w:rsidP="00B60E46">
      <w:pPr>
        <w:pStyle w:val="31"/>
        <w:spacing w:after="0"/>
        <w:ind w:left="0" w:firstLine="851"/>
        <w:jc w:val="both"/>
        <w:rPr>
          <w:sz w:val="24"/>
          <w:szCs w:val="24"/>
        </w:rPr>
      </w:pPr>
      <w:r w:rsidRPr="00A939AF">
        <w:rPr>
          <w:sz w:val="24"/>
          <w:szCs w:val="24"/>
        </w:rPr>
        <w:t>В обучении математике задачи являются и целью и средством обучения и математического развития, так как теоретический материал осознается и усваивается преимущественно в процессе решения задач. Организуя решение задач, преподаватель широко использует дифференцированный подход к обучающимся.</w:t>
      </w: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tabs>
          <w:tab w:val="left" w:pos="709"/>
          <w:tab w:val="left" w:pos="127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237054">
        <w:rPr>
          <w:b/>
          <w:sz w:val="24"/>
          <w:szCs w:val="24"/>
        </w:rPr>
        <w:t>. Объем учебной дисциплины и виды учебной работы</w:t>
      </w:r>
    </w:p>
    <w:p w:rsidR="00841622" w:rsidRPr="00237054" w:rsidRDefault="00841622" w:rsidP="00B60E46">
      <w:pPr>
        <w:tabs>
          <w:tab w:val="left" w:pos="709"/>
          <w:tab w:val="left" w:pos="127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4"/>
          <w:szCs w:val="24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60E46" w:rsidRPr="00237054" w:rsidTr="004B7964">
        <w:trPr>
          <w:trHeight w:val="460"/>
        </w:trPr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jc w:val="center"/>
              <w:rPr>
                <w:sz w:val="24"/>
                <w:szCs w:val="24"/>
              </w:rPr>
            </w:pPr>
            <w:r w:rsidRPr="0023705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60E46" w:rsidRPr="00237054" w:rsidRDefault="00B60E46" w:rsidP="004B7964">
            <w:pPr>
              <w:jc w:val="center"/>
              <w:rPr>
                <w:iCs/>
                <w:sz w:val="24"/>
                <w:szCs w:val="24"/>
              </w:rPr>
            </w:pPr>
            <w:r w:rsidRPr="00237054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60E46" w:rsidRPr="00237054" w:rsidTr="004B7964">
        <w:trPr>
          <w:trHeight w:val="285"/>
        </w:trPr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rPr>
                <w:b/>
                <w:sz w:val="24"/>
                <w:szCs w:val="24"/>
              </w:rPr>
            </w:pPr>
            <w:r w:rsidRPr="00237054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60E46" w:rsidRPr="00FF233C" w:rsidRDefault="00B60E46" w:rsidP="004B7964">
            <w:pPr>
              <w:jc w:val="center"/>
              <w:rPr>
                <w:b/>
                <w:iCs/>
                <w:sz w:val="24"/>
                <w:szCs w:val="24"/>
              </w:rPr>
            </w:pPr>
            <w:r w:rsidRPr="00FF233C">
              <w:rPr>
                <w:b/>
                <w:iCs/>
                <w:sz w:val="24"/>
                <w:szCs w:val="24"/>
              </w:rPr>
              <w:t>120</w:t>
            </w:r>
          </w:p>
        </w:tc>
      </w:tr>
      <w:tr w:rsidR="00B60E46" w:rsidRPr="00237054" w:rsidTr="004B7964"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jc w:val="both"/>
              <w:rPr>
                <w:sz w:val="24"/>
                <w:szCs w:val="24"/>
              </w:rPr>
            </w:pPr>
            <w:r w:rsidRPr="00237054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60E46" w:rsidRPr="00FF233C" w:rsidRDefault="002021B6" w:rsidP="002021B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76</w:t>
            </w:r>
          </w:p>
        </w:tc>
      </w:tr>
      <w:tr w:rsidR="00B60E46" w:rsidRPr="00237054" w:rsidTr="004B7964"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jc w:val="both"/>
              <w:rPr>
                <w:sz w:val="24"/>
                <w:szCs w:val="24"/>
              </w:rPr>
            </w:pPr>
            <w:r w:rsidRPr="002370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60E46" w:rsidRPr="00FF233C" w:rsidRDefault="00B60E46" w:rsidP="004B796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60E46" w:rsidRPr="00237054" w:rsidTr="004B7964"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</w:t>
            </w:r>
            <w:r w:rsidRPr="00237054">
              <w:rPr>
                <w:sz w:val="24"/>
                <w:szCs w:val="24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60E46" w:rsidRPr="00FF233C" w:rsidRDefault="00B60E46" w:rsidP="004B7964">
            <w:pPr>
              <w:jc w:val="center"/>
              <w:rPr>
                <w:iCs/>
                <w:sz w:val="24"/>
                <w:szCs w:val="24"/>
              </w:rPr>
            </w:pPr>
            <w:r w:rsidRPr="00FF233C">
              <w:rPr>
                <w:iCs/>
                <w:sz w:val="24"/>
                <w:szCs w:val="24"/>
              </w:rPr>
              <w:t>14</w:t>
            </w:r>
          </w:p>
        </w:tc>
      </w:tr>
      <w:tr w:rsidR="00B60E46" w:rsidRPr="00237054" w:rsidTr="004B7964"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jc w:val="both"/>
              <w:rPr>
                <w:sz w:val="24"/>
                <w:szCs w:val="24"/>
              </w:rPr>
            </w:pPr>
            <w:r w:rsidRPr="00237054">
              <w:rPr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60E46" w:rsidRPr="00FF233C" w:rsidRDefault="00B60E46" w:rsidP="004B7964">
            <w:pPr>
              <w:jc w:val="center"/>
              <w:rPr>
                <w:iCs/>
                <w:sz w:val="24"/>
                <w:szCs w:val="24"/>
              </w:rPr>
            </w:pPr>
            <w:r w:rsidRPr="00FF233C">
              <w:rPr>
                <w:iCs/>
                <w:sz w:val="24"/>
                <w:szCs w:val="24"/>
              </w:rPr>
              <w:t>6</w:t>
            </w:r>
          </w:p>
        </w:tc>
      </w:tr>
      <w:tr w:rsidR="00B60E46" w:rsidRPr="00237054" w:rsidTr="004B7964"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самостоятельные работы</w:t>
            </w:r>
          </w:p>
        </w:tc>
        <w:tc>
          <w:tcPr>
            <w:tcW w:w="1800" w:type="dxa"/>
            <w:shd w:val="clear" w:color="auto" w:fill="auto"/>
          </w:tcPr>
          <w:p w:rsidR="00B60E46" w:rsidRPr="00FF233C" w:rsidRDefault="00B60E46" w:rsidP="004B7964">
            <w:pPr>
              <w:jc w:val="center"/>
              <w:rPr>
                <w:iCs/>
                <w:sz w:val="24"/>
                <w:szCs w:val="24"/>
              </w:rPr>
            </w:pPr>
            <w:r w:rsidRPr="00FF233C">
              <w:rPr>
                <w:iCs/>
                <w:sz w:val="24"/>
                <w:szCs w:val="24"/>
              </w:rPr>
              <w:t>2</w:t>
            </w:r>
          </w:p>
        </w:tc>
      </w:tr>
      <w:tr w:rsidR="00B60E46" w:rsidRPr="00237054" w:rsidTr="004B7964">
        <w:tc>
          <w:tcPr>
            <w:tcW w:w="7904" w:type="dxa"/>
            <w:shd w:val="clear" w:color="auto" w:fill="auto"/>
          </w:tcPr>
          <w:p w:rsidR="00B60E46" w:rsidRPr="00237054" w:rsidRDefault="00B60E46" w:rsidP="004B7964">
            <w:pPr>
              <w:jc w:val="both"/>
              <w:rPr>
                <w:b/>
                <w:sz w:val="24"/>
                <w:szCs w:val="24"/>
              </w:rPr>
            </w:pPr>
            <w:r w:rsidRPr="00237054">
              <w:rPr>
                <w:b/>
                <w:sz w:val="24"/>
                <w:szCs w:val="24"/>
              </w:rPr>
              <w:t>Самостоятел</w:t>
            </w:r>
            <w:r>
              <w:rPr>
                <w:b/>
                <w:sz w:val="24"/>
                <w:szCs w:val="24"/>
              </w:rPr>
              <w:t>ьная работа обучающегося</w:t>
            </w:r>
          </w:p>
        </w:tc>
        <w:tc>
          <w:tcPr>
            <w:tcW w:w="1800" w:type="dxa"/>
            <w:shd w:val="clear" w:color="auto" w:fill="auto"/>
          </w:tcPr>
          <w:p w:rsidR="00B60E46" w:rsidRPr="00FF233C" w:rsidRDefault="008A4D50" w:rsidP="004B796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38</w:t>
            </w:r>
          </w:p>
        </w:tc>
      </w:tr>
      <w:tr w:rsidR="00B60E46" w:rsidRPr="00570F03" w:rsidTr="004B7964">
        <w:tc>
          <w:tcPr>
            <w:tcW w:w="9704" w:type="dxa"/>
            <w:gridSpan w:val="2"/>
            <w:shd w:val="clear" w:color="auto" w:fill="auto"/>
          </w:tcPr>
          <w:p w:rsidR="00B60E46" w:rsidRPr="00FF233C" w:rsidRDefault="00B60E46" w:rsidP="004B7964">
            <w:pPr>
              <w:rPr>
                <w:b/>
                <w:iCs/>
                <w:sz w:val="24"/>
                <w:szCs w:val="24"/>
              </w:rPr>
            </w:pPr>
            <w:r w:rsidRPr="00FF233C">
              <w:rPr>
                <w:b/>
                <w:iCs/>
                <w:sz w:val="24"/>
                <w:szCs w:val="24"/>
              </w:rPr>
              <w:t>Итоговая аттестация в форме   экзамена                                                                     3</w:t>
            </w:r>
          </w:p>
        </w:tc>
      </w:tr>
    </w:tbl>
    <w:p w:rsidR="00B60E46" w:rsidRPr="00570F03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  <w:sectPr w:rsidR="00B60E46" w:rsidSect="004B7964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60E46" w:rsidRDefault="00B60E46" w:rsidP="00B60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>
        <w:rPr>
          <w:b/>
        </w:rPr>
        <w:lastRenderedPageBreak/>
        <w:t>2.3</w:t>
      </w:r>
      <w:r w:rsidRPr="00FE60C4">
        <w:rPr>
          <w:b/>
        </w:rPr>
        <w:t xml:space="preserve"> Рабочий тематический план и содержание учебной дисциплины«Математика»</w:t>
      </w:r>
    </w:p>
    <w:p w:rsidR="00B60E46" w:rsidRDefault="00B60E46" w:rsidP="00B60E46">
      <w:pPr>
        <w:jc w:val="both"/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080"/>
        <w:gridCol w:w="1260"/>
        <w:gridCol w:w="1260"/>
      </w:tblGrid>
      <w:tr w:rsidR="00B60E46" w:rsidRPr="000B7395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118E3" w:rsidRDefault="00B60E46" w:rsidP="004B7964">
            <w:pPr>
              <w:jc w:val="center"/>
              <w:rPr>
                <w:b/>
                <w:bCs/>
                <w:sz w:val="24"/>
                <w:szCs w:val="24"/>
              </w:rPr>
            </w:pPr>
            <w:r w:rsidRPr="004118E3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118E3" w:rsidRDefault="00B60E46" w:rsidP="004B7964">
            <w:pPr>
              <w:jc w:val="center"/>
              <w:rPr>
                <w:b/>
                <w:bCs/>
                <w:sz w:val="24"/>
                <w:szCs w:val="24"/>
              </w:rPr>
            </w:pPr>
            <w:r w:rsidRPr="004118E3">
              <w:rPr>
                <w:b/>
                <w:bCs/>
                <w:sz w:val="24"/>
                <w:szCs w:val="24"/>
              </w:rPr>
              <w:t>Содержание учебного</w:t>
            </w:r>
            <w:r>
              <w:rPr>
                <w:b/>
                <w:bCs/>
                <w:sz w:val="24"/>
                <w:szCs w:val="24"/>
              </w:rPr>
              <w:t xml:space="preserve">материала, </w:t>
            </w:r>
            <w:r w:rsidRPr="004118E3">
              <w:rPr>
                <w:b/>
                <w:bCs/>
                <w:sz w:val="24"/>
                <w:szCs w:val="24"/>
              </w:rPr>
              <w:t xml:space="preserve"> практические занятия, </w:t>
            </w:r>
            <w:r w:rsidRPr="004118E3">
              <w:rPr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118E3" w:rsidRDefault="00B60E46" w:rsidP="004B7964">
            <w:pPr>
              <w:jc w:val="center"/>
              <w:rPr>
                <w:b/>
                <w:bCs/>
                <w:sz w:val="24"/>
                <w:szCs w:val="24"/>
              </w:rPr>
            </w:pPr>
            <w:r w:rsidRPr="004118E3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118E3" w:rsidRDefault="00B60E46" w:rsidP="004B7964">
            <w:pPr>
              <w:jc w:val="center"/>
              <w:rPr>
                <w:b/>
                <w:bCs/>
                <w:sz w:val="24"/>
                <w:szCs w:val="24"/>
              </w:rPr>
            </w:pPr>
            <w:r w:rsidRPr="004118E3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FF7F78" w:rsidRDefault="00B60E46" w:rsidP="004B7964">
            <w:pPr>
              <w:jc w:val="center"/>
              <w:rPr>
                <w:b/>
                <w:sz w:val="24"/>
                <w:szCs w:val="24"/>
              </w:rPr>
            </w:pPr>
            <w:r w:rsidRPr="00564AF3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2021B6" w:rsidP="004B7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1622" w:rsidRPr="00446C44" w:rsidTr="00845907">
        <w:trPr>
          <w:trHeight w:val="20"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2" w:rsidRDefault="00841622" w:rsidP="00841622">
            <w:pPr>
              <w:jc w:val="center"/>
              <w:rPr>
                <w:b/>
                <w:sz w:val="24"/>
                <w:szCs w:val="24"/>
              </w:rPr>
            </w:pPr>
          </w:p>
          <w:p w:rsidR="00841622" w:rsidRPr="00446C44" w:rsidRDefault="00841622" w:rsidP="00841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</w:t>
            </w:r>
            <w:r w:rsidRPr="00FF7F78">
              <w:rPr>
                <w:b/>
                <w:sz w:val="24"/>
                <w:szCs w:val="24"/>
              </w:rPr>
              <w:t xml:space="preserve"> Тела вращения</w:t>
            </w:r>
          </w:p>
          <w:p w:rsidR="00841622" w:rsidRPr="00446C44" w:rsidRDefault="00841622" w:rsidP="0084162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14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841622" w:rsidP="004B796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</w:t>
            </w:r>
            <w:r w:rsidR="00B60E46" w:rsidRPr="00FF7F78">
              <w:rPr>
                <w:b/>
                <w:sz w:val="24"/>
                <w:szCs w:val="24"/>
              </w:rPr>
              <w:t>.1</w:t>
            </w:r>
            <w:r w:rsidR="00B60E46">
              <w:rPr>
                <w:sz w:val="24"/>
                <w:szCs w:val="24"/>
              </w:rPr>
              <w:t xml:space="preserve"> Тела вращения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DE7F72" w:rsidRDefault="00B60E46" w:rsidP="004B7964">
            <w:pPr>
              <w:rPr>
                <w:b/>
                <w:sz w:val="24"/>
                <w:szCs w:val="24"/>
              </w:rPr>
            </w:pPr>
            <w:r w:rsidRPr="00DE7F7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9E63D1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5EC1">
              <w:rPr>
                <w:sz w:val="24"/>
                <w:szCs w:val="24"/>
              </w:rPr>
              <w:t>Цилиндр</w:t>
            </w:r>
            <w:r>
              <w:rPr>
                <w:sz w:val="24"/>
                <w:szCs w:val="24"/>
              </w:rPr>
              <w:t>.</w:t>
            </w:r>
            <w:r w:rsidRPr="00765EC1">
              <w:rPr>
                <w:sz w:val="24"/>
                <w:szCs w:val="24"/>
              </w:rPr>
              <w:t>ечения цилиндра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65EC1">
              <w:rPr>
                <w:sz w:val="24"/>
                <w:szCs w:val="24"/>
              </w:rPr>
              <w:t>Конус</w:t>
            </w:r>
            <w:r>
              <w:rPr>
                <w:sz w:val="24"/>
                <w:szCs w:val="24"/>
              </w:rPr>
              <w:t>.</w:t>
            </w:r>
            <w:r w:rsidRPr="00765EC1">
              <w:rPr>
                <w:sz w:val="24"/>
                <w:szCs w:val="24"/>
              </w:rPr>
              <w:t xml:space="preserve"> Сечения конуса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5.Усеченный конус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65EC1">
              <w:rPr>
                <w:sz w:val="24"/>
                <w:szCs w:val="24"/>
              </w:rPr>
              <w:t>Основание, высота, боковая поверхность, образующая, разв</w:t>
            </w:r>
            <w:r>
              <w:rPr>
                <w:sz w:val="24"/>
                <w:szCs w:val="24"/>
              </w:rPr>
              <w:t>ертка.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65EC1">
              <w:rPr>
                <w:sz w:val="24"/>
                <w:szCs w:val="24"/>
              </w:rPr>
              <w:t xml:space="preserve">Осевые сечения и </w:t>
            </w:r>
            <w:r>
              <w:rPr>
                <w:sz w:val="24"/>
                <w:szCs w:val="24"/>
              </w:rPr>
              <w:t>сечения, параллельные основанию.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65EC1">
              <w:rPr>
                <w:sz w:val="24"/>
                <w:szCs w:val="24"/>
              </w:rPr>
              <w:t>Шар и сфера, их сечения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9.Касательная плоскость к сфере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10.Зачет №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DE7F72" w:rsidRDefault="00B60E46" w:rsidP="004B7964">
            <w:pPr>
              <w:rPr>
                <w:b/>
                <w:i/>
                <w:sz w:val="24"/>
                <w:szCs w:val="24"/>
              </w:rPr>
            </w:pPr>
            <w:r w:rsidRPr="00DE7F72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674C5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39AF">
              <w:rPr>
                <w:sz w:val="24"/>
                <w:szCs w:val="24"/>
              </w:rPr>
              <w:t xml:space="preserve">Изготовление моделей геометрических тел.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939AF">
              <w:rPr>
                <w:sz w:val="24"/>
                <w:szCs w:val="24"/>
              </w:rPr>
              <w:t xml:space="preserve"> Решение задач</w:t>
            </w:r>
            <w:r>
              <w:rPr>
                <w:sz w:val="24"/>
                <w:szCs w:val="24"/>
              </w:rPr>
              <w:t xml:space="preserve"> на вычисление площадей поверхностей</w:t>
            </w:r>
            <w:r w:rsidRPr="00A939AF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1622" w:rsidRPr="00446C44" w:rsidTr="00645A4D">
        <w:trPr>
          <w:trHeight w:val="20"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2" w:rsidRPr="00446C44" w:rsidRDefault="00841622" w:rsidP="00841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Pr="00FF7F78">
              <w:rPr>
                <w:b/>
                <w:sz w:val="24"/>
                <w:szCs w:val="24"/>
              </w:rPr>
              <w:t>. Измерения в геометрии</w:t>
            </w:r>
          </w:p>
          <w:p w:rsidR="00841622" w:rsidRPr="00446C44" w:rsidRDefault="00841622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16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841622" w:rsidP="004B796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  <w:r w:rsidR="00B60E46" w:rsidRPr="00FF7F78">
              <w:rPr>
                <w:b/>
                <w:sz w:val="24"/>
                <w:szCs w:val="24"/>
              </w:rPr>
              <w:t>.1.</w:t>
            </w:r>
            <w:r w:rsidR="00B60E46">
              <w:rPr>
                <w:sz w:val="24"/>
                <w:szCs w:val="24"/>
              </w:rPr>
              <w:t xml:space="preserve"> Измерения в геометрии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 w:rsidRPr="004118E3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65EC1">
              <w:rPr>
                <w:sz w:val="24"/>
                <w:szCs w:val="24"/>
              </w:rPr>
              <w:t>Объем и его измере</w:t>
            </w:r>
            <w:r>
              <w:rPr>
                <w:sz w:val="24"/>
                <w:szCs w:val="24"/>
              </w:rPr>
              <w:t>ние. Интегральная формула объема.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5EC1">
              <w:rPr>
                <w:sz w:val="24"/>
                <w:szCs w:val="24"/>
              </w:rPr>
              <w:t>Формулы объема куба, прямоугольного параллелепипеда, призмы, цилиндра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Практическое занятие</w:t>
            </w:r>
            <w:r w:rsidRPr="004118E3">
              <w:rPr>
                <w:bCs/>
                <w:sz w:val="24"/>
                <w:szCs w:val="24"/>
              </w:rPr>
              <w:t>:</w:t>
            </w:r>
            <w:r w:rsidRPr="00765EC1">
              <w:rPr>
                <w:sz w:val="24"/>
                <w:szCs w:val="24"/>
              </w:rPr>
              <w:t>Задачи на вычисление  объема куба, прямоугольного параллелепипеда, призмы, цилиндра</w:t>
            </w:r>
            <w:r>
              <w:rPr>
                <w:sz w:val="24"/>
                <w:szCs w:val="24"/>
              </w:rPr>
              <w:t>, конуса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65EC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ормулы объема пирамиды и конуса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65EC1">
              <w:rPr>
                <w:sz w:val="24"/>
                <w:szCs w:val="24"/>
              </w:rPr>
              <w:t>Формулы площади</w:t>
            </w:r>
            <w:r>
              <w:rPr>
                <w:sz w:val="24"/>
                <w:szCs w:val="24"/>
              </w:rPr>
              <w:t xml:space="preserve"> поверхностей цилиндра и конуса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65EC1">
              <w:rPr>
                <w:sz w:val="24"/>
                <w:szCs w:val="24"/>
              </w:rPr>
              <w:t>Формулы объема шара и площади сферы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2021B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bCs/>
                <w:sz w:val="24"/>
                <w:szCs w:val="24"/>
              </w:rPr>
              <w:t xml:space="preserve"> Практическое занятие</w:t>
            </w:r>
            <w:r w:rsidRPr="004118E3">
              <w:rPr>
                <w:bCs/>
                <w:sz w:val="24"/>
                <w:szCs w:val="24"/>
              </w:rPr>
              <w:t>:</w:t>
            </w:r>
            <w:r w:rsidRPr="00765EC1">
              <w:rPr>
                <w:sz w:val="24"/>
                <w:szCs w:val="24"/>
              </w:rPr>
              <w:t>Задачи на вычисление площади</w:t>
            </w:r>
            <w:r>
              <w:rPr>
                <w:sz w:val="24"/>
                <w:szCs w:val="24"/>
              </w:rPr>
              <w:t xml:space="preserve"> поверхностей цилиндра и конуса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bCs/>
                <w:sz w:val="24"/>
                <w:szCs w:val="24"/>
              </w:rPr>
              <w:t xml:space="preserve"> Практическое занятие</w:t>
            </w:r>
            <w:r w:rsidRPr="004118E3">
              <w:rPr>
                <w:bCs/>
                <w:sz w:val="24"/>
                <w:szCs w:val="24"/>
              </w:rPr>
              <w:t>:</w:t>
            </w:r>
            <w:r w:rsidRPr="00765EC1">
              <w:rPr>
                <w:sz w:val="24"/>
                <w:szCs w:val="24"/>
              </w:rPr>
              <w:t xml:space="preserve">Задачи на вычисление объема шара и площади сферы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65EC1">
              <w:rPr>
                <w:sz w:val="24"/>
                <w:szCs w:val="24"/>
              </w:rPr>
              <w:t>Подобие тел. Отношения площадей пове</w:t>
            </w:r>
            <w:r>
              <w:rPr>
                <w:sz w:val="24"/>
                <w:szCs w:val="24"/>
              </w:rPr>
              <w:t>рхностей и объемов подобных тел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65EC1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DE7F72" w:rsidRDefault="00B60E46" w:rsidP="004B7964">
            <w:pPr>
              <w:rPr>
                <w:b/>
                <w:i/>
                <w:sz w:val="24"/>
                <w:szCs w:val="24"/>
              </w:rPr>
            </w:pPr>
            <w:r w:rsidRPr="00DE7F72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674C5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39AF">
              <w:rPr>
                <w:sz w:val="24"/>
                <w:szCs w:val="24"/>
              </w:rPr>
              <w:t>Решение задач на вычисление объемов</w:t>
            </w:r>
            <w:r w:rsidRPr="00A939AF">
              <w:rPr>
                <w:color w:val="000000"/>
                <w:sz w:val="24"/>
                <w:szCs w:val="24"/>
              </w:rPr>
              <w:t xml:space="preserve"> геометрических тел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939AF">
              <w:rPr>
                <w:sz w:val="24"/>
                <w:szCs w:val="24"/>
              </w:rPr>
              <w:t xml:space="preserve">Решение задач на вычисление </w:t>
            </w:r>
            <w:r w:rsidRPr="00A939AF">
              <w:rPr>
                <w:bCs/>
                <w:color w:val="000000"/>
                <w:spacing w:val="-6"/>
                <w:sz w:val="24"/>
                <w:szCs w:val="24"/>
              </w:rPr>
              <w:t xml:space="preserve"> площадей поверхностей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1622" w:rsidRPr="00446C44" w:rsidTr="0031297D">
        <w:trPr>
          <w:trHeight w:val="20"/>
        </w:trPr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2" w:rsidRPr="00446C44" w:rsidRDefault="00841622" w:rsidP="00841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FF7F78">
              <w:rPr>
                <w:b/>
                <w:sz w:val="24"/>
                <w:szCs w:val="24"/>
              </w:rPr>
              <w:t xml:space="preserve">. Элементы теории вероятностей </w:t>
            </w:r>
            <w:r>
              <w:rPr>
                <w:b/>
                <w:sz w:val="24"/>
                <w:szCs w:val="24"/>
              </w:rPr>
              <w:t>и</w:t>
            </w:r>
            <w:r w:rsidRPr="00307DFF">
              <w:rPr>
                <w:b/>
                <w:sz w:val="24"/>
                <w:szCs w:val="24"/>
              </w:rPr>
              <w:t>математической статистики</w:t>
            </w:r>
          </w:p>
          <w:p w:rsidR="00841622" w:rsidRPr="008B4703" w:rsidRDefault="00841622" w:rsidP="008416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2" w:rsidRPr="00446C44" w:rsidRDefault="00841622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841622" w:rsidP="004B796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="00B60E46" w:rsidRPr="00FF7F78">
              <w:rPr>
                <w:b/>
                <w:sz w:val="24"/>
                <w:szCs w:val="24"/>
              </w:rPr>
              <w:t>.1.</w:t>
            </w:r>
            <w:r w:rsidR="00B60E46" w:rsidRPr="00765EC1">
              <w:rPr>
                <w:sz w:val="24"/>
                <w:szCs w:val="24"/>
              </w:rPr>
              <w:t xml:space="preserve"> Элементы теории вероятностей</w:t>
            </w:r>
            <w:r w:rsidR="00B60E46">
              <w:rPr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DE7F72" w:rsidRDefault="00B60E46" w:rsidP="004B7964">
            <w:pPr>
              <w:rPr>
                <w:b/>
                <w:sz w:val="24"/>
                <w:szCs w:val="24"/>
              </w:rPr>
            </w:pPr>
            <w:r w:rsidRPr="00DE7F7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5EC1">
              <w:rPr>
                <w:sz w:val="24"/>
                <w:szCs w:val="24"/>
              </w:rPr>
              <w:t>Событи</w:t>
            </w:r>
            <w:r>
              <w:rPr>
                <w:sz w:val="24"/>
                <w:szCs w:val="24"/>
              </w:rPr>
              <w:t>я, комбинации событий. Противоположное событие.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2.Вероятность события. Сложение вероятностей.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3.Независимые события. Умножение вероятностей.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765EC1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4.Статистическая вероятность.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DE7F72" w:rsidRDefault="00B60E46" w:rsidP="004B7964">
            <w:pPr>
              <w:rPr>
                <w:b/>
                <w:i/>
                <w:sz w:val="24"/>
                <w:szCs w:val="24"/>
              </w:rPr>
            </w:pPr>
            <w:r w:rsidRPr="00DE7F72">
              <w:rPr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5EC1">
              <w:rPr>
                <w:sz w:val="24"/>
                <w:szCs w:val="24"/>
              </w:rPr>
              <w:t>Событие, вероятность события, сложение и умножение вероятностей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0E46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841622" w:rsidP="004B796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3</w:t>
            </w:r>
            <w:r w:rsidR="00B60E46" w:rsidRPr="00FF7F78">
              <w:rPr>
                <w:b/>
                <w:sz w:val="24"/>
                <w:szCs w:val="24"/>
              </w:rPr>
              <w:t>.2</w:t>
            </w:r>
            <w:r w:rsidR="00B60E46" w:rsidRPr="00765EC1">
              <w:rPr>
                <w:sz w:val="24"/>
                <w:szCs w:val="24"/>
              </w:rPr>
              <w:t xml:space="preserve"> Элементы математической статистики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DE7F72" w:rsidRDefault="00B60E46" w:rsidP="004B7964">
            <w:pPr>
              <w:rPr>
                <w:b/>
                <w:sz w:val="24"/>
                <w:szCs w:val="24"/>
              </w:rPr>
            </w:pPr>
            <w:r w:rsidRPr="00DE7F7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6" w:rsidRPr="00446C44" w:rsidRDefault="00B60E46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1.Случайные величины.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2.Центральные тенденции.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Меры разброса.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4.Практическое занятие: Решение практических задач с применением вероятностных методов.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4.Самостоятельна</w:t>
            </w:r>
            <w:r w:rsidRPr="00765EC1">
              <w:rPr>
                <w:sz w:val="24"/>
                <w:szCs w:val="24"/>
              </w:rPr>
              <w:t>я работа№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DE7F72" w:rsidRDefault="00981F44" w:rsidP="004B7964">
            <w:pPr>
              <w:rPr>
                <w:b/>
                <w:i/>
                <w:sz w:val="24"/>
                <w:szCs w:val="24"/>
              </w:rPr>
            </w:pPr>
            <w:r w:rsidRPr="00DE7F72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5EC1">
              <w:rPr>
                <w:sz w:val="24"/>
                <w:szCs w:val="24"/>
              </w:rPr>
              <w:t xml:space="preserve"> Представление данных (таблицы, диаграммы, графики)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1622" w:rsidRPr="00446C44" w:rsidTr="005358AB">
        <w:trPr>
          <w:trHeight w:val="20"/>
        </w:trPr>
        <w:tc>
          <w:tcPr>
            <w:tcW w:w="1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2" w:rsidRPr="00446C44" w:rsidRDefault="00841622" w:rsidP="00841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  <w:r w:rsidRPr="00FF7F78">
              <w:rPr>
                <w:b/>
                <w:sz w:val="24"/>
                <w:szCs w:val="24"/>
              </w:rPr>
              <w:t>.Уравнения и неравенства</w:t>
            </w:r>
          </w:p>
          <w:p w:rsidR="00841622" w:rsidRPr="00DE67E1" w:rsidRDefault="00841622" w:rsidP="008416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2" w:rsidRPr="00446C44" w:rsidRDefault="00841622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841622" w:rsidP="004B796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="00981F44" w:rsidRPr="00FF7F78">
              <w:rPr>
                <w:b/>
                <w:sz w:val="24"/>
                <w:szCs w:val="24"/>
              </w:rPr>
              <w:t>.1</w:t>
            </w:r>
            <w:r w:rsidR="00981F44" w:rsidRPr="00765EC1">
              <w:rPr>
                <w:sz w:val="24"/>
                <w:szCs w:val="24"/>
              </w:rPr>
              <w:t xml:space="preserve"> Решение уравнений и неравенств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DE7F72" w:rsidRDefault="00981F44" w:rsidP="004B7964">
            <w:pPr>
              <w:rPr>
                <w:b/>
                <w:sz w:val="24"/>
                <w:szCs w:val="24"/>
              </w:rPr>
            </w:pPr>
            <w:r w:rsidRPr="00DE7F7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5EC1">
              <w:rPr>
                <w:sz w:val="24"/>
                <w:szCs w:val="24"/>
              </w:rPr>
              <w:t>Равносильност</w:t>
            </w:r>
            <w:r>
              <w:rPr>
                <w:sz w:val="24"/>
                <w:szCs w:val="24"/>
              </w:rPr>
              <w:t>ь уравнений, неравенств, систем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5EC1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циональные,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65EC1">
              <w:rPr>
                <w:sz w:val="24"/>
                <w:szCs w:val="24"/>
              </w:rPr>
              <w:t>Иррациональные,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65EC1">
              <w:rPr>
                <w:sz w:val="24"/>
                <w:szCs w:val="24"/>
              </w:rPr>
              <w:t>Показательные 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65EC1">
              <w:rPr>
                <w:sz w:val="24"/>
                <w:szCs w:val="24"/>
              </w:rPr>
              <w:t>Логарифмические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Т</w:t>
            </w:r>
            <w:r w:rsidRPr="00765EC1">
              <w:rPr>
                <w:sz w:val="24"/>
                <w:szCs w:val="24"/>
              </w:rPr>
              <w:t>ригонометрические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65EC1">
              <w:rPr>
                <w:sz w:val="24"/>
                <w:szCs w:val="24"/>
              </w:rPr>
              <w:t xml:space="preserve">Основные приемы решения  неравенств (разложение на множители, введение новых неизвестных, </w:t>
            </w:r>
            <w:r>
              <w:rPr>
                <w:sz w:val="24"/>
                <w:szCs w:val="24"/>
              </w:rPr>
              <w:t>подстановка, графический метод)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bCs/>
                <w:sz w:val="24"/>
                <w:szCs w:val="24"/>
              </w:rPr>
              <w:t xml:space="preserve"> Практическое занятие</w:t>
            </w:r>
            <w:r w:rsidRPr="004118E3">
              <w:rPr>
                <w:bCs/>
                <w:sz w:val="24"/>
                <w:szCs w:val="24"/>
              </w:rPr>
              <w:t>:</w:t>
            </w:r>
            <w:r w:rsidRPr="00765EC1">
              <w:rPr>
                <w:sz w:val="24"/>
                <w:szCs w:val="24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65EC1">
              <w:rPr>
                <w:sz w:val="24"/>
                <w:szCs w:val="24"/>
              </w:rPr>
              <w:t>Метод интервалов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bCs/>
                <w:sz w:val="24"/>
                <w:szCs w:val="24"/>
              </w:rPr>
              <w:t xml:space="preserve"> Практическое </w:t>
            </w:r>
            <w:r w:rsidR="004B7964">
              <w:rPr>
                <w:bCs/>
                <w:sz w:val="24"/>
                <w:szCs w:val="24"/>
              </w:rPr>
              <w:t>занятие</w:t>
            </w:r>
            <w:r w:rsidR="004B7964" w:rsidRPr="004118E3">
              <w:rPr>
                <w:bCs/>
                <w:sz w:val="24"/>
                <w:szCs w:val="24"/>
              </w:rPr>
              <w:t>:</w:t>
            </w:r>
            <w:r w:rsidR="004B7964">
              <w:rPr>
                <w:sz w:val="24"/>
                <w:szCs w:val="24"/>
              </w:rPr>
              <w:t xml:space="preserve"> Изображение</w:t>
            </w:r>
            <w:r w:rsidRPr="00765EC1">
              <w:rPr>
                <w:sz w:val="24"/>
                <w:szCs w:val="24"/>
              </w:rPr>
              <w:t xml:space="preserve"> на координатной плоскости множества решений уравнений и неравенств с двумя переменными и их систем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bCs/>
                <w:sz w:val="24"/>
                <w:szCs w:val="24"/>
              </w:rPr>
              <w:t xml:space="preserve"> Практическое занятие</w:t>
            </w:r>
            <w:r w:rsidRPr="004118E3">
              <w:rPr>
                <w:bCs/>
                <w:sz w:val="24"/>
                <w:szCs w:val="24"/>
              </w:rPr>
              <w:t>:</w:t>
            </w:r>
            <w:r w:rsidRPr="00765EC1">
              <w:rPr>
                <w:sz w:val="24"/>
                <w:szCs w:val="24"/>
              </w:rPr>
              <w:t xml:space="preserve">Применение математических методов для решения содержательных задач из различных областей науки и практики.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65EC1">
              <w:rPr>
                <w:sz w:val="24"/>
                <w:szCs w:val="24"/>
              </w:rPr>
              <w:t>Интерпретация резуль</w:t>
            </w:r>
            <w:r>
              <w:rPr>
                <w:sz w:val="24"/>
                <w:szCs w:val="24"/>
              </w:rPr>
              <w:t>тата, учет реальных ограничений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13.Контрольная работа  №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DE7F72" w:rsidRDefault="00981F44" w:rsidP="004B7964">
            <w:pPr>
              <w:rPr>
                <w:b/>
                <w:i/>
                <w:sz w:val="24"/>
                <w:szCs w:val="24"/>
              </w:rPr>
            </w:pPr>
            <w:r w:rsidRPr="00DE7F72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674C5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5EC1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циональные,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5EC1">
              <w:rPr>
                <w:sz w:val="24"/>
                <w:szCs w:val="24"/>
              </w:rPr>
              <w:t>Иррациональные,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E666C4" w:rsidRDefault="00981F44" w:rsidP="004B7964">
            <w:pPr>
              <w:pStyle w:val="a3"/>
              <w:spacing w:line="240" w:lineRule="auto"/>
              <w:jc w:val="both"/>
              <w:rPr>
                <w:b w:val="0"/>
              </w:rPr>
            </w:pPr>
            <w:r w:rsidRPr="00E666C4">
              <w:rPr>
                <w:b w:val="0"/>
              </w:rPr>
              <w:t>3</w:t>
            </w:r>
            <w:r>
              <w:t>.</w:t>
            </w:r>
            <w:r w:rsidRPr="00E666C4">
              <w:rPr>
                <w:b w:val="0"/>
              </w:rPr>
              <w:t xml:space="preserve">Показательные  уравнения и системы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E666C4" w:rsidRDefault="00981F44" w:rsidP="004B7964">
            <w:pPr>
              <w:pStyle w:val="a3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Pr="00E666C4">
              <w:rPr>
                <w:b w:val="0"/>
              </w:rPr>
              <w:t>Логарифмические уравнения и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41622" w:rsidRPr="00446C44" w:rsidTr="00DF7BE6">
        <w:trPr>
          <w:trHeight w:val="20"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2" w:rsidRPr="00765EC1" w:rsidRDefault="00841622" w:rsidP="008416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307DFF">
              <w:rPr>
                <w:b/>
                <w:sz w:val="24"/>
                <w:szCs w:val="24"/>
              </w:rPr>
              <w:t>Повторение</w:t>
            </w:r>
          </w:p>
          <w:p w:rsidR="00841622" w:rsidRPr="00446C44" w:rsidRDefault="00841622" w:rsidP="00841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10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841622" w:rsidP="004B796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="00981F44" w:rsidRPr="00940994">
              <w:rPr>
                <w:b/>
                <w:sz w:val="24"/>
                <w:szCs w:val="24"/>
              </w:rPr>
              <w:t>.1</w:t>
            </w:r>
            <w:r w:rsidR="00981F44" w:rsidRPr="005D0E10">
              <w:rPr>
                <w:sz w:val="24"/>
                <w:szCs w:val="24"/>
              </w:rPr>
              <w:t xml:space="preserve"> Повторение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DE7F72" w:rsidRDefault="00981F44" w:rsidP="004B7964">
            <w:pPr>
              <w:rPr>
                <w:b/>
                <w:sz w:val="24"/>
                <w:szCs w:val="24"/>
              </w:rPr>
            </w:pPr>
            <w:r w:rsidRPr="00DE7F7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307DFF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7DFF">
              <w:rPr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307DFF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5EC1">
              <w:rPr>
                <w:sz w:val="24"/>
                <w:szCs w:val="24"/>
              </w:rPr>
              <w:t>Интеграл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307DFF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07DFF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307DFF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7DFF"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307DFF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7DFF">
              <w:rPr>
                <w:sz w:val="24"/>
                <w:szCs w:val="24"/>
              </w:rPr>
              <w:t>Измерения в геометрии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307DFF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07DFF">
              <w:rPr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307DFF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307DFF">
              <w:rPr>
                <w:sz w:val="24"/>
                <w:szCs w:val="24"/>
              </w:rPr>
              <w:t>Уравнения и неравенства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765EC1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65EC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DE7F72" w:rsidRDefault="00981F44" w:rsidP="004B7964">
            <w:pPr>
              <w:rPr>
                <w:b/>
                <w:i/>
                <w:sz w:val="24"/>
                <w:szCs w:val="24"/>
              </w:rPr>
            </w:pPr>
            <w:r w:rsidRPr="00DE7F72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674C5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1.Решение примеров и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81F44" w:rsidRPr="00446C44" w:rsidTr="004B7964">
        <w:trPr>
          <w:trHeight w:val="50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8F6914" w:rsidRDefault="00981F44" w:rsidP="004B7964">
            <w:pPr>
              <w:rPr>
                <w:b/>
                <w:sz w:val="24"/>
                <w:szCs w:val="24"/>
              </w:rPr>
            </w:pPr>
            <w:r w:rsidRPr="008F691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1764CF" w:rsidRDefault="00981F44" w:rsidP="004B7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1F44" w:rsidRPr="00446C44" w:rsidTr="004B7964">
        <w:trPr>
          <w:trHeight w:val="50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5D0E10" w:rsidRDefault="00981F44" w:rsidP="004B7964">
            <w:pPr>
              <w:rPr>
                <w:sz w:val="24"/>
                <w:szCs w:val="24"/>
              </w:rPr>
            </w:pPr>
            <w:r w:rsidRPr="005D0E10">
              <w:rPr>
                <w:sz w:val="24"/>
                <w:szCs w:val="24"/>
              </w:rPr>
              <w:t>Втом числе</w:t>
            </w:r>
            <w:r>
              <w:rPr>
                <w:sz w:val="24"/>
                <w:szCs w:val="24"/>
              </w:rPr>
              <w:t>: 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4" w:rsidRPr="00446C44" w:rsidRDefault="00981F44" w:rsidP="004B796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60E46" w:rsidRDefault="00B60E46" w:rsidP="00B60E46">
      <w:pPr>
        <w:pStyle w:val="31"/>
        <w:spacing w:after="0"/>
        <w:ind w:left="0" w:firstLine="709"/>
        <w:jc w:val="both"/>
        <w:rPr>
          <w:sz w:val="24"/>
          <w:szCs w:val="24"/>
        </w:rPr>
        <w:sectPr w:rsidR="00B60E46" w:rsidSect="004B7964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B60E46" w:rsidRPr="00917B8F" w:rsidRDefault="00B60E46" w:rsidP="00917B8F">
      <w:pPr>
        <w:shd w:val="clear" w:color="auto" w:fill="FFFFFF"/>
        <w:ind w:left="482"/>
        <w:jc w:val="both"/>
        <w:rPr>
          <w:b/>
          <w:bCs/>
          <w:color w:val="000000"/>
          <w:sz w:val="24"/>
          <w:szCs w:val="24"/>
        </w:rPr>
      </w:pPr>
      <w:r w:rsidRPr="00917B8F">
        <w:rPr>
          <w:b/>
          <w:bCs/>
          <w:color w:val="000000"/>
          <w:sz w:val="24"/>
          <w:szCs w:val="24"/>
        </w:rPr>
        <w:lastRenderedPageBreak/>
        <w:t>Содержание учебной дисциплины</w:t>
      </w:r>
    </w:p>
    <w:p w:rsidR="00B60E46" w:rsidRPr="00917B8F" w:rsidRDefault="00B60E46" w:rsidP="00917B8F">
      <w:pPr>
        <w:shd w:val="clear" w:color="auto" w:fill="FFFFFF"/>
        <w:ind w:left="482"/>
        <w:jc w:val="both"/>
        <w:rPr>
          <w:bCs/>
          <w:color w:val="000000"/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ind w:right="1498"/>
        <w:jc w:val="both"/>
        <w:rPr>
          <w:b/>
          <w:color w:val="000000"/>
          <w:spacing w:val="-2"/>
          <w:sz w:val="24"/>
          <w:szCs w:val="24"/>
        </w:rPr>
      </w:pPr>
      <w:r w:rsidRPr="00917B8F">
        <w:rPr>
          <w:b/>
          <w:sz w:val="24"/>
          <w:szCs w:val="24"/>
        </w:rPr>
        <w:t xml:space="preserve">Раздел </w:t>
      </w:r>
      <w:r w:rsidR="00841622">
        <w:rPr>
          <w:b/>
          <w:sz w:val="24"/>
          <w:szCs w:val="24"/>
        </w:rPr>
        <w:t>1.</w:t>
      </w:r>
      <w:r w:rsidRPr="00917B8F">
        <w:rPr>
          <w:b/>
          <w:sz w:val="24"/>
          <w:szCs w:val="24"/>
        </w:rPr>
        <w:t xml:space="preserve">  Тела вращения</w:t>
      </w:r>
    </w:p>
    <w:p w:rsidR="00B60E46" w:rsidRPr="00917B8F" w:rsidRDefault="00841622" w:rsidP="00917B8F">
      <w:pPr>
        <w:shd w:val="clear" w:color="auto" w:fill="FFFFFF"/>
        <w:ind w:right="149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Тема1</w:t>
      </w:r>
      <w:r w:rsidR="00B60E46" w:rsidRPr="00917B8F">
        <w:rPr>
          <w:b/>
          <w:bCs/>
          <w:color w:val="000000"/>
          <w:sz w:val="24"/>
          <w:szCs w:val="24"/>
        </w:rPr>
        <w:t xml:space="preserve">.1  </w:t>
      </w:r>
      <w:r w:rsidR="00B60E46" w:rsidRPr="00917B8F">
        <w:rPr>
          <w:b/>
          <w:color w:val="000000"/>
          <w:sz w:val="24"/>
          <w:szCs w:val="24"/>
        </w:rPr>
        <w:t>Тела</w:t>
      </w:r>
      <w:r w:rsidR="00B60E46" w:rsidRPr="00917B8F">
        <w:rPr>
          <w:b/>
          <w:bCs/>
          <w:color w:val="000000"/>
          <w:sz w:val="24"/>
          <w:szCs w:val="24"/>
        </w:rPr>
        <w:t>вращения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jc w:val="both"/>
        <w:rPr>
          <w:b/>
          <w:sz w:val="24"/>
          <w:szCs w:val="24"/>
        </w:rPr>
      </w:pPr>
      <w:r w:rsidRPr="00917B8F">
        <w:rPr>
          <w:color w:val="000000"/>
          <w:spacing w:val="3"/>
          <w:sz w:val="24"/>
          <w:szCs w:val="24"/>
        </w:rPr>
        <w:t xml:space="preserve">   Студент должен</w:t>
      </w:r>
      <w:r w:rsidRPr="00917B8F">
        <w:rPr>
          <w:b/>
          <w:bCs/>
          <w:iCs/>
          <w:color w:val="000000"/>
          <w:spacing w:val="-8"/>
          <w:sz w:val="24"/>
          <w:szCs w:val="24"/>
        </w:rPr>
        <w:t xml:space="preserve"> знать:</w:t>
      </w:r>
    </w:p>
    <w:p w:rsidR="00B60E46" w:rsidRPr="00917B8F" w:rsidRDefault="00B60E46" w:rsidP="00917B8F">
      <w:pPr>
        <w:shd w:val="clear" w:color="auto" w:fill="FFFFFF"/>
        <w:tabs>
          <w:tab w:val="left" w:pos="835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>-понятие тела вращения и поверхности вращения;</w:t>
      </w:r>
    </w:p>
    <w:p w:rsidR="00B60E46" w:rsidRPr="00917B8F" w:rsidRDefault="00B60E46" w:rsidP="00917B8F">
      <w:pPr>
        <w:shd w:val="clear" w:color="auto" w:fill="FFFFFF"/>
        <w:tabs>
          <w:tab w:val="left" w:pos="835"/>
        </w:tabs>
        <w:ind w:right="1123"/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 xml:space="preserve">-определения цилиндра, конуса, шара, сферы; </w:t>
      </w:r>
      <w:r w:rsidRPr="00917B8F">
        <w:rPr>
          <w:color w:val="000000"/>
          <w:spacing w:val="-4"/>
          <w:sz w:val="24"/>
          <w:szCs w:val="24"/>
        </w:rPr>
        <w:t>свойства перечисленных выше геометрических тел;</w:t>
      </w:r>
    </w:p>
    <w:p w:rsidR="00B60E46" w:rsidRPr="00917B8F" w:rsidRDefault="00B60E46" w:rsidP="00917B8F">
      <w:pPr>
        <w:shd w:val="clear" w:color="auto" w:fill="FFFFFF"/>
        <w:tabs>
          <w:tab w:val="left" w:pos="835"/>
        </w:tabs>
        <w:ind w:right="1123"/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5"/>
          <w:sz w:val="24"/>
          <w:szCs w:val="24"/>
        </w:rPr>
        <w:t xml:space="preserve">   Студент должен </w:t>
      </w:r>
      <w:r w:rsidRPr="00917B8F">
        <w:rPr>
          <w:b/>
          <w:iCs/>
          <w:color w:val="000000"/>
          <w:spacing w:val="2"/>
          <w:sz w:val="24"/>
          <w:szCs w:val="24"/>
        </w:rPr>
        <w:t>уметь:</w:t>
      </w:r>
    </w:p>
    <w:p w:rsidR="00B60E46" w:rsidRPr="00917B8F" w:rsidRDefault="00B60E46" w:rsidP="00917B8F">
      <w:pPr>
        <w:shd w:val="clear" w:color="auto" w:fill="FFFFFF"/>
        <w:tabs>
          <w:tab w:val="left" w:pos="835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1"/>
          <w:sz w:val="24"/>
          <w:szCs w:val="24"/>
        </w:rPr>
        <w:t>-вычислять и изображать основные элементы прямых круговых ци</w:t>
      </w:r>
      <w:r w:rsidRPr="00917B8F">
        <w:rPr>
          <w:color w:val="000000"/>
          <w:spacing w:val="-3"/>
          <w:sz w:val="24"/>
          <w:szCs w:val="24"/>
        </w:rPr>
        <w:t>линдра и конуса, шара;</w:t>
      </w:r>
    </w:p>
    <w:p w:rsidR="00B60E46" w:rsidRPr="00917B8F" w:rsidRDefault="00B60E46" w:rsidP="00917B8F">
      <w:pPr>
        <w:shd w:val="clear" w:color="auto" w:fill="FFFFFF"/>
        <w:ind w:right="14"/>
        <w:jc w:val="both"/>
        <w:rPr>
          <w:sz w:val="24"/>
          <w:szCs w:val="24"/>
        </w:rPr>
      </w:pPr>
      <w:r w:rsidRPr="00917B8F">
        <w:rPr>
          <w:color w:val="000000"/>
          <w:spacing w:val="-9"/>
          <w:sz w:val="24"/>
          <w:szCs w:val="24"/>
        </w:rPr>
        <w:t>Поверхность вращения. Тело вращения. Цилиндр и конус. Сечения цилиндра и конуса плоскостью.</w:t>
      </w:r>
    </w:p>
    <w:p w:rsidR="00B60E46" w:rsidRPr="00917B8F" w:rsidRDefault="00B60E46" w:rsidP="00917B8F">
      <w:pPr>
        <w:shd w:val="clear" w:color="auto" w:fill="FFFFFF"/>
        <w:ind w:right="43"/>
        <w:jc w:val="both"/>
        <w:rPr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 xml:space="preserve">Шар и сфера. Взаимное расположение плоскости и шара. Касательная </w:t>
      </w:r>
      <w:r w:rsidRPr="00917B8F">
        <w:rPr>
          <w:color w:val="000000"/>
          <w:spacing w:val="-4"/>
          <w:sz w:val="24"/>
          <w:szCs w:val="24"/>
        </w:rPr>
        <w:t>плоскость к сфере.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i/>
          <w:sz w:val="24"/>
          <w:szCs w:val="24"/>
        </w:rPr>
        <w:t xml:space="preserve">Самостоятельная работа студента: </w:t>
      </w:r>
      <w:r w:rsidRPr="00917B8F">
        <w:rPr>
          <w:sz w:val="24"/>
          <w:szCs w:val="24"/>
        </w:rPr>
        <w:t>Изготовление моделей геометрических тел. Решение задач на вычисление площадей поверхностей.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Зачет № 3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</w:p>
    <w:p w:rsidR="00B60E46" w:rsidRPr="00917B8F" w:rsidRDefault="00841622" w:rsidP="00917B8F">
      <w:pPr>
        <w:shd w:val="clear" w:color="auto" w:fill="FFFFFF"/>
        <w:ind w:right="74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2</w:t>
      </w:r>
      <w:r w:rsidR="00B60E46" w:rsidRPr="00917B8F">
        <w:rPr>
          <w:b/>
          <w:bCs/>
          <w:color w:val="000000"/>
          <w:sz w:val="24"/>
          <w:szCs w:val="24"/>
        </w:rPr>
        <w:t>. Измерения в геометрии</w:t>
      </w:r>
    </w:p>
    <w:p w:rsidR="00B60E46" w:rsidRPr="00917B8F" w:rsidRDefault="00841622" w:rsidP="00917B8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 2</w:t>
      </w:r>
      <w:r w:rsidR="00B60E46" w:rsidRPr="00917B8F">
        <w:rPr>
          <w:b/>
          <w:bCs/>
          <w:color w:val="000000"/>
          <w:sz w:val="24"/>
          <w:szCs w:val="24"/>
        </w:rPr>
        <w:t>.1 Измерения в геометрии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jc w:val="both"/>
        <w:rPr>
          <w:b/>
          <w:sz w:val="24"/>
          <w:szCs w:val="24"/>
        </w:rPr>
      </w:pPr>
      <w:r w:rsidRPr="00917B8F">
        <w:rPr>
          <w:color w:val="000000"/>
          <w:spacing w:val="2"/>
          <w:sz w:val="24"/>
          <w:szCs w:val="24"/>
        </w:rPr>
        <w:t xml:space="preserve">   Студент должен</w:t>
      </w:r>
      <w:r w:rsidRPr="00917B8F">
        <w:rPr>
          <w:b/>
          <w:bCs/>
          <w:iCs/>
          <w:color w:val="000000"/>
          <w:spacing w:val="-8"/>
          <w:sz w:val="24"/>
          <w:szCs w:val="24"/>
        </w:rPr>
        <w:t xml:space="preserve"> знать: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sz w:val="24"/>
          <w:szCs w:val="24"/>
        </w:rPr>
      </w:pPr>
      <w:r w:rsidRPr="00917B8F">
        <w:rPr>
          <w:color w:val="000000"/>
          <w:sz w:val="24"/>
          <w:szCs w:val="24"/>
        </w:rPr>
        <w:t>-</w:t>
      </w:r>
      <w:r w:rsidRPr="00917B8F">
        <w:rPr>
          <w:color w:val="000000"/>
          <w:spacing w:val="-4"/>
          <w:sz w:val="24"/>
          <w:szCs w:val="24"/>
        </w:rPr>
        <w:t>понятия объема геометрического тела;</w:t>
      </w:r>
    </w:p>
    <w:p w:rsidR="00B60E46" w:rsidRPr="00917B8F" w:rsidRDefault="00B60E46" w:rsidP="00917B8F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>-формулы для вычисления объемов геометрических тел, перечислен</w:t>
      </w:r>
      <w:r w:rsidRPr="00917B8F">
        <w:rPr>
          <w:color w:val="000000"/>
          <w:spacing w:val="-3"/>
          <w:sz w:val="24"/>
          <w:szCs w:val="24"/>
        </w:rPr>
        <w:softHyphen/>
        <w:t>ных в содержании учебного материала;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i/>
          <w:iCs/>
          <w:color w:val="000000"/>
          <w:sz w:val="24"/>
          <w:szCs w:val="24"/>
        </w:rPr>
      </w:pPr>
      <w:r w:rsidRPr="00917B8F">
        <w:rPr>
          <w:color w:val="000000"/>
          <w:spacing w:val="-4"/>
          <w:sz w:val="24"/>
          <w:szCs w:val="24"/>
        </w:rPr>
        <w:t>-площади поверхности геометрического тела;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1"/>
          <w:sz w:val="24"/>
          <w:szCs w:val="24"/>
        </w:rPr>
        <w:t xml:space="preserve">-формулы для вычисления площадей поверхностей геометрических </w:t>
      </w:r>
      <w:r w:rsidRPr="00917B8F">
        <w:rPr>
          <w:color w:val="000000"/>
          <w:spacing w:val="-3"/>
          <w:sz w:val="24"/>
          <w:szCs w:val="24"/>
        </w:rPr>
        <w:t>тел, перечисленных в содержании учебного материала;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pacing w:val="5"/>
          <w:sz w:val="24"/>
          <w:szCs w:val="24"/>
        </w:rPr>
        <w:t xml:space="preserve">   Студент должен </w:t>
      </w:r>
      <w:r w:rsidRPr="00917B8F">
        <w:rPr>
          <w:b/>
          <w:iCs/>
          <w:color w:val="000000"/>
          <w:spacing w:val="2"/>
          <w:sz w:val="24"/>
          <w:szCs w:val="24"/>
        </w:rPr>
        <w:t>уметь: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color w:val="000000"/>
          <w:spacing w:val="-3"/>
          <w:sz w:val="24"/>
          <w:szCs w:val="24"/>
        </w:rPr>
      </w:pPr>
      <w:r w:rsidRPr="00917B8F">
        <w:rPr>
          <w:color w:val="000000"/>
          <w:sz w:val="24"/>
          <w:szCs w:val="24"/>
        </w:rPr>
        <w:t>-</w:t>
      </w:r>
      <w:r w:rsidRPr="00917B8F">
        <w:rPr>
          <w:color w:val="000000"/>
          <w:spacing w:val="-2"/>
          <w:sz w:val="24"/>
          <w:szCs w:val="24"/>
        </w:rPr>
        <w:t>находить объем прямой призмы, пирамиды, прямого кругового ци</w:t>
      </w:r>
      <w:r w:rsidRPr="00917B8F">
        <w:rPr>
          <w:color w:val="000000"/>
          <w:spacing w:val="-3"/>
          <w:sz w:val="24"/>
          <w:szCs w:val="24"/>
        </w:rPr>
        <w:t>линдра и конуса, шара.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sz w:val="24"/>
          <w:szCs w:val="24"/>
        </w:rPr>
      </w:pPr>
      <w:r w:rsidRPr="00917B8F">
        <w:rPr>
          <w:color w:val="000000"/>
          <w:spacing w:val="-2"/>
          <w:sz w:val="24"/>
          <w:szCs w:val="24"/>
        </w:rPr>
        <w:t>-находить площади поверхностей призмы, пирамиды, цилиндра, ко</w:t>
      </w:r>
      <w:r w:rsidRPr="00917B8F">
        <w:rPr>
          <w:color w:val="000000"/>
          <w:spacing w:val="-5"/>
          <w:sz w:val="24"/>
          <w:szCs w:val="24"/>
        </w:rPr>
        <w:t>нуса и шара.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pacing w:val="-4"/>
          <w:sz w:val="24"/>
          <w:szCs w:val="24"/>
        </w:rPr>
        <w:t>Объем геометрического тела. Объем призмы, пирамиды, цилиндра, конуса,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pacing w:val="-11"/>
          <w:sz w:val="24"/>
          <w:szCs w:val="24"/>
        </w:rPr>
        <w:t>шара.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b/>
          <w:bCs/>
          <w:color w:val="000000"/>
          <w:spacing w:val="-6"/>
          <w:sz w:val="24"/>
          <w:szCs w:val="24"/>
        </w:rPr>
        <w:t>Практические занятия:</w:t>
      </w:r>
      <w:r w:rsidRPr="00917B8F">
        <w:rPr>
          <w:sz w:val="24"/>
          <w:szCs w:val="24"/>
        </w:rPr>
        <w:t xml:space="preserve"> Задачи на вычисление  объема куба, прямоугольного параллелепипеда, призмы, цилиндра. Задачи на вычисление площади поверхностей цилиндра и конуса. Задачи на вычисление объема шара и площади сферы.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i/>
          <w:sz w:val="24"/>
          <w:szCs w:val="24"/>
        </w:rPr>
        <w:t xml:space="preserve">Самостоятельная работа студента: </w:t>
      </w:r>
      <w:r w:rsidRPr="00917B8F">
        <w:rPr>
          <w:sz w:val="24"/>
          <w:szCs w:val="24"/>
        </w:rPr>
        <w:t xml:space="preserve"> Решение задач на вычисление объемов</w:t>
      </w:r>
      <w:r w:rsidRPr="00917B8F">
        <w:rPr>
          <w:color w:val="000000"/>
          <w:sz w:val="24"/>
          <w:szCs w:val="24"/>
        </w:rPr>
        <w:t xml:space="preserve"> геометрических тел.</w:t>
      </w:r>
      <w:r w:rsidRPr="00917B8F">
        <w:rPr>
          <w:sz w:val="24"/>
          <w:szCs w:val="24"/>
        </w:rPr>
        <w:t xml:space="preserve"> Решение задач на вычисление </w:t>
      </w:r>
      <w:r w:rsidRPr="00917B8F">
        <w:rPr>
          <w:bCs/>
          <w:color w:val="000000"/>
          <w:spacing w:val="-6"/>
          <w:sz w:val="24"/>
          <w:szCs w:val="24"/>
        </w:rPr>
        <w:t xml:space="preserve"> площадей поверхностей.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Контрольная работа  №9 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</w:p>
    <w:p w:rsidR="00B60E46" w:rsidRPr="00917B8F" w:rsidRDefault="00841622" w:rsidP="00917B8F">
      <w:pPr>
        <w:shd w:val="clear" w:color="auto" w:fill="FFFFFF"/>
        <w:ind w:right="149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B60E46" w:rsidRPr="00917B8F">
        <w:rPr>
          <w:b/>
          <w:sz w:val="24"/>
          <w:szCs w:val="24"/>
        </w:rPr>
        <w:t>. Элементы теории вероятностей и математической статистики</w:t>
      </w:r>
    </w:p>
    <w:p w:rsidR="00B60E46" w:rsidRPr="00917B8F" w:rsidRDefault="00841622" w:rsidP="00917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</w:t>
      </w:r>
      <w:r w:rsidR="00B60E46" w:rsidRPr="00917B8F">
        <w:rPr>
          <w:b/>
          <w:bCs/>
          <w:sz w:val="24"/>
          <w:szCs w:val="24"/>
        </w:rPr>
        <w:t>.1 Элементы теории вероятностей</w:t>
      </w:r>
    </w:p>
    <w:p w:rsidR="00B60E46" w:rsidRPr="00917B8F" w:rsidRDefault="00B60E46" w:rsidP="00917B8F">
      <w:pPr>
        <w:jc w:val="both"/>
        <w:rPr>
          <w:b/>
          <w:bCs/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pacing w:val="2"/>
          <w:sz w:val="24"/>
          <w:szCs w:val="24"/>
        </w:rPr>
        <w:t xml:space="preserve">   Студент должен</w:t>
      </w:r>
      <w:r w:rsidRPr="00917B8F">
        <w:rPr>
          <w:b/>
          <w:bCs/>
          <w:iCs/>
          <w:color w:val="000000"/>
          <w:spacing w:val="-8"/>
          <w:sz w:val="24"/>
          <w:szCs w:val="24"/>
        </w:rPr>
        <w:t xml:space="preserve"> знать: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-комбинацию события, противоположное событие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-вероятность события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-статистическую вероятность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pacing w:val="5"/>
          <w:sz w:val="24"/>
          <w:szCs w:val="24"/>
        </w:rPr>
        <w:t xml:space="preserve">   Студент должен </w:t>
      </w:r>
      <w:r w:rsidRPr="00917B8F">
        <w:rPr>
          <w:b/>
          <w:iCs/>
          <w:color w:val="000000"/>
          <w:spacing w:val="2"/>
          <w:sz w:val="24"/>
          <w:szCs w:val="24"/>
        </w:rPr>
        <w:t>уметь: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3"/>
          <w:sz w:val="24"/>
          <w:szCs w:val="24"/>
        </w:rPr>
      </w:pPr>
      <w:r w:rsidRPr="00917B8F">
        <w:rPr>
          <w:iCs/>
          <w:color w:val="000000"/>
          <w:spacing w:val="3"/>
          <w:sz w:val="24"/>
          <w:szCs w:val="24"/>
        </w:rPr>
        <w:t>-складывать и умножать вероятности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3"/>
          <w:sz w:val="24"/>
          <w:szCs w:val="24"/>
        </w:rPr>
      </w:pPr>
      <w:r w:rsidRPr="00917B8F">
        <w:rPr>
          <w:iCs/>
          <w:color w:val="000000"/>
          <w:spacing w:val="3"/>
          <w:sz w:val="24"/>
          <w:szCs w:val="24"/>
        </w:rPr>
        <w:t>-определять независимые события</w:t>
      </w:r>
    </w:p>
    <w:p w:rsidR="00B60E46" w:rsidRPr="00917B8F" w:rsidRDefault="00B60E46" w:rsidP="00917B8F">
      <w:pPr>
        <w:shd w:val="clear" w:color="auto" w:fill="FFFFFF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Событие, комбинация события. Вероятность события. Сложение  вероятностей. Независимые события. Умножение вероятностей. Статистическая вероятность.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3"/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jc w:val="both"/>
        <w:rPr>
          <w:bCs/>
          <w:sz w:val="24"/>
          <w:szCs w:val="24"/>
        </w:rPr>
      </w:pPr>
      <w:r w:rsidRPr="00917B8F">
        <w:rPr>
          <w:i/>
          <w:sz w:val="24"/>
          <w:szCs w:val="24"/>
        </w:rPr>
        <w:t>Самостоятельная работа студента:</w:t>
      </w:r>
      <w:r w:rsidRPr="00917B8F">
        <w:rPr>
          <w:sz w:val="24"/>
          <w:szCs w:val="24"/>
        </w:rPr>
        <w:t>Событие, вероятность события, сложение и умножение вероятностей.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Самостоятельная работа № 6</w:t>
      </w:r>
    </w:p>
    <w:p w:rsidR="00B60E46" w:rsidRPr="00917B8F" w:rsidRDefault="00B60E46" w:rsidP="00917B8F">
      <w:pPr>
        <w:shd w:val="clear" w:color="auto" w:fill="FFFFFF"/>
        <w:ind w:left="374"/>
        <w:jc w:val="both"/>
        <w:rPr>
          <w:sz w:val="24"/>
          <w:szCs w:val="24"/>
        </w:rPr>
      </w:pPr>
    </w:p>
    <w:p w:rsidR="00B60E46" w:rsidRPr="00917B8F" w:rsidRDefault="00841622" w:rsidP="00917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</w:t>
      </w:r>
      <w:r w:rsidR="00B60E46" w:rsidRPr="00917B8F">
        <w:rPr>
          <w:b/>
          <w:bCs/>
          <w:sz w:val="24"/>
          <w:szCs w:val="24"/>
        </w:rPr>
        <w:t>.2 Элементы математической статистики</w:t>
      </w:r>
    </w:p>
    <w:p w:rsidR="00B60E46" w:rsidRPr="00917B8F" w:rsidRDefault="00B60E46" w:rsidP="00917B8F">
      <w:pPr>
        <w:jc w:val="both"/>
        <w:rPr>
          <w:b/>
          <w:bCs/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jc w:val="both"/>
        <w:rPr>
          <w:b/>
          <w:sz w:val="24"/>
          <w:szCs w:val="24"/>
        </w:rPr>
      </w:pPr>
      <w:r w:rsidRPr="00917B8F">
        <w:rPr>
          <w:color w:val="000000"/>
          <w:spacing w:val="2"/>
          <w:sz w:val="24"/>
          <w:szCs w:val="24"/>
        </w:rPr>
        <w:t xml:space="preserve">   Студент должен</w:t>
      </w:r>
      <w:r w:rsidRPr="00917B8F">
        <w:rPr>
          <w:b/>
          <w:bCs/>
          <w:iCs/>
          <w:color w:val="000000"/>
          <w:spacing w:val="-8"/>
          <w:sz w:val="24"/>
          <w:szCs w:val="24"/>
        </w:rPr>
        <w:t xml:space="preserve"> знать: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случайные величины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центральные тенденции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color w:val="000000"/>
          <w:spacing w:val="5"/>
          <w:sz w:val="24"/>
          <w:szCs w:val="24"/>
        </w:rPr>
        <w:t xml:space="preserve">Студент должен </w:t>
      </w:r>
      <w:r w:rsidRPr="00917B8F">
        <w:rPr>
          <w:b/>
          <w:iCs/>
          <w:color w:val="000000"/>
          <w:spacing w:val="2"/>
          <w:sz w:val="24"/>
          <w:szCs w:val="24"/>
        </w:rPr>
        <w:t>уметь: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вычислять случайные величины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определять меры разброса</w:t>
      </w:r>
    </w:p>
    <w:p w:rsidR="00B60E46" w:rsidRPr="00917B8F" w:rsidRDefault="00B60E46" w:rsidP="00917B8F">
      <w:pPr>
        <w:jc w:val="both"/>
        <w:rPr>
          <w:bCs/>
          <w:iCs/>
          <w:sz w:val="24"/>
          <w:szCs w:val="24"/>
        </w:rPr>
      </w:pPr>
      <w:r w:rsidRPr="00917B8F">
        <w:rPr>
          <w:bCs/>
          <w:sz w:val="24"/>
          <w:szCs w:val="24"/>
        </w:rPr>
        <w:t>Представление данных (таблицы, диаграммы, графики),</w:t>
      </w:r>
      <w:r w:rsidRPr="00917B8F">
        <w:rPr>
          <w:bCs/>
          <w:iCs/>
          <w:sz w:val="24"/>
          <w:szCs w:val="24"/>
        </w:rPr>
        <w:t>генеральная совокупность, выборка, среднее арифметическое, медиана</w:t>
      </w:r>
      <w:r w:rsidRPr="00917B8F">
        <w:rPr>
          <w:bCs/>
          <w:sz w:val="24"/>
          <w:szCs w:val="24"/>
        </w:rPr>
        <w:t xml:space="preserve">. </w:t>
      </w:r>
      <w:r w:rsidRPr="00917B8F">
        <w:rPr>
          <w:bCs/>
          <w:iCs/>
          <w:sz w:val="24"/>
          <w:szCs w:val="24"/>
        </w:rPr>
        <w:t xml:space="preserve">Понятие о задачах математической статистики. </w:t>
      </w:r>
    </w:p>
    <w:p w:rsidR="00B60E46" w:rsidRPr="00917B8F" w:rsidRDefault="00B60E46" w:rsidP="00917B8F">
      <w:pPr>
        <w:jc w:val="both"/>
        <w:rPr>
          <w:bCs/>
          <w:iCs/>
          <w:sz w:val="24"/>
          <w:szCs w:val="24"/>
        </w:rPr>
      </w:pPr>
      <w:r w:rsidRPr="00917B8F">
        <w:rPr>
          <w:b/>
          <w:bCs/>
          <w:color w:val="000000"/>
          <w:spacing w:val="-6"/>
          <w:sz w:val="24"/>
          <w:szCs w:val="24"/>
        </w:rPr>
        <w:t>Практические занятия</w:t>
      </w:r>
      <w:r w:rsidRPr="00917B8F">
        <w:rPr>
          <w:bCs/>
          <w:iCs/>
          <w:sz w:val="24"/>
          <w:szCs w:val="24"/>
        </w:rPr>
        <w:t>: Решение практических задач с применением вероятностных методов.</w:t>
      </w:r>
    </w:p>
    <w:p w:rsidR="00B60E46" w:rsidRPr="00917B8F" w:rsidRDefault="00B60E46" w:rsidP="00917B8F">
      <w:pPr>
        <w:jc w:val="both"/>
        <w:rPr>
          <w:sz w:val="24"/>
          <w:szCs w:val="24"/>
        </w:rPr>
      </w:pPr>
      <w:r w:rsidRPr="00917B8F">
        <w:rPr>
          <w:i/>
          <w:sz w:val="24"/>
          <w:szCs w:val="24"/>
        </w:rPr>
        <w:t>Самостоятельная работа студента:</w:t>
      </w:r>
      <w:r w:rsidRPr="00917B8F">
        <w:rPr>
          <w:bCs/>
          <w:sz w:val="24"/>
          <w:szCs w:val="24"/>
        </w:rPr>
        <w:t xml:space="preserve"> Представление данных (таблицы, диаграммы, графики).</w:t>
      </w:r>
      <w:r w:rsidRPr="00917B8F">
        <w:rPr>
          <w:sz w:val="24"/>
          <w:szCs w:val="24"/>
        </w:rPr>
        <w:t xml:space="preserve"> Самостоятельная работа № 7</w:t>
      </w:r>
    </w:p>
    <w:p w:rsidR="00B60E46" w:rsidRPr="00917B8F" w:rsidRDefault="00B60E46" w:rsidP="00917B8F">
      <w:pPr>
        <w:jc w:val="both"/>
        <w:rPr>
          <w:bCs/>
          <w:iCs/>
          <w:sz w:val="24"/>
          <w:szCs w:val="24"/>
        </w:rPr>
      </w:pPr>
    </w:p>
    <w:p w:rsidR="00B60E46" w:rsidRPr="00917B8F" w:rsidRDefault="00841622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B60E46" w:rsidRPr="00917B8F">
        <w:rPr>
          <w:b/>
          <w:sz w:val="24"/>
          <w:szCs w:val="24"/>
        </w:rPr>
        <w:t>. Уравнения и неравенства</w:t>
      </w:r>
    </w:p>
    <w:p w:rsidR="00B60E46" w:rsidRPr="00917B8F" w:rsidRDefault="00841622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</w:t>
      </w:r>
      <w:r w:rsidR="00B60E46" w:rsidRPr="00917B8F">
        <w:rPr>
          <w:b/>
          <w:sz w:val="24"/>
          <w:szCs w:val="24"/>
        </w:rPr>
        <w:t>.1 Уравнения и неравенства.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jc w:val="both"/>
        <w:rPr>
          <w:b/>
          <w:sz w:val="24"/>
          <w:szCs w:val="24"/>
        </w:rPr>
      </w:pPr>
      <w:r w:rsidRPr="00917B8F">
        <w:rPr>
          <w:color w:val="000000"/>
          <w:spacing w:val="2"/>
          <w:sz w:val="24"/>
          <w:szCs w:val="24"/>
        </w:rPr>
        <w:t xml:space="preserve">   Студент должен</w:t>
      </w:r>
      <w:r w:rsidRPr="00917B8F">
        <w:rPr>
          <w:b/>
          <w:bCs/>
          <w:iCs/>
          <w:color w:val="000000"/>
          <w:spacing w:val="-8"/>
          <w:sz w:val="24"/>
          <w:szCs w:val="24"/>
        </w:rPr>
        <w:t xml:space="preserve"> знать: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-равносильность уравнений, неравенств, систем.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-рациональные, иррациональные, показательные и тригонометрические уравнения и системы;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 xml:space="preserve">-основные приемы их решения (разложение на </w:t>
      </w:r>
      <w:r w:rsidRPr="00917B8F">
        <w:rPr>
          <w:b w:val="0"/>
          <w:spacing w:val="-4"/>
        </w:rPr>
        <w:t>множители, введение новых неизвестных, подстановка, графический метод).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pacing w:val="5"/>
          <w:sz w:val="24"/>
          <w:szCs w:val="24"/>
        </w:rPr>
        <w:t xml:space="preserve">   Студент должен </w:t>
      </w:r>
      <w:r w:rsidRPr="00917B8F">
        <w:rPr>
          <w:b/>
          <w:iCs/>
          <w:color w:val="000000"/>
          <w:spacing w:val="2"/>
          <w:sz w:val="24"/>
          <w:szCs w:val="24"/>
        </w:rPr>
        <w:t>уметь: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-использовать графический метод решения уравнений и неравенств;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-изображать на координатной плоскости решения уравнений, неравенств и систем с двумя неизвестными;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-составлять и решать уравнения и неравенства, связывающие неизвестные величины в текстовых (в том числе прикладных) задачах.</w:t>
      </w:r>
    </w:p>
    <w:p w:rsidR="00B60E46" w:rsidRPr="00917B8F" w:rsidRDefault="00B60E46" w:rsidP="00917B8F">
      <w:pPr>
        <w:shd w:val="clear" w:color="auto" w:fill="FFFFFF"/>
        <w:tabs>
          <w:tab w:val="left" w:pos="799"/>
        </w:tabs>
        <w:jc w:val="both"/>
        <w:rPr>
          <w:color w:val="000000"/>
          <w:sz w:val="24"/>
          <w:szCs w:val="24"/>
        </w:rPr>
      </w:pPr>
      <w:r w:rsidRPr="00917B8F">
        <w:rPr>
          <w:b/>
          <w:color w:val="000000"/>
          <w:spacing w:val="-8"/>
          <w:sz w:val="24"/>
          <w:szCs w:val="24"/>
        </w:rPr>
        <w:t xml:space="preserve">Практическое занятие: </w:t>
      </w:r>
      <w:r w:rsidRPr="00917B8F">
        <w:rPr>
          <w:sz w:val="24"/>
          <w:szCs w:val="24"/>
        </w:rPr>
        <w:t>Использование свойств и графиков функций при решении уравнений и неравенств. Изображение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  <w:i/>
        </w:rPr>
        <w:t xml:space="preserve">Самостоятельная работа студента: </w:t>
      </w:r>
      <w:r w:rsidRPr="00917B8F">
        <w:rPr>
          <w:b w:val="0"/>
        </w:rPr>
        <w:t>Рациональные, уравнения и системы.Иррациональные, уравнения и системы. Показательные  уравнения и системы. Логарифмические уравнения и системы.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  <w:r w:rsidRPr="00917B8F">
        <w:rPr>
          <w:sz w:val="24"/>
          <w:szCs w:val="24"/>
        </w:rPr>
        <w:t>Контрольная работа  № 10</w:t>
      </w:r>
    </w:p>
    <w:p w:rsidR="00B60E46" w:rsidRPr="00917B8F" w:rsidRDefault="00841622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B60E46" w:rsidRPr="00917B8F">
        <w:rPr>
          <w:b/>
          <w:sz w:val="24"/>
          <w:szCs w:val="24"/>
        </w:rPr>
        <w:t>. Повторение</w:t>
      </w:r>
    </w:p>
    <w:p w:rsidR="00B60E46" w:rsidRPr="00917B8F" w:rsidRDefault="00841622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</w:t>
      </w:r>
      <w:r w:rsidR="00B60E46" w:rsidRPr="00917B8F">
        <w:rPr>
          <w:b/>
          <w:sz w:val="24"/>
          <w:szCs w:val="24"/>
        </w:rPr>
        <w:t>.1 Повторение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b/>
          <w:sz w:val="24"/>
          <w:szCs w:val="24"/>
        </w:rPr>
      </w:pPr>
    </w:p>
    <w:p w:rsidR="00B60E46" w:rsidRPr="00917B8F" w:rsidRDefault="00B60E46" w:rsidP="00917B8F">
      <w:pPr>
        <w:shd w:val="clear" w:color="auto" w:fill="FFFFFF"/>
        <w:jc w:val="both"/>
        <w:rPr>
          <w:b/>
          <w:bCs/>
          <w:iCs/>
          <w:color w:val="000000"/>
          <w:spacing w:val="-8"/>
          <w:sz w:val="24"/>
          <w:szCs w:val="24"/>
        </w:rPr>
      </w:pPr>
      <w:r w:rsidRPr="00917B8F">
        <w:rPr>
          <w:color w:val="000000"/>
          <w:spacing w:val="2"/>
          <w:sz w:val="24"/>
          <w:szCs w:val="24"/>
        </w:rPr>
        <w:t xml:space="preserve">   Студент должен</w:t>
      </w:r>
      <w:r w:rsidRPr="00917B8F">
        <w:rPr>
          <w:b/>
          <w:bCs/>
          <w:iCs/>
          <w:color w:val="000000"/>
          <w:spacing w:val="-8"/>
          <w:sz w:val="24"/>
          <w:szCs w:val="24"/>
        </w:rPr>
        <w:t xml:space="preserve"> знать: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 развитее понятия о числе</w:t>
      </w:r>
    </w:p>
    <w:p w:rsidR="00B60E46" w:rsidRPr="00917B8F" w:rsidRDefault="00B60E46" w:rsidP="00917B8F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917B8F">
        <w:rPr>
          <w:sz w:val="24"/>
          <w:szCs w:val="24"/>
        </w:rPr>
        <w:t>-корни, степени и логарифмы</w:t>
      </w:r>
    </w:p>
    <w:p w:rsidR="00B60E46" w:rsidRPr="00917B8F" w:rsidRDefault="00B60E46" w:rsidP="00917B8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17B8F">
        <w:rPr>
          <w:bCs/>
          <w:color w:val="000000"/>
          <w:sz w:val="24"/>
          <w:szCs w:val="24"/>
        </w:rPr>
        <w:t>-прямые и плоскости в пространстве</w:t>
      </w:r>
    </w:p>
    <w:p w:rsidR="00B60E46" w:rsidRPr="00917B8F" w:rsidRDefault="00B60E46" w:rsidP="00917B8F">
      <w:pPr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-элементы комбинаторики</w:t>
      </w:r>
    </w:p>
    <w:p w:rsidR="00B60E46" w:rsidRPr="00917B8F" w:rsidRDefault="00B60E46" w:rsidP="00917B8F">
      <w:pPr>
        <w:shd w:val="clear" w:color="auto" w:fill="FFFFFF"/>
        <w:tabs>
          <w:tab w:val="left" w:pos="763"/>
        </w:tabs>
        <w:jc w:val="both"/>
        <w:rPr>
          <w:i/>
          <w:iCs/>
          <w:color w:val="000000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>-основные понятия стереометрии;</w:t>
      </w:r>
    </w:p>
    <w:p w:rsidR="00B60E46" w:rsidRPr="00917B8F" w:rsidRDefault="00B60E46" w:rsidP="00917B8F">
      <w:pPr>
        <w:shd w:val="clear" w:color="auto" w:fill="FFFFFF"/>
        <w:tabs>
          <w:tab w:val="left" w:pos="806"/>
        </w:tabs>
        <w:ind w:right="1498"/>
        <w:jc w:val="both"/>
        <w:rPr>
          <w:bCs/>
          <w:sz w:val="24"/>
          <w:szCs w:val="24"/>
        </w:rPr>
      </w:pPr>
      <w:r w:rsidRPr="00917B8F">
        <w:rPr>
          <w:color w:val="000000"/>
          <w:spacing w:val="-4"/>
          <w:sz w:val="24"/>
          <w:szCs w:val="24"/>
        </w:rPr>
        <w:t xml:space="preserve">-определения вектора, действий над векторами; </w:t>
      </w:r>
      <w:r w:rsidRPr="00917B8F">
        <w:rPr>
          <w:color w:val="000000"/>
          <w:spacing w:val="-3"/>
          <w:sz w:val="24"/>
          <w:szCs w:val="24"/>
        </w:rPr>
        <w:t>свойства действий над векторами;</w:t>
      </w:r>
    </w:p>
    <w:p w:rsidR="00B60E46" w:rsidRPr="00917B8F" w:rsidRDefault="00B60E46" w:rsidP="00917B8F">
      <w:pPr>
        <w:shd w:val="clear" w:color="auto" w:fill="FFFFFF"/>
        <w:ind w:right="749"/>
        <w:jc w:val="both"/>
        <w:rPr>
          <w:b/>
          <w:sz w:val="24"/>
          <w:szCs w:val="24"/>
        </w:rPr>
      </w:pPr>
      <w:r w:rsidRPr="00917B8F">
        <w:rPr>
          <w:color w:val="000000"/>
          <w:sz w:val="24"/>
          <w:szCs w:val="24"/>
        </w:rPr>
        <w:t>-основы тригонометрии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-применение производной к исследованию функции;</w:t>
      </w:r>
    </w:p>
    <w:p w:rsidR="00B60E46" w:rsidRPr="00917B8F" w:rsidRDefault="00B60E46" w:rsidP="00917B8F">
      <w:pPr>
        <w:shd w:val="clear" w:color="auto" w:fill="FFFFFF"/>
        <w:tabs>
          <w:tab w:val="left" w:pos="799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>-способы вычисления определенного интеграла;</w:t>
      </w:r>
    </w:p>
    <w:p w:rsidR="00B60E46" w:rsidRPr="00917B8F" w:rsidRDefault="00B60E46" w:rsidP="00917B8F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  <w:r w:rsidRPr="00917B8F">
        <w:rPr>
          <w:bCs/>
          <w:color w:val="000000"/>
          <w:spacing w:val="-2"/>
          <w:sz w:val="24"/>
          <w:szCs w:val="24"/>
        </w:rPr>
        <w:t xml:space="preserve">-понятие </w:t>
      </w:r>
      <w:r w:rsidRPr="00917B8F">
        <w:rPr>
          <w:color w:val="000000"/>
          <w:spacing w:val="-2"/>
          <w:sz w:val="24"/>
          <w:szCs w:val="24"/>
        </w:rPr>
        <w:t xml:space="preserve">криволинейной трапеции, способы вычисления площадей </w:t>
      </w:r>
      <w:r w:rsidRPr="00917B8F">
        <w:rPr>
          <w:color w:val="000000"/>
          <w:spacing w:val="-3"/>
          <w:sz w:val="24"/>
          <w:szCs w:val="24"/>
        </w:rPr>
        <w:t>криволинейных трапеций с помощью определенного интеграла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pacing w:val="-5"/>
          <w:sz w:val="24"/>
          <w:szCs w:val="24"/>
        </w:rPr>
        <w:t>-понятие многогранника, его поверхности, понятие правильного мно</w:t>
      </w:r>
      <w:r w:rsidRPr="00917B8F">
        <w:rPr>
          <w:color w:val="000000"/>
          <w:spacing w:val="-5"/>
          <w:sz w:val="24"/>
          <w:szCs w:val="24"/>
        </w:rPr>
        <w:softHyphen/>
        <w:t>гогранника;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color w:val="000000"/>
          <w:spacing w:val="-4"/>
          <w:sz w:val="24"/>
          <w:szCs w:val="24"/>
        </w:rPr>
        <w:lastRenderedPageBreak/>
        <w:t xml:space="preserve">-определения призмы, параллелепипеда; виды призм; </w:t>
      </w:r>
      <w:r w:rsidRPr="00917B8F">
        <w:rPr>
          <w:color w:val="000000"/>
          <w:spacing w:val="-3"/>
          <w:sz w:val="24"/>
          <w:szCs w:val="24"/>
        </w:rPr>
        <w:t>определение пирамиды, правильной пирамиды</w:t>
      </w:r>
    </w:p>
    <w:p w:rsidR="00B60E46" w:rsidRPr="00917B8F" w:rsidRDefault="00B60E46" w:rsidP="00917B8F">
      <w:pPr>
        <w:shd w:val="clear" w:color="auto" w:fill="FFFFFF"/>
        <w:tabs>
          <w:tab w:val="left" w:pos="835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>понятие тела вращения и поверхности вращения;</w:t>
      </w:r>
    </w:p>
    <w:p w:rsidR="00B60E46" w:rsidRPr="00917B8F" w:rsidRDefault="00B60E46" w:rsidP="00917B8F">
      <w:pPr>
        <w:shd w:val="clear" w:color="auto" w:fill="FFFFFF"/>
        <w:tabs>
          <w:tab w:val="left" w:pos="835"/>
        </w:tabs>
        <w:ind w:right="1123"/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 xml:space="preserve">-определения цилиндра, конуса, шара, сферы; </w:t>
      </w:r>
      <w:r w:rsidRPr="00917B8F">
        <w:rPr>
          <w:color w:val="000000"/>
          <w:spacing w:val="-4"/>
          <w:sz w:val="24"/>
          <w:szCs w:val="24"/>
        </w:rPr>
        <w:t>свойства перечисленных выше геометрических тел;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sz w:val="24"/>
          <w:szCs w:val="24"/>
        </w:rPr>
      </w:pPr>
      <w:r w:rsidRPr="00917B8F">
        <w:rPr>
          <w:color w:val="000000"/>
          <w:sz w:val="24"/>
          <w:szCs w:val="24"/>
        </w:rPr>
        <w:t>-</w:t>
      </w:r>
      <w:r w:rsidRPr="00917B8F">
        <w:rPr>
          <w:color w:val="000000"/>
          <w:spacing w:val="-4"/>
          <w:sz w:val="24"/>
          <w:szCs w:val="24"/>
        </w:rPr>
        <w:t>понятия объема геометрического тела;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i/>
          <w:iCs/>
          <w:color w:val="000000"/>
          <w:sz w:val="24"/>
          <w:szCs w:val="24"/>
        </w:rPr>
      </w:pPr>
      <w:r w:rsidRPr="00917B8F">
        <w:rPr>
          <w:color w:val="000000"/>
          <w:spacing w:val="-4"/>
          <w:sz w:val="24"/>
          <w:szCs w:val="24"/>
        </w:rPr>
        <w:t>-площади поверхности геометрического тела;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-вероятность события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случайные величины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центральные тенденции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-равносильность уравнений, неравенств, систем.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-рациональные, иррациональные, показательные и тригонометрические уравнения и системы;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-основные приемы их решения</w:t>
      </w:r>
    </w:p>
    <w:p w:rsidR="00B60E46" w:rsidRPr="00917B8F" w:rsidRDefault="00B60E46" w:rsidP="00917B8F">
      <w:pPr>
        <w:shd w:val="clear" w:color="auto" w:fill="FFFFFF"/>
        <w:jc w:val="both"/>
        <w:rPr>
          <w:b/>
          <w:iCs/>
          <w:color w:val="000000"/>
          <w:spacing w:val="2"/>
          <w:sz w:val="24"/>
          <w:szCs w:val="24"/>
        </w:rPr>
      </w:pPr>
      <w:r w:rsidRPr="00917B8F">
        <w:rPr>
          <w:color w:val="000000"/>
          <w:spacing w:val="5"/>
          <w:sz w:val="24"/>
          <w:szCs w:val="24"/>
        </w:rPr>
        <w:t xml:space="preserve">Студент должен </w:t>
      </w:r>
      <w:r w:rsidRPr="00917B8F">
        <w:rPr>
          <w:b/>
          <w:iCs/>
          <w:color w:val="000000"/>
          <w:spacing w:val="2"/>
          <w:sz w:val="24"/>
          <w:szCs w:val="24"/>
        </w:rPr>
        <w:t>уметь:</w:t>
      </w:r>
    </w:p>
    <w:p w:rsidR="00B60E46" w:rsidRPr="00917B8F" w:rsidRDefault="00B60E46" w:rsidP="00917B8F">
      <w:pPr>
        <w:shd w:val="clear" w:color="auto" w:fill="FFFFFF"/>
        <w:tabs>
          <w:tab w:val="left" w:pos="871"/>
        </w:tabs>
        <w:jc w:val="both"/>
        <w:rPr>
          <w:color w:val="000000"/>
          <w:spacing w:val="-1"/>
          <w:sz w:val="24"/>
          <w:szCs w:val="24"/>
        </w:rPr>
      </w:pPr>
      <w:r w:rsidRPr="00917B8F">
        <w:rPr>
          <w:color w:val="000000"/>
          <w:spacing w:val="-1"/>
          <w:sz w:val="24"/>
          <w:szCs w:val="24"/>
        </w:rPr>
        <w:t>-вычислять значения элементарных функций.</w:t>
      </w:r>
    </w:p>
    <w:p w:rsidR="00B60E46" w:rsidRPr="00917B8F" w:rsidRDefault="00B60E46" w:rsidP="00917B8F">
      <w:pPr>
        <w:pStyle w:val="12"/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-решать показательные уравнения и неравенства;</w:t>
      </w:r>
    </w:p>
    <w:p w:rsidR="00B60E46" w:rsidRPr="00917B8F" w:rsidRDefault="00B60E46" w:rsidP="00917B8F">
      <w:pPr>
        <w:pStyle w:val="12"/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-решать логарифмические уравнения и неравенства;</w:t>
      </w:r>
    </w:p>
    <w:p w:rsidR="00B60E46" w:rsidRPr="00917B8F" w:rsidRDefault="00B60E46" w:rsidP="00917B8F">
      <w:pPr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-вычислять по формуле  бинома Ньютона</w:t>
      </w:r>
    </w:p>
    <w:p w:rsidR="00B60E46" w:rsidRPr="00917B8F" w:rsidRDefault="00B60E46" w:rsidP="00917B8F">
      <w:pPr>
        <w:shd w:val="clear" w:color="auto" w:fill="FFFFFF"/>
        <w:tabs>
          <w:tab w:val="left" w:pos="806"/>
        </w:tabs>
        <w:ind w:right="2621"/>
        <w:jc w:val="both"/>
        <w:rPr>
          <w:sz w:val="24"/>
          <w:szCs w:val="24"/>
        </w:rPr>
      </w:pPr>
      <w:r w:rsidRPr="00917B8F">
        <w:rPr>
          <w:color w:val="000000"/>
          <w:spacing w:val="-4"/>
          <w:sz w:val="24"/>
          <w:szCs w:val="24"/>
        </w:rPr>
        <w:t xml:space="preserve">-выполнять действия над векторами; </w:t>
      </w:r>
      <w:r w:rsidRPr="00917B8F">
        <w:rPr>
          <w:color w:val="000000"/>
          <w:spacing w:val="-3"/>
          <w:sz w:val="24"/>
          <w:szCs w:val="24"/>
        </w:rPr>
        <w:t>разлагать вектор на составляющие;</w:t>
      </w:r>
    </w:p>
    <w:p w:rsidR="00B60E46" w:rsidRPr="00917B8F" w:rsidRDefault="00B60E46" w:rsidP="00917B8F">
      <w:pPr>
        <w:shd w:val="clear" w:color="auto" w:fill="FFFFFF"/>
        <w:jc w:val="both"/>
        <w:rPr>
          <w:sz w:val="24"/>
          <w:szCs w:val="24"/>
        </w:rPr>
      </w:pPr>
      <w:r w:rsidRPr="00917B8F">
        <w:rPr>
          <w:color w:val="000000"/>
          <w:sz w:val="24"/>
          <w:szCs w:val="24"/>
        </w:rPr>
        <w:t>-решать  тригонометрические уравнения</w:t>
      </w:r>
    </w:p>
    <w:p w:rsidR="00B60E46" w:rsidRPr="00917B8F" w:rsidRDefault="00B60E46" w:rsidP="00917B8F">
      <w:pPr>
        <w:shd w:val="clear" w:color="auto" w:fill="FFFFFF"/>
        <w:tabs>
          <w:tab w:val="left" w:pos="792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-проводить исследования и строить графики многочленов;</w:t>
      </w:r>
    </w:p>
    <w:p w:rsidR="00B60E46" w:rsidRPr="00917B8F" w:rsidRDefault="00B60E46" w:rsidP="00917B8F">
      <w:pPr>
        <w:shd w:val="clear" w:color="auto" w:fill="FFFFFF"/>
        <w:tabs>
          <w:tab w:val="left" w:pos="792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5"/>
          <w:sz w:val="24"/>
          <w:szCs w:val="24"/>
        </w:rPr>
        <w:t>-находить наибольшее и наименьшее значения функции, непре</w:t>
      </w:r>
      <w:r w:rsidRPr="00917B8F">
        <w:rPr>
          <w:color w:val="000000"/>
          <w:sz w:val="24"/>
          <w:szCs w:val="24"/>
        </w:rPr>
        <w:t>рывной на промежутке;</w:t>
      </w:r>
    </w:p>
    <w:p w:rsidR="00B60E46" w:rsidRPr="00917B8F" w:rsidRDefault="00B60E46" w:rsidP="00917B8F">
      <w:pPr>
        <w:shd w:val="clear" w:color="auto" w:fill="FFFFFF"/>
        <w:tabs>
          <w:tab w:val="left" w:pos="799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2"/>
          <w:sz w:val="24"/>
          <w:szCs w:val="24"/>
        </w:rPr>
        <w:t xml:space="preserve">-вычислять определенный интеграл с помощью основных свойств и </w:t>
      </w:r>
      <w:r w:rsidRPr="00917B8F">
        <w:rPr>
          <w:bCs/>
          <w:color w:val="000000"/>
          <w:spacing w:val="-6"/>
          <w:sz w:val="24"/>
          <w:szCs w:val="24"/>
        </w:rPr>
        <w:t>формулы</w:t>
      </w:r>
      <w:r w:rsidRPr="00917B8F">
        <w:rPr>
          <w:color w:val="000000"/>
          <w:spacing w:val="-6"/>
          <w:sz w:val="24"/>
          <w:szCs w:val="24"/>
        </w:rPr>
        <w:t>Ньютона-Лейбница;</w:t>
      </w:r>
    </w:p>
    <w:p w:rsidR="00B60E46" w:rsidRPr="00917B8F" w:rsidRDefault="00B60E46" w:rsidP="00917B8F">
      <w:pPr>
        <w:shd w:val="clear" w:color="auto" w:fill="FFFFFF"/>
        <w:tabs>
          <w:tab w:val="left" w:pos="799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3"/>
          <w:sz w:val="24"/>
          <w:szCs w:val="24"/>
        </w:rPr>
        <w:t>-находить площади криволинейных трапеций;</w:t>
      </w:r>
    </w:p>
    <w:p w:rsidR="00B60E46" w:rsidRPr="00917B8F" w:rsidRDefault="00B60E46" w:rsidP="00917B8F">
      <w:pPr>
        <w:shd w:val="clear" w:color="auto" w:fill="FFFFFF"/>
        <w:tabs>
          <w:tab w:val="left" w:pos="814"/>
        </w:tabs>
        <w:jc w:val="both"/>
        <w:rPr>
          <w:sz w:val="24"/>
          <w:szCs w:val="24"/>
        </w:rPr>
      </w:pPr>
      <w:r w:rsidRPr="00917B8F">
        <w:rPr>
          <w:i/>
          <w:iCs/>
          <w:color w:val="000000"/>
          <w:sz w:val="24"/>
          <w:szCs w:val="24"/>
        </w:rPr>
        <w:t>-</w:t>
      </w:r>
      <w:r w:rsidRPr="00917B8F">
        <w:rPr>
          <w:color w:val="000000"/>
          <w:spacing w:val="-1"/>
          <w:sz w:val="24"/>
          <w:szCs w:val="24"/>
        </w:rPr>
        <w:t>вычислять и изображать основные элементы прямых призм, пира</w:t>
      </w:r>
      <w:r w:rsidRPr="00917B8F">
        <w:rPr>
          <w:color w:val="000000"/>
          <w:spacing w:val="-8"/>
          <w:sz w:val="24"/>
          <w:szCs w:val="24"/>
        </w:rPr>
        <w:t>мид;</w:t>
      </w:r>
    </w:p>
    <w:p w:rsidR="00B60E46" w:rsidRPr="00917B8F" w:rsidRDefault="00B60E46" w:rsidP="00917B8F">
      <w:pPr>
        <w:shd w:val="clear" w:color="auto" w:fill="FFFFFF"/>
        <w:tabs>
          <w:tab w:val="left" w:pos="835"/>
        </w:tabs>
        <w:jc w:val="both"/>
        <w:rPr>
          <w:color w:val="000000"/>
          <w:sz w:val="24"/>
          <w:szCs w:val="24"/>
        </w:rPr>
      </w:pPr>
      <w:r w:rsidRPr="00917B8F">
        <w:rPr>
          <w:color w:val="000000"/>
          <w:spacing w:val="-1"/>
          <w:sz w:val="24"/>
          <w:szCs w:val="24"/>
        </w:rPr>
        <w:t>-вычислять и изображать основные элементы прямых круговых ци</w:t>
      </w:r>
      <w:r w:rsidRPr="00917B8F">
        <w:rPr>
          <w:color w:val="000000"/>
          <w:spacing w:val="-3"/>
          <w:sz w:val="24"/>
          <w:szCs w:val="24"/>
        </w:rPr>
        <w:t>линдра и конуса, шара;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color w:val="000000"/>
          <w:spacing w:val="-3"/>
          <w:sz w:val="24"/>
          <w:szCs w:val="24"/>
        </w:rPr>
      </w:pPr>
      <w:r w:rsidRPr="00917B8F">
        <w:rPr>
          <w:color w:val="000000"/>
          <w:sz w:val="24"/>
          <w:szCs w:val="24"/>
        </w:rPr>
        <w:t>-</w:t>
      </w:r>
      <w:r w:rsidRPr="00917B8F">
        <w:rPr>
          <w:color w:val="000000"/>
          <w:spacing w:val="-2"/>
          <w:sz w:val="24"/>
          <w:szCs w:val="24"/>
        </w:rPr>
        <w:t>находить объем прямой призмы, пирамиды, прямого кругового ци</w:t>
      </w:r>
      <w:r w:rsidRPr="00917B8F">
        <w:rPr>
          <w:color w:val="000000"/>
          <w:spacing w:val="-3"/>
          <w:sz w:val="24"/>
          <w:szCs w:val="24"/>
        </w:rPr>
        <w:t>линдра и конуса, шара.</w:t>
      </w:r>
    </w:p>
    <w:p w:rsidR="00B60E46" w:rsidRPr="00917B8F" w:rsidRDefault="00B60E46" w:rsidP="00917B8F">
      <w:pPr>
        <w:shd w:val="clear" w:color="auto" w:fill="FFFFFF"/>
        <w:tabs>
          <w:tab w:val="left" w:pos="770"/>
        </w:tabs>
        <w:jc w:val="both"/>
        <w:rPr>
          <w:sz w:val="24"/>
          <w:szCs w:val="24"/>
        </w:rPr>
      </w:pPr>
      <w:r w:rsidRPr="00917B8F">
        <w:rPr>
          <w:color w:val="000000"/>
          <w:spacing w:val="-2"/>
          <w:sz w:val="24"/>
          <w:szCs w:val="24"/>
        </w:rPr>
        <w:t>-находить площади поверхностей призмы, пирамиды, цилиндра, ко</w:t>
      </w:r>
      <w:r w:rsidRPr="00917B8F">
        <w:rPr>
          <w:color w:val="000000"/>
          <w:spacing w:val="-5"/>
          <w:sz w:val="24"/>
          <w:szCs w:val="24"/>
        </w:rPr>
        <w:t>нуса и шара.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3"/>
          <w:sz w:val="24"/>
          <w:szCs w:val="24"/>
        </w:rPr>
      </w:pPr>
      <w:r w:rsidRPr="00917B8F">
        <w:rPr>
          <w:iCs/>
          <w:color w:val="000000"/>
          <w:spacing w:val="3"/>
          <w:sz w:val="24"/>
          <w:szCs w:val="24"/>
        </w:rPr>
        <w:t>-складывать и умножать вероятности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3"/>
          <w:sz w:val="24"/>
          <w:szCs w:val="24"/>
        </w:rPr>
      </w:pPr>
      <w:r w:rsidRPr="00917B8F">
        <w:rPr>
          <w:iCs/>
          <w:color w:val="000000"/>
          <w:spacing w:val="3"/>
          <w:sz w:val="24"/>
          <w:szCs w:val="24"/>
        </w:rPr>
        <w:t>-определять независимые события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вычислять случайные величины</w:t>
      </w:r>
    </w:p>
    <w:p w:rsidR="00B60E46" w:rsidRPr="00917B8F" w:rsidRDefault="00B60E46" w:rsidP="00917B8F">
      <w:p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917B8F">
        <w:rPr>
          <w:i/>
          <w:iCs/>
          <w:color w:val="000000"/>
          <w:spacing w:val="-1"/>
          <w:sz w:val="24"/>
          <w:szCs w:val="24"/>
        </w:rPr>
        <w:t>-</w:t>
      </w:r>
      <w:r w:rsidRPr="00917B8F">
        <w:rPr>
          <w:iCs/>
          <w:color w:val="000000"/>
          <w:spacing w:val="-1"/>
          <w:sz w:val="24"/>
          <w:szCs w:val="24"/>
        </w:rPr>
        <w:t>определять меры разброса</w:t>
      </w:r>
    </w:p>
    <w:p w:rsidR="00B60E46" w:rsidRPr="00917B8F" w:rsidRDefault="00B60E46" w:rsidP="00917B8F">
      <w:pPr>
        <w:pStyle w:val="a3"/>
        <w:spacing w:line="240" w:lineRule="auto"/>
        <w:jc w:val="both"/>
        <w:rPr>
          <w:b w:val="0"/>
        </w:rPr>
      </w:pPr>
      <w:r w:rsidRPr="00917B8F">
        <w:rPr>
          <w:b w:val="0"/>
        </w:rPr>
        <w:t>-решать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B60E46" w:rsidRPr="00917B8F" w:rsidRDefault="00B60E46" w:rsidP="00917B8F">
      <w:pPr>
        <w:shd w:val="clear" w:color="auto" w:fill="FFFFFF"/>
        <w:ind w:right="1498"/>
        <w:jc w:val="both"/>
        <w:rPr>
          <w:color w:val="000000"/>
          <w:spacing w:val="-8"/>
          <w:sz w:val="24"/>
          <w:szCs w:val="24"/>
        </w:rPr>
      </w:pPr>
      <w:r w:rsidRPr="00917B8F">
        <w:rPr>
          <w:i/>
          <w:sz w:val="24"/>
          <w:szCs w:val="24"/>
        </w:rPr>
        <w:t>Самостоятельная работа студента</w:t>
      </w:r>
      <w:r w:rsidRPr="00917B8F">
        <w:rPr>
          <w:b/>
          <w:i/>
          <w:sz w:val="24"/>
          <w:szCs w:val="24"/>
        </w:rPr>
        <w:t xml:space="preserve">: </w:t>
      </w:r>
      <w:r w:rsidRPr="00917B8F">
        <w:rPr>
          <w:color w:val="000000"/>
          <w:spacing w:val="-8"/>
          <w:sz w:val="24"/>
          <w:szCs w:val="24"/>
        </w:rPr>
        <w:t>Решение примеров и задач</w:t>
      </w:r>
    </w:p>
    <w:p w:rsidR="00B60E46" w:rsidRPr="00917B8F" w:rsidRDefault="00B60E46" w:rsidP="00917B8F">
      <w:pPr>
        <w:shd w:val="clear" w:color="auto" w:fill="FFFFFF"/>
        <w:ind w:left="2196" w:right="1498" w:hanging="1908"/>
        <w:jc w:val="both"/>
        <w:rPr>
          <w:sz w:val="24"/>
          <w:szCs w:val="24"/>
        </w:rPr>
      </w:pPr>
    </w:p>
    <w:p w:rsidR="00B60E46" w:rsidRPr="00917B8F" w:rsidRDefault="00B60E46" w:rsidP="00917B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0" w:name="_GoBack"/>
      <w:bookmarkEnd w:id="0"/>
      <w:r w:rsidRPr="00917B8F">
        <w:rPr>
          <w:b/>
          <w:caps/>
        </w:rPr>
        <w:t>3. условия реализации УЧЕБНОЙ дисциплины</w:t>
      </w:r>
    </w:p>
    <w:p w:rsidR="00B60E46" w:rsidRPr="00917B8F" w:rsidRDefault="00B60E46" w:rsidP="00917B8F">
      <w:pPr>
        <w:jc w:val="both"/>
        <w:rPr>
          <w:sz w:val="24"/>
          <w:szCs w:val="24"/>
        </w:rPr>
      </w:pP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17B8F">
        <w:rPr>
          <w:b/>
          <w:bCs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 xml:space="preserve">Реализация учебной дисциплины требует наличия учебного кабинета Математики;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 xml:space="preserve">Оборудование учебного кабинета: 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 посадочные места по количеству обучающихся;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-рабочее место преподавателя;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 доска аудиторная (мел)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 учебные электронные издания для кабинета математики;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 портреты математиков;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-комплект плакатных материалов для кабинета математики;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-модели геометрических фигур;</w:t>
      </w:r>
    </w:p>
    <w:p w:rsidR="00B60E46" w:rsidRPr="00917B8F" w:rsidRDefault="00B60E46" w:rsidP="00917B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-чертежные инструменты (циркуль, угольники, транспортир)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 xml:space="preserve">Технические средства обучения: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интерактивная доска;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мультимедиапроектор;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 xml:space="preserve">компьютер (рабочая станция учителя: монитор LCD "17" +системный блок +клавиатура + </w:t>
      </w:r>
      <w:r w:rsidRPr="00917B8F">
        <w:rPr>
          <w:bCs/>
          <w:sz w:val="24"/>
          <w:szCs w:val="24"/>
        </w:rPr>
        <w:lastRenderedPageBreak/>
        <w:t>мышь + колонки) с лицензионным программным обеспечением;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i/>
          <w:sz w:val="24"/>
          <w:szCs w:val="24"/>
        </w:rPr>
      </w:pPr>
      <w:r w:rsidRPr="00917B8F">
        <w:rPr>
          <w:sz w:val="24"/>
          <w:szCs w:val="24"/>
        </w:rPr>
        <w:t>калькулятор инженерный по количеству обучающихся.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917B8F">
        <w:rPr>
          <w:b/>
          <w:bCs/>
          <w:sz w:val="24"/>
          <w:szCs w:val="24"/>
        </w:rPr>
        <w:t>УМК дисциплины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Дидактические материалы по темам: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Развитие понятия о числе.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Логарифмы.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Основы тригонометрии.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Уравнения и неравенства.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Координаты и векторы.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Функции, их свойства и  графики.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Начала математического анализа.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Алгоритмы: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Решение уравнений.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Исследование функций.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Построение плоского сечения призмы.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Построение плоского сечения пирамиды.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Вывод уравнения касательной к графику функции.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Опорные конспекты: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Прямые и плоскости в пространстве.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Многогранники.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Тела и поверхности вращения.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Комплекты тестовых заданий для текущего контроля по темам: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Развитие понятия о числе.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Логарифмы.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Основы тригонометрии.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Координаты и векторы.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Функции, их свойства и  графики.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Прямые и плоскости в пространстве.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Многогранники.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Тела и поверхности вращения.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Электронные  презентации: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История развития понятия о числе.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Развитие понятия функции.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Стереометрия – геометрия в пространстве.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Координаты и векторы в пространстве.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 xml:space="preserve">Функции, их свойства и  графики.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Платоновы тела.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Архимедовы тела.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17B8F">
        <w:rPr>
          <w:color w:val="000000"/>
          <w:sz w:val="24"/>
          <w:szCs w:val="24"/>
        </w:rPr>
        <w:t>Тела и поверхности вращения.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Таблицы: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Возведение числа в степень (для чисел от 2 до 20 – до десятой степени).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Графики функций.</w:t>
      </w:r>
    </w:p>
    <w:p w:rsidR="00B60E46" w:rsidRPr="00917B8F" w:rsidRDefault="00B60E46" w:rsidP="00917B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917B8F">
        <w:t>Таблица значений тригонометрических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B60E46" w:rsidRPr="00917B8F" w:rsidRDefault="00B60E46" w:rsidP="00917B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917B8F">
        <w:rPr>
          <w:b/>
          <w:bCs/>
        </w:rPr>
        <w:t>3.2. Информационное обеспечение обучения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 xml:space="preserve">Основные источники: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917B8F">
        <w:rPr>
          <w:bCs/>
          <w:color w:val="000000"/>
          <w:sz w:val="24"/>
          <w:szCs w:val="24"/>
        </w:rPr>
        <w:t>1.Атанасян Л.С.</w:t>
      </w:r>
      <w:r w:rsidRPr="00917B8F">
        <w:rPr>
          <w:color w:val="000000"/>
          <w:sz w:val="24"/>
          <w:szCs w:val="24"/>
        </w:rPr>
        <w:t> Геометрия. 10-11 кл.:учеб.дляобщеобразоват.учреждений: базовый и профильный уровни / Л.С.Атанасян. - М.: Просвещение, 2009. - 255с.</w:t>
      </w:r>
    </w:p>
    <w:p w:rsidR="00B60E46" w:rsidRPr="00917B8F" w:rsidRDefault="00B60E46" w:rsidP="00917B8F">
      <w:pPr>
        <w:pStyle w:val="12"/>
        <w:tabs>
          <w:tab w:val="left" w:pos="980"/>
        </w:tabs>
        <w:ind w:left="0"/>
        <w:jc w:val="both"/>
        <w:rPr>
          <w:color w:val="000000"/>
          <w:sz w:val="24"/>
          <w:szCs w:val="24"/>
        </w:rPr>
      </w:pPr>
      <w:r w:rsidRPr="00917B8F">
        <w:rPr>
          <w:bCs/>
          <w:color w:val="000000"/>
          <w:sz w:val="24"/>
          <w:szCs w:val="24"/>
        </w:rPr>
        <w:lastRenderedPageBreak/>
        <w:t>2. Алимов Ш.А.</w:t>
      </w:r>
      <w:r w:rsidRPr="00917B8F">
        <w:rPr>
          <w:color w:val="000000"/>
          <w:sz w:val="24"/>
          <w:szCs w:val="24"/>
        </w:rPr>
        <w:t>Алгебра и начала математического анализа [Текст]: учеб. для 10-11 кл.общеобразоват.учреждений / Ш.А.Алимов и др. - М.: Просвещение, 2010. - 464с.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917B8F">
        <w:rPr>
          <w:bCs/>
          <w:color w:val="000000"/>
          <w:sz w:val="24"/>
          <w:szCs w:val="24"/>
        </w:rPr>
        <w:t>3.Колмогоров А.Н. и др.</w:t>
      </w:r>
      <w:r w:rsidRPr="00917B8F">
        <w:rPr>
          <w:color w:val="000000"/>
          <w:sz w:val="24"/>
          <w:szCs w:val="24"/>
        </w:rPr>
        <w:t>Алгебра и начала математического анализа [Текст]: учеб. для 10-11 кл.общеобразоват.учреждений / Под редА.Н.Колмогорова. - М.: Просвещение, 2008. - 384с.</w:t>
      </w:r>
    </w:p>
    <w:p w:rsidR="00B60E46" w:rsidRPr="00917B8F" w:rsidRDefault="00B60E46" w:rsidP="00917B8F">
      <w:pPr>
        <w:pStyle w:val="12"/>
        <w:tabs>
          <w:tab w:val="left" w:pos="980"/>
        </w:tabs>
        <w:ind w:left="0"/>
        <w:jc w:val="both"/>
        <w:rPr>
          <w:color w:val="000000"/>
          <w:sz w:val="24"/>
          <w:szCs w:val="24"/>
        </w:rPr>
      </w:pPr>
      <w:r w:rsidRPr="00917B8F">
        <w:rPr>
          <w:bCs/>
          <w:color w:val="000000"/>
          <w:sz w:val="24"/>
          <w:szCs w:val="24"/>
        </w:rPr>
        <w:t>4. ПехлецкийИ.Д.</w:t>
      </w:r>
      <w:r w:rsidRPr="00917B8F">
        <w:rPr>
          <w:color w:val="000000"/>
          <w:sz w:val="24"/>
          <w:szCs w:val="24"/>
        </w:rPr>
        <w:t>Математика [Текст]: учеб. СПО / И.Д.Пехлецкий. - М.: Академия, 2010. - 304с. - (Среднее профессиональное образование).</w:t>
      </w:r>
    </w:p>
    <w:p w:rsidR="00B60E46" w:rsidRPr="00917B8F" w:rsidRDefault="00B60E46" w:rsidP="00917B8F">
      <w:pPr>
        <w:pStyle w:val="12"/>
        <w:tabs>
          <w:tab w:val="left" w:pos="980"/>
        </w:tabs>
        <w:ind w:left="0"/>
        <w:jc w:val="both"/>
        <w:rPr>
          <w:bCs/>
          <w:sz w:val="24"/>
          <w:szCs w:val="24"/>
        </w:rPr>
      </w:pPr>
      <w:r w:rsidRPr="00917B8F">
        <w:rPr>
          <w:bCs/>
          <w:sz w:val="24"/>
          <w:szCs w:val="24"/>
        </w:rPr>
        <w:t>5. Погорелов А.В.</w:t>
      </w:r>
      <w:r w:rsidRPr="00917B8F">
        <w:rPr>
          <w:sz w:val="24"/>
          <w:szCs w:val="24"/>
        </w:rPr>
        <w:t xml:space="preserve"> Геометрия. 10-11 кл.: Учеб. - 8-е изд. - М.: Просвещение, 2008. - 175с. 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>Интернет-ресурсы</w:t>
      </w:r>
    </w:p>
    <w:p w:rsidR="00B60E46" w:rsidRPr="00917B8F" w:rsidRDefault="00B60E46" w:rsidP="00917B8F">
      <w:pPr>
        <w:tabs>
          <w:tab w:val="left" w:pos="980"/>
        </w:tabs>
        <w:ind w:firstLine="709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1.Занимательная математика в вопросах и ответах: -</w:t>
      </w:r>
      <w:r w:rsidRPr="00917B8F">
        <w:rPr>
          <w:sz w:val="24"/>
          <w:szCs w:val="24"/>
          <w:lang w:val="en-US"/>
        </w:rPr>
        <w:t>http</w:t>
      </w:r>
      <w:r w:rsidRPr="00917B8F">
        <w:rPr>
          <w:sz w:val="24"/>
          <w:szCs w:val="24"/>
        </w:rPr>
        <w:t>://</w:t>
      </w:r>
      <w:r w:rsidRPr="00917B8F">
        <w:rPr>
          <w:sz w:val="24"/>
          <w:szCs w:val="24"/>
          <w:lang w:val="en-US"/>
        </w:rPr>
        <w:t>elkin</w:t>
      </w:r>
      <w:r w:rsidRPr="00917B8F">
        <w:rPr>
          <w:sz w:val="24"/>
          <w:szCs w:val="24"/>
        </w:rPr>
        <w:t>52.</w:t>
      </w:r>
      <w:r w:rsidRPr="00917B8F">
        <w:rPr>
          <w:sz w:val="24"/>
          <w:szCs w:val="24"/>
          <w:lang w:val="en-US"/>
        </w:rPr>
        <w:t>narod</w:t>
      </w:r>
      <w:r w:rsidRPr="00917B8F">
        <w:rPr>
          <w:sz w:val="24"/>
          <w:szCs w:val="24"/>
        </w:rPr>
        <w:t>.</w:t>
      </w:r>
      <w:r w:rsidRPr="00917B8F">
        <w:rPr>
          <w:sz w:val="24"/>
          <w:szCs w:val="24"/>
          <w:lang w:val="en-US"/>
        </w:rPr>
        <w:t>ru</w:t>
      </w:r>
      <w:r w:rsidRPr="00917B8F">
        <w:rPr>
          <w:sz w:val="24"/>
          <w:szCs w:val="24"/>
        </w:rPr>
        <w:t>\</w:t>
      </w:r>
    </w:p>
    <w:p w:rsidR="00B60E46" w:rsidRPr="00917B8F" w:rsidRDefault="00B60E46" w:rsidP="00917B8F">
      <w:pPr>
        <w:tabs>
          <w:tab w:val="left" w:pos="980"/>
        </w:tabs>
        <w:ind w:firstLine="709"/>
        <w:jc w:val="both"/>
        <w:rPr>
          <w:sz w:val="24"/>
          <w:szCs w:val="24"/>
        </w:rPr>
      </w:pPr>
      <w:r w:rsidRPr="00917B8F">
        <w:rPr>
          <w:sz w:val="24"/>
          <w:szCs w:val="24"/>
        </w:rPr>
        <w:t>2. Математика. Школьный Интернет учебник-</w:t>
      </w:r>
      <w:r w:rsidRPr="00917B8F">
        <w:rPr>
          <w:sz w:val="24"/>
          <w:szCs w:val="24"/>
          <w:lang w:val="en-US"/>
        </w:rPr>
        <w:t>http</w:t>
      </w:r>
      <w:r w:rsidRPr="00917B8F">
        <w:rPr>
          <w:sz w:val="24"/>
          <w:szCs w:val="24"/>
        </w:rPr>
        <w:t>://</w:t>
      </w:r>
      <w:r w:rsidRPr="00917B8F">
        <w:rPr>
          <w:sz w:val="24"/>
          <w:szCs w:val="24"/>
          <w:lang w:val="en-US"/>
        </w:rPr>
        <w:t>www</w:t>
      </w:r>
      <w:r w:rsidRPr="00917B8F">
        <w:rPr>
          <w:sz w:val="24"/>
          <w:szCs w:val="24"/>
        </w:rPr>
        <w:t>.</w:t>
      </w:r>
      <w:r w:rsidRPr="00917B8F">
        <w:rPr>
          <w:sz w:val="24"/>
          <w:szCs w:val="24"/>
          <w:lang w:val="en-US"/>
        </w:rPr>
        <w:t>iiikt</w:t>
      </w:r>
      <w:r w:rsidRPr="00917B8F">
        <w:rPr>
          <w:sz w:val="24"/>
          <w:szCs w:val="24"/>
        </w:rPr>
        <w:t>.</w:t>
      </w:r>
      <w:r w:rsidRPr="00917B8F">
        <w:rPr>
          <w:sz w:val="24"/>
          <w:szCs w:val="24"/>
          <w:lang w:val="en-US"/>
        </w:rPr>
        <w:t>narod</w:t>
      </w:r>
      <w:r w:rsidRPr="00917B8F">
        <w:rPr>
          <w:sz w:val="24"/>
          <w:szCs w:val="24"/>
        </w:rPr>
        <w:t>.</w:t>
      </w:r>
      <w:r w:rsidRPr="00917B8F">
        <w:rPr>
          <w:sz w:val="24"/>
          <w:szCs w:val="24"/>
          <w:lang w:val="en-US"/>
        </w:rPr>
        <w:t>ru</w:t>
      </w:r>
      <w:r w:rsidRPr="00917B8F">
        <w:rPr>
          <w:sz w:val="24"/>
          <w:szCs w:val="24"/>
        </w:rPr>
        <w:t>\</w:t>
      </w:r>
    </w:p>
    <w:p w:rsidR="00B60E46" w:rsidRPr="00917B8F" w:rsidRDefault="00B60E46" w:rsidP="00917B8F">
      <w:pPr>
        <w:tabs>
          <w:tab w:val="left" w:pos="980"/>
        </w:tabs>
        <w:ind w:firstLine="709"/>
        <w:jc w:val="both"/>
        <w:rPr>
          <w:sz w:val="24"/>
          <w:szCs w:val="24"/>
        </w:rPr>
      </w:pP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>Дополнительные источники:</w:t>
      </w: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1. </w:t>
      </w:r>
      <w:r w:rsidRPr="00917B8F">
        <w:rPr>
          <w:bCs/>
          <w:sz w:val="24"/>
          <w:szCs w:val="24"/>
        </w:rPr>
        <w:t>Воднев В.Т.</w:t>
      </w:r>
      <w:r w:rsidRPr="00917B8F">
        <w:rPr>
          <w:sz w:val="24"/>
          <w:szCs w:val="24"/>
        </w:rPr>
        <w:t xml:space="preserve">   Школьный математический словарь. - Мн.: Университетское, 2006. - 112с. </w:t>
      </w:r>
    </w:p>
    <w:p w:rsidR="00B60E46" w:rsidRPr="00917B8F" w:rsidRDefault="00B60E46" w:rsidP="00917B8F">
      <w:pPr>
        <w:jc w:val="both"/>
        <w:rPr>
          <w:sz w:val="24"/>
          <w:szCs w:val="24"/>
        </w:rPr>
      </w:pPr>
      <w:r w:rsidRPr="00917B8F">
        <w:rPr>
          <w:bCs/>
          <w:sz w:val="24"/>
          <w:szCs w:val="24"/>
        </w:rPr>
        <w:t>2. Григорьев В.П.Математика и информатика [Текст</w:t>
      </w:r>
      <w:r w:rsidRPr="00917B8F">
        <w:rPr>
          <w:sz w:val="24"/>
          <w:szCs w:val="24"/>
        </w:rPr>
        <w:t>. - М.: Академия, 2009. – 27</w:t>
      </w:r>
    </w:p>
    <w:p w:rsidR="00B60E46" w:rsidRPr="00917B8F" w:rsidRDefault="00B60E46" w:rsidP="00917B8F">
      <w:pPr>
        <w:jc w:val="both"/>
        <w:rPr>
          <w:sz w:val="24"/>
          <w:szCs w:val="24"/>
        </w:rPr>
      </w:pPr>
      <w:r w:rsidRPr="00917B8F">
        <w:rPr>
          <w:sz w:val="24"/>
          <w:szCs w:val="24"/>
        </w:rPr>
        <w:t>2с. - (Среднее профессиональное образование)</w:t>
      </w: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3. </w:t>
      </w:r>
      <w:r w:rsidRPr="00917B8F">
        <w:rPr>
          <w:bCs/>
          <w:sz w:val="24"/>
          <w:szCs w:val="24"/>
        </w:rPr>
        <w:t>Гусев В.А.</w:t>
      </w:r>
      <w:r w:rsidRPr="00917B8F">
        <w:rPr>
          <w:sz w:val="24"/>
          <w:szCs w:val="24"/>
        </w:rPr>
        <w:t>   Математика: Справоч.материалы. - М.: Просвещение, 2009. - 416с10</w:t>
      </w: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4. </w:t>
      </w:r>
      <w:r w:rsidRPr="00917B8F">
        <w:rPr>
          <w:bCs/>
          <w:sz w:val="24"/>
          <w:szCs w:val="24"/>
        </w:rPr>
        <w:t>Дорофеев Г.В.</w:t>
      </w:r>
      <w:r w:rsidRPr="00917B8F">
        <w:rPr>
          <w:sz w:val="24"/>
          <w:szCs w:val="24"/>
        </w:rPr>
        <w:t>   Сборник заданий для проведения письменного экзамена по математике (курс А) и алгебре и началам анализа (курс В) за курс средней школы. 11 класс. - 7-е изд.; стер. - М.: Дрофа, 2005. - 160с   </w:t>
      </w: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5. </w:t>
      </w:r>
      <w:r w:rsidRPr="00917B8F">
        <w:rPr>
          <w:bCs/>
          <w:sz w:val="24"/>
          <w:szCs w:val="24"/>
        </w:rPr>
        <w:t>Задачи повышенной трудности по алгебре и началам анализа: Уч.пособие</w:t>
      </w:r>
      <w:r w:rsidRPr="00917B8F">
        <w:rPr>
          <w:sz w:val="24"/>
          <w:szCs w:val="24"/>
        </w:rPr>
        <w:t>. - 2-е изд. - М.: Просвещение, 1993. - 48с</w:t>
      </w: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6. </w:t>
      </w:r>
      <w:r w:rsidRPr="00917B8F">
        <w:rPr>
          <w:bCs/>
          <w:sz w:val="24"/>
          <w:szCs w:val="24"/>
        </w:rPr>
        <w:t>Микиша А.М.</w:t>
      </w:r>
      <w:r w:rsidRPr="00917B8F">
        <w:rPr>
          <w:sz w:val="24"/>
          <w:szCs w:val="24"/>
        </w:rPr>
        <w:t>   Толковый математический словарь: Основные термины. - М.: Рус.яз., 2007. - 244с</w:t>
      </w: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bCs/>
          <w:sz w:val="24"/>
          <w:szCs w:val="24"/>
        </w:rPr>
        <w:t>7. Никольская И.Л.</w:t>
      </w:r>
      <w:r w:rsidRPr="00917B8F">
        <w:rPr>
          <w:sz w:val="24"/>
          <w:szCs w:val="24"/>
        </w:rPr>
        <w:t xml:space="preserve">   Учимся рассуждать и доказывать: Кн.для учащихся. - М.: Просвещение, 2009. </w:t>
      </w:r>
    </w:p>
    <w:p w:rsidR="00B60E46" w:rsidRPr="00917B8F" w:rsidRDefault="00B60E46" w:rsidP="00917B8F">
      <w:pPr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8. </w:t>
      </w:r>
      <w:r w:rsidRPr="00917B8F">
        <w:rPr>
          <w:bCs/>
          <w:sz w:val="24"/>
          <w:szCs w:val="24"/>
        </w:rPr>
        <w:t>Перельман Я.И.</w:t>
      </w:r>
      <w:r w:rsidRPr="00917B8F">
        <w:rPr>
          <w:sz w:val="24"/>
          <w:szCs w:val="24"/>
        </w:rPr>
        <w:t>   Занимательная геометрия. - Переизд. - Екатеринбург: Тезис, 2008. - 288с</w:t>
      </w:r>
    </w:p>
    <w:p w:rsidR="00B60E46" w:rsidRPr="00917B8F" w:rsidRDefault="00B60E46" w:rsidP="00917B8F">
      <w:pPr>
        <w:tabs>
          <w:tab w:val="left" w:pos="980"/>
        </w:tabs>
        <w:jc w:val="both"/>
        <w:rPr>
          <w:sz w:val="24"/>
          <w:szCs w:val="24"/>
        </w:rPr>
      </w:pPr>
      <w:r w:rsidRPr="00917B8F">
        <w:rPr>
          <w:sz w:val="24"/>
          <w:szCs w:val="24"/>
        </w:rPr>
        <w:t>9. </w:t>
      </w:r>
      <w:r w:rsidRPr="00917B8F">
        <w:rPr>
          <w:bCs/>
          <w:sz w:val="24"/>
          <w:szCs w:val="24"/>
        </w:rPr>
        <w:t>Энциклопедия для детей. Т.11: Математика</w:t>
      </w:r>
      <w:r w:rsidRPr="00917B8F">
        <w:rPr>
          <w:sz w:val="24"/>
          <w:szCs w:val="24"/>
        </w:rPr>
        <w:t>. - М.: Аванта+, 2006. - 688с6</w:t>
      </w:r>
    </w:p>
    <w:p w:rsidR="00B60E46" w:rsidRPr="00917B8F" w:rsidRDefault="00B60E46" w:rsidP="00917B8F">
      <w:pPr>
        <w:jc w:val="both"/>
        <w:rPr>
          <w:sz w:val="24"/>
          <w:szCs w:val="24"/>
        </w:rPr>
      </w:pPr>
      <w:r w:rsidRPr="00917B8F">
        <w:rPr>
          <w:sz w:val="24"/>
          <w:szCs w:val="24"/>
        </w:rPr>
        <w:t xml:space="preserve">10. </w:t>
      </w:r>
      <w:r w:rsidRPr="00917B8F">
        <w:rPr>
          <w:bCs/>
          <w:sz w:val="24"/>
          <w:szCs w:val="24"/>
        </w:rPr>
        <w:t>Энциклопедический словарь юного математика</w:t>
      </w:r>
      <w:r w:rsidRPr="00917B8F">
        <w:rPr>
          <w:sz w:val="24"/>
          <w:szCs w:val="24"/>
        </w:rPr>
        <w:t>. - 3-е изд.;  - М.: Педагогика-Пресс, 2008. - 360с</w:t>
      </w:r>
    </w:p>
    <w:p w:rsidR="00B60E46" w:rsidRPr="00917B8F" w:rsidRDefault="00B60E46" w:rsidP="00917B8F">
      <w:pPr>
        <w:jc w:val="both"/>
        <w:rPr>
          <w:sz w:val="24"/>
          <w:szCs w:val="24"/>
        </w:rPr>
      </w:pPr>
    </w:p>
    <w:p w:rsidR="00B60E46" w:rsidRPr="00917B8F" w:rsidRDefault="00B60E46" w:rsidP="00917B8F">
      <w:pPr>
        <w:jc w:val="both"/>
        <w:rPr>
          <w:sz w:val="24"/>
          <w:szCs w:val="24"/>
        </w:rPr>
      </w:pPr>
    </w:p>
    <w:p w:rsidR="00B60E46" w:rsidRPr="00917B8F" w:rsidRDefault="00B60E46" w:rsidP="00917B8F">
      <w:pPr>
        <w:jc w:val="both"/>
        <w:rPr>
          <w:sz w:val="24"/>
          <w:szCs w:val="24"/>
        </w:rPr>
      </w:pPr>
    </w:p>
    <w:p w:rsidR="00B60E46" w:rsidRPr="00917B8F" w:rsidRDefault="00B60E46" w:rsidP="00917B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17B8F">
        <w:rPr>
          <w:b/>
          <w:caps/>
        </w:rPr>
        <w:t>4. контроль и оценка результатов освоения УЧЕБНОЙ Дисциплины</w:t>
      </w:r>
    </w:p>
    <w:p w:rsidR="00B60E46" w:rsidRPr="00917B8F" w:rsidRDefault="00B60E46" w:rsidP="00917B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17B8F">
        <w:rPr>
          <w:b/>
        </w:rPr>
        <w:t>4.1 Контрольи оценка</w:t>
      </w:r>
      <w:r w:rsidRPr="00917B8F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 индивидуальных заданий, проектов, исследований.</w:t>
      </w: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4"/>
        <w:gridCol w:w="5351"/>
      </w:tblGrid>
      <w:tr w:rsidR="00B60E46" w:rsidRPr="00917B8F" w:rsidTr="004B7964"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46" w:rsidRPr="00917B8F" w:rsidRDefault="00B60E46" w:rsidP="00917B8F">
            <w:pPr>
              <w:jc w:val="both"/>
              <w:rPr>
                <w:b/>
                <w:bCs/>
                <w:sz w:val="24"/>
                <w:szCs w:val="24"/>
              </w:rPr>
            </w:pPr>
            <w:r w:rsidRPr="00917B8F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B60E46" w:rsidRPr="00917B8F" w:rsidRDefault="00B60E46" w:rsidP="00917B8F">
            <w:pPr>
              <w:jc w:val="both"/>
              <w:rPr>
                <w:b/>
                <w:bCs/>
                <w:sz w:val="24"/>
                <w:szCs w:val="24"/>
              </w:rPr>
            </w:pPr>
            <w:r w:rsidRPr="00917B8F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46" w:rsidRPr="00917B8F" w:rsidRDefault="00B60E46" w:rsidP="00917B8F">
            <w:pPr>
              <w:jc w:val="both"/>
              <w:rPr>
                <w:b/>
                <w:bCs/>
                <w:sz w:val="24"/>
                <w:szCs w:val="24"/>
              </w:rPr>
            </w:pPr>
            <w:r w:rsidRPr="00917B8F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60E46" w:rsidRPr="00917B8F" w:rsidTr="004B7964">
        <w:trPr>
          <w:trHeight w:val="931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46" w:rsidRPr="00917B8F" w:rsidRDefault="00B60E46" w:rsidP="0091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17B8F">
              <w:rPr>
                <w:sz w:val="24"/>
                <w:szCs w:val="24"/>
              </w:rPr>
              <w:t>обучающийся должен</w:t>
            </w:r>
            <w:r w:rsidRPr="00917B8F">
              <w:rPr>
                <w:b/>
                <w:sz w:val="24"/>
                <w:szCs w:val="24"/>
              </w:rPr>
              <w:t xml:space="preserve"> знать</w:t>
            </w:r>
            <w:r w:rsidRPr="00917B8F">
              <w:rPr>
                <w:sz w:val="24"/>
                <w:szCs w:val="24"/>
              </w:rPr>
              <w:t>:</w:t>
            </w:r>
          </w:p>
          <w:p w:rsidR="00B60E46" w:rsidRPr="00917B8F" w:rsidRDefault="00B60E46" w:rsidP="00917B8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17B8F">
              <w:rPr>
                <w:bCs/>
                <w:sz w:val="24"/>
                <w:szCs w:val="24"/>
              </w:rPr>
              <w:t>-значение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B60E46" w:rsidRPr="00917B8F" w:rsidRDefault="00B60E46" w:rsidP="00917B8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17B8F">
              <w:rPr>
                <w:bCs/>
                <w:sz w:val="24"/>
                <w:szCs w:val="24"/>
              </w:rPr>
              <w:t>-значение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B60E46" w:rsidRPr="00917B8F" w:rsidRDefault="00B60E46" w:rsidP="00917B8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17B8F">
              <w:rPr>
                <w:bCs/>
                <w:sz w:val="24"/>
                <w:szCs w:val="24"/>
              </w:rPr>
              <w:t xml:space="preserve">-универсальный характер законов логики математических рассуждений, их применимость во всех областях человеческой </w:t>
            </w:r>
            <w:r w:rsidRPr="00917B8F">
              <w:rPr>
                <w:bCs/>
                <w:sz w:val="24"/>
                <w:szCs w:val="24"/>
              </w:rPr>
              <w:lastRenderedPageBreak/>
              <w:t>деятельности;</w:t>
            </w:r>
          </w:p>
          <w:p w:rsidR="00B60E46" w:rsidRPr="00917B8F" w:rsidRDefault="00B60E46" w:rsidP="00917B8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17B8F">
              <w:rPr>
                <w:bCs/>
                <w:sz w:val="24"/>
                <w:szCs w:val="24"/>
              </w:rPr>
              <w:t>-вероятностный характер различных процессов окружающего мира.</w:t>
            </w:r>
          </w:p>
          <w:p w:rsidR="00B60E46" w:rsidRPr="00917B8F" w:rsidRDefault="00B60E46" w:rsidP="0091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917B8F">
              <w:rPr>
                <w:sz w:val="24"/>
                <w:szCs w:val="24"/>
              </w:rPr>
              <w:t>обучающийся должен</w:t>
            </w:r>
            <w:r w:rsidRPr="00917B8F">
              <w:rPr>
                <w:b/>
                <w:sz w:val="24"/>
                <w:szCs w:val="24"/>
              </w:rPr>
              <w:t xml:space="preserve"> уметь:</w:t>
            </w:r>
          </w:p>
          <w:p w:rsidR="00B60E46" w:rsidRPr="00917B8F" w:rsidRDefault="00B60E46" w:rsidP="0091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B8F">
              <w:rPr>
                <w:b/>
                <w:sz w:val="24"/>
                <w:szCs w:val="24"/>
              </w:rPr>
              <w:t>-</w:t>
            </w:r>
            <w:r w:rsidRPr="00917B8F">
              <w:rPr>
                <w:sz w:val="24"/>
                <w:szCs w:val="24"/>
              </w:rPr>
              <w:t xml:space="preserve"> строить графики элементарных функций и проводить преобразования графиков, используя изученные методы;</w:t>
            </w:r>
          </w:p>
          <w:p w:rsidR="00B60E46" w:rsidRPr="00917B8F" w:rsidRDefault="00B60E46" w:rsidP="0091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B8F">
              <w:rPr>
                <w:sz w:val="24"/>
                <w:szCs w:val="24"/>
              </w:rPr>
              <w:t>-проводить тождественные преобразования иррациональных, показательных, логарифмических и тригонометрических выражений;</w:t>
            </w:r>
          </w:p>
          <w:p w:rsidR="00B60E46" w:rsidRPr="00917B8F" w:rsidRDefault="00B60E46" w:rsidP="0091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B8F">
              <w:rPr>
                <w:sz w:val="24"/>
                <w:szCs w:val="24"/>
              </w:rPr>
              <w:t>-решать уравнения и неравенства;</w:t>
            </w:r>
          </w:p>
          <w:p w:rsidR="00B60E46" w:rsidRPr="00917B8F" w:rsidRDefault="00B60E46" w:rsidP="0091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B8F">
              <w:rPr>
                <w:sz w:val="24"/>
                <w:szCs w:val="24"/>
              </w:rPr>
              <w:t>-использовать производную для исследования функции;</w:t>
            </w:r>
          </w:p>
          <w:p w:rsidR="00B60E46" w:rsidRPr="00917B8F" w:rsidRDefault="00B60E46" w:rsidP="0091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17B8F">
              <w:rPr>
                <w:color w:val="000000"/>
                <w:spacing w:val="3"/>
                <w:sz w:val="24"/>
                <w:szCs w:val="24"/>
              </w:rPr>
              <w:t>-использовать математические методы при решении прикладных</w:t>
            </w:r>
            <w:r w:rsidRPr="00917B8F">
              <w:rPr>
                <w:color w:val="000000"/>
                <w:spacing w:val="3"/>
                <w:sz w:val="24"/>
                <w:szCs w:val="24"/>
              </w:rPr>
              <w:br/>
            </w:r>
            <w:r w:rsidRPr="00917B8F">
              <w:rPr>
                <w:color w:val="000000"/>
                <w:spacing w:val="-2"/>
                <w:sz w:val="24"/>
                <w:szCs w:val="24"/>
              </w:rPr>
              <w:t xml:space="preserve">задач: </w:t>
            </w:r>
            <w:r w:rsidRPr="00917B8F">
              <w:rPr>
                <w:spacing w:val="-2"/>
                <w:sz w:val="24"/>
                <w:szCs w:val="24"/>
              </w:rPr>
              <w:t>технического профиля</w:t>
            </w:r>
            <w:r w:rsidRPr="00917B8F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Программа предполагает освоение </w:t>
            </w:r>
            <w:r w:rsidRPr="00917B8F">
              <w:rPr>
                <w:rFonts w:ascii="Times New Roman" w:hAnsi="Times New Roman" w:cs="Times New Roman"/>
                <w:bCs/>
                <w:szCs w:val="24"/>
              </w:rPr>
              <w:t>следующих общих и профессиональных компетенций: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</w:t>
            </w:r>
            <w:r w:rsidRPr="00917B8F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917B8F">
              <w:rPr>
                <w:rFonts w:ascii="Times New Roman" w:hAnsi="Times New Roman" w:cs="Times New Roman"/>
                <w:szCs w:val="24"/>
              </w:rPr>
              <w:t>1</w:t>
            </w:r>
            <w:r w:rsidRPr="00917B8F">
              <w:rPr>
                <w:rFonts w:ascii="Times New Roman" w:hAnsi="Times New Roman" w:cs="Times New Roman"/>
                <w:color w:val="FF6600"/>
                <w:szCs w:val="24"/>
              </w:rPr>
              <w:t>.</w:t>
            </w:r>
            <w:r w:rsidRPr="00917B8F">
              <w:rPr>
                <w:rFonts w:ascii="Times New Roman" w:hAnsi="Times New Roman" w:cs="Times New Roman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3.</w:t>
            </w:r>
            <w:r w:rsidRPr="00917B8F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917B8F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4.</w:t>
            </w:r>
            <w:r w:rsidRPr="00917B8F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917B8F">
              <w:rPr>
                <w:rFonts w:ascii="Times New Roman" w:hAnsi="Times New Roman" w:cs="Times New Roman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6. Работать в коллективе и команде, эффективно общаться с коллегами, руководством, потребителями.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60E46" w:rsidRPr="00917B8F" w:rsidRDefault="00B60E46" w:rsidP="00917B8F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17B8F">
              <w:rPr>
                <w:rFonts w:ascii="Times New Roman" w:hAnsi="Times New Roman" w:cs="Times New Roman"/>
                <w:szCs w:val="24"/>
              </w:rPr>
              <w:t>ОК 9. Ориентироваться в условиях частой смены технологий в профессиональной деятельности.</w:t>
            </w:r>
          </w:p>
          <w:p w:rsidR="00B60E46" w:rsidRPr="00917B8F" w:rsidRDefault="00B60E46" w:rsidP="00917B8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46" w:rsidRPr="00917B8F" w:rsidRDefault="00B60E46" w:rsidP="00917B8F">
            <w:pPr>
              <w:jc w:val="both"/>
              <w:rPr>
                <w:sz w:val="24"/>
                <w:szCs w:val="24"/>
              </w:rPr>
            </w:pPr>
            <w:r w:rsidRPr="00917B8F">
              <w:rPr>
                <w:b/>
                <w:sz w:val="24"/>
                <w:szCs w:val="24"/>
              </w:rPr>
              <w:lastRenderedPageBreak/>
              <w:t>устный контроль:</w:t>
            </w:r>
            <w:r w:rsidRPr="00917B8F">
              <w:rPr>
                <w:sz w:val="24"/>
                <w:szCs w:val="24"/>
              </w:rPr>
              <w:t xml:space="preserve"> индивидуальный опрос, взаимоопрос, фронтальный опрос.</w:t>
            </w:r>
          </w:p>
          <w:p w:rsidR="00B60E46" w:rsidRPr="00917B8F" w:rsidRDefault="00B60E46" w:rsidP="00917B8F">
            <w:pPr>
              <w:pStyle w:val="12"/>
              <w:shd w:val="clear" w:color="auto" w:fill="FFFFFF"/>
              <w:tabs>
                <w:tab w:val="left" w:pos="814"/>
              </w:tabs>
              <w:ind w:left="0"/>
              <w:jc w:val="both"/>
              <w:rPr>
                <w:sz w:val="24"/>
                <w:szCs w:val="24"/>
              </w:rPr>
            </w:pPr>
            <w:r w:rsidRPr="00917B8F">
              <w:rPr>
                <w:sz w:val="24"/>
                <w:szCs w:val="24"/>
              </w:rPr>
              <w:t xml:space="preserve"> Письменные самостоятельные и  контрольные работы, программированный опрос, математический диктант, зачетные работы.</w:t>
            </w:r>
          </w:p>
          <w:p w:rsidR="00B60E46" w:rsidRPr="00917B8F" w:rsidRDefault="00B60E46" w:rsidP="00917B8F">
            <w:pPr>
              <w:pStyle w:val="12"/>
              <w:shd w:val="clear" w:color="auto" w:fill="FFFFFF"/>
              <w:tabs>
                <w:tab w:val="left" w:pos="814"/>
              </w:tabs>
              <w:ind w:left="0"/>
              <w:jc w:val="both"/>
              <w:rPr>
                <w:sz w:val="24"/>
                <w:szCs w:val="24"/>
              </w:rPr>
            </w:pPr>
            <w:r w:rsidRPr="00917B8F">
              <w:rPr>
                <w:b/>
                <w:sz w:val="24"/>
                <w:szCs w:val="24"/>
              </w:rPr>
              <w:t>формы:</w:t>
            </w:r>
            <w:r w:rsidRPr="00917B8F">
              <w:rPr>
                <w:sz w:val="24"/>
                <w:szCs w:val="24"/>
              </w:rPr>
              <w:t xml:space="preserve"> индивидуальная, бригадная, коллективная. </w:t>
            </w:r>
          </w:p>
          <w:p w:rsidR="00B60E46" w:rsidRPr="00917B8F" w:rsidRDefault="00B60E46" w:rsidP="00917B8F">
            <w:pPr>
              <w:pStyle w:val="12"/>
              <w:shd w:val="clear" w:color="auto" w:fill="FFFFFF"/>
              <w:tabs>
                <w:tab w:val="left" w:pos="814"/>
              </w:tabs>
              <w:ind w:left="0"/>
              <w:jc w:val="both"/>
              <w:rPr>
                <w:sz w:val="24"/>
                <w:szCs w:val="24"/>
              </w:rPr>
            </w:pPr>
            <w:r w:rsidRPr="00917B8F">
              <w:rPr>
                <w:b/>
                <w:sz w:val="24"/>
                <w:szCs w:val="24"/>
              </w:rPr>
              <w:t>методы</w:t>
            </w:r>
            <w:r w:rsidRPr="00917B8F">
              <w:rPr>
                <w:sz w:val="24"/>
                <w:szCs w:val="24"/>
              </w:rPr>
              <w:t>: устная, практическая, визуальная</w:t>
            </w:r>
          </w:p>
          <w:p w:rsidR="00B60E46" w:rsidRPr="00917B8F" w:rsidRDefault="00B60E46" w:rsidP="00917B8F">
            <w:pPr>
              <w:jc w:val="both"/>
              <w:rPr>
                <w:sz w:val="24"/>
                <w:szCs w:val="24"/>
              </w:rPr>
            </w:pPr>
            <w:r w:rsidRPr="00917B8F">
              <w:rPr>
                <w:b/>
                <w:sz w:val="24"/>
                <w:szCs w:val="24"/>
              </w:rPr>
              <w:t>итоговый контроль:</w:t>
            </w:r>
            <w:r w:rsidRPr="00917B8F">
              <w:rPr>
                <w:sz w:val="24"/>
                <w:szCs w:val="24"/>
              </w:rPr>
              <w:t xml:space="preserve"> в форме   экзамена</w:t>
            </w:r>
          </w:p>
          <w:p w:rsidR="00B60E46" w:rsidRPr="00917B8F" w:rsidRDefault="00B60E46" w:rsidP="00917B8F">
            <w:pPr>
              <w:jc w:val="both"/>
              <w:rPr>
                <w:sz w:val="24"/>
                <w:szCs w:val="24"/>
              </w:rPr>
            </w:pPr>
          </w:p>
          <w:p w:rsidR="00B60E46" w:rsidRPr="00917B8F" w:rsidRDefault="00B60E46" w:rsidP="00917B8F">
            <w:pPr>
              <w:jc w:val="both"/>
              <w:rPr>
                <w:sz w:val="24"/>
                <w:szCs w:val="24"/>
              </w:rPr>
            </w:pPr>
          </w:p>
          <w:p w:rsidR="00B60E46" w:rsidRPr="00917B8F" w:rsidRDefault="00B60E46" w:rsidP="00917B8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60E46" w:rsidRPr="00917B8F" w:rsidRDefault="00B60E46" w:rsidP="00917B8F">
      <w:pPr>
        <w:jc w:val="both"/>
        <w:rPr>
          <w:sz w:val="24"/>
          <w:szCs w:val="24"/>
        </w:rPr>
      </w:pPr>
    </w:p>
    <w:p w:rsidR="00B60E46" w:rsidRPr="00917B8F" w:rsidRDefault="00B60E46" w:rsidP="0091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</w:p>
    <w:p w:rsidR="00B60E46" w:rsidRPr="00917B8F" w:rsidRDefault="00B60E46" w:rsidP="00917B8F">
      <w:pPr>
        <w:suppressAutoHyphens/>
        <w:jc w:val="both"/>
        <w:rPr>
          <w:color w:val="333333"/>
          <w:sz w:val="24"/>
          <w:szCs w:val="24"/>
        </w:rPr>
      </w:pPr>
    </w:p>
    <w:sectPr w:rsidR="00B60E46" w:rsidRPr="00917B8F" w:rsidSect="004B7964">
      <w:type w:val="oddPage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FC" w:rsidRDefault="00744DFC">
      <w:r>
        <w:separator/>
      </w:r>
    </w:p>
  </w:endnote>
  <w:endnote w:type="continuationSeparator" w:id="1">
    <w:p w:rsidR="00744DFC" w:rsidRDefault="0074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64" w:rsidRDefault="001E339C" w:rsidP="004B79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B796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7964" w:rsidRDefault="004B7964" w:rsidP="004B79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64" w:rsidRDefault="001E339C" w:rsidP="004B79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B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5171">
      <w:rPr>
        <w:rStyle w:val="aa"/>
        <w:noProof/>
      </w:rPr>
      <w:t>16</w:t>
    </w:r>
    <w:r>
      <w:rPr>
        <w:rStyle w:val="aa"/>
      </w:rPr>
      <w:fldChar w:fldCharType="end"/>
    </w:r>
  </w:p>
  <w:p w:rsidR="004B7964" w:rsidRDefault="004B7964" w:rsidP="004B79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FC" w:rsidRDefault="00744DFC">
      <w:r>
        <w:separator/>
      </w:r>
    </w:p>
  </w:footnote>
  <w:footnote w:type="continuationSeparator" w:id="1">
    <w:p w:rsidR="00744DFC" w:rsidRDefault="00744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1A1014"/>
    <w:lvl w:ilvl="0">
      <w:numFmt w:val="bullet"/>
      <w:lvlText w:val="*"/>
      <w:lvlJc w:val="left"/>
    </w:lvl>
  </w:abstractNum>
  <w:abstractNum w:abstractNumId="1">
    <w:nsid w:val="004B6038"/>
    <w:multiLevelType w:val="multilevel"/>
    <w:tmpl w:val="D8000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F07FFC"/>
    <w:multiLevelType w:val="hybridMultilevel"/>
    <w:tmpl w:val="C3D8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937D7"/>
    <w:multiLevelType w:val="hybridMultilevel"/>
    <w:tmpl w:val="468E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9695D"/>
    <w:multiLevelType w:val="hybridMultilevel"/>
    <w:tmpl w:val="392E2A6A"/>
    <w:lvl w:ilvl="0" w:tplc="DAAA2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84FC0"/>
    <w:multiLevelType w:val="hybridMultilevel"/>
    <w:tmpl w:val="F25EAA94"/>
    <w:lvl w:ilvl="0" w:tplc="9462E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0772C"/>
    <w:multiLevelType w:val="hybridMultilevel"/>
    <w:tmpl w:val="A18E5F42"/>
    <w:lvl w:ilvl="0" w:tplc="9462E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674C5"/>
    <w:multiLevelType w:val="hybridMultilevel"/>
    <w:tmpl w:val="1AC2038E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967" w:hanging="283"/>
      </w:pPr>
      <w:rPr>
        <w:rFonts w:ascii="Symbol" w:hAnsi="Symbol" w:hint="default"/>
        <w:b w:val="0"/>
        <w:bCs/>
        <w:sz w:val="28"/>
        <w:szCs w:val="28"/>
        <w:u w:val="none"/>
      </w:rPr>
    </w:lvl>
    <w:lvl w:ilvl="1" w:tplc="172C72D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8">
    <w:nsid w:val="0EEA5465"/>
    <w:multiLevelType w:val="hybridMultilevel"/>
    <w:tmpl w:val="DF624690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720D7"/>
    <w:multiLevelType w:val="hybridMultilevel"/>
    <w:tmpl w:val="1542F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0966BAC"/>
    <w:multiLevelType w:val="multilevel"/>
    <w:tmpl w:val="6D8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10F40830"/>
    <w:multiLevelType w:val="hybridMultilevel"/>
    <w:tmpl w:val="702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B07BD"/>
    <w:multiLevelType w:val="hybridMultilevel"/>
    <w:tmpl w:val="1AD84892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B286B"/>
    <w:multiLevelType w:val="hybridMultilevel"/>
    <w:tmpl w:val="F670EF42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570C6"/>
    <w:multiLevelType w:val="hybridMultilevel"/>
    <w:tmpl w:val="8EC6B11E"/>
    <w:lvl w:ilvl="0" w:tplc="9462E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53165"/>
    <w:multiLevelType w:val="hybridMultilevel"/>
    <w:tmpl w:val="E094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42D8D"/>
    <w:multiLevelType w:val="hybridMultilevel"/>
    <w:tmpl w:val="E568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60397"/>
    <w:multiLevelType w:val="hybridMultilevel"/>
    <w:tmpl w:val="8EC6B11E"/>
    <w:lvl w:ilvl="0" w:tplc="9462E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C68D5"/>
    <w:multiLevelType w:val="hybridMultilevel"/>
    <w:tmpl w:val="192C25F0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C6492"/>
    <w:multiLevelType w:val="hybridMultilevel"/>
    <w:tmpl w:val="FE464A3C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7515B"/>
    <w:multiLevelType w:val="hybridMultilevel"/>
    <w:tmpl w:val="68FAB2EC"/>
    <w:lvl w:ilvl="0" w:tplc="9462E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7666B"/>
    <w:multiLevelType w:val="hybridMultilevel"/>
    <w:tmpl w:val="F1E44602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C1E29"/>
    <w:multiLevelType w:val="hybridMultilevel"/>
    <w:tmpl w:val="6778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C4E4C"/>
    <w:multiLevelType w:val="hybridMultilevel"/>
    <w:tmpl w:val="98FE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51FDC"/>
    <w:multiLevelType w:val="hybridMultilevel"/>
    <w:tmpl w:val="C69CC7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5691E9E"/>
    <w:multiLevelType w:val="hybridMultilevel"/>
    <w:tmpl w:val="1F0ECE10"/>
    <w:lvl w:ilvl="0" w:tplc="EC9A5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184739"/>
    <w:multiLevelType w:val="hybridMultilevel"/>
    <w:tmpl w:val="14F8EFEE"/>
    <w:lvl w:ilvl="0" w:tplc="9462E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1503C"/>
    <w:multiLevelType w:val="hybridMultilevel"/>
    <w:tmpl w:val="A3AE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F262B"/>
    <w:multiLevelType w:val="hybridMultilevel"/>
    <w:tmpl w:val="A6AC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A35C9"/>
    <w:multiLevelType w:val="hybridMultilevel"/>
    <w:tmpl w:val="6636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0BEA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2B7338"/>
    <w:multiLevelType w:val="hybridMultilevel"/>
    <w:tmpl w:val="DC729478"/>
    <w:lvl w:ilvl="0" w:tplc="EC9A5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A02A3"/>
    <w:multiLevelType w:val="hybridMultilevel"/>
    <w:tmpl w:val="2B968C1E"/>
    <w:lvl w:ilvl="0" w:tplc="DAAA2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E1998"/>
    <w:multiLevelType w:val="hybridMultilevel"/>
    <w:tmpl w:val="E72652FA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85F48"/>
    <w:multiLevelType w:val="hybridMultilevel"/>
    <w:tmpl w:val="D0E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548BA"/>
    <w:multiLevelType w:val="hybridMultilevel"/>
    <w:tmpl w:val="96B8B980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D34C8"/>
    <w:multiLevelType w:val="hybridMultilevel"/>
    <w:tmpl w:val="CD04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55939"/>
    <w:multiLevelType w:val="hybridMultilevel"/>
    <w:tmpl w:val="0F3CCBAE"/>
    <w:lvl w:ilvl="0" w:tplc="9462E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25381"/>
    <w:multiLevelType w:val="hybridMultilevel"/>
    <w:tmpl w:val="2B40C144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3783D"/>
    <w:multiLevelType w:val="hybridMultilevel"/>
    <w:tmpl w:val="61E04354"/>
    <w:lvl w:ilvl="0" w:tplc="9462E79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41CB1"/>
    <w:multiLevelType w:val="hybridMultilevel"/>
    <w:tmpl w:val="2B968C1E"/>
    <w:lvl w:ilvl="0" w:tplc="DAAA2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E4FA5"/>
    <w:multiLevelType w:val="hybridMultilevel"/>
    <w:tmpl w:val="F358F60C"/>
    <w:lvl w:ilvl="0" w:tplc="F2DC8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70488"/>
    <w:multiLevelType w:val="hybridMultilevel"/>
    <w:tmpl w:val="3A4E49C2"/>
    <w:lvl w:ilvl="0" w:tplc="DAAA2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53E8"/>
    <w:multiLevelType w:val="hybridMultilevel"/>
    <w:tmpl w:val="E234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7"/>
  </w:num>
  <w:num w:numId="4">
    <w:abstractNumId w:val="9"/>
  </w:num>
  <w:num w:numId="5">
    <w:abstractNumId w:val="16"/>
  </w:num>
  <w:num w:numId="6">
    <w:abstractNumId w:val="5"/>
  </w:num>
  <w:num w:numId="7">
    <w:abstractNumId w:val="10"/>
  </w:num>
  <w:num w:numId="8">
    <w:abstractNumId w:val="20"/>
  </w:num>
  <w:num w:numId="9">
    <w:abstractNumId w:val="26"/>
  </w:num>
  <w:num w:numId="10">
    <w:abstractNumId w:val="1"/>
  </w:num>
  <w:num w:numId="11">
    <w:abstractNumId w:val="6"/>
  </w:num>
  <w:num w:numId="12">
    <w:abstractNumId w:val="36"/>
  </w:num>
  <w:num w:numId="13">
    <w:abstractNumId w:val="14"/>
  </w:num>
  <w:num w:numId="14">
    <w:abstractNumId w:val="38"/>
  </w:num>
  <w:num w:numId="15">
    <w:abstractNumId w:val="13"/>
  </w:num>
  <w:num w:numId="16">
    <w:abstractNumId w:val="18"/>
  </w:num>
  <w:num w:numId="17">
    <w:abstractNumId w:val="32"/>
  </w:num>
  <w:num w:numId="18">
    <w:abstractNumId w:val="37"/>
  </w:num>
  <w:num w:numId="19">
    <w:abstractNumId w:val="34"/>
  </w:num>
  <w:num w:numId="20">
    <w:abstractNumId w:val="21"/>
  </w:num>
  <w:num w:numId="21">
    <w:abstractNumId w:val="19"/>
  </w:num>
  <w:num w:numId="22">
    <w:abstractNumId w:val="24"/>
  </w:num>
  <w:num w:numId="23">
    <w:abstractNumId w:val="7"/>
  </w:num>
  <w:num w:numId="24">
    <w:abstractNumId w:val="29"/>
  </w:num>
  <w:num w:numId="25">
    <w:abstractNumId w:val="22"/>
  </w:num>
  <w:num w:numId="26">
    <w:abstractNumId w:val="25"/>
  </w:num>
  <w:num w:numId="27">
    <w:abstractNumId w:val="30"/>
  </w:num>
  <w:num w:numId="28">
    <w:abstractNumId w:val="12"/>
  </w:num>
  <w:num w:numId="29">
    <w:abstractNumId w:val="17"/>
  </w:num>
  <w:num w:numId="30">
    <w:abstractNumId w:val="8"/>
  </w:num>
  <w:num w:numId="31">
    <w:abstractNumId w:val="3"/>
  </w:num>
  <w:num w:numId="32">
    <w:abstractNumId w:val="40"/>
  </w:num>
  <w:num w:numId="33">
    <w:abstractNumId w:val="35"/>
  </w:num>
  <w:num w:numId="34">
    <w:abstractNumId w:val="2"/>
  </w:num>
  <w:num w:numId="35">
    <w:abstractNumId w:val="11"/>
  </w:num>
  <w:num w:numId="36">
    <w:abstractNumId w:val="28"/>
  </w:num>
  <w:num w:numId="37">
    <w:abstractNumId w:val="33"/>
  </w:num>
  <w:num w:numId="38">
    <w:abstractNumId w:val="42"/>
  </w:num>
  <w:num w:numId="39">
    <w:abstractNumId w:val="41"/>
  </w:num>
  <w:num w:numId="40">
    <w:abstractNumId w:val="4"/>
  </w:num>
  <w:num w:numId="41">
    <w:abstractNumId w:val="31"/>
  </w:num>
  <w:num w:numId="42">
    <w:abstractNumId w:val="39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E9F"/>
    <w:rsid w:val="000920C3"/>
    <w:rsid w:val="001E339C"/>
    <w:rsid w:val="00200B05"/>
    <w:rsid w:val="002021B6"/>
    <w:rsid w:val="00442016"/>
    <w:rsid w:val="00462304"/>
    <w:rsid w:val="004B7964"/>
    <w:rsid w:val="005B6DFD"/>
    <w:rsid w:val="00674C54"/>
    <w:rsid w:val="00702090"/>
    <w:rsid w:val="00744DFC"/>
    <w:rsid w:val="00815171"/>
    <w:rsid w:val="00841622"/>
    <w:rsid w:val="00855474"/>
    <w:rsid w:val="008A4D50"/>
    <w:rsid w:val="00917B8F"/>
    <w:rsid w:val="00951E9F"/>
    <w:rsid w:val="00981F44"/>
    <w:rsid w:val="00B60E46"/>
    <w:rsid w:val="00CE1ACB"/>
    <w:rsid w:val="00F942E1"/>
    <w:rsid w:val="00FC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E46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60E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E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0E4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B60E4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сновной текст с отступом 31"/>
    <w:basedOn w:val="a"/>
    <w:rsid w:val="00B60E46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3">
    <w:name w:val="Subtitle"/>
    <w:basedOn w:val="a"/>
    <w:next w:val="a4"/>
    <w:link w:val="a5"/>
    <w:qFormat/>
    <w:rsid w:val="00B60E46"/>
    <w:pPr>
      <w:widowControl/>
      <w:autoSpaceDE/>
      <w:autoSpaceDN/>
      <w:adjustRightInd/>
      <w:spacing w:line="36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B60E46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rsid w:val="00B60E46"/>
    <w:pPr>
      <w:spacing w:after="120"/>
    </w:pPr>
  </w:style>
  <w:style w:type="character" w:customStyle="1" w:styleId="a6">
    <w:name w:val="Основной текст Знак"/>
    <w:basedOn w:val="a0"/>
    <w:link w:val="a4"/>
    <w:rsid w:val="00B60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rsid w:val="00B60E46"/>
    <w:pPr>
      <w:widowControl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12">
    <w:name w:val="Абзац списка1"/>
    <w:basedOn w:val="a"/>
    <w:rsid w:val="00B60E46"/>
    <w:pPr>
      <w:widowControl/>
      <w:autoSpaceDE/>
      <w:autoSpaceDN/>
      <w:adjustRightInd/>
      <w:ind w:left="720"/>
    </w:pPr>
  </w:style>
  <w:style w:type="paragraph" w:styleId="a8">
    <w:name w:val="footer"/>
    <w:basedOn w:val="a"/>
    <w:link w:val="a9"/>
    <w:rsid w:val="00B60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0E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0E46"/>
  </w:style>
  <w:style w:type="character" w:customStyle="1" w:styleId="ab">
    <w:name w:val="Основной текст с отступом Знак"/>
    <w:link w:val="ac"/>
    <w:semiHidden/>
    <w:rsid w:val="00B60E46"/>
    <w:rPr>
      <w:b/>
      <w:sz w:val="24"/>
      <w:lang w:eastAsia="ar-SA"/>
    </w:rPr>
  </w:style>
  <w:style w:type="paragraph" w:styleId="ac">
    <w:name w:val="Body Text Indent"/>
    <w:basedOn w:val="a"/>
    <w:link w:val="ab"/>
    <w:semiHidden/>
    <w:unhideWhenUsed/>
    <w:rsid w:val="00B60E46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b/>
      <w:sz w:val="24"/>
      <w:szCs w:val="22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B60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B60E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60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B60E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60E4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60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ЛПК</Company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Lenovo</cp:lastModifiedBy>
  <cp:revision>15</cp:revision>
  <cp:lastPrinted>2013-09-09T06:42:00Z</cp:lastPrinted>
  <dcterms:created xsi:type="dcterms:W3CDTF">2013-05-31T10:06:00Z</dcterms:created>
  <dcterms:modified xsi:type="dcterms:W3CDTF">2013-11-17T13:29:00Z</dcterms:modified>
</cp:coreProperties>
</file>