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E702B" w:rsidRPr="003E702B" w:rsidTr="00BD6C9B">
        <w:trPr>
          <w:trHeight w:val="2121"/>
        </w:trPr>
        <w:tc>
          <w:tcPr>
            <w:tcW w:w="4928" w:type="dxa"/>
          </w:tcPr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«Согласовано»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_________________/Макарова Т.А.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№__________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«_______»_________________2012 года</w:t>
            </w:r>
          </w:p>
          <w:p w:rsidR="003E702B" w:rsidRPr="008352CD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«Согласовано»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руководителя по УВР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МОУ «СОШ села Берёзовая Лука»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_________________/</w:t>
            </w:r>
            <w:proofErr w:type="spellStart"/>
            <w:r>
              <w:rPr>
                <w:sz w:val="24"/>
                <w:szCs w:val="24"/>
                <w:lang w:val="ru-RU"/>
              </w:rPr>
              <w:t>Божкова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Л.П.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  <w:p w:rsidR="003E702B" w:rsidRPr="008352CD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«_______»_________________2012 года</w:t>
            </w:r>
          </w:p>
        </w:tc>
        <w:tc>
          <w:tcPr>
            <w:tcW w:w="4929" w:type="dxa"/>
          </w:tcPr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«Согласовано»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МОУ «СОШ села Берёзовая Лука»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_________________/Стародубцева Г.В.                                           ФИО</w:t>
            </w:r>
          </w:p>
          <w:p w:rsidR="003E702B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«_______»_________________2012 года</w:t>
            </w:r>
          </w:p>
          <w:p w:rsidR="003E702B" w:rsidRPr="008352CD" w:rsidRDefault="003E702B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3E702B" w:rsidRPr="008352CD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24"/>
          <w:szCs w:val="24"/>
          <w:lang w:val="ru-RU"/>
        </w:rPr>
      </w:pPr>
    </w:p>
    <w:p w:rsidR="003E702B" w:rsidRPr="008352CD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</w:p>
    <w:p w:rsidR="003E702B" w:rsidRPr="008352CD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48"/>
          <w:szCs w:val="48"/>
          <w:lang w:val="ru-RU"/>
        </w:rPr>
      </w:pPr>
      <w:r w:rsidRPr="008352CD">
        <w:rPr>
          <w:b/>
          <w:sz w:val="48"/>
          <w:szCs w:val="48"/>
          <w:lang w:val="ru-RU"/>
        </w:rPr>
        <w:t>Рабочая программа педагога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Липатовой Ирины Михайловны</w:t>
      </w:r>
    </w:p>
    <w:p w:rsidR="003E702B" w:rsidRPr="008352CD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 технологии 2класс.</w:t>
      </w:r>
    </w:p>
    <w:p w:rsidR="003E702B" w:rsidRPr="008352CD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</w:p>
    <w:p w:rsidR="003E702B" w:rsidRPr="00F25688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val="ru-RU"/>
        </w:rPr>
      </w:pPr>
      <w:r w:rsidRPr="00F25688">
        <w:rPr>
          <w:sz w:val="24"/>
          <w:szCs w:val="24"/>
          <w:lang w:val="ru-RU"/>
        </w:rPr>
        <w:t>рассмотрено на заседании</w:t>
      </w:r>
    </w:p>
    <w:p w:rsidR="003E702B" w:rsidRPr="00F25688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val="ru-RU"/>
        </w:rPr>
      </w:pPr>
      <w:r w:rsidRPr="00F25688">
        <w:rPr>
          <w:sz w:val="24"/>
          <w:szCs w:val="24"/>
          <w:lang w:val="ru-RU"/>
        </w:rPr>
        <w:t>педагогического совета</w:t>
      </w:r>
    </w:p>
    <w:p w:rsidR="003E702B" w:rsidRPr="00F25688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val="ru-RU"/>
        </w:rPr>
      </w:pPr>
      <w:r w:rsidRPr="00F25688">
        <w:rPr>
          <w:sz w:val="24"/>
          <w:szCs w:val="24"/>
          <w:lang w:val="ru-RU"/>
        </w:rPr>
        <w:t>протокол №_____от «_____»______________2012 года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center"/>
        <w:rPr>
          <w:b/>
          <w:sz w:val="36"/>
          <w:szCs w:val="36"/>
          <w:lang w:val="ru-RU"/>
        </w:rPr>
      </w:pPr>
      <w:r w:rsidRPr="00F25688">
        <w:rPr>
          <w:b/>
          <w:sz w:val="36"/>
          <w:szCs w:val="36"/>
          <w:lang w:val="ru-RU"/>
        </w:rPr>
        <w:t>2012 – 2013 учебный год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>Пояснительная записка</w:t>
      </w:r>
    </w:p>
    <w:p w:rsidR="003E702B" w:rsidRPr="00910758" w:rsidRDefault="003E702B" w:rsidP="003E702B">
      <w:pPr>
        <w:ind w:firstLine="360"/>
        <w:rPr>
          <w:sz w:val="32"/>
          <w:szCs w:val="32"/>
          <w:lang w:val="ru-RU"/>
        </w:rPr>
      </w:pPr>
      <w:r w:rsidRPr="007E693D">
        <w:rPr>
          <w:sz w:val="32"/>
          <w:szCs w:val="32"/>
          <w:lang w:val="ru-RU"/>
        </w:rPr>
        <w:t>Рабочая программ</w:t>
      </w:r>
      <w:r>
        <w:rPr>
          <w:sz w:val="32"/>
          <w:szCs w:val="32"/>
          <w:lang w:val="ru-RU"/>
        </w:rPr>
        <w:t>а</w:t>
      </w:r>
      <w:r w:rsidRPr="007E693D">
        <w:rPr>
          <w:sz w:val="32"/>
          <w:szCs w:val="32"/>
          <w:lang w:val="ru-RU"/>
        </w:rPr>
        <w:t xml:space="preserve"> и развернутое тематич</w:t>
      </w:r>
      <w:r>
        <w:rPr>
          <w:sz w:val="32"/>
          <w:szCs w:val="32"/>
          <w:lang w:val="ru-RU"/>
        </w:rPr>
        <w:t xml:space="preserve">еское планирование по технологии </w:t>
      </w:r>
      <w:r w:rsidRPr="007E693D">
        <w:rPr>
          <w:sz w:val="32"/>
          <w:szCs w:val="32"/>
          <w:lang w:val="ru-RU"/>
        </w:rPr>
        <w:t xml:space="preserve">для </w:t>
      </w:r>
      <w:r>
        <w:rPr>
          <w:sz w:val="32"/>
          <w:szCs w:val="32"/>
          <w:lang w:val="ru-RU"/>
        </w:rPr>
        <w:t>2</w:t>
      </w:r>
      <w:r w:rsidRPr="007E693D">
        <w:rPr>
          <w:sz w:val="32"/>
          <w:szCs w:val="32"/>
          <w:lang w:val="ru-RU"/>
        </w:rPr>
        <w:t xml:space="preserve"> класса разработаны на основе программы</w:t>
      </w:r>
      <w:r>
        <w:rPr>
          <w:sz w:val="32"/>
          <w:szCs w:val="32"/>
          <w:lang w:val="ru-RU"/>
        </w:rPr>
        <w:t xml:space="preserve"> Е.А. </w:t>
      </w:r>
      <w:proofErr w:type="spellStart"/>
      <w:r>
        <w:rPr>
          <w:sz w:val="32"/>
          <w:szCs w:val="32"/>
          <w:lang w:val="ru-RU"/>
        </w:rPr>
        <w:t>Лутцевой</w:t>
      </w:r>
      <w:proofErr w:type="spellEnd"/>
      <w:r>
        <w:rPr>
          <w:sz w:val="32"/>
          <w:szCs w:val="32"/>
          <w:lang w:val="ru-RU"/>
        </w:rPr>
        <w:t xml:space="preserve"> </w:t>
      </w:r>
      <w:r w:rsidRPr="007E693D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 xml:space="preserve">Программа по технологии 1 -4 классы». </w:t>
      </w:r>
      <w:r w:rsidRPr="007E693D">
        <w:rPr>
          <w:sz w:val="32"/>
          <w:szCs w:val="32"/>
          <w:lang w:val="ru-RU"/>
        </w:rPr>
        <w:t xml:space="preserve"> (система развивающего обучения </w:t>
      </w:r>
      <w:r>
        <w:rPr>
          <w:sz w:val="32"/>
          <w:szCs w:val="32"/>
          <w:lang w:val="ru-RU"/>
        </w:rPr>
        <w:t>Н.Ф. Виноградовой</w:t>
      </w:r>
      <w:r w:rsidRPr="007E693D">
        <w:rPr>
          <w:sz w:val="32"/>
          <w:szCs w:val="32"/>
          <w:lang w:val="ru-RU"/>
        </w:rPr>
        <w:t>), утверждённой МО РФ в соответствии с требованиями федерального компонента Государственного с</w:t>
      </w:r>
      <w:r>
        <w:rPr>
          <w:sz w:val="32"/>
          <w:szCs w:val="32"/>
          <w:lang w:val="ru-RU"/>
        </w:rPr>
        <w:t>тандарта начального образовани</w:t>
      </w:r>
      <w:proofErr w:type="gramStart"/>
      <w:r>
        <w:rPr>
          <w:sz w:val="32"/>
          <w:szCs w:val="32"/>
          <w:lang w:val="ru-RU"/>
        </w:rPr>
        <w:t>я</w:t>
      </w:r>
      <w:r w:rsidRPr="00910758">
        <w:rPr>
          <w:b/>
          <w:sz w:val="32"/>
          <w:szCs w:val="32"/>
          <w:lang w:val="ru-RU"/>
        </w:rPr>
        <w:t>–</w:t>
      </w:r>
      <w:proofErr w:type="gramEnd"/>
      <w:r w:rsidRPr="00910758">
        <w:rPr>
          <w:b/>
          <w:sz w:val="32"/>
          <w:szCs w:val="32"/>
          <w:lang w:val="ru-RU"/>
        </w:rPr>
        <w:t xml:space="preserve"> </w:t>
      </w:r>
      <w:r w:rsidRPr="00910758">
        <w:rPr>
          <w:sz w:val="32"/>
          <w:szCs w:val="32"/>
          <w:lang w:val="ru-RU"/>
        </w:rPr>
        <w:t>Москва: «Просвещение», 2009г.</w:t>
      </w:r>
    </w:p>
    <w:p w:rsidR="003E702B" w:rsidRDefault="003E702B" w:rsidP="003E702B">
      <w:pPr>
        <w:rPr>
          <w:lang w:val="ru-RU"/>
        </w:rPr>
      </w:pPr>
      <w:r w:rsidRPr="007E693D">
        <w:rPr>
          <w:sz w:val="32"/>
          <w:szCs w:val="32"/>
          <w:lang w:val="ru-RU"/>
        </w:rPr>
        <w:t>Согласно Базисному плану тематическо</w:t>
      </w:r>
      <w:r>
        <w:rPr>
          <w:sz w:val="32"/>
          <w:szCs w:val="32"/>
          <w:lang w:val="ru-RU"/>
        </w:rPr>
        <w:t xml:space="preserve">е планирование рассчитано на 35 часов в год; </w:t>
      </w:r>
      <w:r w:rsidRPr="007E693D">
        <w:rPr>
          <w:sz w:val="32"/>
          <w:szCs w:val="32"/>
          <w:lang w:val="ru-RU"/>
        </w:rPr>
        <w:t>количество часов в неделю</w:t>
      </w:r>
      <w:r>
        <w:rPr>
          <w:lang w:val="ru-RU"/>
        </w:rPr>
        <w:t xml:space="preserve"> </w:t>
      </w:r>
      <w:r w:rsidRPr="007E693D">
        <w:rPr>
          <w:sz w:val="32"/>
          <w:szCs w:val="32"/>
          <w:lang w:val="ru-RU"/>
        </w:rPr>
        <w:t>– 1 час</w:t>
      </w:r>
      <w:r>
        <w:rPr>
          <w:sz w:val="32"/>
          <w:szCs w:val="32"/>
          <w:lang w:val="ru-RU"/>
        </w:rPr>
        <w:t>.</w:t>
      </w:r>
      <w:r w:rsidRPr="00737919">
        <w:rPr>
          <w:lang w:val="ru-RU"/>
        </w:rPr>
        <w:t xml:space="preserve"> </w:t>
      </w:r>
    </w:p>
    <w:p w:rsidR="003E702B" w:rsidRDefault="003E702B" w:rsidP="003E702B">
      <w:pPr>
        <w:rPr>
          <w:lang w:val="ru-RU"/>
        </w:rPr>
      </w:pPr>
    </w:p>
    <w:p w:rsidR="003E702B" w:rsidRDefault="003E702B" w:rsidP="003E702B">
      <w:pPr>
        <w:ind w:firstLine="360"/>
        <w:rPr>
          <w:sz w:val="32"/>
          <w:szCs w:val="32"/>
          <w:lang w:val="ru-RU"/>
        </w:rPr>
      </w:pPr>
      <w:r w:rsidRPr="00737919">
        <w:rPr>
          <w:sz w:val="32"/>
          <w:szCs w:val="32"/>
          <w:lang w:val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никаких изменений; при этом учтено, что учебные темы, которые не входят в обязательный минимум содержания основных образовательных программ</w:t>
      </w:r>
      <w:r>
        <w:rPr>
          <w:sz w:val="32"/>
          <w:szCs w:val="32"/>
          <w:lang w:val="ru-RU"/>
        </w:rPr>
        <w:t>.</w:t>
      </w:r>
    </w:p>
    <w:p w:rsidR="003E702B" w:rsidRDefault="003E702B" w:rsidP="003E702B">
      <w:pPr>
        <w:ind w:firstLine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Методический комплект:</w:t>
      </w:r>
    </w:p>
    <w:p w:rsidR="003E702B" w:rsidRDefault="003E702B" w:rsidP="003E702B">
      <w:pPr>
        <w:ind w:firstLine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Учебник Е.А. </w:t>
      </w:r>
      <w:proofErr w:type="spellStart"/>
      <w:r>
        <w:rPr>
          <w:sz w:val="32"/>
          <w:szCs w:val="32"/>
          <w:lang w:val="ru-RU"/>
        </w:rPr>
        <w:t>Лутцева</w:t>
      </w:r>
      <w:proofErr w:type="spellEnd"/>
      <w:r>
        <w:rPr>
          <w:sz w:val="32"/>
          <w:szCs w:val="32"/>
          <w:lang w:val="ru-RU"/>
        </w:rPr>
        <w:t xml:space="preserve"> «Технология. Ступеньки к мастерству 2 класс». Издательство «</w:t>
      </w:r>
      <w:proofErr w:type="spellStart"/>
      <w:r>
        <w:rPr>
          <w:sz w:val="32"/>
          <w:szCs w:val="32"/>
          <w:lang w:val="ru-RU"/>
        </w:rPr>
        <w:t>Вентана</w:t>
      </w:r>
      <w:proofErr w:type="spellEnd"/>
      <w:r>
        <w:rPr>
          <w:sz w:val="32"/>
          <w:szCs w:val="32"/>
          <w:lang w:val="ru-RU"/>
        </w:rPr>
        <w:t xml:space="preserve"> – Граф».</w:t>
      </w:r>
    </w:p>
    <w:p w:rsidR="003E702B" w:rsidRDefault="003E702B" w:rsidP="003E702B">
      <w:pPr>
        <w:ind w:firstLine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Е.А. </w:t>
      </w:r>
      <w:proofErr w:type="spellStart"/>
      <w:r>
        <w:rPr>
          <w:sz w:val="32"/>
          <w:szCs w:val="32"/>
          <w:lang w:val="ru-RU"/>
        </w:rPr>
        <w:t>Лутцева</w:t>
      </w:r>
      <w:proofErr w:type="spellEnd"/>
      <w:r>
        <w:rPr>
          <w:sz w:val="32"/>
          <w:szCs w:val="32"/>
          <w:lang w:val="ru-RU"/>
        </w:rPr>
        <w:t xml:space="preserve"> «Программа по технологии 1 – 4 классы»</w:t>
      </w:r>
    </w:p>
    <w:p w:rsidR="003E702B" w:rsidRDefault="003E702B" w:rsidP="003E702B">
      <w:pPr>
        <w:spacing w:line="240" w:lineRule="auto"/>
        <w:ind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Учебно – методическое пособие «В помощь школьному учителю» М.А. Давыдова «Поурочные разработки по технологии». Универсальное издание. 2 класс. Москва «</w:t>
      </w:r>
      <w:proofErr w:type="spellStart"/>
      <w:r>
        <w:rPr>
          <w:sz w:val="32"/>
          <w:szCs w:val="32"/>
          <w:lang w:val="ru-RU"/>
        </w:rPr>
        <w:t>Вако</w:t>
      </w:r>
      <w:proofErr w:type="spellEnd"/>
      <w:r>
        <w:rPr>
          <w:sz w:val="32"/>
          <w:szCs w:val="32"/>
          <w:lang w:val="ru-RU"/>
        </w:rPr>
        <w:t>» 2010 г.</w:t>
      </w:r>
      <w:r w:rsidRPr="0016281F">
        <w:rPr>
          <w:sz w:val="32"/>
          <w:szCs w:val="32"/>
          <w:lang w:val="ru-RU"/>
        </w:rPr>
        <w:t xml:space="preserve"> </w:t>
      </w:r>
    </w:p>
    <w:p w:rsidR="003E702B" w:rsidRDefault="003E702B" w:rsidP="003E702B">
      <w:pPr>
        <w:spacing w:line="240" w:lineRule="auto"/>
        <w:ind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Программа утверждена Министерством образования Российской Федерации.</w:t>
      </w:r>
    </w:p>
    <w:p w:rsidR="003E702B" w:rsidRDefault="003E702B" w:rsidP="003E702B">
      <w:pPr>
        <w:ind w:firstLine="360"/>
        <w:rPr>
          <w:sz w:val="32"/>
          <w:szCs w:val="32"/>
          <w:lang w:val="ru-RU"/>
        </w:rPr>
      </w:pPr>
    </w:p>
    <w:p w:rsidR="003E702B" w:rsidRDefault="003E702B" w:rsidP="003E702B">
      <w:pPr>
        <w:ind w:firstLine="360"/>
        <w:rPr>
          <w:sz w:val="32"/>
          <w:szCs w:val="32"/>
          <w:lang w:val="ru-RU"/>
        </w:rPr>
      </w:pPr>
      <w:r w:rsidRPr="00130444">
        <w:rPr>
          <w:b/>
          <w:sz w:val="32"/>
          <w:szCs w:val="32"/>
          <w:u w:val="single"/>
          <w:lang w:val="ru-RU"/>
        </w:rPr>
        <w:t>Цель</w:t>
      </w:r>
      <w:r>
        <w:rPr>
          <w:b/>
          <w:sz w:val="32"/>
          <w:szCs w:val="32"/>
          <w:u w:val="single"/>
          <w:lang w:val="ru-RU"/>
        </w:rPr>
        <w:t xml:space="preserve">: </w:t>
      </w:r>
      <w:r w:rsidRPr="00BD04F8">
        <w:rPr>
          <w:sz w:val="32"/>
          <w:szCs w:val="32"/>
          <w:lang w:val="ru-RU"/>
        </w:rPr>
        <w:t xml:space="preserve">Развитие творческих способностей ребёнка, формирование у детей навыков и приёмов ручного труда, воспитание трудолюбия терпения и художественного вкуса. </w:t>
      </w:r>
    </w:p>
    <w:p w:rsidR="003E702B" w:rsidRPr="00BD04F8" w:rsidRDefault="003E702B" w:rsidP="003E702B">
      <w:pPr>
        <w:ind w:firstLine="360"/>
        <w:rPr>
          <w:sz w:val="32"/>
          <w:szCs w:val="32"/>
          <w:lang w:val="ru-RU"/>
        </w:rPr>
      </w:pPr>
      <w:r w:rsidRPr="00BD04F8">
        <w:rPr>
          <w:sz w:val="32"/>
          <w:szCs w:val="32"/>
          <w:lang w:val="ru-RU"/>
        </w:rPr>
        <w:t xml:space="preserve"> 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2"/>
          <w:szCs w:val="32"/>
          <w:u w:val="single"/>
          <w:lang w:val="ru-RU"/>
        </w:rPr>
      </w:pPr>
      <w:r w:rsidRPr="00130444">
        <w:rPr>
          <w:b/>
          <w:sz w:val="32"/>
          <w:szCs w:val="32"/>
          <w:u w:val="single"/>
          <w:lang w:val="ru-RU"/>
        </w:rPr>
        <w:t>Задачи:</w:t>
      </w:r>
    </w:p>
    <w:p w:rsidR="003E702B" w:rsidRDefault="003E702B" w:rsidP="003E702B">
      <w:pPr>
        <w:pStyle w:val="a4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Сохранение и развитие природной любознательности детей путём создания условий для «открытия» ими мира знаний о природе как источнике преобразующей деятельности человека;</w:t>
      </w:r>
    </w:p>
    <w:p w:rsidR="003E702B" w:rsidRDefault="003E702B" w:rsidP="003E702B">
      <w:pPr>
        <w:pStyle w:val="a4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Ознакомление учащихся с основами – способах ручной обработки материалов;</w:t>
      </w:r>
    </w:p>
    <w:p w:rsidR="003E702B" w:rsidRDefault="003E702B" w:rsidP="003E702B">
      <w:pPr>
        <w:pStyle w:val="a4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Развитие мышления в целом и технологического в частности.</w:t>
      </w:r>
    </w:p>
    <w:p w:rsidR="003E702B" w:rsidRDefault="003E702B" w:rsidP="003E702B">
      <w:pPr>
        <w:pStyle w:val="a4"/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</w:p>
    <w:p w:rsidR="003E702B" w:rsidRDefault="003E702B" w:rsidP="003E702B">
      <w:pPr>
        <w:pStyle w:val="a4"/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</w:p>
    <w:p w:rsidR="003E702B" w:rsidRDefault="003E702B" w:rsidP="003E702B">
      <w:pPr>
        <w:pStyle w:val="a4"/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Комплекс продолжает начатое в 1 классе знакомство детей с технологией как областью преобразовательной деятельности людей, способом познания и изменения окружающего мира и готовит к последующему изучению курса в 3 и 4 классах. Курс содержит начала технологического образования, которое рассматривается наряду с естественно – </w:t>
      </w:r>
      <w:proofErr w:type="gramStart"/>
      <w:r>
        <w:rPr>
          <w:sz w:val="32"/>
          <w:szCs w:val="32"/>
          <w:lang w:val="ru-RU"/>
        </w:rPr>
        <w:t>математическим</w:t>
      </w:r>
      <w:proofErr w:type="gramEnd"/>
      <w:r>
        <w:rPr>
          <w:sz w:val="32"/>
          <w:szCs w:val="32"/>
          <w:lang w:val="ru-RU"/>
        </w:rPr>
        <w:t xml:space="preserve"> и гуманитарным как </w:t>
      </w:r>
      <w:r>
        <w:rPr>
          <w:sz w:val="32"/>
          <w:szCs w:val="32"/>
          <w:lang w:val="ru-RU"/>
        </w:rPr>
        <w:lastRenderedPageBreak/>
        <w:t>необходимую часть общеобразовательной подготовки выпускников современной средней школы. Начальное технологическое образование включает в себя широкую технико – технологическую картину мира (знания и умения по основам технологии и агротехники, элементарные сведения о технике, рациональной организации труда, знакомство с профессиями) и овладение азами преобразовательной, творческой деятельности, в частности технологического мышления.</w:t>
      </w:r>
    </w:p>
    <w:p w:rsidR="003E702B" w:rsidRPr="00B50C44" w:rsidRDefault="003E702B" w:rsidP="003E702B">
      <w:pPr>
        <w:pStyle w:val="a4"/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</w:p>
    <w:p w:rsidR="003E702B" w:rsidRPr="007339B1" w:rsidRDefault="003E702B" w:rsidP="003E702B">
      <w:pPr>
        <w:pStyle w:val="a4"/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2"/>
          <w:szCs w:val="32"/>
          <w:lang w:val="ru-RU"/>
        </w:rPr>
      </w:pPr>
      <w:r w:rsidRPr="007339B1">
        <w:rPr>
          <w:b/>
          <w:sz w:val="32"/>
          <w:szCs w:val="32"/>
          <w:lang w:val="ru-RU"/>
        </w:rPr>
        <w:t>Содержание программы:</w:t>
      </w:r>
    </w:p>
    <w:p w:rsidR="003E702B" w:rsidRDefault="003E702B" w:rsidP="003E702B">
      <w:pPr>
        <w:pStyle w:val="a4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Технико – технологические знания и умения, основы технологической культуры.                             1.1.Как человек учился мастерству                                                                                                                              </w:t>
      </w:r>
      <w:proofErr w:type="gramStart"/>
      <w:r>
        <w:rPr>
          <w:sz w:val="32"/>
          <w:szCs w:val="32"/>
          <w:lang w:val="ru-RU"/>
        </w:rPr>
        <w:t>–м</w:t>
      </w:r>
      <w:proofErr w:type="gramEnd"/>
      <w:r>
        <w:rPr>
          <w:sz w:val="32"/>
          <w:szCs w:val="32"/>
          <w:lang w:val="ru-RU"/>
        </w:rPr>
        <w:t>атериалы и их свойства                                                                                                                                            – инструменты                                                                                                                                                                 –конструкция изделия                                                                                                                                                         –технологические операции                                                                                                                                         1.2.Как человек учился делать одежду                                                                                                                     1.3.как человек учился выращивать сад и огород                                                                                                  1.4. Как человек придумал себе помощников – машины и механизмы                                        1.5.Творческие мини – проекты</w:t>
      </w:r>
    </w:p>
    <w:p w:rsidR="003E702B" w:rsidRDefault="003E702B" w:rsidP="003E702B">
      <w:pPr>
        <w:pStyle w:val="a4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Из истории технологии.                                                                                                                                               2.1. Человек в первобытном мире                                                                                                                                 2.2. Ремесленники и ремёсла.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</w:p>
    <w:p w:rsidR="003E702B" w:rsidRPr="007339B1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2"/>
          <w:szCs w:val="32"/>
          <w:lang w:val="ru-RU"/>
        </w:rPr>
      </w:pPr>
      <w:r w:rsidRPr="007339B1">
        <w:rPr>
          <w:b/>
          <w:sz w:val="32"/>
          <w:szCs w:val="32"/>
          <w:lang w:val="ru-RU"/>
        </w:rPr>
        <w:t xml:space="preserve">Основные требования к уровню подготовки учащихся 2 класса </w:t>
      </w:r>
    </w:p>
    <w:p w:rsidR="003E702B" w:rsidRPr="007339B1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b/>
          <w:i/>
          <w:sz w:val="32"/>
          <w:szCs w:val="32"/>
          <w:u w:val="single"/>
          <w:lang w:val="ru-RU"/>
        </w:rPr>
      </w:pPr>
      <w:r w:rsidRPr="007339B1">
        <w:rPr>
          <w:b/>
          <w:i/>
          <w:sz w:val="32"/>
          <w:szCs w:val="32"/>
          <w:u w:val="single"/>
          <w:lang w:val="ru-RU"/>
        </w:rPr>
        <w:t>Иметь представление: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-об истории освоения и взаимном влиянии природы и человека, о ремёслах, ремесленниках и технологии выполнения ручных и ремесленных работ;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 причинах разделения труда;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-об истории зарождения и совершенствования транспортных средств;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 проектной деятельности в целом и её основных этапах.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b/>
          <w:i/>
          <w:sz w:val="32"/>
          <w:szCs w:val="32"/>
          <w:u w:val="single"/>
          <w:lang w:val="ru-RU"/>
        </w:rPr>
      </w:pPr>
      <w:r w:rsidRPr="007339B1">
        <w:rPr>
          <w:b/>
          <w:i/>
          <w:sz w:val="32"/>
          <w:szCs w:val="32"/>
          <w:u w:val="single"/>
          <w:lang w:val="ru-RU"/>
        </w:rPr>
        <w:t>Уметь: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 w:rsidRPr="007339B1">
        <w:rPr>
          <w:sz w:val="32"/>
          <w:szCs w:val="32"/>
          <w:lang w:val="ru-RU"/>
        </w:rPr>
        <w:t>-с помощью учителя разрабатывать</w:t>
      </w:r>
      <w:r>
        <w:rPr>
          <w:sz w:val="32"/>
          <w:szCs w:val="32"/>
          <w:lang w:val="ru-RU"/>
        </w:rPr>
        <w:t xml:space="preserve"> несложные тематические проекты (от идеи до разработки замысла) и самостоятельно их реализовать (индивидуально и коллективно);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-читать простейший чертёж (эскиз);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-выполнять разметку с помощью контрольно – измерительных инструментов;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-выполнять практическую работу с опорой на инструкционную карту, чертёж;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-определять способ соединения деталей и выполнять подвижное и неподвижное соединение;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-оформлять изделия и соединять детали прямой строчкой и её вариантами;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-выполнять простейшие опыты, наблюдения и работы по выращиванию растений;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-решать несложные конструкторско – технологические задачи;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-изготавливать несложные макеты транспортных средств.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Общетрудовые</w:t>
      </w:r>
      <w:proofErr w:type="spellEnd"/>
      <w:r>
        <w:rPr>
          <w:sz w:val="32"/>
          <w:szCs w:val="32"/>
          <w:lang w:val="ru-RU"/>
        </w:rPr>
        <w:t xml:space="preserve"> умения: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-организовывать рабочее место в соответствии с особенностями используемого материала и поддерживать порядок на нём во время работы;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-экономно размечать несколько деталей на заготовке;</w:t>
      </w:r>
    </w:p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-контролировать качество (точность, аккуратность) выполненной работы по этапам и в целом с помощью шаблона, линейки, угольника, циркуля;</w:t>
      </w:r>
    </w:p>
    <w:p w:rsidR="003E702B" w:rsidRPr="007339B1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-справляться с доступными практическими заданиями с опорой на образец и инструкционную карту.</w:t>
      </w:r>
    </w:p>
    <w:p w:rsidR="003E702B" w:rsidRPr="00E07ACB" w:rsidRDefault="003E702B" w:rsidP="003E702B">
      <w:pPr>
        <w:spacing w:line="240" w:lineRule="auto"/>
        <w:rPr>
          <w:lang w:val="ru-RU"/>
        </w:rPr>
      </w:pPr>
    </w:p>
    <w:p w:rsidR="003E702B" w:rsidRPr="007B422C" w:rsidRDefault="003E702B" w:rsidP="003E702B">
      <w:pPr>
        <w:pStyle w:val="a4"/>
        <w:ind w:left="1080"/>
        <w:rPr>
          <w:b/>
          <w:sz w:val="36"/>
          <w:szCs w:val="36"/>
          <w:u w:val="single"/>
          <w:lang w:val="ru-RU"/>
        </w:rPr>
      </w:pPr>
      <w:r w:rsidRPr="007B422C">
        <w:rPr>
          <w:b/>
          <w:sz w:val="36"/>
          <w:szCs w:val="36"/>
          <w:u w:val="single"/>
          <w:lang w:val="ru-RU"/>
        </w:rPr>
        <w:t>Интернет – ресурсы</w:t>
      </w:r>
    </w:p>
    <w:p w:rsidR="003E702B" w:rsidRPr="00E611B2" w:rsidRDefault="003E702B" w:rsidP="003E702B">
      <w:pPr>
        <w:ind w:left="1080"/>
        <w:rPr>
          <w:sz w:val="32"/>
          <w:szCs w:val="32"/>
          <w:lang w:val="ru-RU"/>
        </w:rPr>
      </w:pPr>
      <w:r w:rsidRPr="00E611B2">
        <w:rPr>
          <w:sz w:val="32"/>
          <w:szCs w:val="32"/>
          <w:lang w:val="ru-RU"/>
        </w:rPr>
        <w:t>1.</w:t>
      </w:r>
      <w:hyperlink r:id="rId6" w:history="1">
        <w:r w:rsidRPr="00E611B2">
          <w:rPr>
            <w:rStyle w:val="a5"/>
            <w:sz w:val="32"/>
            <w:szCs w:val="32"/>
          </w:rPr>
          <w:t>www</w:t>
        </w:r>
        <w:r w:rsidRPr="00E611B2">
          <w:rPr>
            <w:rStyle w:val="a5"/>
            <w:sz w:val="32"/>
            <w:szCs w:val="32"/>
            <w:lang w:val="ru-RU"/>
          </w:rPr>
          <w:t>.</w:t>
        </w:r>
        <w:proofErr w:type="spellStart"/>
        <w:r w:rsidRPr="00E611B2">
          <w:rPr>
            <w:rStyle w:val="a5"/>
            <w:sz w:val="32"/>
            <w:szCs w:val="32"/>
          </w:rPr>
          <w:t>pedsovet</w:t>
        </w:r>
        <w:proofErr w:type="spellEnd"/>
        <w:r w:rsidRPr="00E611B2">
          <w:rPr>
            <w:rStyle w:val="a5"/>
            <w:sz w:val="32"/>
            <w:szCs w:val="32"/>
            <w:lang w:val="ru-RU"/>
          </w:rPr>
          <w:t>.</w:t>
        </w:r>
        <w:proofErr w:type="spellStart"/>
        <w:r w:rsidRPr="00E611B2">
          <w:rPr>
            <w:rStyle w:val="a5"/>
            <w:sz w:val="32"/>
            <w:szCs w:val="32"/>
          </w:rPr>
          <w:t>su</w:t>
        </w:r>
        <w:proofErr w:type="spellEnd"/>
      </w:hyperlink>
    </w:p>
    <w:p w:rsidR="003E702B" w:rsidRPr="003E702B" w:rsidRDefault="003E702B" w:rsidP="003E702B">
      <w:pPr>
        <w:ind w:left="108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</w:t>
      </w:r>
      <w:r>
        <w:rPr>
          <w:lang w:val="ru-RU"/>
        </w:rPr>
        <w:t>.</w:t>
      </w:r>
      <w:r>
        <w:fldChar w:fldCharType="begin"/>
      </w:r>
      <w:r w:rsidRPr="003E702B">
        <w:rPr>
          <w:lang w:val="ru-RU"/>
        </w:rPr>
        <w:instrText xml:space="preserve"> </w:instrText>
      </w:r>
      <w:r>
        <w:instrText>HYPERLINK</w:instrText>
      </w:r>
      <w:r w:rsidRPr="003E702B">
        <w:rPr>
          <w:lang w:val="ru-RU"/>
        </w:rPr>
        <w:instrText xml:space="preserve"> "</w:instrText>
      </w:r>
      <w:r>
        <w:instrText>http</w:instrText>
      </w:r>
      <w:r w:rsidRPr="003E702B">
        <w:rPr>
          <w:lang w:val="ru-RU"/>
        </w:rPr>
        <w:instrText>://</w:instrText>
      </w:r>
      <w:r>
        <w:instrText>www</w:instrText>
      </w:r>
      <w:r w:rsidRPr="003E702B">
        <w:rPr>
          <w:lang w:val="ru-RU"/>
        </w:rPr>
        <w:instrText>.</w:instrText>
      </w:r>
      <w:r>
        <w:instrText>vgf</w:instrText>
      </w:r>
      <w:r w:rsidRPr="003E702B">
        <w:rPr>
          <w:lang w:val="ru-RU"/>
        </w:rPr>
        <w:instrText>.</w:instrText>
      </w:r>
      <w:r>
        <w:instrText>ru</w:instrText>
      </w:r>
      <w:r w:rsidRPr="003E702B">
        <w:rPr>
          <w:lang w:val="ru-RU"/>
        </w:rPr>
        <w:instrText xml:space="preserve">" </w:instrText>
      </w:r>
      <w:r>
        <w:fldChar w:fldCharType="separate"/>
      </w:r>
      <w:r w:rsidRPr="00E611B2">
        <w:rPr>
          <w:rStyle w:val="a5"/>
          <w:sz w:val="32"/>
          <w:szCs w:val="32"/>
        </w:rPr>
        <w:t>www</w:t>
      </w:r>
      <w:r w:rsidRPr="003E702B">
        <w:rPr>
          <w:rStyle w:val="a5"/>
          <w:sz w:val="32"/>
          <w:szCs w:val="32"/>
          <w:lang w:val="ru-RU"/>
        </w:rPr>
        <w:t>.</w:t>
      </w:r>
      <w:proofErr w:type="spellStart"/>
      <w:r w:rsidRPr="00E611B2">
        <w:rPr>
          <w:rStyle w:val="a5"/>
          <w:sz w:val="32"/>
          <w:szCs w:val="32"/>
        </w:rPr>
        <w:t>vgf</w:t>
      </w:r>
      <w:proofErr w:type="spellEnd"/>
      <w:r w:rsidRPr="003E702B">
        <w:rPr>
          <w:rStyle w:val="a5"/>
          <w:sz w:val="32"/>
          <w:szCs w:val="32"/>
          <w:lang w:val="ru-RU"/>
        </w:rPr>
        <w:t>.</w:t>
      </w:r>
      <w:proofErr w:type="spellStart"/>
      <w:r w:rsidRPr="00E611B2">
        <w:rPr>
          <w:rStyle w:val="a5"/>
          <w:sz w:val="32"/>
          <w:szCs w:val="32"/>
        </w:rPr>
        <w:t>ru</w:t>
      </w:r>
      <w:proofErr w:type="spellEnd"/>
      <w:r>
        <w:rPr>
          <w:rStyle w:val="a5"/>
          <w:sz w:val="32"/>
          <w:szCs w:val="32"/>
        </w:rPr>
        <w:fldChar w:fldCharType="end"/>
      </w:r>
    </w:p>
    <w:p w:rsidR="003E702B" w:rsidRPr="003E702B" w:rsidRDefault="003E702B" w:rsidP="003E702B">
      <w:pPr>
        <w:ind w:left="1080"/>
        <w:rPr>
          <w:sz w:val="32"/>
          <w:szCs w:val="32"/>
          <w:lang w:val="ru-RU"/>
        </w:rPr>
      </w:pPr>
      <w:r w:rsidRPr="003E702B">
        <w:rPr>
          <w:sz w:val="32"/>
          <w:szCs w:val="32"/>
          <w:lang w:val="ru-RU"/>
        </w:rPr>
        <w:t>3.</w:t>
      </w:r>
      <w:hyperlink r:id="rId7" w:history="1">
        <w:r w:rsidRPr="00B50C44">
          <w:rPr>
            <w:rStyle w:val="a5"/>
            <w:sz w:val="32"/>
            <w:szCs w:val="32"/>
          </w:rPr>
          <w:t>www</w:t>
        </w:r>
        <w:r w:rsidRPr="003E702B">
          <w:rPr>
            <w:rStyle w:val="a5"/>
            <w:sz w:val="32"/>
            <w:szCs w:val="32"/>
            <w:lang w:val="ru-RU"/>
          </w:rPr>
          <w:t>.</w:t>
        </w:r>
        <w:proofErr w:type="spellStart"/>
        <w:r w:rsidRPr="00B50C44">
          <w:rPr>
            <w:rStyle w:val="a5"/>
            <w:sz w:val="32"/>
            <w:szCs w:val="32"/>
          </w:rPr>
          <w:t>zavuch</w:t>
        </w:r>
        <w:proofErr w:type="spellEnd"/>
        <w:r w:rsidRPr="003E702B">
          <w:rPr>
            <w:rStyle w:val="a5"/>
            <w:sz w:val="32"/>
            <w:szCs w:val="32"/>
            <w:lang w:val="ru-RU"/>
          </w:rPr>
          <w:t>.</w:t>
        </w:r>
        <w:r w:rsidRPr="00B50C44">
          <w:rPr>
            <w:rStyle w:val="a5"/>
            <w:sz w:val="32"/>
            <w:szCs w:val="32"/>
          </w:rPr>
          <w:t>info</w:t>
        </w:r>
        <w:r w:rsidRPr="003E702B">
          <w:rPr>
            <w:rStyle w:val="a5"/>
            <w:sz w:val="32"/>
            <w:szCs w:val="32"/>
            <w:lang w:val="ru-RU"/>
          </w:rPr>
          <w:t>.</w:t>
        </w:r>
        <w:proofErr w:type="spellStart"/>
        <w:r w:rsidRPr="00B50C44">
          <w:rPr>
            <w:rStyle w:val="a5"/>
            <w:sz w:val="32"/>
            <w:szCs w:val="32"/>
          </w:rPr>
          <w:t>ru</w:t>
        </w:r>
        <w:proofErr w:type="spellEnd"/>
      </w:hyperlink>
    </w:p>
    <w:p w:rsidR="003E702B" w:rsidRPr="00B50C44" w:rsidRDefault="003E702B" w:rsidP="003E702B">
      <w:pPr>
        <w:ind w:left="108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</w:t>
      </w:r>
      <w:hyperlink r:id="rId8" w:history="1">
        <w:r w:rsidRPr="00B50C44">
          <w:rPr>
            <w:rStyle w:val="a5"/>
            <w:sz w:val="32"/>
            <w:szCs w:val="32"/>
          </w:rPr>
          <w:t>www</w:t>
        </w:r>
        <w:r w:rsidRPr="00D91404">
          <w:rPr>
            <w:rStyle w:val="a5"/>
            <w:sz w:val="32"/>
            <w:szCs w:val="32"/>
            <w:lang w:val="ru-RU"/>
          </w:rPr>
          <w:t>.</w:t>
        </w:r>
        <w:proofErr w:type="spellStart"/>
        <w:r w:rsidRPr="00B50C44">
          <w:rPr>
            <w:rStyle w:val="a5"/>
            <w:sz w:val="32"/>
            <w:szCs w:val="32"/>
          </w:rPr>
          <w:t>vikki</w:t>
        </w:r>
        <w:proofErr w:type="spellEnd"/>
        <w:r w:rsidRPr="00D91404">
          <w:rPr>
            <w:rStyle w:val="a5"/>
            <w:sz w:val="32"/>
            <w:szCs w:val="32"/>
            <w:lang w:val="ru-RU"/>
          </w:rPr>
          <w:t>.</w:t>
        </w:r>
        <w:proofErr w:type="spellStart"/>
        <w:r w:rsidRPr="00B50C44">
          <w:rPr>
            <w:rStyle w:val="a5"/>
            <w:sz w:val="32"/>
            <w:szCs w:val="32"/>
          </w:rPr>
          <w:t>ru</w:t>
        </w:r>
        <w:proofErr w:type="spellEnd"/>
      </w:hyperlink>
    </w:p>
    <w:p w:rsidR="003E702B" w:rsidRPr="00130444" w:rsidRDefault="003E702B" w:rsidP="003E702B">
      <w:pPr>
        <w:pStyle w:val="a3"/>
        <w:keepNext/>
        <w:jc w:val="center"/>
        <w:rPr>
          <w:sz w:val="28"/>
          <w:szCs w:val="28"/>
          <w:lang w:val="ru-RU"/>
        </w:rPr>
      </w:pPr>
      <w:r w:rsidRPr="00130444">
        <w:rPr>
          <w:sz w:val="28"/>
          <w:szCs w:val="28"/>
          <w:lang w:val="ru-RU"/>
        </w:rPr>
        <w:lastRenderedPageBreak/>
        <w:t xml:space="preserve">Календарно – тематическое планирование по </w:t>
      </w:r>
      <w:r>
        <w:rPr>
          <w:sz w:val="28"/>
          <w:szCs w:val="28"/>
          <w:lang w:val="ru-RU"/>
        </w:rPr>
        <w:t>технологии</w:t>
      </w:r>
      <w:r w:rsidRPr="00130444">
        <w:rPr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42"/>
        <w:gridCol w:w="1170"/>
        <w:gridCol w:w="60"/>
        <w:gridCol w:w="15"/>
        <w:gridCol w:w="1157"/>
        <w:gridCol w:w="3260"/>
        <w:gridCol w:w="1418"/>
        <w:gridCol w:w="2345"/>
      </w:tblGrid>
      <w:tr w:rsidR="003E702B" w:rsidRPr="003E702B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30444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30444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Кол-во урок.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Дата </w:t>
            </w:r>
            <w:proofErr w:type="spellStart"/>
            <w:r w:rsidRPr="00130444">
              <w:rPr>
                <w:sz w:val="28"/>
                <w:szCs w:val="28"/>
                <w:lang w:val="ru-RU"/>
              </w:rPr>
              <w:t>провед</w:t>
            </w:r>
            <w:proofErr w:type="spellEnd"/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Основные понятия и </w:t>
            </w:r>
            <w:proofErr w:type="spellStart"/>
            <w:r w:rsidRPr="00130444">
              <w:rPr>
                <w:sz w:val="28"/>
                <w:szCs w:val="28"/>
                <w:lang w:val="ru-RU"/>
              </w:rPr>
              <w:t>термены</w:t>
            </w:r>
            <w:proofErr w:type="spellEnd"/>
          </w:p>
        </w:tc>
        <w:tc>
          <w:tcPr>
            <w:tcW w:w="1418" w:type="dxa"/>
          </w:tcPr>
          <w:p w:rsidR="003E702B" w:rsidRPr="00D54422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Примеча</w:t>
            </w:r>
            <w:r w:rsidRPr="00130444">
              <w:rPr>
                <w:sz w:val="28"/>
                <w:szCs w:val="28"/>
                <w:lang w:val="ru-RU"/>
              </w:rPr>
              <w:t>ние</w:t>
            </w: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Самостоятельная и практическая работа учащихся</w:t>
            </w:r>
          </w:p>
        </w:tc>
      </w:tr>
      <w:tr w:rsidR="003E702B" w:rsidRPr="00E21310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544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Вступительная беседа по теме «Технология». Изготовление закладки из бумаги.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«технология»</w:t>
            </w:r>
          </w:p>
        </w:tc>
        <w:tc>
          <w:tcPr>
            <w:tcW w:w="1418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E21310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544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Урок – </w:t>
            </w:r>
            <w:proofErr w:type="spellStart"/>
            <w:r>
              <w:rPr>
                <w:sz w:val="28"/>
                <w:szCs w:val="28"/>
                <w:lang w:val="ru-RU"/>
              </w:rPr>
              <w:t>экскурсия</w:t>
            </w:r>
            <w:proofErr w:type="gramStart"/>
            <w:r>
              <w:rPr>
                <w:sz w:val="28"/>
                <w:szCs w:val="28"/>
                <w:lang w:val="ru-RU"/>
              </w:rPr>
              <w:t>»В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гости к природе».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- экскурсия</w:t>
            </w:r>
          </w:p>
        </w:tc>
        <w:tc>
          <w:tcPr>
            <w:tcW w:w="1418" w:type="dxa"/>
          </w:tcPr>
          <w:p w:rsidR="003E702B" w:rsidRPr="0039641C" w:rsidRDefault="003E702B" w:rsidP="00BD6C9B">
            <w:pPr>
              <w:tabs>
                <w:tab w:val="left" w:pos="540"/>
                <w:tab w:val="left" w:pos="6600"/>
              </w:tabs>
              <w:spacing w:after="0" w:line="240" w:lineRule="auto"/>
              <w:ind w:left="180"/>
              <w:rPr>
                <w:sz w:val="28"/>
                <w:szCs w:val="28"/>
                <w:lang w:val="ru-RU"/>
              </w:rPr>
            </w:pPr>
          </w:p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E07ACB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Каждому делу – свои инструменты.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Пришкольный участок.</w:t>
            </w:r>
          </w:p>
        </w:tc>
        <w:tc>
          <w:tcPr>
            <w:tcW w:w="1418" w:type="dxa"/>
          </w:tcPr>
          <w:p w:rsidR="003E702B" w:rsidRPr="0039641C" w:rsidRDefault="003E702B" w:rsidP="00BD6C9B">
            <w:pPr>
              <w:tabs>
                <w:tab w:val="left" w:pos="540"/>
                <w:tab w:val="left" w:pos="6600"/>
              </w:tabs>
              <w:spacing w:after="0" w:line="240" w:lineRule="auto"/>
              <w:ind w:left="18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 пришкольном участке</w:t>
            </w:r>
          </w:p>
        </w:tc>
      </w:tr>
      <w:tr w:rsidR="003E702B" w:rsidRPr="00130444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1304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Поделка из репейника «весёлые медвежата»</w:t>
            </w:r>
            <w:r w:rsidRPr="001304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Природный материал</w:t>
            </w:r>
          </w:p>
        </w:tc>
        <w:tc>
          <w:tcPr>
            <w:tcW w:w="1418" w:type="dxa"/>
          </w:tcPr>
          <w:p w:rsidR="003E702B" w:rsidRPr="00130444" w:rsidRDefault="003E702B" w:rsidP="00BD6C9B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30444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1304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Аппликация «Волшебные круги».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Аппликация, шаблон</w:t>
            </w:r>
          </w:p>
        </w:tc>
        <w:tc>
          <w:tcPr>
            <w:tcW w:w="1418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30444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1304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Поделка из бумаги «Плясунья из конфетной обёртки»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фольга</w:t>
            </w:r>
          </w:p>
        </w:tc>
        <w:tc>
          <w:tcPr>
            <w:tcW w:w="1418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30444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1304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Аппликация «Золотая осень»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аппликация, симметрия, фигурное вырезание</w:t>
            </w:r>
          </w:p>
        </w:tc>
        <w:tc>
          <w:tcPr>
            <w:tcW w:w="1418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Коллективная работа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1304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Поделка из шишек «Детки в клетке. Совята».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Приём стилизации</w:t>
            </w:r>
          </w:p>
        </w:tc>
        <w:tc>
          <w:tcPr>
            <w:tcW w:w="1418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1304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Поделка из бумаги «Вертушка».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Подвижные и неподвижные соединения</w:t>
            </w:r>
          </w:p>
        </w:tc>
        <w:tc>
          <w:tcPr>
            <w:tcW w:w="1418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Шитьё. Шов «вперёд иголку»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3E702B" w:rsidRPr="001C49DC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Шитьё. Поделка «Шар».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Вата, синтепон, стягивание нитки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Поделка из бумаги «</w:t>
            </w:r>
            <w:proofErr w:type="spellStart"/>
            <w:r>
              <w:rPr>
                <w:sz w:val="28"/>
                <w:szCs w:val="28"/>
                <w:lang w:val="ru-RU"/>
              </w:rPr>
              <w:t>Карлсон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Приём скручивания куска бумаги, цилиндр, гофрированная бумага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Объёмная лепка из пластилина «Телефон»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Приёмы пластилиновой лепки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Лепка на картоне «Избушка на курьих ножках».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Плоскостная основа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Уборка класса.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Техника безопасности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бумагой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аппликация «Зима».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Пространственное воображение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Лепка из пластилина «Зимняя скульптура».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Плоскостная лепка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Аппликация из  яичной скорлупы «Лебедь».</w:t>
            </w:r>
          </w:p>
        </w:tc>
        <w:tc>
          <w:tcPr>
            <w:tcW w:w="1142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Композиционное решение поделки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Шитьё. Виды швов. Швы «через край», «петельный».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Обмёточный шов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Шитьё. Виды швов. Обметывание салфетки.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Вышивка, аппликация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Конструирование из бумаги  «Волшебный квадрат».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Глазомер, диагональ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Аппликация из листьев </w:t>
            </w:r>
            <w:r>
              <w:rPr>
                <w:sz w:val="28"/>
                <w:szCs w:val="28"/>
                <w:lang w:val="ru-RU"/>
              </w:rPr>
              <w:lastRenderedPageBreak/>
              <w:t>«Ботаническое лото».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Аппликация - гербарий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Творческая </w:t>
            </w:r>
            <w:r w:rsidRPr="00130444">
              <w:rPr>
                <w:sz w:val="28"/>
                <w:szCs w:val="28"/>
                <w:lang w:val="ru-RU"/>
              </w:rPr>
              <w:lastRenderedPageBreak/>
              <w:t>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23.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Поделки из бумаги: «Гирлянды», «Флажки», «Цепочка».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Фигурное вырезание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Групповая работа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Поделка из бумаги «Китайский фонарик».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Цилиндрическая форма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Поделка из фольги «Комета»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комета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Генеральная уборка класса – «Операция «Дарите радость людям».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Чеканка по фольге «Узор».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чеканка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Шитьё. Виды швов. Шов «стебельчатый».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Названия швов, «</w:t>
            </w:r>
            <w:proofErr w:type="gramStart"/>
            <w:r>
              <w:rPr>
                <w:sz w:val="28"/>
                <w:szCs w:val="28"/>
                <w:lang w:val="ru-RU"/>
              </w:rPr>
              <w:t>стебельчатый</w:t>
            </w:r>
            <w:proofErr w:type="gramEnd"/>
            <w:r>
              <w:rPr>
                <w:sz w:val="28"/>
                <w:szCs w:val="28"/>
                <w:lang w:val="ru-RU"/>
              </w:rPr>
              <w:t>», лицевая и изнаночные стороны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Шитьё. Вышивка  салфетки с кисточками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Обводка шаблона, бахрома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Поделка из бумаги «Гвардейская открытка».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открытка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 участке. Посев цветочных культур.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Цветовая палитра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</w:t>
            </w:r>
          </w:p>
        </w:tc>
      </w:tr>
      <w:tr w:rsidR="003E702B" w:rsidRPr="002C2F53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 участке. Уход за цветочными культурами.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</w:t>
            </w:r>
          </w:p>
        </w:tc>
      </w:tr>
      <w:tr w:rsidR="003E702B" w:rsidRPr="002C2F53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Поделка из ваты «Жёлтые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пушочки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из ваты».</w:t>
            </w:r>
            <w:proofErr w:type="gramEnd"/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Творческая </w:t>
            </w:r>
            <w:r w:rsidRPr="00130444">
              <w:rPr>
                <w:sz w:val="28"/>
                <w:szCs w:val="28"/>
                <w:lang w:val="ru-RU"/>
              </w:rPr>
              <w:lastRenderedPageBreak/>
              <w:t>практическая деятельность</w:t>
            </w:r>
          </w:p>
        </w:tc>
      </w:tr>
      <w:tr w:rsidR="003E702B" w:rsidRPr="003E702B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34.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– экскурсия «Весна пришла, тепло привела»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Условия сбора и хранения природного материала</w:t>
            </w: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3E702B" w:rsidRPr="001C49DC" w:rsidTr="00BD6C9B">
        <w:tc>
          <w:tcPr>
            <w:tcW w:w="675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35.</w:t>
            </w:r>
          </w:p>
        </w:tc>
        <w:tc>
          <w:tcPr>
            <w:tcW w:w="3544" w:type="dxa"/>
          </w:tcPr>
          <w:p w:rsidR="003E702B" w:rsidRDefault="003E702B" w:rsidP="00BD6C9B">
            <w:pPr>
              <w:spacing w:after="0" w:line="240" w:lineRule="auto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Генеральная уборка класса</w:t>
            </w:r>
          </w:p>
        </w:tc>
        <w:tc>
          <w:tcPr>
            <w:tcW w:w="1142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3E702B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3E702B" w:rsidRPr="00130444" w:rsidRDefault="003E702B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</w:tbl>
    <w:p w:rsidR="003E702B" w:rsidRPr="00A508A9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ind w:left="540"/>
        <w:rPr>
          <w:sz w:val="28"/>
          <w:szCs w:val="28"/>
          <w:lang w:val="ru-RU"/>
        </w:rPr>
      </w:pPr>
    </w:p>
    <w:p w:rsidR="003E702B" w:rsidRDefault="003E702B" w:rsidP="003E702B">
      <w:pPr>
        <w:tabs>
          <w:tab w:val="left" w:pos="540"/>
          <w:tab w:val="left" w:pos="6600"/>
        </w:tabs>
        <w:ind w:left="180"/>
        <w:jc w:val="center"/>
        <w:rPr>
          <w:b/>
        </w:rPr>
      </w:pPr>
    </w:p>
    <w:p w:rsidR="003E702B" w:rsidRDefault="003E702B" w:rsidP="003E702B">
      <w:pPr>
        <w:tabs>
          <w:tab w:val="left" w:pos="540"/>
          <w:tab w:val="left" w:pos="6600"/>
        </w:tabs>
        <w:ind w:left="180"/>
        <w:jc w:val="center"/>
        <w:rPr>
          <w:b/>
        </w:rPr>
      </w:pPr>
    </w:p>
    <w:p w:rsidR="003E702B" w:rsidRDefault="003E702B" w:rsidP="003E702B"/>
    <w:p w:rsidR="003E702B" w:rsidRDefault="003E702B" w:rsidP="003E702B"/>
    <w:p w:rsidR="003E702B" w:rsidRDefault="003E702B" w:rsidP="003E702B"/>
    <w:p w:rsidR="003E702B" w:rsidRDefault="003E702B" w:rsidP="003E702B"/>
    <w:p w:rsidR="003E702B" w:rsidRDefault="003E702B" w:rsidP="003E702B"/>
    <w:p w:rsidR="003E702B" w:rsidRDefault="003E702B" w:rsidP="003E702B"/>
    <w:p w:rsidR="003E702B" w:rsidRDefault="003E702B" w:rsidP="003E702B"/>
    <w:p w:rsidR="003E702B" w:rsidRDefault="003E702B" w:rsidP="003E702B"/>
    <w:p w:rsidR="003E702B" w:rsidRDefault="003E702B" w:rsidP="003E702B"/>
    <w:p w:rsidR="003E702B" w:rsidRDefault="003E702B" w:rsidP="003E702B"/>
    <w:p w:rsidR="003E702B" w:rsidRDefault="003E702B" w:rsidP="003E702B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  <w:bookmarkStart w:id="0" w:name="_GoBack"/>
      <w:bookmarkEnd w:id="0"/>
    </w:p>
    <w:sectPr w:rsidR="003E702B" w:rsidSect="003E70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7387"/>
    <w:multiLevelType w:val="hybridMultilevel"/>
    <w:tmpl w:val="A35A5414"/>
    <w:lvl w:ilvl="0" w:tplc="14AEA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3199B"/>
    <w:multiLevelType w:val="hybridMultilevel"/>
    <w:tmpl w:val="1458C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826BAB"/>
    <w:multiLevelType w:val="hybridMultilevel"/>
    <w:tmpl w:val="D08C0A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EB05CD"/>
    <w:multiLevelType w:val="hybridMultilevel"/>
    <w:tmpl w:val="7CC632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E5C6F8C"/>
    <w:multiLevelType w:val="hybridMultilevel"/>
    <w:tmpl w:val="30826A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2B"/>
    <w:rsid w:val="003E702B"/>
    <w:rsid w:val="0090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2B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E70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3E70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702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7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2B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E70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3E70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702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7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k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vuch.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sovet.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1556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2013-01-15T05:00:00Z</dcterms:created>
  <dcterms:modified xsi:type="dcterms:W3CDTF">2013-01-15T05:02:00Z</dcterms:modified>
</cp:coreProperties>
</file>