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56" w:rsidRPr="00E30556" w:rsidRDefault="00E30556" w:rsidP="00E3055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55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№34 ГОРОДА ТИХОРЕЦКА МУНИЦИПАЛЬНОГО ОБРАЗОВАНИЯ ТИХОРЕЦКИЙ РАЙОН</w:t>
      </w:r>
    </w:p>
    <w:p w:rsidR="00E30556" w:rsidRPr="00E30556" w:rsidRDefault="00E30556" w:rsidP="00E30556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556">
        <w:rPr>
          <w:rFonts w:ascii="Times New Roman" w:hAnsi="Times New Roman" w:cs="Times New Roman"/>
          <w:b/>
          <w:sz w:val="36"/>
          <w:szCs w:val="36"/>
        </w:rPr>
        <w:t xml:space="preserve">План – конспект 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556">
        <w:rPr>
          <w:rFonts w:ascii="Times New Roman" w:hAnsi="Times New Roman" w:cs="Times New Roman"/>
          <w:b/>
          <w:sz w:val="36"/>
          <w:szCs w:val="36"/>
        </w:rPr>
        <w:t xml:space="preserve">открытого урока по </w:t>
      </w:r>
      <w:r>
        <w:rPr>
          <w:rFonts w:ascii="Times New Roman" w:hAnsi="Times New Roman" w:cs="Times New Roman"/>
          <w:b/>
          <w:sz w:val="36"/>
          <w:szCs w:val="36"/>
        </w:rPr>
        <w:t>алгебре и началам анализа</w:t>
      </w:r>
      <w:r w:rsidRPr="00E305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0556" w:rsidRPr="00BE1B3D" w:rsidRDefault="00BE1B3D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3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E30556">
        <w:rPr>
          <w:rFonts w:ascii="Times New Roman" w:hAnsi="Times New Roman" w:cs="Times New Roman"/>
          <w:sz w:val="28"/>
          <w:szCs w:val="28"/>
        </w:rPr>
        <w:t>: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В</w:t>
      </w:r>
      <w:r w:rsidR="00C43C22">
        <w:rPr>
          <w:rFonts w:ascii="Times New Roman" w:hAnsi="Times New Roman" w:cs="Times New Roman"/>
          <w:sz w:val="28"/>
          <w:szCs w:val="28"/>
        </w:rPr>
        <w:t xml:space="preserve">алентина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3C22">
        <w:rPr>
          <w:rFonts w:ascii="Times New Roman" w:hAnsi="Times New Roman" w:cs="Times New Roman"/>
          <w:sz w:val="28"/>
          <w:szCs w:val="28"/>
        </w:rPr>
        <w:t>иколаевна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Тихорецк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0556">
        <w:rPr>
          <w:rFonts w:ascii="Times New Roman" w:hAnsi="Times New Roman" w:cs="Times New Roman"/>
          <w:sz w:val="28"/>
          <w:szCs w:val="28"/>
        </w:rPr>
        <w:t>г.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b/>
          <w:sz w:val="28"/>
          <w:szCs w:val="28"/>
        </w:rPr>
        <w:t>Решение иррациональных</w:t>
      </w:r>
      <w:proofErr w:type="gramStart"/>
      <w:r w:rsidRPr="00E3055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30556">
        <w:rPr>
          <w:rFonts w:ascii="Times New Roman" w:hAnsi="Times New Roman" w:cs="Times New Roman"/>
          <w:b/>
          <w:sz w:val="28"/>
          <w:szCs w:val="28"/>
        </w:rPr>
        <w:t>показательных</w:t>
      </w:r>
      <w:r w:rsidRPr="00E30556">
        <w:rPr>
          <w:rFonts w:ascii="Times New Roman" w:hAnsi="Times New Roman" w:cs="Times New Roman"/>
          <w:sz w:val="28"/>
          <w:szCs w:val="28"/>
        </w:rPr>
        <w:t xml:space="preserve">  </w:t>
      </w:r>
      <w:r w:rsidRPr="00E3055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30556">
        <w:rPr>
          <w:rFonts w:ascii="Times New Roman" w:hAnsi="Times New Roman" w:cs="Times New Roman"/>
          <w:b/>
          <w:sz w:val="28"/>
          <w:szCs w:val="28"/>
        </w:rPr>
        <w:t>логарифмических уравнений.</w:t>
      </w:r>
    </w:p>
    <w:p w:rsidR="00E30556" w:rsidRPr="00E30556" w:rsidRDefault="00E30556" w:rsidP="00E30556">
      <w:pPr>
        <w:jc w:val="right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56" w:rsidRPr="00E30556" w:rsidRDefault="00E30556" w:rsidP="00E30556">
      <w:pPr>
        <w:jc w:val="right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Уравнение представляет собой наиболее </w:t>
      </w:r>
    </w:p>
    <w:p w:rsidR="00E30556" w:rsidRPr="00E30556" w:rsidRDefault="00E30556" w:rsidP="00E30556">
      <w:pPr>
        <w:jc w:val="right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серьёзную и важную вещь в математике ».</w:t>
      </w:r>
    </w:p>
    <w:p w:rsidR="00E30556" w:rsidRPr="00E30556" w:rsidRDefault="00E30556" w:rsidP="00E30556">
      <w:pPr>
        <w:jc w:val="both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 О.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Лодж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>.)</w:t>
      </w:r>
    </w:p>
    <w:p w:rsidR="00E30556" w:rsidRPr="00E30556" w:rsidRDefault="00E30556" w:rsidP="00E305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E30556">
        <w:rPr>
          <w:rFonts w:ascii="Times New Roman" w:hAnsi="Times New Roman" w:cs="Times New Roman"/>
          <w:sz w:val="28"/>
          <w:szCs w:val="28"/>
        </w:rPr>
        <w:t>Образовательная: в ходе повторения и обобщения учебного материала повысить осознанность и прочность усвоения знаний по теме.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Развивающая: на основе использования технологии дифференцированного обучения развивать познавательную активность учащихся, навыки самостоятельной и коллективной работы в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, логическое мышление, математическую речь. 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3055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>: воспитывать интерес к предмету, сотрудничество, культуру                                         общения.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</w:t>
      </w:r>
      <w:r w:rsidRPr="00E30556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повторительно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 – обобщающий.</w:t>
      </w:r>
    </w:p>
    <w:p w:rsidR="00E30556" w:rsidRPr="00E30556" w:rsidRDefault="00E30556" w:rsidP="00E3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</w:t>
      </w:r>
      <w:r w:rsidRPr="00E3055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30556">
        <w:rPr>
          <w:rFonts w:ascii="Times New Roman" w:hAnsi="Times New Roman" w:cs="Times New Roman"/>
          <w:sz w:val="28"/>
          <w:szCs w:val="28"/>
        </w:rPr>
        <w:t xml:space="preserve"> урок – путешествие с использованием 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                              элементов.</w:t>
      </w: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E30556" w:rsidRPr="00E30556" w:rsidRDefault="00E30556" w:rsidP="00E305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– словесные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– наглядно – демонстрационные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– самостоятельное  исследование и выполнение расчетов 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  заданному алгоритму.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proofErr w:type="gramStart"/>
      <w:r w:rsidRPr="00E305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● наглядность</w:t>
      </w:r>
    </w:p>
    <w:p w:rsidR="00E30556" w:rsidRPr="00E30556" w:rsidRDefault="00E30556" w:rsidP="00E305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● доступность 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● сотрудничество учащихся и </w:t>
      </w: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● использование технологии дифференцированного обучения,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развитие способностей каждого.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урока:</w:t>
      </w:r>
      <w:r w:rsidRPr="00E30556">
        <w:rPr>
          <w:rFonts w:ascii="Times New Roman" w:hAnsi="Times New Roman" w:cs="Times New Roman"/>
          <w:sz w:val="28"/>
          <w:szCs w:val="28"/>
        </w:rPr>
        <w:t xml:space="preserve"> информационные стенды,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 материалы, экран, задания для самостоятельной работы.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30556" w:rsidRPr="00E30556" w:rsidRDefault="00E30556" w:rsidP="00E30556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0556">
        <w:rPr>
          <w:rFonts w:ascii="Times New Roman" w:hAnsi="Times New Roman" w:cs="Times New Roman"/>
          <w:b/>
          <w:sz w:val="28"/>
          <w:szCs w:val="28"/>
        </w:rPr>
        <w:t>.</w:t>
      </w:r>
      <w:r w:rsidRPr="00E30556">
        <w:rPr>
          <w:rFonts w:ascii="Times New Roman" w:hAnsi="Times New Roman" w:cs="Times New Roman"/>
          <w:sz w:val="28"/>
          <w:szCs w:val="28"/>
        </w:rPr>
        <w:t xml:space="preserve"> </w:t>
      </w:r>
      <w:r w:rsidRPr="00E3055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30556" w:rsidRPr="00E30556" w:rsidRDefault="00E30556" w:rsidP="00E305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проверка присутствующих и их готовности к уроку;</w:t>
      </w:r>
    </w:p>
    <w:p w:rsidR="00E30556" w:rsidRPr="00E30556" w:rsidRDefault="00E30556" w:rsidP="00E305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мотивация урока (информация о содержании темы, целях и форме провидения урока).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Французский писатель Анатоль Франс (1844–1924гг.) заметил «что учится можно только 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>… Чтобы переварить знания, надо поглощать их с аппетитом. »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Последуем совету писателя и проведем наш урок в необычной форме – в форме путешествия по «стране уравнений». Будем на уроке внимательны, активны, будем поглощать знания с большим желанием, ведь они вам понадобятся.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0556">
        <w:rPr>
          <w:rFonts w:ascii="Times New Roman" w:hAnsi="Times New Roman" w:cs="Times New Roman"/>
          <w:sz w:val="28"/>
          <w:szCs w:val="28"/>
        </w:rPr>
        <w:t>егодня перед нами стоит задача: повторить типы, методы решения иррациональных, показательных и логарифмических уравнений. В ходе изучения темы вы обнаружили разный уровень знаний. Исходя из этого, я предложила вам сформировать для путешествия по «стране уравнений» 2 группы. Маршрут путешествия одинаков для всех, но на некоторых станциях вам будут предложены задания разной степени сложности, и в соответствии с этим оцениваться они будут разным количеством балов.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lastRenderedPageBreak/>
        <w:t xml:space="preserve">Роль гида  в нашем путешествии буду играть я, а помогать мне будут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E30556">
        <w:rPr>
          <w:rFonts w:ascii="Times New Roman" w:hAnsi="Times New Roman" w:cs="Times New Roman"/>
          <w:sz w:val="28"/>
          <w:szCs w:val="28"/>
        </w:rPr>
        <w:t xml:space="preserve">, которые будут следить за провидением по маршруту каждой группы и каждого из вас, оценивая выполнения вами заданий на каждой станции, а их в нашем маршруте: 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«Угадай-ка»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«Рабочий городок»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«Занимательная»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«Эрудит»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0556">
        <w:rPr>
          <w:rFonts w:ascii="Times New Roman" w:hAnsi="Times New Roman" w:cs="Times New Roman"/>
          <w:b/>
          <w:sz w:val="28"/>
          <w:szCs w:val="28"/>
        </w:rPr>
        <w:t>. Повторение, обобщение и систематизация знаний по теме.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1. На станции «Угадай-ка» учащиеся разгадывают кроссворд, составленный по определениям типов урав</w:t>
      </w:r>
      <w:r w:rsidR="00E336F5">
        <w:rPr>
          <w:rFonts w:ascii="Times New Roman" w:hAnsi="Times New Roman" w:cs="Times New Roman"/>
          <w:sz w:val="28"/>
          <w:szCs w:val="28"/>
        </w:rPr>
        <w:t>н</w:t>
      </w:r>
      <w:r w:rsidRPr="00E30556">
        <w:rPr>
          <w:rFonts w:ascii="Times New Roman" w:hAnsi="Times New Roman" w:cs="Times New Roman"/>
          <w:sz w:val="28"/>
          <w:szCs w:val="28"/>
        </w:rPr>
        <w:t>ений. Каждый правильный ответ оценивается в 1 балл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>м. приложение 1).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2. На станции «Рабочий городок» учащиеся решают иррациональные, показательные и логарифмические уравнения в следующей последовательности:</w:t>
      </w:r>
    </w:p>
    <w:p w:rsidR="00E30556" w:rsidRPr="00E30556" w:rsidRDefault="00E30556" w:rsidP="00E30556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на экране демонстрируется пример решения уравнения, которое комментирует один из учащихся; </w:t>
      </w:r>
    </w:p>
    <w:p w:rsidR="00E30556" w:rsidRPr="00E30556" w:rsidRDefault="00E30556" w:rsidP="00E30556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решение уравнений разной степени сложности учащимся у доски и в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Каждое правильное решение учащихся 1</w:t>
      </w:r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ой </w:t>
      </w:r>
      <w:r w:rsidRPr="00E30556">
        <w:rPr>
          <w:rFonts w:ascii="Times New Roman" w:hAnsi="Times New Roman" w:cs="Times New Roman"/>
          <w:sz w:val="28"/>
          <w:szCs w:val="28"/>
        </w:rPr>
        <w:t>группы оцениваются в 2 балла, а 2</w:t>
      </w:r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ой </w:t>
      </w:r>
      <w:r w:rsidRPr="00E30556">
        <w:rPr>
          <w:rFonts w:ascii="Times New Roman" w:hAnsi="Times New Roman" w:cs="Times New Roman"/>
          <w:sz w:val="28"/>
          <w:szCs w:val="28"/>
        </w:rPr>
        <w:t>группы – в 1 балл.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1. Иррациональные: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0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 2х</w:t>
      </w:r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30556">
        <w:rPr>
          <w:rFonts w:ascii="Times New Roman" w:hAnsi="Times New Roman" w:cs="Times New Roman"/>
          <w:sz w:val="28"/>
          <w:szCs w:val="28"/>
        </w:rPr>
        <w:t xml:space="preserve">+ 1 = 1 +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0556">
        <w:rPr>
          <w:rFonts w:ascii="Times New Roman" w:hAnsi="Times New Roman" w:cs="Times New Roman"/>
          <w:sz w:val="28"/>
          <w:szCs w:val="28"/>
        </w:rPr>
        <w:t>. √3х</w:t>
      </w:r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3055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0556">
        <w:rPr>
          <w:rFonts w:ascii="Times New Roman" w:hAnsi="Times New Roman" w:cs="Times New Roman"/>
          <w:sz w:val="28"/>
          <w:szCs w:val="28"/>
        </w:rPr>
        <w:t xml:space="preserve"> – 3 = 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2. Показательное: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0556">
        <w:rPr>
          <w:rFonts w:ascii="Times New Roman" w:hAnsi="Times New Roman" w:cs="Times New Roman"/>
          <w:sz w:val="28"/>
          <w:szCs w:val="28"/>
        </w:rPr>
        <w:t xml:space="preserve">. 2 </w:t>
      </w:r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 + 2</w:t>
      </w:r>
      <w:proofErr w:type="gramStart"/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>,5</w:t>
      </w:r>
      <w:proofErr w:type="gramEnd"/>
      <w:r w:rsidRPr="00E3055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0556">
        <w:rPr>
          <w:rFonts w:ascii="Times New Roman" w:hAnsi="Times New Roman" w:cs="Times New Roman"/>
          <w:sz w:val="28"/>
          <w:szCs w:val="28"/>
        </w:rPr>
        <w:t>= √2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0556">
        <w:rPr>
          <w:rFonts w:ascii="Times New Roman" w:hAnsi="Times New Roman" w:cs="Times New Roman"/>
          <w:sz w:val="28"/>
          <w:szCs w:val="28"/>
        </w:rPr>
        <w:t xml:space="preserve">. </w:t>
      </w:r>
      <w:r w:rsidRPr="00E30556">
        <w:rPr>
          <w:rFonts w:ascii="Times New Roman" w:hAnsi="Times New Roman" w:cs="Times New Roman"/>
          <w:position w:val="-4"/>
          <w:sz w:val="28"/>
          <w:szCs w:val="28"/>
        </w:rPr>
        <w:object w:dxaOrig="5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42.7pt" o:ole="">
            <v:imagedata r:id="rId5" o:title=""/>
          </v:shape>
          <o:OLEObject Type="Embed" ProgID="Equation.3" ShapeID="_x0000_i1025" DrawAspect="Content" ObjectID="_1453488603" r:id="rId6"/>
        </w:object>
      </w:r>
      <w:r w:rsidRPr="00E30556">
        <w:rPr>
          <w:rFonts w:ascii="Times New Roman" w:hAnsi="Times New Roman" w:cs="Times New Roman"/>
          <w:sz w:val="28"/>
          <w:szCs w:val="28"/>
        </w:rPr>
        <w:t xml:space="preserve">= </w:t>
      </w:r>
      <w:r w:rsidRPr="00E30556">
        <w:rPr>
          <w:rFonts w:ascii="Times New Roman" w:hAnsi="Times New Roman" w:cs="Times New Roman"/>
          <w:position w:val="-4"/>
          <w:sz w:val="28"/>
          <w:szCs w:val="28"/>
        </w:rPr>
        <w:object w:dxaOrig="900" w:dyaOrig="1020">
          <v:shape id="_x0000_i1026" type="#_x0000_t75" style="width:45.2pt;height:51.05pt" o:ole="">
            <v:imagedata r:id="rId7" o:title=""/>
          </v:shape>
          <o:OLEObject Type="Embed" ProgID="Equation.3" ShapeID="_x0000_i1026" DrawAspect="Content" ObjectID="_1453488604" r:id="rId8"/>
        </w:objec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3. Логарифмическое:</w:t>
      </w:r>
    </w:p>
    <w:p w:rsidR="00E30556" w:rsidRPr="00E30556" w:rsidRDefault="00E30556" w:rsidP="00E3055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 xml:space="preserve">I. log </w:t>
      </w:r>
      <w:r w:rsidRPr="00E305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 xml:space="preserve"> (3</w:t>
      </w:r>
      <w:proofErr w:type="spellStart"/>
      <w:r w:rsidRPr="00E30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0556">
        <w:rPr>
          <w:rFonts w:ascii="Times New Roman" w:hAnsi="Times New Roman" w:cs="Times New Roman"/>
          <w:sz w:val="28"/>
          <w:szCs w:val="28"/>
          <w:lang w:val="en-US"/>
        </w:rPr>
        <w:t xml:space="preserve">+1) + log </w:t>
      </w:r>
      <w:r w:rsidRPr="00E305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 xml:space="preserve">5 = log </w:t>
      </w:r>
      <w:r w:rsidRPr="00E305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30556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  <w:lang w:val="en-US"/>
        </w:rPr>
        <w:t xml:space="preserve">            II</w:t>
      </w:r>
      <w:r w:rsidRPr="00E305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556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E30556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Pr="00E30556">
        <w:rPr>
          <w:rFonts w:ascii="Times New Roman" w:hAnsi="Times New Roman" w:cs="Times New Roman"/>
          <w:sz w:val="28"/>
          <w:szCs w:val="28"/>
        </w:rPr>
        <w:t xml:space="preserve"> (2х – 3) = 4.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3. На станции «Занимательная» учащиеся в устной форме решают задачи на логическое мышление и смекалку. Каждый правильный ответ оценивается в 1 балл (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>. приложение 2).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4. На станции «Эрудит» учащиеся выполняют тестовые задания</w:t>
      </w:r>
      <w:proofErr w:type="gramStart"/>
      <w:r w:rsidRPr="00E305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0556"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в 1 балл.</w:t>
      </w:r>
    </w:p>
    <w:p w:rsidR="00E30556" w:rsidRPr="00E336F5" w:rsidRDefault="00E30556" w:rsidP="00E336F5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336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36F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урока. Выставление и аргументация оценок. </w:t>
      </w:r>
    </w:p>
    <w:p w:rsidR="00E30556" w:rsidRPr="00E30556" w:rsidRDefault="00E30556" w:rsidP="00E336F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E30556" w:rsidRPr="00E30556" w:rsidRDefault="00E30556" w:rsidP="00E336F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E30556" w:rsidRPr="00E336F5" w:rsidRDefault="00E30556" w:rsidP="00E336F5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</w:tblGrid>
      <w:tr w:rsidR="00E30556" w:rsidRPr="00E30556" w:rsidTr="00B438A3">
        <w:trPr>
          <w:gridBefore w:val="11"/>
          <w:wBefore w:w="5580" w:type="dxa"/>
          <w:trHeight w:val="36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12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4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4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4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4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2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46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After w:val="6"/>
          <w:wAfter w:w="3420" w:type="dxa"/>
          <w:trHeight w:val="440"/>
        </w:trPr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56" w:rsidRPr="00E30556" w:rsidTr="00B438A3">
        <w:trPr>
          <w:gridBefore w:val="11"/>
          <w:gridAfter w:val="7"/>
          <w:wBefore w:w="5580" w:type="dxa"/>
          <w:wAfter w:w="3960" w:type="dxa"/>
          <w:trHeight w:val="540"/>
        </w:trPr>
        <w:tc>
          <w:tcPr>
            <w:tcW w:w="540" w:type="dxa"/>
          </w:tcPr>
          <w:p w:rsidR="00E30556" w:rsidRPr="00E30556" w:rsidRDefault="00E30556" w:rsidP="00B4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556" w:rsidRPr="00E30556" w:rsidRDefault="00E30556" w:rsidP="00E336F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30556" w:rsidRPr="00E30556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 xml:space="preserve">По горизонтали: </w:t>
      </w:r>
    </w:p>
    <w:p w:rsidR="00E30556" w:rsidRPr="00E30556" w:rsidRDefault="00E30556" w:rsidP="00E305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Уравнение, содержащее переменную в показателе степени, называется …..</w:t>
      </w:r>
    </w:p>
    <w:p w:rsidR="00E30556" w:rsidRPr="00E30556" w:rsidRDefault="00E30556" w:rsidP="00E305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Уравнение, содержащее переменную под знаком корня, называется …..</w:t>
      </w:r>
    </w:p>
    <w:p w:rsidR="00E30556" w:rsidRPr="00E30556" w:rsidRDefault="00E30556" w:rsidP="00E305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Без него производство обойтись не может у нас </w:t>
      </w:r>
    </w:p>
    <w:p w:rsidR="00E30556" w:rsidRPr="00E30556" w:rsidRDefault="00E30556" w:rsidP="00E30556">
      <w:pPr>
        <w:ind w:left="72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Это качества пищи гарант</w:t>
      </w:r>
    </w:p>
    <w:p w:rsidR="00E30556" w:rsidRPr="00E30556" w:rsidRDefault="00E30556" w:rsidP="00E30556">
      <w:pPr>
        <w:ind w:left="720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Ну а кто же такой …….</w:t>
      </w:r>
    </w:p>
    <w:p w:rsidR="00E30556" w:rsidRPr="00E30556" w:rsidRDefault="00E30556" w:rsidP="00E30556">
      <w:pPr>
        <w:rPr>
          <w:rFonts w:ascii="Times New Roman" w:hAnsi="Times New Roman" w:cs="Times New Roman"/>
          <w:b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0556">
        <w:rPr>
          <w:rFonts w:ascii="Times New Roman" w:hAnsi="Times New Roman" w:cs="Times New Roman"/>
          <w:b/>
          <w:sz w:val="28"/>
          <w:szCs w:val="28"/>
        </w:rPr>
        <w:t xml:space="preserve">По вертикали: </w:t>
      </w:r>
    </w:p>
    <w:p w:rsidR="00E30556" w:rsidRPr="00E30556" w:rsidRDefault="00E30556" w:rsidP="00E305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sz w:val="28"/>
          <w:szCs w:val="28"/>
        </w:rPr>
        <w:t>Уравнение, содержащее переменную под знаком логарифма, называется …..</w:t>
      </w:r>
    </w:p>
    <w:p w:rsidR="00E30556" w:rsidRPr="00E30556" w:rsidRDefault="00E30556" w:rsidP="00E305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56">
        <w:rPr>
          <w:rFonts w:ascii="Times New Roman" w:hAnsi="Times New Roman" w:cs="Times New Roman"/>
          <w:b/>
          <w:sz w:val="28"/>
          <w:szCs w:val="28"/>
        </w:rPr>
        <w:t xml:space="preserve">Ключевое слово: </w:t>
      </w:r>
      <w:r w:rsidRPr="00E30556">
        <w:rPr>
          <w:rFonts w:ascii="Times New Roman" w:hAnsi="Times New Roman" w:cs="Times New Roman"/>
          <w:sz w:val="28"/>
          <w:szCs w:val="28"/>
        </w:rPr>
        <w:t>равенство содержащее неизвестное называется ….</w:t>
      </w: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30556" w:rsidRPr="00E30556" w:rsidRDefault="00E30556" w:rsidP="00E336F5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336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Приложение № 2.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E30556" w:rsidRPr="00E336F5" w:rsidRDefault="00E30556" w:rsidP="00E3055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1.У Марины было целое яблоко, две половины и 4 четвертинки. Сколько было у неё яблок?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2. Что больше 2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336F5">
        <w:rPr>
          <w:rFonts w:ascii="Times New Roman" w:hAnsi="Times New Roman" w:cs="Times New Roman"/>
          <w:sz w:val="28"/>
          <w:szCs w:val="28"/>
        </w:rPr>
        <w:t xml:space="preserve"> или 5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6F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3. Расположение числа в порядке возрастания.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А) 1 </w:t>
      </w:r>
      <w:proofErr w:type="spellStart"/>
      <w:proofErr w:type="gramStart"/>
      <w:r w:rsidRPr="00E336F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336F5">
        <w:rPr>
          <w:rFonts w:ascii="Times New Roman" w:hAnsi="Times New Roman" w:cs="Times New Roman"/>
          <w:sz w:val="28"/>
          <w:szCs w:val="28"/>
        </w:rPr>
        <w:t>;  В) 100*100;  С) (1000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336F5">
        <w:rPr>
          <w:rFonts w:ascii="Times New Roman" w:hAnsi="Times New Roman" w:cs="Times New Roman"/>
          <w:sz w:val="28"/>
          <w:szCs w:val="28"/>
        </w:rPr>
        <w:t xml:space="preserve">);  Д) (2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4. Чему равно значение вот этого выражения.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√</w:t>
      </w:r>
      <w:proofErr w:type="spellEnd"/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√</w:t>
      </w:r>
      <w:proofErr w:type="spellEnd"/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>5. Решите уравнение:</w:t>
      </w:r>
    </w:p>
    <w:p w:rsidR="00E30556" w:rsidRPr="00E336F5" w:rsidRDefault="00E30556" w:rsidP="00E305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>*</w:t>
      </w:r>
      <w:proofErr w:type="spellStart"/>
      <w:proofErr w:type="gramStart"/>
      <w:r w:rsidRPr="00E336F5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E336F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х+х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        (0;2)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х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E336F5">
        <w:rPr>
          <w:rFonts w:ascii="Times New Roman" w:hAnsi="Times New Roman" w:cs="Times New Roman"/>
          <w:sz w:val="28"/>
          <w:szCs w:val="28"/>
        </w:rPr>
        <w:t>=х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                 (1;0)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336F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36F5">
        <w:rPr>
          <w:rFonts w:ascii="Times New Roman" w:hAnsi="Times New Roman" w:cs="Times New Roman"/>
          <w:sz w:val="28"/>
          <w:szCs w:val="28"/>
        </w:rPr>
        <w:t xml:space="preserve">              (1;0)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6. Найдите 5 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36F5">
        <w:rPr>
          <w:rFonts w:ascii="Times New Roman" w:hAnsi="Times New Roman" w:cs="Times New Roman"/>
          <w:sz w:val="28"/>
          <w:szCs w:val="28"/>
        </w:rPr>
        <w:t>; 7</w:t>
      </w:r>
      <w:r w:rsidRPr="00E33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36F5">
        <w:rPr>
          <w:rFonts w:ascii="Times New Roman" w:hAnsi="Times New Roman" w:cs="Times New Roman"/>
          <w:sz w:val="28"/>
          <w:szCs w:val="28"/>
        </w:rPr>
        <w:t>; угол в квадрате.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7. Математик получил приглашение на званый обед. Он ответил запиской: «С а».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  <w:r w:rsidRPr="00E336F5">
        <w:rPr>
          <w:rFonts w:ascii="Times New Roman" w:hAnsi="Times New Roman" w:cs="Times New Roman"/>
          <w:sz w:val="28"/>
          <w:szCs w:val="28"/>
        </w:rPr>
        <w:t xml:space="preserve">           8. В ванне 10 тыс</w:t>
      </w:r>
      <w:proofErr w:type="gramStart"/>
      <w:r w:rsidRPr="00E336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36F5">
        <w:rPr>
          <w:rFonts w:ascii="Times New Roman" w:hAnsi="Times New Roman" w:cs="Times New Roman"/>
          <w:sz w:val="28"/>
          <w:szCs w:val="28"/>
        </w:rPr>
        <w:t>г молока, процент внесения закваски 5 %. Сколько нужно внести закваски в ванну?</w:t>
      </w: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rPr>
          <w:rFonts w:ascii="Times New Roman" w:hAnsi="Times New Roman" w:cs="Times New Roman"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F5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 учащихся 1</w:t>
      </w:r>
      <w:r w:rsidRPr="00E336F5">
        <w:rPr>
          <w:rFonts w:ascii="Times New Roman" w:hAnsi="Times New Roman" w:cs="Times New Roman"/>
          <w:b/>
          <w:sz w:val="28"/>
          <w:szCs w:val="28"/>
          <w:vertAlign w:val="superscript"/>
        </w:rPr>
        <w:t>ой</w:t>
      </w:r>
      <w:r w:rsidRPr="00E336F5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0" w:type="dxa"/>
        <w:tblInd w:w="-1152" w:type="dxa"/>
        <w:tblLook w:val="01E0"/>
      </w:tblPr>
      <w:tblGrid>
        <w:gridCol w:w="900"/>
        <w:gridCol w:w="1980"/>
        <w:gridCol w:w="1314"/>
        <w:gridCol w:w="1782"/>
        <w:gridCol w:w="1605"/>
        <w:gridCol w:w="1428"/>
        <w:gridCol w:w="718"/>
        <w:gridCol w:w="1073"/>
      </w:tblGrid>
      <w:tr w:rsidR="00E30556" w:rsidRPr="00E336F5" w:rsidTr="00B438A3">
        <w:trPr>
          <w:cantSplit/>
          <w:trHeight w:val="1134"/>
        </w:trPr>
        <w:tc>
          <w:tcPr>
            <w:tcW w:w="90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№</w:t>
            </w:r>
          </w:p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36F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36F5">
              <w:rPr>
                <w:b/>
                <w:sz w:val="28"/>
                <w:szCs w:val="28"/>
              </w:rPr>
              <w:t>/</w:t>
            </w:r>
            <w:proofErr w:type="spellStart"/>
            <w:r w:rsidRPr="00E336F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Ф.И.</w:t>
            </w:r>
          </w:p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314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«Угадай-ка»</w:t>
            </w:r>
          </w:p>
        </w:tc>
        <w:tc>
          <w:tcPr>
            <w:tcW w:w="1782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«Рабочий городок»</w:t>
            </w:r>
          </w:p>
        </w:tc>
        <w:tc>
          <w:tcPr>
            <w:tcW w:w="1605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«Занимательная»</w:t>
            </w:r>
          </w:p>
        </w:tc>
        <w:tc>
          <w:tcPr>
            <w:tcW w:w="1428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«Эрудит»</w:t>
            </w:r>
          </w:p>
        </w:tc>
        <w:tc>
          <w:tcPr>
            <w:tcW w:w="718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3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 xml:space="preserve">Оценка </w:t>
            </w: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36F5">
      <w:pPr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F5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 учащихся 2</w:t>
      </w:r>
      <w:r w:rsidRPr="00E336F5">
        <w:rPr>
          <w:rFonts w:ascii="Times New Roman" w:hAnsi="Times New Roman" w:cs="Times New Roman"/>
          <w:b/>
          <w:sz w:val="28"/>
          <w:szCs w:val="28"/>
          <w:vertAlign w:val="superscript"/>
        </w:rPr>
        <w:t>ой</w:t>
      </w:r>
      <w:r w:rsidRPr="00E336F5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03" w:type="dxa"/>
        <w:tblInd w:w="-1152" w:type="dxa"/>
        <w:tblLook w:val="01E0"/>
      </w:tblPr>
      <w:tblGrid>
        <w:gridCol w:w="900"/>
        <w:gridCol w:w="2160"/>
        <w:gridCol w:w="1237"/>
        <w:gridCol w:w="1782"/>
        <w:gridCol w:w="1605"/>
        <w:gridCol w:w="1428"/>
        <w:gridCol w:w="718"/>
        <w:gridCol w:w="1073"/>
      </w:tblGrid>
      <w:tr w:rsidR="00E30556" w:rsidRPr="00E336F5" w:rsidTr="00B438A3">
        <w:trPr>
          <w:cantSplit/>
          <w:trHeight w:val="1134"/>
        </w:trPr>
        <w:tc>
          <w:tcPr>
            <w:tcW w:w="90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№</w:t>
            </w:r>
          </w:p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36F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36F5">
              <w:rPr>
                <w:b/>
                <w:sz w:val="28"/>
                <w:szCs w:val="28"/>
              </w:rPr>
              <w:t>/</w:t>
            </w:r>
            <w:proofErr w:type="spellStart"/>
            <w:r w:rsidRPr="00E336F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Ф.И.</w:t>
            </w:r>
          </w:p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237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«Угадай-ка»</w:t>
            </w:r>
          </w:p>
        </w:tc>
        <w:tc>
          <w:tcPr>
            <w:tcW w:w="1782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«Рабочий городок»</w:t>
            </w:r>
          </w:p>
        </w:tc>
        <w:tc>
          <w:tcPr>
            <w:tcW w:w="1605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«Занимательная»</w:t>
            </w:r>
          </w:p>
        </w:tc>
        <w:tc>
          <w:tcPr>
            <w:tcW w:w="1428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>Ст. «Эрудит»</w:t>
            </w:r>
          </w:p>
        </w:tc>
        <w:tc>
          <w:tcPr>
            <w:tcW w:w="718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3" w:type="dxa"/>
            <w:textDirection w:val="btLr"/>
          </w:tcPr>
          <w:p w:rsidR="00E30556" w:rsidRPr="00E336F5" w:rsidRDefault="00E30556" w:rsidP="00B43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336F5">
              <w:rPr>
                <w:b/>
                <w:sz w:val="28"/>
                <w:szCs w:val="28"/>
              </w:rPr>
              <w:t xml:space="preserve">Оценка </w:t>
            </w: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556" w:rsidRPr="00E336F5" w:rsidTr="00B438A3">
        <w:tc>
          <w:tcPr>
            <w:tcW w:w="900" w:type="dxa"/>
          </w:tcPr>
          <w:p w:rsidR="00E30556" w:rsidRPr="00E336F5" w:rsidRDefault="00E30556" w:rsidP="00E3055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30556" w:rsidRPr="00E336F5" w:rsidRDefault="00E30556" w:rsidP="00B438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Pr="00E336F5" w:rsidRDefault="00E30556" w:rsidP="00E30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56" w:rsidRDefault="00E30556" w:rsidP="00E336F5">
      <w:pPr>
        <w:rPr>
          <w:rFonts w:ascii="Times New Roman" w:hAnsi="Times New Roman" w:cs="Times New Roman"/>
          <w:b/>
          <w:sz w:val="28"/>
          <w:szCs w:val="28"/>
        </w:rPr>
      </w:pPr>
    </w:p>
    <w:p w:rsidR="00F13FD8" w:rsidRPr="00E336F5" w:rsidRDefault="00F13FD8" w:rsidP="00E336F5">
      <w:pPr>
        <w:rPr>
          <w:rFonts w:ascii="Times New Roman" w:hAnsi="Times New Roman" w:cs="Times New Roman"/>
          <w:b/>
          <w:sz w:val="28"/>
          <w:szCs w:val="28"/>
        </w:rPr>
      </w:pPr>
    </w:p>
    <w:p w:rsidR="00F13FD8" w:rsidRPr="00664B6A" w:rsidRDefault="00F13FD8" w:rsidP="00F13FD8">
      <w:pPr>
        <w:jc w:val="center"/>
        <w:rPr>
          <w:b/>
          <w:sz w:val="18"/>
        </w:rPr>
      </w:pP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F13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>1.</w:t>
      </w:r>
      <w:r w:rsidRPr="00F13FD8">
        <w:rPr>
          <w:rFonts w:ascii="Times New Roman" w:hAnsi="Times New Roman" w:cs="Times New Roman"/>
          <w:sz w:val="28"/>
          <w:szCs w:val="28"/>
        </w:rPr>
        <w:t xml:space="preserve"> Решите уравнение: 2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32.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1) 5;    2) 16;    3) 2;    4) 0.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 3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 – 1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27.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2;    2) 4;    3) 10;    4) 8.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3;    2) 1;    3) 27;    4) –3 . </w:t>
      </w:r>
    </w:p>
    <w:p w:rsid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уравнения: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 +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>9 = 3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>– 10; – 15] ;    2) (5; 10);    3) (10; 13);    4) [ 10; 15]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13FD8">
        <w:rPr>
          <w:rFonts w:ascii="Times New Roman" w:hAnsi="Times New Roman" w:cs="Times New Roman"/>
          <w:sz w:val="28"/>
          <w:szCs w:val="28"/>
        </w:rPr>
        <w:t>Укажите промежуток, которому принадлежит корень уравнения: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softHyphen/>
        <w:t xml:space="preserve">    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+ 1 = 1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>2; 5] ;    2) (– 2; – 1);    3) [– 1; 1];    4) [ 1; 2]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F13FD8">
        <w:rPr>
          <w:rFonts w:ascii="Times New Roman" w:hAnsi="Times New Roman" w:cs="Times New Roman"/>
          <w:sz w:val="28"/>
          <w:szCs w:val="28"/>
        </w:rPr>
        <w:t>(2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3) =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F13F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2).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5;    2) решений нет;    3) 1;    4) 3 (1/3)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 7.  </w:t>
      </w:r>
      <w:r w:rsidRPr="00F13FD8">
        <w:rPr>
          <w:rFonts w:ascii="Times New Roman" w:hAnsi="Times New Roman" w:cs="Times New Roman"/>
          <w:sz w:val="28"/>
          <w:szCs w:val="28"/>
        </w:rPr>
        <w:t>Найдите сумму корней уравнения: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180" w:dyaOrig="400">
          <v:shape id="_x0000_i1027" type="#_x0000_t75" style="width:9.2pt;height:20.1pt" o:ole="">
            <v:imagedata r:id="rId9" o:title=""/>
          </v:shape>
          <o:OLEObject Type="Embed" ProgID="Equation.3" ShapeID="_x0000_i1027" DrawAspect="Content" ObjectID="_1453488605" r:id="rId10"/>
        </w:object>
      </w: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(1/3)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+5 (1/3)</w:t>
      </w:r>
      <w:proofErr w:type="spellStart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24 = 0</w:t>
      </w:r>
      <w:r w:rsidRPr="00F13FD8">
        <w:rPr>
          <w:rFonts w:ascii="Times New Roman" w:hAnsi="Times New Roman" w:cs="Times New Roman"/>
          <w:sz w:val="28"/>
          <w:szCs w:val="28"/>
        </w:rPr>
        <w:tab/>
      </w: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–1;    2) 11;    3) –5;    4) 1 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F13F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>1.</w:t>
      </w:r>
      <w:r w:rsidRPr="00F13FD8">
        <w:rPr>
          <w:rFonts w:ascii="Times New Roman" w:hAnsi="Times New Roman" w:cs="Times New Roman"/>
          <w:sz w:val="28"/>
          <w:szCs w:val="28"/>
        </w:rPr>
        <w:t xml:space="preserve"> Решите уравнение: 4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64.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1) 3;    2) 16;    3) 4;    4) 8.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 4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 + 5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16.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3;    2) –3;    3) 7;    4) 9.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13FD8">
        <w:rPr>
          <w:rFonts w:ascii="Times New Roman" w:hAnsi="Times New Roman" w:cs="Times New Roman"/>
          <w:sz w:val="28"/>
          <w:szCs w:val="28"/>
        </w:rPr>
        <w:t>2х = 3.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3;    2) 6;    3) 32;    4) 1,5 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уравнения: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2х + 5 = 4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>0; 5] ;    2) (0; 5);    3) (6; 7);    4) [ 5; 7]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уравнения:  </w:t>
      </w:r>
    </w:p>
    <w:p w:rsidR="00F13FD8" w:rsidRPr="00F13FD8" w:rsidRDefault="00F13FD8" w:rsidP="00F13F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F13FD8">
        <w:rPr>
          <w:rFonts w:ascii="Times New Roman" w:hAnsi="Times New Roman" w:cs="Times New Roman"/>
          <w:sz w:val="28"/>
          <w:szCs w:val="28"/>
        </w:rPr>
        <w:t xml:space="preserve">(3х – 5)  =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F13F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3)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2;    2) 4;    3) решений нет;    4) 1.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3FD8">
        <w:rPr>
          <w:rFonts w:ascii="Times New Roman" w:hAnsi="Times New Roman" w:cs="Times New Roman"/>
          <w:sz w:val="28"/>
          <w:szCs w:val="28"/>
        </w:rPr>
        <w:t>Найдите произведение корней уравнения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>– 5= = 0.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5;    2) 10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4</w:t>
      </w:r>
      <w:r w:rsidRPr="00F13FD8">
        <w:rPr>
          <w:rFonts w:ascii="Times New Roman" w:hAnsi="Times New Roman" w:cs="Times New Roman"/>
          <w:sz w:val="28"/>
          <w:szCs w:val="28"/>
        </w:rPr>
        <w:t xml:space="preserve">;    3) 10;    4) 5; –1.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  уравнение   </w:t>
      </w:r>
      <w:r w:rsidRPr="00F13FD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13FD8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 +  3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х+1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0;    2) 1;    3) 3;    4) –1. </w:t>
      </w: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F13F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3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>1.</w:t>
      </w:r>
      <w:r w:rsidRPr="00F13FD8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2 </w:t>
      </w:r>
      <w:r w:rsidRPr="00F13FD8">
        <w:rPr>
          <w:rFonts w:ascii="Times New Roman" w:hAnsi="Times New Roman" w:cs="Times New Roman"/>
          <w:sz w:val="28"/>
          <w:szCs w:val="28"/>
        </w:rPr>
        <w:t xml:space="preserve">– 1 =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1) 3; –3;    2) 3;    3) –3;    4) 7.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800" w:dyaOrig="859">
          <v:shape id="_x0000_i1028" type="#_x0000_t75" style="width:40.2pt;height:42.7pt" o:ole="">
            <v:imagedata r:id="rId11" o:title=""/>
          </v:shape>
          <o:OLEObject Type="Embed" ProgID="Equation.3" ShapeID="_x0000_i1028" DrawAspect="Content" ObjectID="_1453488606" r:id="rId12"/>
        </w:object>
      </w:r>
      <w:r w:rsidRPr="00F13FD8">
        <w:rPr>
          <w:rFonts w:ascii="Times New Roman" w:hAnsi="Times New Roman" w:cs="Times New Roman"/>
          <w:sz w:val="28"/>
          <w:szCs w:val="28"/>
        </w:rPr>
        <w:t xml:space="preserve"> =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1020" w:dyaOrig="859">
          <v:shape id="_x0000_i1029" type="#_x0000_t75" style="width:51.05pt;height:42.7pt" o:ole="">
            <v:imagedata r:id="rId13" o:title=""/>
          </v:shape>
          <o:OLEObject Type="Embed" ProgID="Equation.3" ShapeID="_x0000_i1029" DrawAspect="Content" ObjectID="_1453488607" r:id="rId14"/>
        </w:objec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1)2 (5/7);    2) –1(3/7);    3) –2;    4) 1.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Default="00F13FD8" w:rsidP="00F13FD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уравнения: </w:t>
      </w:r>
    </w:p>
    <w:p w:rsidR="00F13FD8" w:rsidRPr="00F13FD8" w:rsidRDefault="00F13FD8" w:rsidP="00F13FD8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5 +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= 7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(7; +∞)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   2) [ 7; 9];    3) (–∞; 7];    4) [ 9; +∞)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3FD8">
        <w:rPr>
          <w:rFonts w:ascii="Times New Roman" w:hAnsi="Times New Roman" w:cs="Times New Roman"/>
          <w:sz w:val="28"/>
          <w:szCs w:val="28"/>
        </w:rPr>
        <w:t>Укажите промежуток, которому принадлежит корень уравнения: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>(3х + 1)  = 2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</w:rPr>
        <w:t xml:space="preserve">    1) (–∞; 0)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   2) [ 0; 7];    3) (2; 3);    4) (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560" w:dyaOrig="859">
          <v:shape id="_x0000_i1030" type="#_x0000_t75" style="width:27.65pt;height:42.7pt" o:ole="">
            <v:imagedata r:id="rId15" o:title=""/>
          </v:shape>
          <o:OLEObject Type="Embed" ProgID="Equation.3" ShapeID="_x0000_i1030" DrawAspect="Content" ObjectID="_1453488608" r:id="rId16"/>
        </w:object>
      </w:r>
      <w:r w:rsidRPr="00F13FD8">
        <w:rPr>
          <w:rFonts w:ascii="Times New Roman" w:hAnsi="Times New Roman" w:cs="Times New Roman"/>
          <w:sz w:val="28"/>
          <w:szCs w:val="28"/>
        </w:rPr>
        <w:t>; +∞)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 3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х+2</w:t>
      </w:r>
      <w:r w:rsidRPr="00F13FD8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+ 1</w:t>
      </w:r>
      <w:r w:rsidRPr="00F13FD8">
        <w:rPr>
          <w:rFonts w:ascii="Times New Roman" w:hAnsi="Times New Roman" w:cs="Times New Roman"/>
          <w:sz w:val="28"/>
          <w:szCs w:val="28"/>
        </w:rPr>
        <w:t xml:space="preserve"> + 3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39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–1;    2) 0;    3) 1;    4) 3 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3FD8">
        <w:rPr>
          <w:rFonts w:ascii="Times New Roman" w:hAnsi="Times New Roman" w:cs="Times New Roman"/>
          <w:sz w:val="28"/>
          <w:szCs w:val="28"/>
        </w:rPr>
        <w:t xml:space="preserve">Найдите сумму корней уравнения:  3 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– 4*3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F13FD8">
        <w:rPr>
          <w:rFonts w:ascii="Times New Roman" w:hAnsi="Times New Roman" w:cs="Times New Roman"/>
          <w:sz w:val="28"/>
          <w:szCs w:val="28"/>
        </w:rPr>
        <w:t>+ 3 = 0.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0;    2) 1;    3) 3;    4) 2.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 7. 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 уравнение  </w:t>
      </w:r>
      <w:proofErr w:type="spell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>(5х+11)–</w:t>
      </w:r>
      <w:proofErr w:type="spell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(1/2) = </w:t>
      </w:r>
      <w:proofErr w:type="spell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ab/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–0,9;    2) 2,5;    3) 10/9;    4) 10. </w:t>
      </w: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F13F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>1.</w:t>
      </w:r>
      <w:r w:rsidRPr="00F13FD8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2 </w:t>
      </w:r>
      <w:r w:rsidRPr="00F13FD8">
        <w:rPr>
          <w:rFonts w:ascii="Times New Roman" w:hAnsi="Times New Roman" w:cs="Times New Roman"/>
          <w:sz w:val="28"/>
          <w:szCs w:val="28"/>
        </w:rPr>
        <w:t>– 16 = 3.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1) 5; –5;    2) 5;    3) –5;    4) 4.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3FD8">
        <w:rPr>
          <w:rFonts w:ascii="Times New Roman" w:hAnsi="Times New Roman" w:cs="Times New Roman"/>
          <w:sz w:val="28"/>
          <w:szCs w:val="28"/>
        </w:rPr>
        <w:t xml:space="preserve">Решите уравнение: . 4 </w:t>
      </w:r>
      <w:proofErr w:type="spellStart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– 2 </w:t>
      </w:r>
      <w:r w:rsidRPr="00F13FD8">
        <w:rPr>
          <w:rFonts w:ascii="Times New Roman" w:hAnsi="Times New Roman" w:cs="Times New Roman"/>
          <w:sz w:val="28"/>
          <w:szCs w:val="28"/>
        </w:rPr>
        <w:t xml:space="preserve">=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740" w:dyaOrig="859">
          <v:shape id="_x0000_i1031" type="#_x0000_t75" style="width:36.85pt;height:42.7pt" o:ole="">
            <v:imagedata r:id="rId17" o:title=""/>
          </v:shape>
          <o:OLEObject Type="Embed" ProgID="Equation.3" ShapeID="_x0000_i1031" DrawAspect="Content" ObjectID="_1453488609" r:id="rId18"/>
        </w:objec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–3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   2) 3;    3) 5;    4)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240" w:dyaOrig="760">
          <v:shape id="_x0000_i1032" type="#_x0000_t75" style="width:11.7pt;height:37.65pt" o:ole="">
            <v:imagedata r:id="rId19" o:title=""/>
          </v:shape>
          <o:OLEObject Type="Embed" ProgID="Equation.3" ShapeID="_x0000_i1032" DrawAspect="Content" ObjectID="_1453488610" r:id="rId20"/>
        </w:object>
      </w:r>
      <w:r w:rsidRPr="00F13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>Укажите промежуток, которому принадлежит корень уравнения:</w:t>
      </w:r>
    </w:p>
    <w:p w:rsidR="00F13FD8" w:rsidRPr="00F13FD8" w:rsidRDefault="00F13FD8" w:rsidP="00F13FD8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2х 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13FD8">
        <w:rPr>
          <w:rFonts w:ascii="Times New Roman" w:hAnsi="Times New Roman" w:cs="Times New Roman"/>
          <w:sz w:val="28"/>
          <w:szCs w:val="28"/>
        </w:rPr>
        <w:t>– 9х + 5 = 3.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>–5; –2];    2) [ 0; 4];    3) (–5; 0];    4) [ 3; +∞)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>Укажите промежуток, которому принадлежит корень уравнения:</w:t>
      </w:r>
    </w:p>
    <w:p w:rsidR="00F13FD8" w:rsidRPr="00F13FD8" w:rsidRDefault="00F13FD8" w:rsidP="00F13FD8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>(3х – 1)  = 3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 1) (15; 20)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   2) [ 0; 2];    3) (20; 40);    4) [ 40; 50]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 5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х+1</w:t>
      </w:r>
      <w:r w:rsidRPr="00F13FD8">
        <w:rPr>
          <w:rFonts w:ascii="Times New Roman" w:hAnsi="Times New Roman" w:cs="Times New Roman"/>
          <w:sz w:val="28"/>
          <w:szCs w:val="28"/>
        </w:rPr>
        <w:t xml:space="preserve"> + 5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F13FD8">
        <w:rPr>
          <w:rFonts w:ascii="Times New Roman" w:hAnsi="Times New Roman" w:cs="Times New Roman"/>
          <w:sz w:val="28"/>
          <w:szCs w:val="28"/>
        </w:rPr>
        <w:t xml:space="preserve"> + 5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х – 1</w:t>
      </w:r>
      <w:r w:rsidRPr="00F13FD8">
        <w:rPr>
          <w:rFonts w:ascii="Times New Roman" w:hAnsi="Times New Roman" w:cs="Times New Roman"/>
          <w:sz w:val="28"/>
          <w:szCs w:val="28"/>
        </w:rPr>
        <w:t xml:space="preserve"> = 31.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решений нет;    2) 0;    3) 1;    4) 5 .</w: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3FD8">
        <w:rPr>
          <w:rFonts w:ascii="Times New Roman" w:hAnsi="Times New Roman" w:cs="Times New Roman"/>
          <w:sz w:val="28"/>
          <w:szCs w:val="28"/>
        </w:rPr>
        <w:t>Решите уравнение:</w:t>
      </w:r>
      <w:proofErr w:type="gramStart"/>
      <w:r w:rsidRPr="00F13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>(2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3) +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 xml:space="preserve">6 =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F13FD8">
        <w:rPr>
          <w:rFonts w:ascii="Times New Roman" w:hAnsi="Times New Roman" w:cs="Times New Roman"/>
          <w:sz w:val="28"/>
          <w:szCs w:val="28"/>
        </w:rPr>
        <w:t>18.</w:t>
      </w:r>
    </w:p>
    <w:p w:rsidR="00F13FD8" w:rsidRPr="00F13FD8" w:rsidRDefault="00F13FD8" w:rsidP="00F13FD8">
      <w:pPr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0;    2) 3;    3) 2;    4) </w:t>
      </w:r>
      <w:r w:rsidRPr="00F13FD8">
        <w:rPr>
          <w:rFonts w:ascii="Times New Roman" w:hAnsi="Times New Roman" w:cs="Times New Roman"/>
          <w:position w:val="-4"/>
          <w:sz w:val="28"/>
          <w:szCs w:val="28"/>
        </w:rPr>
        <w:object w:dxaOrig="240" w:dyaOrig="760">
          <v:shape id="_x0000_i1033" type="#_x0000_t75" style="width:11.7pt;height:37.65pt" o:ole="">
            <v:imagedata r:id="rId21" o:title=""/>
          </v:shape>
          <o:OLEObject Type="Embed" ProgID="Equation.3" ShapeID="_x0000_i1033" DrawAspect="Content" ObjectID="_1453488611" r:id="rId22"/>
        </w:object>
      </w:r>
    </w:p>
    <w:p w:rsidR="00F13FD8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13FD8">
        <w:rPr>
          <w:rFonts w:ascii="Times New Roman" w:hAnsi="Times New Roman" w:cs="Times New Roman"/>
          <w:b/>
          <w:sz w:val="28"/>
          <w:szCs w:val="28"/>
        </w:rPr>
        <w:t xml:space="preserve"> 7.  </w:t>
      </w:r>
      <w:r w:rsidRPr="00F13FD8">
        <w:rPr>
          <w:rFonts w:ascii="Times New Roman" w:hAnsi="Times New Roman" w:cs="Times New Roman"/>
          <w:sz w:val="28"/>
          <w:szCs w:val="28"/>
        </w:rPr>
        <w:t xml:space="preserve">Найдите сумму корней уравнения: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3FD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– 4 </w:t>
      </w:r>
      <w:r w:rsidRPr="00F13FD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F13FD8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F13FD8">
        <w:rPr>
          <w:rFonts w:ascii="Times New Roman" w:hAnsi="Times New Roman" w:cs="Times New Roman"/>
          <w:sz w:val="28"/>
          <w:szCs w:val="28"/>
        </w:rPr>
        <w:t xml:space="preserve"> 12. </w:t>
      </w:r>
      <w:r w:rsidRPr="00F13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D8" w:rsidRPr="00F13FD8" w:rsidRDefault="00F13FD8" w:rsidP="00F13FD8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ab/>
      </w:r>
    </w:p>
    <w:p w:rsidR="00FE4D7B" w:rsidRPr="00F13FD8" w:rsidRDefault="00F13FD8" w:rsidP="00F13FD8">
      <w:pPr>
        <w:jc w:val="both"/>
        <w:rPr>
          <w:rFonts w:ascii="Times New Roman" w:hAnsi="Times New Roman" w:cs="Times New Roman"/>
          <w:sz w:val="28"/>
          <w:szCs w:val="28"/>
        </w:rPr>
      </w:pPr>
      <w:r w:rsidRPr="00F13FD8">
        <w:rPr>
          <w:rFonts w:ascii="Times New Roman" w:hAnsi="Times New Roman" w:cs="Times New Roman"/>
          <w:sz w:val="28"/>
          <w:szCs w:val="28"/>
        </w:rPr>
        <w:t xml:space="preserve">     1) 64,25;    2) 8;    3) 4;    4) 60. </w:t>
      </w:r>
    </w:p>
    <w:sectPr w:rsidR="00FE4D7B" w:rsidRPr="00F13FD8" w:rsidSect="00B516AA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C43"/>
    <w:multiLevelType w:val="hybridMultilevel"/>
    <w:tmpl w:val="E43E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B7AF6"/>
    <w:multiLevelType w:val="hybridMultilevel"/>
    <w:tmpl w:val="13A8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04DFA"/>
    <w:multiLevelType w:val="hybridMultilevel"/>
    <w:tmpl w:val="7A64D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904B5C"/>
    <w:multiLevelType w:val="hybridMultilevel"/>
    <w:tmpl w:val="529C8ADC"/>
    <w:lvl w:ilvl="0" w:tplc="EDD6F28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560372D0"/>
    <w:multiLevelType w:val="hybridMultilevel"/>
    <w:tmpl w:val="5E32F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3439C"/>
    <w:multiLevelType w:val="hybridMultilevel"/>
    <w:tmpl w:val="F76ED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0556"/>
    <w:rsid w:val="00432BF2"/>
    <w:rsid w:val="007C0B57"/>
    <w:rsid w:val="00BE1B3D"/>
    <w:rsid w:val="00C43C22"/>
    <w:rsid w:val="00E30556"/>
    <w:rsid w:val="00E336F5"/>
    <w:rsid w:val="00F13FD8"/>
    <w:rsid w:val="00FE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Miroshnichenko</dc:creator>
  <cp:keywords/>
  <dc:description/>
  <cp:lastModifiedBy>Valentina Miroshnichenko</cp:lastModifiedBy>
  <cp:revision>6</cp:revision>
  <dcterms:created xsi:type="dcterms:W3CDTF">2014-02-09T18:17:00Z</dcterms:created>
  <dcterms:modified xsi:type="dcterms:W3CDTF">2014-02-09T19:04:00Z</dcterms:modified>
</cp:coreProperties>
</file>