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28C" w:rsidRDefault="00C8428C" w:rsidP="00C842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63D">
        <w:rPr>
          <w:rFonts w:ascii="Times New Roman" w:hAnsi="Times New Roman" w:cs="Times New Roman"/>
          <w:b/>
          <w:sz w:val="28"/>
          <w:szCs w:val="28"/>
        </w:rPr>
        <w:t>Тема:</w:t>
      </w:r>
      <w:r w:rsidRPr="00C60715">
        <w:rPr>
          <w:rFonts w:ascii="Times New Roman" w:hAnsi="Times New Roman" w:cs="Times New Roman"/>
          <w:sz w:val="24"/>
          <w:szCs w:val="24"/>
        </w:rPr>
        <w:t xml:space="preserve"> </w:t>
      </w:r>
      <w:r w:rsidRPr="00E8099D">
        <w:rPr>
          <w:rFonts w:ascii="Times New Roman" w:hAnsi="Times New Roman" w:cs="Times New Roman"/>
          <w:b/>
          <w:sz w:val="28"/>
          <w:szCs w:val="28"/>
        </w:rPr>
        <w:t>«Общие методы решения уравнений».</w:t>
      </w:r>
    </w:p>
    <w:p w:rsidR="0054629A" w:rsidRPr="0054629A" w:rsidRDefault="00A13201" w:rsidP="005462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629A">
        <w:rPr>
          <w:rFonts w:ascii="Times New Roman" w:hAnsi="Times New Roman" w:cs="Times New Roman"/>
          <w:b/>
          <w:sz w:val="24"/>
          <w:szCs w:val="24"/>
        </w:rPr>
        <w:t xml:space="preserve">Вид </w:t>
      </w:r>
      <w:r w:rsidR="001E5437" w:rsidRPr="0054629A">
        <w:rPr>
          <w:rFonts w:ascii="Times New Roman" w:hAnsi="Times New Roman" w:cs="Times New Roman"/>
          <w:b/>
          <w:sz w:val="24"/>
          <w:szCs w:val="24"/>
        </w:rPr>
        <w:t xml:space="preserve"> урока</w:t>
      </w:r>
      <w:r w:rsidR="001E5437" w:rsidRPr="0054629A">
        <w:rPr>
          <w:rFonts w:ascii="Times New Roman" w:hAnsi="Times New Roman" w:cs="Times New Roman"/>
          <w:sz w:val="24"/>
          <w:szCs w:val="24"/>
        </w:rPr>
        <w:t>: обобщение и систематизация знаний.</w:t>
      </w:r>
    </w:p>
    <w:p w:rsidR="00A13201" w:rsidRPr="0054629A" w:rsidRDefault="00A13201" w:rsidP="005462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629A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A13201">
        <w:t xml:space="preserve">: </w:t>
      </w:r>
      <w:r w:rsidRPr="0054629A">
        <w:rPr>
          <w:rFonts w:ascii="Times New Roman" w:hAnsi="Times New Roman" w:cs="Times New Roman"/>
          <w:sz w:val="24"/>
          <w:szCs w:val="24"/>
        </w:rPr>
        <w:t>комбинированный</w:t>
      </w:r>
      <w:r w:rsidR="00053FA8" w:rsidRPr="0054629A">
        <w:rPr>
          <w:rFonts w:ascii="Times New Roman" w:hAnsi="Times New Roman" w:cs="Times New Roman"/>
          <w:sz w:val="24"/>
          <w:szCs w:val="24"/>
        </w:rPr>
        <w:t>, концентрированное повторение с выходом на обобщение и систематизацию знаний.</w:t>
      </w:r>
    </w:p>
    <w:p w:rsidR="00D30110" w:rsidRDefault="00A13201" w:rsidP="001E5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629A">
        <w:rPr>
          <w:rFonts w:ascii="Times New Roman" w:hAnsi="Times New Roman" w:cs="Times New Roman"/>
          <w:b/>
          <w:sz w:val="24"/>
          <w:szCs w:val="24"/>
        </w:rPr>
        <w:t>Форма проведения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53FA8">
        <w:rPr>
          <w:rFonts w:ascii="Times New Roman" w:hAnsi="Times New Roman" w:cs="Times New Roman"/>
          <w:sz w:val="24"/>
          <w:szCs w:val="24"/>
        </w:rPr>
        <w:t xml:space="preserve">семинар, работа в </w:t>
      </w:r>
      <w:r w:rsidR="0054629A">
        <w:rPr>
          <w:rFonts w:ascii="Times New Roman" w:hAnsi="Times New Roman" w:cs="Times New Roman"/>
          <w:sz w:val="24"/>
          <w:szCs w:val="24"/>
        </w:rPr>
        <w:t>группах</w:t>
      </w:r>
      <w:r w:rsidR="00053FA8">
        <w:rPr>
          <w:rFonts w:ascii="Times New Roman" w:hAnsi="Times New Roman" w:cs="Times New Roman"/>
          <w:sz w:val="24"/>
          <w:szCs w:val="24"/>
        </w:rPr>
        <w:t>, индивидуальная.</w:t>
      </w:r>
    </w:p>
    <w:p w:rsidR="00F2061F" w:rsidRPr="00A13201" w:rsidRDefault="00F2061F" w:rsidP="0054629A">
      <w:pPr>
        <w:rPr>
          <w:rFonts w:ascii="Times New Roman" w:hAnsi="Times New Roman" w:cs="Times New Roman"/>
          <w:sz w:val="24"/>
          <w:szCs w:val="24"/>
        </w:rPr>
      </w:pPr>
      <w:r w:rsidRPr="0054629A">
        <w:rPr>
          <w:rFonts w:ascii="Times New Roman" w:hAnsi="Times New Roman" w:cs="Times New Roman"/>
          <w:b/>
          <w:sz w:val="24"/>
          <w:szCs w:val="24"/>
        </w:rPr>
        <w:t>Педагогические технологии:</w:t>
      </w:r>
      <w:r w:rsidRPr="00F2061F">
        <w:rPr>
          <w:rFonts w:ascii="Times New Roman" w:hAnsi="Times New Roman" w:cs="Times New Roman"/>
          <w:sz w:val="24"/>
          <w:szCs w:val="24"/>
        </w:rPr>
        <w:t xml:space="preserve"> Обучение в сотрудничестве, </w:t>
      </w:r>
      <w:r w:rsidR="0054629A">
        <w:rPr>
          <w:rFonts w:ascii="Times New Roman" w:hAnsi="Times New Roman" w:cs="Times New Roman"/>
          <w:sz w:val="24"/>
          <w:szCs w:val="24"/>
        </w:rPr>
        <w:t>метод проектов</w:t>
      </w:r>
      <w:r w:rsidRPr="00F2061F">
        <w:rPr>
          <w:rFonts w:ascii="Times New Roman" w:hAnsi="Times New Roman" w:cs="Times New Roman"/>
          <w:sz w:val="24"/>
          <w:szCs w:val="24"/>
        </w:rPr>
        <w:t xml:space="preserve">, компьютерная технология, личностно-ориентированный подход в обучении, </w:t>
      </w:r>
      <w:r w:rsidR="0054629A">
        <w:rPr>
          <w:rFonts w:ascii="Times New Roman" w:hAnsi="Times New Roman" w:cs="Times New Roman"/>
          <w:sz w:val="24"/>
          <w:szCs w:val="24"/>
        </w:rPr>
        <w:t>интернет - технологии.</w:t>
      </w:r>
    </w:p>
    <w:p w:rsidR="00C8428C" w:rsidRPr="0054629A" w:rsidRDefault="00C8428C" w:rsidP="001E543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629A">
        <w:rPr>
          <w:rFonts w:ascii="Times New Roman" w:hAnsi="Times New Roman" w:cs="Times New Roman"/>
          <w:b/>
          <w:sz w:val="24"/>
          <w:szCs w:val="24"/>
          <w:u w:val="single"/>
        </w:rPr>
        <w:t>Цели:</w:t>
      </w:r>
    </w:p>
    <w:p w:rsidR="00C8428C" w:rsidRPr="00C60715" w:rsidRDefault="00C8428C" w:rsidP="00C8428C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0715">
        <w:rPr>
          <w:rFonts w:ascii="Times New Roman" w:hAnsi="Times New Roman" w:cs="Times New Roman"/>
          <w:sz w:val="24"/>
          <w:szCs w:val="24"/>
        </w:rPr>
        <w:t>Повторить и расширить сведения об уравнениях и способах их решения;</w:t>
      </w:r>
    </w:p>
    <w:p w:rsidR="00C8428C" w:rsidRPr="00C60715" w:rsidRDefault="00C8428C" w:rsidP="00C8428C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0715">
        <w:rPr>
          <w:rFonts w:ascii="Times New Roman" w:hAnsi="Times New Roman" w:cs="Times New Roman"/>
          <w:sz w:val="24"/>
          <w:szCs w:val="24"/>
        </w:rPr>
        <w:t>Формировать умения выполнять обобщения и конкретизацию, правильно отбирать способы решения уравнений;</w:t>
      </w:r>
    </w:p>
    <w:p w:rsidR="00C8428C" w:rsidRDefault="00C8428C" w:rsidP="00C8428C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0715">
        <w:rPr>
          <w:rFonts w:ascii="Times New Roman" w:hAnsi="Times New Roman" w:cs="Times New Roman"/>
          <w:sz w:val="24"/>
          <w:szCs w:val="24"/>
        </w:rPr>
        <w:t>Развивать качества мышления, гибкость, целенаправленность, рациональность, воспитание чувства ответственности за коллектив в процессе творческой работы.</w:t>
      </w:r>
    </w:p>
    <w:p w:rsidR="007F2368" w:rsidRDefault="007F2368" w:rsidP="007F2368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F2368">
        <w:rPr>
          <w:rFonts w:ascii="Times New Roman" w:hAnsi="Times New Roman" w:cs="Times New Roman"/>
          <w:sz w:val="24"/>
          <w:szCs w:val="24"/>
        </w:rPr>
        <w:t>учить осуществлять иссле</w:t>
      </w:r>
      <w:r w:rsidR="00ED3DF1">
        <w:rPr>
          <w:rFonts w:ascii="Times New Roman" w:hAnsi="Times New Roman" w:cs="Times New Roman"/>
          <w:sz w:val="24"/>
          <w:szCs w:val="24"/>
        </w:rPr>
        <w:t>довательскую деятельность;</w:t>
      </w:r>
    </w:p>
    <w:p w:rsidR="00053FA8" w:rsidRPr="00ED3DF1" w:rsidRDefault="00ED3DF1" w:rsidP="00ED3DF1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формирование психологической готовности учащихся к применению имеющихся знаний в заданиях ЕГЭ, повышение конкурентоспособности, уверенности в себе.</w:t>
      </w:r>
    </w:p>
    <w:p w:rsidR="00C8428C" w:rsidRPr="0054629A" w:rsidRDefault="00C8428C" w:rsidP="00C842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629A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C8428C" w:rsidRPr="005B6B4D" w:rsidRDefault="00C8428C" w:rsidP="007F2368">
      <w:pPr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B4D">
        <w:rPr>
          <w:rFonts w:ascii="Times New Roman" w:eastAsia="Times New Roman" w:hAnsi="Times New Roman" w:cs="Times New Roman"/>
          <w:sz w:val="24"/>
          <w:szCs w:val="24"/>
        </w:rPr>
        <w:t>Продолжить работу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формированию умения решать </w:t>
      </w:r>
      <w:r w:rsidRPr="005B6B4D">
        <w:rPr>
          <w:rFonts w:ascii="Times New Roman" w:eastAsia="Times New Roman" w:hAnsi="Times New Roman" w:cs="Times New Roman"/>
          <w:sz w:val="24"/>
          <w:szCs w:val="24"/>
        </w:rPr>
        <w:t>уравнения.</w:t>
      </w:r>
    </w:p>
    <w:p w:rsidR="00C8428C" w:rsidRDefault="00C8428C" w:rsidP="007F2368">
      <w:pPr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Подготовить </w:t>
      </w:r>
      <w:r w:rsidRPr="005B6B4D">
        <w:rPr>
          <w:rFonts w:ascii="Times New Roman" w:eastAsia="Times New Roman" w:hAnsi="Times New Roman" w:cs="Times New Roman"/>
          <w:sz w:val="24"/>
          <w:szCs w:val="24"/>
        </w:rPr>
        <w:t xml:space="preserve"> к ЕГЭ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(задания типа В3)</w:t>
      </w:r>
      <w:r w:rsidRPr="005B6B4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2368" w:rsidRPr="007F2368" w:rsidRDefault="007F2368" w:rsidP="007F2368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F2368">
        <w:rPr>
          <w:rFonts w:ascii="Times New Roman" w:hAnsi="Times New Roman" w:cs="Times New Roman"/>
          <w:sz w:val="24"/>
          <w:szCs w:val="24"/>
        </w:rPr>
        <w:t>Осуществлять контроль своих знаний с помощью компьютерных тестов</w:t>
      </w:r>
      <w:r w:rsidRPr="00AB12CC">
        <w:t>.</w:t>
      </w:r>
    </w:p>
    <w:p w:rsidR="00C8428C" w:rsidRPr="005B6B4D" w:rsidRDefault="00C8428C" w:rsidP="007F2368">
      <w:pPr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B4D">
        <w:rPr>
          <w:rFonts w:ascii="Times New Roman" w:eastAsia="Times New Roman" w:hAnsi="Times New Roman" w:cs="Times New Roman"/>
          <w:sz w:val="24"/>
          <w:szCs w:val="24"/>
        </w:rPr>
        <w:t>Развивать и совершенствовать культуру математического труда, математическую речь.</w:t>
      </w:r>
    </w:p>
    <w:p w:rsidR="00C8428C" w:rsidRPr="005B6B4D" w:rsidRDefault="00C8428C" w:rsidP="007F2368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B4D">
        <w:rPr>
          <w:rFonts w:ascii="Times New Roman" w:eastAsia="Times New Roman" w:hAnsi="Times New Roman" w:cs="Times New Roman"/>
          <w:sz w:val="24"/>
          <w:szCs w:val="24"/>
        </w:rPr>
        <w:t>Воспитывать умение объективно оценивать свои знания (оценивать чужой ответ).</w:t>
      </w:r>
    </w:p>
    <w:p w:rsidR="007F2368" w:rsidRDefault="007F2368" w:rsidP="007F2368">
      <w:pPr>
        <w:pStyle w:val="a5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F2368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7F2368">
        <w:rPr>
          <w:rFonts w:ascii="Times New Roman" w:hAnsi="Times New Roman" w:cs="Times New Roman"/>
          <w:sz w:val="24"/>
          <w:szCs w:val="24"/>
        </w:rPr>
        <w:t xml:space="preserve">ормировать навыки умственного труда – поиск рациональных путей решения,           </w:t>
      </w:r>
    </w:p>
    <w:p w:rsidR="007F2368" w:rsidRDefault="007F2368" w:rsidP="007F236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самообразования, самовоспитания.</w:t>
      </w:r>
      <w:r w:rsidRPr="007F23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28C" w:rsidRPr="007F2368" w:rsidRDefault="007F2368" w:rsidP="007F2368">
      <w:pPr>
        <w:pStyle w:val="a5"/>
        <w:rPr>
          <w:rFonts w:ascii="Times New Roman" w:hAnsi="Times New Roman" w:cs="Times New Roman"/>
          <w:sz w:val="24"/>
          <w:szCs w:val="24"/>
        </w:rPr>
      </w:pPr>
      <w:r w:rsidRPr="007F2368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F2368">
        <w:rPr>
          <w:rFonts w:ascii="Times New Roman" w:hAnsi="Times New Roman" w:cs="Times New Roman"/>
          <w:sz w:val="24"/>
          <w:szCs w:val="24"/>
        </w:rPr>
        <w:t>оспитывать взаимопомощь, умение слушать товарища; ответственност</w:t>
      </w:r>
      <w:r w:rsidRPr="007F2368">
        <w:rPr>
          <w:rFonts w:ascii="Times New Roman" w:eastAsia="Times New Roman" w:hAnsi="Times New Roman" w:cs="Times New Roman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2368" w:rsidRPr="0054629A" w:rsidRDefault="007F2368" w:rsidP="00BF30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629A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Оборудование урока: </w:t>
      </w:r>
    </w:p>
    <w:p w:rsidR="007F2368" w:rsidRPr="007F2368" w:rsidRDefault="007F2368" w:rsidP="007F236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2368">
        <w:rPr>
          <w:rFonts w:ascii="Times New Roman" w:hAnsi="Times New Roman" w:cs="Times New Roman"/>
          <w:sz w:val="24"/>
          <w:szCs w:val="24"/>
        </w:rPr>
        <w:t>ПК учителя, мультимедийный проектор, персональные компьютеры учащихся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F23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2368" w:rsidRDefault="007F2368" w:rsidP="007F236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F2368">
        <w:rPr>
          <w:rFonts w:ascii="Times New Roman" w:hAnsi="Times New Roman" w:cs="Times New Roman"/>
          <w:sz w:val="24"/>
          <w:szCs w:val="24"/>
          <w:lang w:val="en-US"/>
        </w:rPr>
        <w:t>MyTest</w:t>
      </w:r>
      <w:r w:rsidRPr="007F2368">
        <w:rPr>
          <w:rFonts w:ascii="Times New Roman" w:hAnsi="Times New Roman" w:cs="Times New Roman"/>
          <w:sz w:val="24"/>
          <w:szCs w:val="24"/>
        </w:rPr>
        <w:t xml:space="preserve"> – компьютерное тестирование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BF30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F2368">
        <w:rPr>
          <w:rFonts w:ascii="Times New Roman" w:hAnsi="Times New Roman" w:cs="Times New Roman"/>
          <w:sz w:val="24"/>
          <w:szCs w:val="24"/>
        </w:rPr>
        <w:t>резентация, содержащая материал для повторения и закрепления теоретических знаний, для отработки навыков практического применения теории к решению упражнений, создания проблемной ситуации, для самоконтроля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2368" w:rsidRPr="007F2368" w:rsidRDefault="007F2368" w:rsidP="007F236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8428C" w:rsidRPr="0054629A" w:rsidRDefault="00C8428C" w:rsidP="00C8428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629A">
        <w:rPr>
          <w:rFonts w:ascii="Times New Roman" w:hAnsi="Times New Roman" w:cs="Times New Roman"/>
          <w:b/>
          <w:sz w:val="24"/>
          <w:szCs w:val="24"/>
          <w:u w:val="single"/>
        </w:rPr>
        <w:t>Формы организации познавательной деятельности:</w:t>
      </w:r>
    </w:p>
    <w:p w:rsidR="00C8428C" w:rsidRPr="00C60715" w:rsidRDefault="00C8428C" w:rsidP="00C8428C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0715">
        <w:rPr>
          <w:rFonts w:ascii="Times New Roman" w:hAnsi="Times New Roman" w:cs="Times New Roman"/>
          <w:sz w:val="24"/>
          <w:szCs w:val="24"/>
        </w:rPr>
        <w:t>фронтальная</w:t>
      </w:r>
    </w:p>
    <w:p w:rsidR="00C8428C" w:rsidRPr="00C60715" w:rsidRDefault="00C8428C" w:rsidP="00C8428C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0715">
        <w:rPr>
          <w:rFonts w:ascii="Times New Roman" w:hAnsi="Times New Roman" w:cs="Times New Roman"/>
          <w:sz w:val="24"/>
          <w:szCs w:val="24"/>
        </w:rPr>
        <w:t>групповая</w:t>
      </w:r>
    </w:p>
    <w:p w:rsidR="00C8428C" w:rsidRPr="0054629A" w:rsidRDefault="00C8428C" w:rsidP="00C8428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629A">
        <w:rPr>
          <w:rFonts w:ascii="Times New Roman" w:hAnsi="Times New Roman" w:cs="Times New Roman"/>
          <w:b/>
          <w:sz w:val="24"/>
          <w:szCs w:val="24"/>
          <w:u w:val="single"/>
        </w:rPr>
        <w:t>Методы обучения:</w:t>
      </w:r>
    </w:p>
    <w:p w:rsidR="00C8428C" w:rsidRPr="00C60715" w:rsidRDefault="00C8428C" w:rsidP="00C8428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60715">
        <w:rPr>
          <w:rFonts w:ascii="Times New Roman" w:hAnsi="Times New Roman" w:cs="Times New Roman"/>
          <w:sz w:val="24"/>
          <w:szCs w:val="24"/>
          <w:u w:val="single"/>
        </w:rPr>
        <w:t>по источнику приобретенных знаний:</w:t>
      </w:r>
    </w:p>
    <w:p w:rsidR="00C8428C" w:rsidRPr="00C60715" w:rsidRDefault="00C8428C" w:rsidP="00C8428C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0715">
        <w:rPr>
          <w:rFonts w:ascii="Times New Roman" w:hAnsi="Times New Roman" w:cs="Times New Roman"/>
          <w:sz w:val="24"/>
          <w:szCs w:val="24"/>
        </w:rPr>
        <w:t>словесный</w:t>
      </w:r>
    </w:p>
    <w:p w:rsidR="00C8428C" w:rsidRPr="00C60715" w:rsidRDefault="00C8428C" w:rsidP="00C8428C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0715">
        <w:rPr>
          <w:rFonts w:ascii="Times New Roman" w:hAnsi="Times New Roman" w:cs="Times New Roman"/>
          <w:sz w:val="24"/>
          <w:szCs w:val="24"/>
        </w:rPr>
        <w:t xml:space="preserve">практический </w:t>
      </w:r>
    </w:p>
    <w:p w:rsidR="00C8428C" w:rsidRPr="00C60715" w:rsidRDefault="00C8428C" w:rsidP="00C8428C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0715">
        <w:rPr>
          <w:rFonts w:ascii="Times New Roman" w:hAnsi="Times New Roman" w:cs="Times New Roman"/>
          <w:sz w:val="24"/>
          <w:szCs w:val="24"/>
        </w:rPr>
        <w:t>наглядный</w:t>
      </w:r>
    </w:p>
    <w:p w:rsidR="00C8428C" w:rsidRPr="00C60715" w:rsidRDefault="00C8428C" w:rsidP="00C8428C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60715">
        <w:rPr>
          <w:rFonts w:ascii="Times New Roman" w:hAnsi="Times New Roman" w:cs="Times New Roman"/>
          <w:sz w:val="24"/>
          <w:szCs w:val="24"/>
          <w:u w:val="single"/>
        </w:rPr>
        <w:t>по уровню познавательной активности:</w:t>
      </w:r>
    </w:p>
    <w:p w:rsidR="00C8428C" w:rsidRPr="00C60715" w:rsidRDefault="00C8428C" w:rsidP="00C8428C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0715">
        <w:rPr>
          <w:rFonts w:ascii="Times New Roman" w:hAnsi="Times New Roman" w:cs="Times New Roman"/>
          <w:sz w:val="24"/>
          <w:szCs w:val="24"/>
        </w:rPr>
        <w:lastRenderedPageBreak/>
        <w:t>проблемный</w:t>
      </w:r>
    </w:p>
    <w:p w:rsidR="00026130" w:rsidRPr="00A00A18" w:rsidRDefault="00C8428C" w:rsidP="00A00A18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0715">
        <w:rPr>
          <w:rFonts w:ascii="Times New Roman" w:hAnsi="Times New Roman" w:cs="Times New Roman"/>
          <w:sz w:val="24"/>
          <w:szCs w:val="24"/>
        </w:rPr>
        <w:t>поисковый</w:t>
      </w:r>
    </w:p>
    <w:p w:rsidR="0054629A" w:rsidRDefault="0054629A" w:rsidP="000261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26130" w:rsidRPr="0054629A" w:rsidRDefault="00026130" w:rsidP="000261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629A">
        <w:rPr>
          <w:rFonts w:ascii="Times New Roman" w:hAnsi="Times New Roman" w:cs="Times New Roman"/>
          <w:b/>
          <w:sz w:val="24"/>
          <w:szCs w:val="24"/>
          <w:u w:val="single"/>
        </w:rPr>
        <w:t>Планируемый конечный результат:</w:t>
      </w:r>
    </w:p>
    <w:p w:rsidR="00026130" w:rsidRPr="00026130" w:rsidRDefault="00026130" w:rsidP="000261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130">
        <w:rPr>
          <w:rFonts w:ascii="Times New Roman" w:hAnsi="Times New Roman" w:cs="Times New Roman"/>
          <w:sz w:val="24"/>
          <w:szCs w:val="24"/>
        </w:rPr>
        <w:t>Учащиеся з</w:t>
      </w:r>
      <w:r>
        <w:rPr>
          <w:rFonts w:ascii="Times New Roman" w:hAnsi="Times New Roman" w:cs="Times New Roman"/>
          <w:sz w:val="24"/>
          <w:szCs w:val="24"/>
        </w:rPr>
        <w:t xml:space="preserve">нают алгоритмы методов решения </w:t>
      </w:r>
      <w:r w:rsidRPr="00026130">
        <w:rPr>
          <w:rFonts w:ascii="Times New Roman" w:hAnsi="Times New Roman" w:cs="Times New Roman"/>
          <w:sz w:val="24"/>
          <w:szCs w:val="24"/>
        </w:rPr>
        <w:t xml:space="preserve"> уравнений (</w:t>
      </w:r>
      <w:r w:rsidR="00740313">
        <w:rPr>
          <w:rFonts w:ascii="Times New Roman" w:hAnsi="Times New Roman" w:cs="Times New Roman"/>
          <w:sz w:val="24"/>
          <w:szCs w:val="24"/>
        </w:rPr>
        <w:t xml:space="preserve">замена уравнения </w:t>
      </w:r>
      <w:r w:rsidR="00740313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740313" w:rsidRPr="00740313">
        <w:rPr>
          <w:rFonts w:ascii="Times New Roman" w:hAnsi="Times New Roman" w:cs="Times New Roman"/>
          <w:sz w:val="24"/>
          <w:szCs w:val="24"/>
        </w:rPr>
        <w:t>(</w:t>
      </w:r>
      <w:r w:rsidR="0074031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740313" w:rsidRPr="00740313">
        <w:rPr>
          <w:rFonts w:ascii="Times New Roman" w:hAnsi="Times New Roman" w:cs="Times New Roman"/>
          <w:sz w:val="24"/>
          <w:szCs w:val="24"/>
        </w:rPr>
        <w:t>(</w:t>
      </w:r>
      <w:r w:rsidR="0074031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740313" w:rsidRPr="00740313">
        <w:rPr>
          <w:rFonts w:ascii="Times New Roman" w:hAnsi="Times New Roman" w:cs="Times New Roman"/>
          <w:sz w:val="24"/>
          <w:szCs w:val="24"/>
        </w:rPr>
        <w:t>))=</w:t>
      </w:r>
      <w:r w:rsidR="00740313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740313" w:rsidRPr="00740313">
        <w:rPr>
          <w:rFonts w:ascii="Times New Roman" w:hAnsi="Times New Roman" w:cs="Times New Roman"/>
          <w:sz w:val="24"/>
          <w:szCs w:val="24"/>
        </w:rPr>
        <w:t>(</w:t>
      </w:r>
      <w:r w:rsidR="00740313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740313" w:rsidRPr="00740313">
        <w:rPr>
          <w:rFonts w:ascii="Times New Roman" w:hAnsi="Times New Roman" w:cs="Times New Roman"/>
          <w:sz w:val="24"/>
          <w:szCs w:val="24"/>
        </w:rPr>
        <w:t>(</w:t>
      </w:r>
      <w:r w:rsidR="0074031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740313" w:rsidRPr="00740313">
        <w:rPr>
          <w:rFonts w:ascii="Times New Roman" w:hAnsi="Times New Roman" w:cs="Times New Roman"/>
          <w:sz w:val="24"/>
          <w:szCs w:val="24"/>
        </w:rPr>
        <w:t xml:space="preserve">)) </w:t>
      </w:r>
      <w:r w:rsidR="00740313">
        <w:rPr>
          <w:rFonts w:ascii="Times New Roman" w:hAnsi="Times New Roman" w:cs="Times New Roman"/>
          <w:sz w:val="24"/>
          <w:szCs w:val="24"/>
        </w:rPr>
        <w:t xml:space="preserve">уравнением </w:t>
      </w:r>
      <w:r w:rsidR="0074031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740313" w:rsidRPr="00740313">
        <w:rPr>
          <w:rFonts w:ascii="Times New Roman" w:hAnsi="Times New Roman" w:cs="Times New Roman"/>
          <w:sz w:val="24"/>
          <w:szCs w:val="24"/>
        </w:rPr>
        <w:t>(</w:t>
      </w:r>
      <w:r w:rsidR="0074031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740313" w:rsidRPr="00740313">
        <w:rPr>
          <w:rFonts w:ascii="Times New Roman" w:hAnsi="Times New Roman" w:cs="Times New Roman"/>
          <w:sz w:val="24"/>
          <w:szCs w:val="24"/>
        </w:rPr>
        <w:t>)=</w:t>
      </w:r>
      <w:r w:rsidR="00740313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740313" w:rsidRPr="00740313">
        <w:rPr>
          <w:rFonts w:ascii="Times New Roman" w:hAnsi="Times New Roman" w:cs="Times New Roman"/>
          <w:sz w:val="24"/>
          <w:szCs w:val="24"/>
        </w:rPr>
        <w:t>(</w:t>
      </w:r>
      <w:r w:rsidR="0074031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740313" w:rsidRPr="00740313">
        <w:rPr>
          <w:rFonts w:ascii="Times New Roman" w:hAnsi="Times New Roman" w:cs="Times New Roman"/>
          <w:sz w:val="24"/>
          <w:szCs w:val="24"/>
        </w:rPr>
        <w:t>)</w:t>
      </w:r>
      <w:r w:rsidR="00740313">
        <w:rPr>
          <w:rFonts w:ascii="Times New Roman" w:hAnsi="Times New Roman" w:cs="Times New Roman"/>
          <w:sz w:val="24"/>
          <w:szCs w:val="24"/>
        </w:rPr>
        <w:t>,метод разложения на множители, метод введения новой переменной, функционально-графический метод</w:t>
      </w:r>
      <w:r w:rsidRPr="0002613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26130" w:rsidRDefault="00026130" w:rsidP="000261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130">
        <w:rPr>
          <w:rFonts w:ascii="Times New Roman" w:hAnsi="Times New Roman" w:cs="Times New Roman"/>
          <w:sz w:val="24"/>
          <w:szCs w:val="24"/>
        </w:rPr>
        <w:t xml:space="preserve">При решении уравнений аргументировано выбирают наиболее удобный способ решения. </w:t>
      </w:r>
    </w:p>
    <w:p w:rsidR="00740313" w:rsidRPr="00026130" w:rsidRDefault="00740313" w:rsidP="000261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0313" w:rsidRPr="0054629A" w:rsidRDefault="00740313" w:rsidP="007403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629A">
        <w:rPr>
          <w:rFonts w:ascii="Times New Roman" w:hAnsi="Times New Roman" w:cs="Times New Roman"/>
          <w:b/>
          <w:sz w:val="24"/>
          <w:szCs w:val="24"/>
          <w:u w:val="single"/>
        </w:rPr>
        <w:t>Перечень критериев проверки достижения планируемых результатов:</w:t>
      </w:r>
    </w:p>
    <w:p w:rsidR="00740313" w:rsidRPr="00740313" w:rsidRDefault="00740313" w:rsidP="007403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313">
        <w:rPr>
          <w:rFonts w:ascii="Times New Roman" w:hAnsi="Times New Roman" w:cs="Times New Roman"/>
          <w:sz w:val="24"/>
          <w:szCs w:val="24"/>
        </w:rPr>
        <w:t>Знание теоретического материала (умение устно ответить на поставленные вопросы)</w:t>
      </w:r>
    </w:p>
    <w:p w:rsidR="00026130" w:rsidRDefault="00740313" w:rsidP="00546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313">
        <w:rPr>
          <w:rFonts w:ascii="Times New Roman" w:hAnsi="Times New Roman" w:cs="Times New Roman"/>
          <w:sz w:val="24"/>
          <w:szCs w:val="24"/>
        </w:rPr>
        <w:t xml:space="preserve">Умение решать </w:t>
      </w:r>
      <w:r>
        <w:rPr>
          <w:rFonts w:ascii="Times New Roman" w:hAnsi="Times New Roman" w:cs="Times New Roman"/>
          <w:sz w:val="24"/>
          <w:szCs w:val="24"/>
        </w:rPr>
        <w:t>уравнения</w:t>
      </w:r>
      <w:r w:rsidRPr="00740313">
        <w:rPr>
          <w:rFonts w:ascii="Times New Roman" w:hAnsi="Times New Roman" w:cs="Times New Roman"/>
          <w:sz w:val="24"/>
          <w:szCs w:val="24"/>
        </w:rPr>
        <w:t xml:space="preserve"> различными способами.</w:t>
      </w:r>
    </w:p>
    <w:p w:rsidR="0054629A" w:rsidRPr="0054629A" w:rsidRDefault="0054629A" w:rsidP="00546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0313" w:rsidRPr="0054629A" w:rsidRDefault="00740313" w:rsidP="007403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629A">
        <w:rPr>
          <w:rFonts w:ascii="Times New Roman" w:hAnsi="Times New Roman" w:cs="Times New Roman"/>
          <w:b/>
          <w:sz w:val="24"/>
          <w:szCs w:val="24"/>
          <w:u w:val="single"/>
        </w:rPr>
        <w:t>Этапы работы:</w:t>
      </w:r>
    </w:p>
    <w:p w:rsidR="00740313" w:rsidRPr="00740313" w:rsidRDefault="00740313" w:rsidP="007403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шаг – определение темы</w:t>
      </w:r>
      <w:r w:rsidRPr="00740313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Общие м</w:t>
      </w:r>
      <w:r w:rsidRPr="00740313">
        <w:rPr>
          <w:rFonts w:ascii="Times New Roman" w:hAnsi="Times New Roman" w:cs="Times New Roman"/>
          <w:sz w:val="24"/>
          <w:szCs w:val="24"/>
        </w:rPr>
        <w:t xml:space="preserve">етоды решения </w:t>
      </w:r>
      <w:r>
        <w:rPr>
          <w:rFonts w:ascii="Times New Roman" w:hAnsi="Times New Roman" w:cs="Times New Roman"/>
          <w:sz w:val="24"/>
          <w:szCs w:val="24"/>
        </w:rPr>
        <w:t>уравнений</w:t>
      </w:r>
      <w:r w:rsidRPr="00740313">
        <w:rPr>
          <w:rFonts w:ascii="Times New Roman" w:hAnsi="Times New Roman" w:cs="Times New Roman"/>
          <w:sz w:val="24"/>
          <w:szCs w:val="24"/>
        </w:rPr>
        <w:t>».</w:t>
      </w:r>
    </w:p>
    <w:p w:rsidR="00740313" w:rsidRPr="00740313" w:rsidRDefault="00740313" w:rsidP="007403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313">
        <w:rPr>
          <w:rFonts w:ascii="Times New Roman" w:hAnsi="Times New Roman" w:cs="Times New Roman"/>
          <w:sz w:val="24"/>
          <w:szCs w:val="24"/>
        </w:rPr>
        <w:t xml:space="preserve">2 шаг – разбивка темы на более мелкие подтемы. </w:t>
      </w:r>
    </w:p>
    <w:p w:rsidR="00740313" w:rsidRPr="00740313" w:rsidRDefault="00740313" w:rsidP="007403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313">
        <w:rPr>
          <w:rFonts w:ascii="Times New Roman" w:hAnsi="Times New Roman" w:cs="Times New Roman"/>
          <w:sz w:val="24"/>
          <w:szCs w:val="24"/>
        </w:rPr>
        <w:t>3 шаг – формирование инициативных групп.</w:t>
      </w:r>
    </w:p>
    <w:p w:rsidR="00740313" w:rsidRPr="00740313" w:rsidRDefault="00740313" w:rsidP="007403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шаг – сбор информации</w:t>
      </w:r>
      <w:r w:rsidRPr="00740313">
        <w:rPr>
          <w:rFonts w:ascii="Times New Roman" w:hAnsi="Times New Roman" w:cs="Times New Roman"/>
          <w:sz w:val="24"/>
          <w:szCs w:val="24"/>
        </w:rPr>
        <w:t xml:space="preserve"> (использование материалов учебника, справочников, Интернета).</w:t>
      </w:r>
    </w:p>
    <w:p w:rsidR="00740313" w:rsidRPr="00740313" w:rsidRDefault="00740313" w:rsidP="007403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313">
        <w:rPr>
          <w:rFonts w:ascii="Times New Roman" w:hAnsi="Times New Roman" w:cs="Times New Roman"/>
          <w:sz w:val="24"/>
          <w:szCs w:val="24"/>
        </w:rPr>
        <w:t>5 шаг – переработка информации и обсуждение.</w:t>
      </w:r>
    </w:p>
    <w:p w:rsidR="00740313" w:rsidRPr="00740313" w:rsidRDefault="00740313" w:rsidP="007403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313">
        <w:rPr>
          <w:rFonts w:ascii="Times New Roman" w:hAnsi="Times New Roman" w:cs="Times New Roman"/>
          <w:sz w:val="24"/>
          <w:szCs w:val="24"/>
        </w:rPr>
        <w:t>6 шаг – система</w:t>
      </w:r>
      <w:r>
        <w:rPr>
          <w:rFonts w:ascii="Times New Roman" w:hAnsi="Times New Roman" w:cs="Times New Roman"/>
          <w:sz w:val="24"/>
          <w:szCs w:val="24"/>
        </w:rPr>
        <w:t>тизация и подготовка презентации</w:t>
      </w:r>
      <w:r w:rsidRPr="00740313">
        <w:rPr>
          <w:rFonts w:ascii="Times New Roman" w:hAnsi="Times New Roman" w:cs="Times New Roman"/>
          <w:sz w:val="24"/>
          <w:szCs w:val="24"/>
        </w:rPr>
        <w:t>, формулирование общих выводов по теме.</w:t>
      </w:r>
    </w:p>
    <w:p w:rsidR="00740313" w:rsidRDefault="00740313" w:rsidP="007403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0313">
        <w:rPr>
          <w:rFonts w:ascii="Times New Roman" w:hAnsi="Times New Roman" w:cs="Times New Roman"/>
          <w:sz w:val="24"/>
          <w:szCs w:val="24"/>
        </w:rPr>
        <w:t>7 шаг – выступление учащихся на итоговом уроке.</w:t>
      </w:r>
    </w:p>
    <w:p w:rsidR="00A13201" w:rsidRDefault="00A13201" w:rsidP="007403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3201" w:rsidRPr="0054629A" w:rsidRDefault="00A13201" w:rsidP="007403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629A">
        <w:rPr>
          <w:rFonts w:ascii="Times New Roman" w:hAnsi="Times New Roman" w:cs="Times New Roman"/>
          <w:b/>
          <w:sz w:val="24"/>
          <w:szCs w:val="24"/>
          <w:u w:val="single"/>
        </w:rPr>
        <w:t>Подготовительная работа:</w:t>
      </w:r>
    </w:p>
    <w:p w:rsidR="00A13201" w:rsidRDefault="00A13201" w:rsidP="007403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201">
        <w:rPr>
          <w:rFonts w:ascii="Times New Roman" w:hAnsi="Times New Roman" w:cs="Times New Roman"/>
          <w:sz w:val="24"/>
          <w:szCs w:val="24"/>
        </w:rPr>
        <w:t>Творческое задание</w:t>
      </w:r>
      <w:r>
        <w:rPr>
          <w:rFonts w:ascii="Times New Roman" w:hAnsi="Times New Roman" w:cs="Times New Roman"/>
          <w:sz w:val="24"/>
          <w:szCs w:val="24"/>
        </w:rPr>
        <w:t xml:space="preserve">. Решить уравнение </w:t>
      </w:r>
      <w:r w:rsidRPr="00A1320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82395" cy="223520"/>
            <wp:effectExtent l="0" t="0" r="8255" b="0"/>
            <wp:docPr id="3" name="Рисунок 484" descr="http://festival.1september.ru/articles/527460/full_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" descr="http://festival.1september.ru/articles/527460/full_image00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различными способами. Оценить достоинства и недостатки каждого способа. Оформить запись выводов в виде таблицы.</w:t>
      </w:r>
    </w:p>
    <w:p w:rsidR="00A13201" w:rsidRPr="00A13201" w:rsidRDefault="00A13201" w:rsidP="007403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выполнения творческого задания провести по (необходимости) консультации для учащихся, у которых возникают вопросы по заданию.</w:t>
      </w:r>
    </w:p>
    <w:p w:rsidR="00740313" w:rsidRPr="00740313" w:rsidRDefault="00740313" w:rsidP="007403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428C" w:rsidRPr="0054629A" w:rsidRDefault="00C8428C" w:rsidP="00C8428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629A">
        <w:rPr>
          <w:rFonts w:ascii="Times New Roman" w:hAnsi="Times New Roman" w:cs="Times New Roman"/>
          <w:b/>
          <w:sz w:val="24"/>
          <w:szCs w:val="24"/>
          <w:u w:val="single"/>
        </w:rPr>
        <w:t>Структура урока:</w:t>
      </w:r>
    </w:p>
    <w:p w:rsidR="00C8428C" w:rsidRPr="00C60715" w:rsidRDefault="00C8428C" w:rsidP="00C8428C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0715">
        <w:rPr>
          <w:rFonts w:ascii="Times New Roman" w:hAnsi="Times New Roman" w:cs="Times New Roman"/>
          <w:sz w:val="24"/>
          <w:szCs w:val="24"/>
        </w:rPr>
        <w:t>Организационный момент;</w:t>
      </w:r>
    </w:p>
    <w:p w:rsidR="00C8428C" w:rsidRDefault="00C8428C" w:rsidP="00C8428C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Актуализация опорных знаний;</w:t>
      </w:r>
    </w:p>
    <w:p w:rsidR="00C8428C" w:rsidRDefault="00C8428C" w:rsidP="00C8428C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домашнего задания;</w:t>
      </w:r>
    </w:p>
    <w:p w:rsidR="00C8428C" w:rsidRPr="00A14371" w:rsidRDefault="0054629A" w:rsidP="00A14371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C8428C" w:rsidRPr="00A14371">
        <w:rPr>
          <w:rFonts w:ascii="Times New Roman" w:hAnsi="Times New Roman" w:cs="Times New Roman"/>
          <w:sz w:val="24"/>
          <w:szCs w:val="24"/>
        </w:rPr>
        <w:t xml:space="preserve">абота в творческих </w:t>
      </w:r>
      <w:r w:rsidR="00D30110" w:rsidRPr="00A14371">
        <w:rPr>
          <w:rFonts w:ascii="Times New Roman" w:hAnsi="Times New Roman" w:cs="Times New Roman"/>
          <w:sz w:val="24"/>
          <w:szCs w:val="24"/>
        </w:rPr>
        <w:t xml:space="preserve">разноуровневых </w:t>
      </w:r>
      <w:r w:rsidR="00C8428C" w:rsidRPr="00A14371">
        <w:rPr>
          <w:rFonts w:ascii="Times New Roman" w:hAnsi="Times New Roman" w:cs="Times New Roman"/>
          <w:sz w:val="24"/>
          <w:szCs w:val="24"/>
        </w:rPr>
        <w:t>группах;</w:t>
      </w:r>
    </w:p>
    <w:p w:rsidR="00C8428C" w:rsidRDefault="00C8428C" w:rsidP="00C8428C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0715">
        <w:rPr>
          <w:rFonts w:ascii="Times New Roman" w:hAnsi="Times New Roman" w:cs="Times New Roman"/>
          <w:sz w:val="24"/>
          <w:szCs w:val="24"/>
        </w:rPr>
        <w:t>Защита каждой группой своего способа решения уравнений;</w:t>
      </w:r>
    </w:p>
    <w:p w:rsidR="00D30110" w:rsidRPr="00D30110" w:rsidRDefault="00D30110" w:rsidP="00D30110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30110">
        <w:rPr>
          <w:rFonts w:ascii="Times New Roman" w:hAnsi="Times New Roman" w:cs="Times New Roman"/>
          <w:sz w:val="24"/>
          <w:szCs w:val="24"/>
        </w:rPr>
        <w:t>Проверка знаний и умений (самоконтроль). Самостоятельная работа за ПК.</w:t>
      </w:r>
    </w:p>
    <w:p w:rsidR="00C8428C" w:rsidRPr="00C60715" w:rsidRDefault="00D30110" w:rsidP="00C8428C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0715">
        <w:rPr>
          <w:rFonts w:ascii="Times New Roman" w:hAnsi="Times New Roman" w:cs="Times New Roman"/>
          <w:sz w:val="24"/>
          <w:szCs w:val="24"/>
        </w:rPr>
        <w:t>Итог урока</w:t>
      </w:r>
      <w:r w:rsidR="00C8428C" w:rsidRPr="00C60715">
        <w:rPr>
          <w:rFonts w:ascii="Times New Roman" w:hAnsi="Times New Roman" w:cs="Times New Roman"/>
          <w:sz w:val="24"/>
          <w:szCs w:val="24"/>
        </w:rPr>
        <w:t>;</w:t>
      </w:r>
    </w:p>
    <w:p w:rsidR="00BF3083" w:rsidRPr="00A61011" w:rsidRDefault="00D30110" w:rsidP="00A61011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0715">
        <w:rPr>
          <w:rFonts w:ascii="Times New Roman" w:hAnsi="Times New Roman" w:cs="Times New Roman"/>
          <w:sz w:val="24"/>
          <w:szCs w:val="24"/>
        </w:rPr>
        <w:t>Домашнее задание</w:t>
      </w:r>
      <w:r w:rsidR="00C8428C" w:rsidRPr="00C60715">
        <w:rPr>
          <w:rFonts w:ascii="Times New Roman" w:hAnsi="Times New Roman" w:cs="Times New Roman"/>
          <w:sz w:val="24"/>
          <w:szCs w:val="24"/>
        </w:rPr>
        <w:t>.</w:t>
      </w:r>
      <w:r w:rsidR="00BF3083" w:rsidRPr="00A6101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8428C" w:rsidRDefault="00C8428C" w:rsidP="00C8428C">
      <w:pPr>
        <w:jc w:val="center"/>
      </w:pPr>
      <w:r w:rsidRPr="00C60715">
        <w:rPr>
          <w:rFonts w:ascii="Times New Roman" w:hAnsi="Times New Roman" w:cs="Times New Roman"/>
          <w:sz w:val="28"/>
          <w:szCs w:val="28"/>
        </w:rPr>
        <w:t>Ход урока</w:t>
      </w:r>
      <w:r w:rsidRPr="00E37AFA">
        <w:t xml:space="preserve"> </w:t>
      </w:r>
      <w:r>
        <w:t xml:space="preserve">  </w:t>
      </w:r>
    </w:p>
    <w:p w:rsidR="00C8428C" w:rsidRPr="00C8428C" w:rsidRDefault="00C8428C" w:rsidP="00C8428C">
      <w:pPr>
        <w:jc w:val="center"/>
        <w:rPr>
          <w:i/>
          <w:sz w:val="28"/>
          <w:szCs w:val="28"/>
        </w:rPr>
      </w:pPr>
      <w:r w:rsidRPr="00C8428C">
        <w:rPr>
          <w:i/>
          <w:sz w:val="28"/>
          <w:szCs w:val="28"/>
        </w:rPr>
        <w:t>Эпиграф:</w:t>
      </w:r>
    </w:p>
    <w:p w:rsidR="00C8428C" w:rsidRPr="00C8428C" w:rsidRDefault="00C8428C" w:rsidP="00C8428C">
      <w:pPr>
        <w:jc w:val="center"/>
        <w:rPr>
          <w:i/>
          <w:sz w:val="28"/>
          <w:szCs w:val="28"/>
        </w:rPr>
      </w:pPr>
      <w:r w:rsidRPr="00C8428C">
        <w:rPr>
          <w:i/>
          <w:sz w:val="28"/>
          <w:szCs w:val="28"/>
        </w:rPr>
        <w:t>Мне приходится делить свое время между политикой и уравнениями. Однако уравнения, по-моему, гораздо важнее, потому, что политика существует только для данного момента, а уравнения будут существовать вечно.             Эйнштейн А.</w:t>
      </w:r>
    </w:p>
    <w:p w:rsidR="00C8428C" w:rsidRPr="00E438C1" w:rsidRDefault="00C8428C" w:rsidP="00C8428C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38C1">
        <w:rPr>
          <w:rFonts w:ascii="Times New Roman" w:hAnsi="Times New Roman" w:cs="Times New Roman"/>
          <w:b/>
          <w:sz w:val="24"/>
          <w:szCs w:val="24"/>
        </w:rPr>
        <w:lastRenderedPageBreak/>
        <w:t>Организационный момент:</w:t>
      </w:r>
      <w:r w:rsidRPr="00E438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28C" w:rsidRPr="00C60715" w:rsidRDefault="00C8428C" w:rsidP="00A61011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E438C1">
        <w:rPr>
          <w:rFonts w:ascii="Times New Roman" w:hAnsi="Times New Roman" w:cs="Times New Roman"/>
          <w:sz w:val="24"/>
          <w:szCs w:val="24"/>
        </w:rPr>
        <w:t>Девиз урока:</w:t>
      </w:r>
      <w:r w:rsidR="00A6101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60715">
        <w:rPr>
          <w:rFonts w:ascii="Times New Roman" w:hAnsi="Times New Roman" w:cs="Times New Roman"/>
          <w:sz w:val="24"/>
          <w:szCs w:val="24"/>
        </w:rPr>
        <w:t>Посредством уравнений, теорем</w:t>
      </w:r>
    </w:p>
    <w:p w:rsidR="00C8428C" w:rsidRPr="00C60715" w:rsidRDefault="00C8428C" w:rsidP="00C842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60715">
        <w:rPr>
          <w:rFonts w:ascii="Times New Roman" w:hAnsi="Times New Roman" w:cs="Times New Roman"/>
          <w:sz w:val="24"/>
          <w:szCs w:val="24"/>
        </w:rPr>
        <w:t>Он уйму разрешал проблем.</w:t>
      </w:r>
    </w:p>
    <w:p w:rsidR="00C8428C" w:rsidRPr="00C60715" w:rsidRDefault="00C8428C" w:rsidP="00C842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60715">
        <w:rPr>
          <w:rFonts w:ascii="Times New Roman" w:hAnsi="Times New Roman" w:cs="Times New Roman"/>
          <w:sz w:val="24"/>
          <w:szCs w:val="24"/>
        </w:rPr>
        <w:t>И засуху предсказывал, и ливни</w:t>
      </w:r>
    </w:p>
    <w:p w:rsidR="00C8428C" w:rsidRPr="00C60715" w:rsidRDefault="00C8428C" w:rsidP="00C842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60715">
        <w:rPr>
          <w:rFonts w:ascii="Times New Roman" w:hAnsi="Times New Roman" w:cs="Times New Roman"/>
          <w:sz w:val="24"/>
          <w:szCs w:val="24"/>
        </w:rPr>
        <w:t>Поистине его познанья дивны.</w:t>
      </w:r>
    </w:p>
    <w:p w:rsidR="00C8428C" w:rsidRPr="00C60715" w:rsidRDefault="00C8428C" w:rsidP="000410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60715">
        <w:rPr>
          <w:rFonts w:ascii="Times New Roman" w:hAnsi="Times New Roman" w:cs="Times New Roman"/>
          <w:sz w:val="24"/>
          <w:szCs w:val="24"/>
        </w:rPr>
        <w:t>Генрих Госсен.</w:t>
      </w:r>
    </w:p>
    <w:p w:rsidR="00C8428C" w:rsidRPr="00D30110" w:rsidRDefault="00C8428C" w:rsidP="00C8428C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0BB8">
        <w:rPr>
          <w:rFonts w:ascii="Times New Roman" w:hAnsi="Times New Roman" w:cs="Times New Roman"/>
          <w:b/>
          <w:sz w:val="24"/>
          <w:szCs w:val="24"/>
        </w:rPr>
        <w:t>Актуализация опорных знаний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D301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0110" w:rsidRPr="00D30110">
        <w:rPr>
          <w:rFonts w:ascii="Times New Roman" w:hAnsi="Times New Roman" w:cs="Times New Roman"/>
          <w:sz w:val="24"/>
          <w:szCs w:val="24"/>
        </w:rPr>
        <w:t xml:space="preserve">Сегодня на уроке мы с вами повторим основные методы решения уравнений, выполним самостоятельную работу за ПК, </w:t>
      </w:r>
      <w:r w:rsidR="00D30110">
        <w:rPr>
          <w:rFonts w:ascii="Times New Roman" w:hAnsi="Times New Roman" w:cs="Times New Roman"/>
          <w:sz w:val="24"/>
          <w:szCs w:val="24"/>
        </w:rPr>
        <w:t>работу в группах.</w:t>
      </w:r>
    </w:p>
    <w:p w:rsidR="00C8428C" w:rsidRPr="00C8428C" w:rsidRDefault="00C8428C" w:rsidP="00C8428C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8428C">
        <w:rPr>
          <w:rFonts w:ascii="Times New Roman" w:hAnsi="Times New Roman" w:cs="Times New Roman"/>
          <w:sz w:val="24"/>
          <w:szCs w:val="24"/>
        </w:rPr>
        <w:t>С учетом подготовки учащихся возникла необходимость повторения теоретического материала. Фронтальный опрос проводился по следующим вопросам:</w:t>
      </w:r>
    </w:p>
    <w:p w:rsidR="00C8428C" w:rsidRPr="00C8428C" w:rsidRDefault="00C8428C" w:rsidP="00C8428C">
      <w:pPr>
        <w:pStyle w:val="a6"/>
        <w:spacing w:before="0" w:beforeAutospacing="0" w:after="0" w:afterAutospacing="0"/>
      </w:pPr>
      <w:r w:rsidRPr="00C8428C">
        <w:t>– какие уравнения называются равносильными?</w:t>
      </w:r>
    </w:p>
    <w:p w:rsidR="00C8428C" w:rsidRPr="00C8428C" w:rsidRDefault="00C8428C" w:rsidP="00C8428C">
      <w:pPr>
        <w:pStyle w:val="a6"/>
        <w:spacing w:before="0" w:beforeAutospacing="0" w:after="0" w:afterAutospacing="0"/>
      </w:pPr>
      <w:r w:rsidRPr="00C8428C">
        <w:t xml:space="preserve">– что можно сказать о корнях равносильных уравнений? </w:t>
      </w:r>
    </w:p>
    <w:p w:rsidR="00C8428C" w:rsidRPr="00C8428C" w:rsidRDefault="00C8428C" w:rsidP="00C8428C">
      <w:pPr>
        <w:pStyle w:val="a6"/>
        <w:spacing w:before="0" w:beforeAutospacing="0" w:after="0" w:afterAutospacing="0"/>
      </w:pPr>
      <w:r w:rsidRPr="00C8428C">
        <w:t xml:space="preserve">– что называют областью допустимых значений уравнения </w:t>
      </w:r>
      <w:r w:rsidRPr="00C8428C">
        <w:rPr>
          <w:rStyle w:val="a8"/>
        </w:rPr>
        <w:t>f</w:t>
      </w:r>
      <w:r w:rsidRPr="00C8428C">
        <w:t>(</w:t>
      </w:r>
      <w:r w:rsidRPr="00C8428C">
        <w:rPr>
          <w:rStyle w:val="a8"/>
        </w:rPr>
        <w:t>x</w:t>
      </w:r>
      <w:r w:rsidRPr="00C8428C">
        <w:t>) =</w:t>
      </w:r>
      <w:r w:rsidRPr="00C8428C">
        <w:rPr>
          <w:rStyle w:val="a8"/>
        </w:rPr>
        <w:t xml:space="preserve"> g</w:t>
      </w:r>
      <w:r w:rsidRPr="00C8428C">
        <w:t>(</w:t>
      </w:r>
      <w:r w:rsidRPr="00C8428C">
        <w:rPr>
          <w:rStyle w:val="a8"/>
        </w:rPr>
        <w:t>x</w:t>
      </w:r>
      <w:r w:rsidRPr="00C8428C">
        <w:t>)?</w:t>
      </w:r>
    </w:p>
    <w:p w:rsidR="00C8428C" w:rsidRPr="00C8428C" w:rsidRDefault="00C8428C" w:rsidP="00C8428C">
      <w:pPr>
        <w:pStyle w:val="a6"/>
        <w:spacing w:before="0" w:beforeAutospacing="0" w:after="0" w:afterAutospacing="0"/>
      </w:pPr>
      <w:r w:rsidRPr="00C8428C">
        <w:t>– какие способы решения уравнений вы знаете?</w:t>
      </w:r>
    </w:p>
    <w:p w:rsidR="00C8428C" w:rsidRPr="00C8428C" w:rsidRDefault="00C8428C" w:rsidP="00C8428C">
      <w:pPr>
        <w:pStyle w:val="a6"/>
        <w:spacing w:before="0" w:beforeAutospacing="0" w:after="0" w:afterAutospacing="0"/>
      </w:pPr>
      <w:r w:rsidRPr="00C8428C">
        <w:rPr>
          <w:b/>
          <w:bCs/>
        </w:rPr>
        <w:t>(Должны прозвучать ответы:</w:t>
      </w:r>
    </w:p>
    <w:p w:rsidR="00C8428C" w:rsidRPr="00C8428C" w:rsidRDefault="00C8428C" w:rsidP="00C8428C">
      <w:pPr>
        <w:pStyle w:val="a6"/>
        <w:spacing w:before="0" w:beforeAutospacing="0" w:after="0" w:afterAutospacing="0"/>
      </w:pPr>
      <w:r w:rsidRPr="00C8428C">
        <w:t>1) два уравнения называются равносильными, если они имеют одинаковые корни или если оба уравнения не имеют корней.</w:t>
      </w:r>
    </w:p>
    <w:p w:rsidR="00C8428C" w:rsidRPr="00C8428C" w:rsidRDefault="00C8428C" w:rsidP="00C8428C">
      <w:pPr>
        <w:pStyle w:val="a6"/>
        <w:spacing w:before="0" w:beforeAutospacing="0" w:after="0" w:afterAutospacing="0"/>
      </w:pPr>
      <w:r w:rsidRPr="00C8428C">
        <w:t>2) корни равносильных уравнений совпадают.</w:t>
      </w:r>
    </w:p>
    <w:p w:rsidR="00C8428C" w:rsidRPr="00C8428C" w:rsidRDefault="00C8428C" w:rsidP="00C8428C">
      <w:pPr>
        <w:pStyle w:val="a6"/>
        <w:spacing w:before="0" w:beforeAutospacing="0" w:after="0" w:afterAutospacing="0"/>
      </w:pPr>
      <w:r w:rsidRPr="00C8428C">
        <w:t xml:space="preserve">3) областью допустимых значений (ОДЗ) уравнения </w:t>
      </w:r>
      <w:r w:rsidRPr="00C8428C">
        <w:rPr>
          <w:rStyle w:val="a8"/>
        </w:rPr>
        <w:t>f</w:t>
      </w:r>
      <w:r w:rsidRPr="00C8428C">
        <w:t>(</w:t>
      </w:r>
      <w:r w:rsidRPr="00C8428C">
        <w:rPr>
          <w:rStyle w:val="a8"/>
        </w:rPr>
        <w:t>x</w:t>
      </w:r>
      <w:r w:rsidRPr="00C8428C">
        <w:t xml:space="preserve">) = </w:t>
      </w:r>
      <w:r w:rsidRPr="00C8428C">
        <w:rPr>
          <w:rStyle w:val="a8"/>
        </w:rPr>
        <w:t>g</w:t>
      </w:r>
      <w:r w:rsidRPr="00C8428C">
        <w:t>(</w:t>
      </w:r>
      <w:r w:rsidRPr="00C8428C">
        <w:rPr>
          <w:rStyle w:val="a8"/>
        </w:rPr>
        <w:t>x</w:t>
      </w:r>
      <w:r w:rsidRPr="00C8428C">
        <w:t xml:space="preserve">) называют множество тех значений переменной х, при которых одновременно имеют смысл выражения </w:t>
      </w:r>
      <w:r w:rsidRPr="00C8428C">
        <w:rPr>
          <w:rStyle w:val="a8"/>
        </w:rPr>
        <w:t>f</w:t>
      </w:r>
      <w:r w:rsidRPr="00C8428C">
        <w:t>(</w:t>
      </w:r>
      <w:r w:rsidRPr="00C8428C">
        <w:rPr>
          <w:rStyle w:val="a8"/>
        </w:rPr>
        <w:t>x</w:t>
      </w:r>
      <w:r w:rsidRPr="00C8428C">
        <w:t xml:space="preserve">) и </w:t>
      </w:r>
      <w:r w:rsidRPr="00C8428C">
        <w:rPr>
          <w:rStyle w:val="a8"/>
        </w:rPr>
        <w:t>g</w:t>
      </w:r>
      <w:r w:rsidRPr="00C8428C">
        <w:t>(</w:t>
      </w:r>
      <w:r w:rsidRPr="00C8428C">
        <w:rPr>
          <w:rStyle w:val="a8"/>
        </w:rPr>
        <w:t>x</w:t>
      </w:r>
      <w:r w:rsidRPr="00C8428C">
        <w:t>).</w:t>
      </w:r>
    </w:p>
    <w:p w:rsidR="00C8428C" w:rsidRPr="00C8428C" w:rsidRDefault="00C8428C" w:rsidP="00C8428C">
      <w:pPr>
        <w:pStyle w:val="a6"/>
        <w:spacing w:before="0" w:beforeAutospacing="0" w:after="0" w:afterAutospacing="0"/>
      </w:pPr>
      <w:r w:rsidRPr="00C8428C">
        <w:t xml:space="preserve">4) графический метод и аналитический: вынесение общего множителя за скобки, введение новой переменной, сведение к простейшему путем тождественных преобразований. </w:t>
      </w:r>
    </w:p>
    <w:p w:rsidR="00C8428C" w:rsidRPr="00C8428C" w:rsidRDefault="00C8428C" w:rsidP="00C8428C">
      <w:pPr>
        <w:pStyle w:val="a6"/>
        <w:spacing w:before="0" w:beforeAutospacing="0" w:after="0" w:afterAutospacing="0"/>
      </w:pPr>
      <w:r w:rsidRPr="00C8428C">
        <w:rPr>
          <w:b/>
          <w:bCs/>
        </w:rPr>
        <w:t xml:space="preserve"> </w:t>
      </w:r>
      <w:r w:rsidRPr="00C8428C">
        <w:rPr>
          <w:rStyle w:val="a7"/>
        </w:rPr>
        <w:t xml:space="preserve">Учитель: </w:t>
      </w:r>
      <w:r w:rsidRPr="00C8428C">
        <w:t>“Когда возникает необходимость в проверке полученных корней уравнения?”</w:t>
      </w:r>
    </w:p>
    <w:p w:rsidR="00C8428C" w:rsidRDefault="00C8428C" w:rsidP="00C8428C">
      <w:pPr>
        <w:pStyle w:val="a6"/>
        <w:spacing w:before="0" w:beforeAutospacing="0" w:after="0" w:afterAutospacing="0"/>
      </w:pPr>
      <w:r w:rsidRPr="00C8428C">
        <w:rPr>
          <w:b/>
          <w:bCs/>
        </w:rPr>
        <w:t>(Должен прозвучать ответ</w:t>
      </w:r>
      <w:r w:rsidRPr="00C8428C">
        <w:t>: если при решении уравнения, мы на каком-то шаге выполняем преобразования без учета ОДЗ (вводим новую переменную, возводим в квадрат или четную степень, освобождаемся от знаменателя (умножаем на общий знаменатель), сокращаем на общий множитель.)</w:t>
      </w:r>
    </w:p>
    <w:p w:rsidR="00C8428C" w:rsidRPr="00C8428C" w:rsidRDefault="00C8428C" w:rsidP="00C8428C">
      <w:pPr>
        <w:pStyle w:val="a6"/>
        <w:numPr>
          <w:ilvl w:val="0"/>
          <w:numId w:val="8"/>
        </w:numPr>
        <w:spacing w:before="0" w:beforeAutospacing="0" w:after="0" w:afterAutospacing="0"/>
        <w:rPr>
          <w:b/>
        </w:rPr>
      </w:pPr>
      <w:r w:rsidRPr="00C8428C">
        <w:rPr>
          <w:b/>
        </w:rPr>
        <w:t>Проверка домашнего задания.</w:t>
      </w:r>
    </w:p>
    <w:p w:rsidR="00C8428C" w:rsidRPr="00E8099D" w:rsidRDefault="00C8428C" w:rsidP="00C84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99D">
        <w:rPr>
          <w:rFonts w:ascii="Times New Roman" w:hAnsi="Times New Roman" w:cs="Times New Roman"/>
          <w:sz w:val="24"/>
          <w:szCs w:val="24"/>
        </w:rPr>
        <w:t>Учащиеся получили творческую работу: подобрать из разных источников такие уравнения, которые выходили бы за рамки традиционных уравнений, предлагаемых в школьных учебниках.</w:t>
      </w:r>
    </w:p>
    <w:p w:rsidR="00C8428C" w:rsidRPr="00C60715" w:rsidRDefault="00C8428C" w:rsidP="00C84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0715">
        <w:rPr>
          <w:rFonts w:ascii="Times New Roman" w:hAnsi="Times New Roman" w:cs="Times New Roman"/>
          <w:sz w:val="24"/>
          <w:szCs w:val="24"/>
        </w:rPr>
        <w:t>Учащиеся должны были выполнить задания.</w:t>
      </w:r>
    </w:p>
    <w:p w:rsidR="00C8428C" w:rsidRPr="00C60715" w:rsidRDefault="00C8428C" w:rsidP="00C84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0715">
        <w:rPr>
          <w:rFonts w:ascii="Times New Roman" w:hAnsi="Times New Roman" w:cs="Times New Roman"/>
          <w:sz w:val="24"/>
          <w:szCs w:val="24"/>
        </w:rPr>
        <w:t>Задание №1.Провести классификацию уравнений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0715">
        <w:rPr>
          <w:rFonts w:ascii="Times New Roman" w:hAnsi="Times New Roman" w:cs="Times New Roman"/>
          <w:sz w:val="24"/>
          <w:szCs w:val="24"/>
        </w:rPr>
        <w:t>виду.</w:t>
      </w:r>
    </w:p>
    <w:p w:rsidR="00C8428C" w:rsidRPr="00C8428C" w:rsidRDefault="00292DD3" w:rsidP="00C842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№2</w:t>
      </w:r>
      <w:r w:rsidR="00C8428C">
        <w:rPr>
          <w:rFonts w:ascii="Times New Roman" w:hAnsi="Times New Roman" w:cs="Times New Roman"/>
          <w:sz w:val="24"/>
          <w:szCs w:val="24"/>
        </w:rPr>
        <w:t>. Решить уравнение разными методами.</w:t>
      </w:r>
      <w:r w:rsidR="00C8428C" w:rsidRPr="00C607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28C" w:rsidRPr="00E438C1" w:rsidRDefault="00C8428C" w:rsidP="00C842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E438C1">
        <w:rPr>
          <w:rFonts w:ascii="Times New Roman" w:hAnsi="Times New Roman" w:cs="Times New Roman"/>
          <w:b/>
          <w:sz w:val="24"/>
          <w:szCs w:val="24"/>
        </w:rPr>
        <w:t xml:space="preserve">. Работа в творческих </w:t>
      </w:r>
      <w:r w:rsidR="001D7720">
        <w:rPr>
          <w:rFonts w:ascii="Times New Roman" w:hAnsi="Times New Roman" w:cs="Times New Roman"/>
          <w:b/>
          <w:sz w:val="24"/>
          <w:szCs w:val="24"/>
        </w:rPr>
        <w:t xml:space="preserve">разноуровневых </w:t>
      </w:r>
      <w:r w:rsidRPr="00E438C1">
        <w:rPr>
          <w:rFonts w:ascii="Times New Roman" w:hAnsi="Times New Roman" w:cs="Times New Roman"/>
          <w:b/>
          <w:sz w:val="24"/>
          <w:szCs w:val="24"/>
        </w:rPr>
        <w:t>группах.</w:t>
      </w:r>
    </w:p>
    <w:p w:rsidR="00C8428C" w:rsidRPr="00E438C1" w:rsidRDefault="00C8428C" w:rsidP="00C84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38C1">
        <w:rPr>
          <w:rFonts w:ascii="Times New Roman" w:hAnsi="Times New Roman" w:cs="Times New Roman"/>
          <w:sz w:val="24"/>
          <w:szCs w:val="24"/>
        </w:rPr>
        <w:t>Класс разбивается на четыре группы</w:t>
      </w:r>
      <w:r w:rsidR="00163B7C">
        <w:rPr>
          <w:rFonts w:ascii="Times New Roman" w:hAnsi="Times New Roman" w:cs="Times New Roman"/>
          <w:sz w:val="24"/>
          <w:szCs w:val="24"/>
        </w:rPr>
        <w:t>.</w:t>
      </w:r>
    </w:p>
    <w:p w:rsidR="0070226F" w:rsidRDefault="00C8428C" w:rsidP="00C84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38C1">
        <w:rPr>
          <w:rFonts w:ascii="Times New Roman" w:hAnsi="Times New Roman" w:cs="Times New Roman"/>
          <w:sz w:val="24"/>
          <w:szCs w:val="24"/>
        </w:rPr>
        <w:t>После того как каждой группе дано задание, идет обсу</w:t>
      </w:r>
      <w:r>
        <w:rPr>
          <w:rFonts w:ascii="Times New Roman" w:hAnsi="Times New Roman" w:cs="Times New Roman"/>
          <w:sz w:val="24"/>
          <w:szCs w:val="24"/>
        </w:rPr>
        <w:t>ждение и поиск решения уравнения</w:t>
      </w:r>
      <w:r w:rsidRPr="00E438C1">
        <w:rPr>
          <w:rFonts w:ascii="Times New Roman" w:hAnsi="Times New Roman" w:cs="Times New Roman"/>
          <w:sz w:val="24"/>
          <w:szCs w:val="24"/>
        </w:rPr>
        <w:t>. Группа решает: кто представляет решение у доски для всего класса.</w:t>
      </w:r>
      <w:r w:rsidR="00A11D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28C" w:rsidRPr="00C8428C" w:rsidRDefault="00C8428C" w:rsidP="00C842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8428C">
        <w:rPr>
          <w:rFonts w:ascii="Times New Roman" w:hAnsi="Times New Roman" w:cs="Times New Roman"/>
          <w:b/>
          <w:sz w:val="24"/>
          <w:szCs w:val="24"/>
        </w:rPr>
        <w:t>5. Представление и защита своего задания каждой группой.</w:t>
      </w:r>
    </w:p>
    <w:p w:rsidR="00C8428C" w:rsidRPr="00E438C1" w:rsidRDefault="00C8428C" w:rsidP="00C84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38C1">
        <w:rPr>
          <w:rFonts w:ascii="Times New Roman" w:hAnsi="Times New Roman" w:cs="Times New Roman"/>
          <w:sz w:val="24"/>
          <w:szCs w:val="24"/>
        </w:rPr>
        <w:t>1-я группа</w:t>
      </w:r>
    </w:p>
    <w:p w:rsidR="00C8428C" w:rsidRPr="00E438C1" w:rsidRDefault="00924426" w:rsidP="00C842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1760220</wp:posOffset>
            </wp:positionH>
            <wp:positionV relativeFrom="paragraph">
              <wp:posOffset>318135</wp:posOffset>
            </wp:positionV>
            <wp:extent cx="2234565" cy="956310"/>
            <wp:effectExtent l="19050" t="0" r="0" b="0"/>
            <wp:wrapSquare wrapText="bothSides"/>
            <wp:docPr id="4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565" cy="956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428C" w:rsidRPr="00E438C1">
        <w:rPr>
          <w:rFonts w:ascii="Times New Roman" w:hAnsi="Times New Roman" w:cs="Times New Roman"/>
          <w:sz w:val="24"/>
          <w:szCs w:val="24"/>
        </w:rPr>
        <w:t>Представили уравнение</w:t>
      </w:r>
      <w:r w:rsidR="00C8428C">
        <w:rPr>
          <w:rFonts w:ascii="Times New Roman" w:hAnsi="Times New Roman" w:cs="Times New Roman"/>
          <w:sz w:val="24"/>
          <w:szCs w:val="24"/>
        </w:rPr>
        <w:t xml:space="preserve">   </w:t>
      </w:r>
      <m:oMath>
        <m:r>
          <w:rPr>
            <w:rFonts w:ascii="Cambria Math" w:hAnsi="Cambria Math" w:cs="Times New Roman"/>
            <w:noProof/>
            <w:sz w:val="24"/>
            <w:szCs w:val="24"/>
          </w:rPr>
          <m:t>1+</m:t>
        </m:r>
        <m:func>
          <m:func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noProof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х</m:t>
            </m:r>
          </m:e>
        </m:func>
        <m:func>
          <m:func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noProof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х</m:t>
            </m:r>
          </m:e>
        </m:func>
        <m:r>
          <w:rPr>
            <w:rFonts w:ascii="Cambria Math" w:hAnsi="Cambria Math" w:cs="Times New Roman"/>
            <w:noProof/>
            <w:sz w:val="24"/>
            <w:szCs w:val="24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noProof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х</m:t>
            </m:r>
          </m:e>
        </m:func>
        <m:r>
          <w:rPr>
            <w:rFonts w:ascii="Cambria Math" w:hAnsi="Cambria Math" w:cs="Times New Roman"/>
            <w:noProof/>
            <w:sz w:val="24"/>
            <w:szCs w:val="24"/>
          </w:rPr>
          <m:t>+</m:t>
        </m:r>
        <m:func>
          <m:func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noProof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х</m:t>
            </m:r>
          </m:e>
        </m:func>
      </m:oMath>
      <w:r w:rsidR="00163B7C">
        <w:rPr>
          <w:rFonts w:ascii="Times New Roman" w:hAnsi="Times New Roman" w:cs="Times New Roman"/>
          <w:sz w:val="24"/>
          <w:szCs w:val="24"/>
        </w:rPr>
        <w:t>.</w:t>
      </w:r>
      <w:r w:rsidR="00C8428C">
        <w:rPr>
          <w:rFonts w:ascii="Times New Roman" w:hAnsi="Times New Roman" w:cs="Times New Roman"/>
          <w:sz w:val="24"/>
          <w:szCs w:val="24"/>
        </w:rPr>
        <w:t xml:space="preserve">  </w:t>
      </w:r>
      <w:r w:rsidR="00C8428C" w:rsidRPr="00E438C1">
        <w:rPr>
          <w:rFonts w:ascii="Times New Roman" w:hAnsi="Times New Roman" w:cs="Times New Roman"/>
          <w:sz w:val="24"/>
          <w:szCs w:val="24"/>
        </w:rPr>
        <w:t>Решили методом разложения на множители.</w:t>
      </w:r>
    </w:p>
    <w:p w:rsidR="00C8428C" w:rsidRPr="007F2368" w:rsidRDefault="00A11DB3" w:rsidP="00C8428C">
      <w:r w:rsidRPr="007F2368">
        <w:br w:type="textWrapping" w:clear="all"/>
      </w:r>
    </w:p>
    <w:p w:rsidR="00C8428C" w:rsidRPr="004E46D4" w:rsidRDefault="00C8428C" w:rsidP="00C8428C">
      <w:r w:rsidRPr="00E8099D">
        <w:rPr>
          <w:rFonts w:ascii="Times New Roman" w:hAnsi="Times New Roman" w:cs="Times New Roman"/>
          <w:sz w:val="24"/>
          <w:szCs w:val="24"/>
        </w:rPr>
        <w:t>Ответ:</w:t>
      </w:r>
      <w:r>
        <w:t xml:space="preserve"> </w:t>
      </w:r>
      <w:r>
        <w:rPr>
          <w:noProof/>
        </w:rPr>
        <w:drawing>
          <wp:inline distT="0" distB="0" distL="0" distR="0">
            <wp:extent cx="1849115" cy="361507"/>
            <wp:effectExtent l="19050" t="0" r="0" b="0"/>
            <wp:docPr id="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55" cy="361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28C" w:rsidRPr="00E438C1" w:rsidRDefault="00C8428C" w:rsidP="00C84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38C1">
        <w:rPr>
          <w:rFonts w:ascii="Times New Roman" w:hAnsi="Times New Roman" w:cs="Times New Roman"/>
          <w:sz w:val="24"/>
          <w:szCs w:val="24"/>
        </w:rPr>
        <w:t>2-я группа</w:t>
      </w:r>
    </w:p>
    <w:p w:rsidR="00C8428C" w:rsidRPr="00E438C1" w:rsidRDefault="00C8428C" w:rsidP="00C84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38C1">
        <w:rPr>
          <w:rFonts w:ascii="Times New Roman" w:hAnsi="Times New Roman" w:cs="Times New Roman"/>
          <w:sz w:val="24"/>
          <w:szCs w:val="24"/>
        </w:rPr>
        <w:t>Рассуждали так: Если раскрыть скобки получится уравнение 4-ой степени. Нужно найти делители свободного члена, разложить на множители левую часть и найти 4 корня уравнения, но это не рационально.</w:t>
      </w:r>
    </w:p>
    <w:p w:rsidR="00C8428C" w:rsidRPr="00E438C1" w:rsidRDefault="00C8428C" w:rsidP="00C84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38C1">
        <w:rPr>
          <w:rFonts w:ascii="Times New Roman" w:hAnsi="Times New Roman" w:cs="Times New Roman"/>
          <w:sz w:val="24"/>
          <w:szCs w:val="24"/>
        </w:rPr>
        <w:t>Предложили решить это уравнение способом замены переменной.</w:t>
      </w:r>
    </w:p>
    <w:p w:rsidR="00C8428C" w:rsidRPr="004E46D4" w:rsidRDefault="00C8428C" w:rsidP="00C8428C">
      <w:pPr>
        <w:spacing w:after="0"/>
      </w:pPr>
      <w:r>
        <w:t xml:space="preserve">Пусть </w:t>
      </w:r>
      <w:r>
        <w:rPr>
          <w:noProof/>
        </w:rPr>
        <w:drawing>
          <wp:inline distT="0" distB="0" distL="0" distR="0">
            <wp:extent cx="2303514" cy="191386"/>
            <wp:effectExtent l="19050" t="0" r="1536" b="0"/>
            <wp:docPr id="7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955" cy="191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28C" w:rsidRPr="004E46D4" w:rsidRDefault="00C8428C" w:rsidP="00C8428C">
      <w:r>
        <w:t xml:space="preserve">Получили уравнение </w:t>
      </w:r>
      <w:r>
        <w:rPr>
          <w:noProof/>
        </w:rPr>
        <w:drawing>
          <wp:inline distT="0" distB="0" distL="0" distR="0">
            <wp:extent cx="1065471" cy="157686"/>
            <wp:effectExtent l="19050" t="0" r="1329" b="0"/>
            <wp:docPr id="8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531" cy="157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28C" w:rsidRPr="00E438C1" w:rsidRDefault="00C8428C" w:rsidP="00C842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3281060</wp:posOffset>
            </wp:positionH>
            <wp:positionV relativeFrom="paragraph">
              <wp:posOffset>378563</wp:posOffset>
            </wp:positionV>
            <wp:extent cx="863452" cy="1158949"/>
            <wp:effectExtent l="19050" t="0" r="0" b="0"/>
            <wp:wrapNone/>
            <wp:docPr id="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452" cy="1158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438C1">
        <w:rPr>
          <w:rFonts w:ascii="Times New Roman" w:hAnsi="Times New Roman" w:cs="Times New Roman"/>
          <w:sz w:val="24"/>
          <w:szCs w:val="24"/>
        </w:rPr>
        <w:t xml:space="preserve"> Решим его как квадратное относительно t. Получим t =4x или t = x. Исходное уравнение распадается на совокупность двух уравнений:</w:t>
      </w:r>
    </w:p>
    <w:p w:rsidR="00C8428C" w:rsidRPr="00C8428C" w:rsidRDefault="00C8428C" w:rsidP="00C8428C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2802541</wp:posOffset>
            </wp:positionH>
            <wp:positionV relativeFrom="paragraph">
              <wp:posOffset>561163</wp:posOffset>
            </wp:positionV>
            <wp:extent cx="324894" cy="170121"/>
            <wp:effectExtent l="19050" t="0" r="0" b="0"/>
            <wp:wrapNone/>
            <wp:docPr id="10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84" cy="172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657659" cy="594861"/>
            <wp:effectExtent l="19050" t="0" r="0" b="0"/>
            <wp:docPr id="11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41" cy="598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829340" cy="1014870"/>
            <wp:effectExtent l="19050" t="0" r="8860" b="0"/>
            <wp:docPr id="12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26" cy="1014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428C">
        <w:t xml:space="preserve">   </w:t>
      </w:r>
    </w:p>
    <w:p w:rsidR="00C8428C" w:rsidRPr="004E46D4" w:rsidRDefault="00C8428C" w:rsidP="00C8428C"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856837</wp:posOffset>
            </wp:positionH>
            <wp:positionV relativeFrom="paragraph">
              <wp:posOffset>-989</wp:posOffset>
            </wp:positionV>
            <wp:extent cx="453065" cy="361507"/>
            <wp:effectExtent l="19050" t="0" r="4135" b="0"/>
            <wp:wrapNone/>
            <wp:docPr id="13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065" cy="361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438C1">
        <w:rPr>
          <w:rFonts w:ascii="Times New Roman" w:hAnsi="Times New Roman" w:cs="Times New Roman"/>
          <w:sz w:val="24"/>
          <w:szCs w:val="24"/>
        </w:rPr>
        <w:t>Ответ:</w:t>
      </w:r>
      <w:r>
        <w:t xml:space="preserve"> -1; 9; </w:t>
      </w:r>
    </w:p>
    <w:p w:rsidR="00C8428C" w:rsidRPr="00E438C1" w:rsidRDefault="00C8428C" w:rsidP="00C84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38C1">
        <w:rPr>
          <w:rFonts w:ascii="Times New Roman" w:hAnsi="Times New Roman" w:cs="Times New Roman"/>
          <w:sz w:val="24"/>
          <w:szCs w:val="24"/>
        </w:rPr>
        <w:t>3-я группа</w:t>
      </w:r>
    </w:p>
    <w:p w:rsidR="00C8428C" w:rsidRPr="00E438C1" w:rsidRDefault="00C8428C" w:rsidP="00C84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38C1">
        <w:rPr>
          <w:rFonts w:ascii="Times New Roman" w:hAnsi="Times New Roman" w:cs="Times New Roman"/>
          <w:sz w:val="24"/>
          <w:szCs w:val="24"/>
        </w:rPr>
        <w:t>Представили показательное уравнение, сводящееся к однородному.</w:t>
      </w:r>
    </w:p>
    <w:p w:rsidR="00C8428C" w:rsidRPr="00E438C1" w:rsidRDefault="00C8428C" w:rsidP="00C8428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438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92555" cy="116840"/>
            <wp:effectExtent l="19050" t="0" r="0" b="0"/>
            <wp:docPr id="14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28C" w:rsidRPr="00E438C1" w:rsidRDefault="00C8428C" w:rsidP="00C84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38C1">
        <w:rPr>
          <w:rFonts w:ascii="Times New Roman" w:hAnsi="Times New Roman" w:cs="Times New Roman"/>
          <w:sz w:val="24"/>
          <w:szCs w:val="24"/>
        </w:rPr>
        <w:t xml:space="preserve">Перепишем уравнение в виде </w:t>
      </w:r>
      <w:r w:rsidRPr="00E438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97050" cy="138430"/>
            <wp:effectExtent l="19050" t="0" r="0" b="0"/>
            <wp:docPr id="15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28C" w:rsidRPr="00E438C1" w:rsidRDefault="00C8428C" w:rsidP="00C84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38C1">
        <w:rPr>
          <w:rFonts w:ascii="Times New Roman" w:hAnsi="Times New Roman" w:cs="Times New Roman"/>
          <w:sz w:val="24"/>
          <w:szCs w:val="24"/>
        </w:rPr>
        <w:t xml:space="preserve">Получилось уравнение однородное относительно </w:t>
      </w:r>
      <w:r w:rsidRPr="00E438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116840"/>
            <wp:effectExtent l="19050" t="0" r="0" b="0"/>
            <wp:docPr id="17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38C1">
        <w:rPr>
          <w:rFonts w:ascii="Times New Roman" w:hAnsi="Times New Roman" w:cs="Times New Roman"/>
          <w:sz w:val="24"/>
          <w:szCs w:val="24"/>
        </w:rPr>
        <w:t xml:space="preserve">. Разделим обе части уравнения на </w:t>
      </w:r>
    </w:p>
    <w:p w:rsidR="00C8428C" w:rsidRDefault="00C8428C" w:rsidP="00C8428C">
      <w:pPr>
        <w:spacing w:after="0"/>
      </w:pPr>
      <w:r>
        <w:rPr>
          <w:noProof/>
        </w:rPr>
        <w:drawing>
          <wp:inline distT="0" distB="0" distL="0" distR="0">
            <wp:extent cx="1882140" cy="318770"/>
            <wp:effectExtent l="19050" t="0" r="3810" b="0"/>
            <wp:docPr id="18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28C" w:rsidRPr="00E438C1" w:rsidRDefault="00C8428C" w:rsidP="00C84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38C1">
        <w:rPr>
          <w:rFonts w:ascii="Times New Roman" w:hAnsi="Times New Roman" w:cs="Times New Roman"/>
          <w:sz w:val="24"/>
          <w:szCs w:val="24"/>
        </w:rPr>
        <w:t xml:space="preserve">Пусть </w:t>
      </w:r>
      <w:r w:rsidRPr="00E438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0540" cy="318770"/>
            <wp:effectExtent l="19050" t="0" r="3810" b="0"/>
            <wp:docPr id="20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38C1">
        <w:rPr>
          <w:rFonts w:ascii="Times New Roman" w:hAnsi="Times New Roman" w:cs="Times New Roman"/>
          <w:sz w:val="24"/>
          <w:szCs w:val="24"/>
        </w:rPr>
        <w:t xml:space="preserve">, причем </w:t>
      </w:r>
      <w:r w:rsidRPr="00E438C1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E438C1">
        <w:rPr>
          <w:rFonts w:ascii="Times New Roman" w:hAnsi="Times New Roman" w:cs="Times New Roman"/>
          <w:sz w:val="24"/>
          <w:szCs w:val="24"/>
        </w:rPr>
        <w:t xml:space="preserve">&gt;0. Получим </w:t>
      </w:r>
      <w:r w:rsidRPr="00E438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67740" cy="159385"/>
            <wp:effectExtent l="19050" t="0" r="3810" b="0"/>
            <wp:docPr id="21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15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38C1">
        <w:rPr>
          <w:rFonts w:ascii="Times New Roman" w:hAnsi="Times New Roman" w:cs="Times New Roman"/>
          <w:sz w:val="24"/>
          <w:szCs w:val="24"/>
        </w:rPr>
        <w:t xml:space="preserve">, откуда </w:t>
      </w:r>
      <w:r w:rsidRPr="00E438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67740" cy="318770"/>
            <wp:effectExtent l="19050" t="0" r="3810" b="0"/>
            <wp:docPr id="2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28C" w:rsidRPr="00E438C1" w:rsidRDefault="00C8428C" w:rsidP="00C84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38C1">
        <w:rPr>
          <w:rFonts w:ascii="Times New Roman" w:hAnsi="Times New Roman" w:cs="Times New Roman"/>
          <w:sz w:val="24"/>
          <w:szCs w:val="24"/>
        </w:rPr>
        <w:t xml:space="preserve">Вернемся к исходной переменной и решим уравнения </w:t>
      </w:r>
    </w:p>
    <w:p w:rsidR="00C8428C" w:rsidRDefault="00C8428C" w:rsidP="00C84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38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65555" cy="318770"/>
            <wp:effectExtent l="19050" t="0" r="0" b="0"/>
            <wp:docPr id="24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28C" w:rsidRDefault="00C8428C" w:rsidP="00C84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38C1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E438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0360" cy="318770"/>
            <wp:effectExtent l="19050" t="0" r="2540" b="0"/>
            <wp:docPr id="26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28C" w:rsidRPr="00E37AFA" w:rsidRDefault="00C8428C" w:rsidP="00C842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428C" w:rsidRPr="00E438C1" w:rsidRDefault="00C8428C" w:rsidP="00C84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38C1">
        <w:rPr>
          <w:rFonts w:ascii="Times New Roman" w:hAnsi="Times New Roman" w:cs="Times New Roman"/>
          <w:sz w:val="24"/>
          <w:szCs w:val="24"/>
        </w:rPr>
        <w:t>4-я группа</w:t>
      </w:r>
    </w:p>
    <w:p w:rsidR="00C8428C" w:rsidRPr="00E438C1" w:rsidRDefault="00C8428C" w:rsidP="00C84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38C1">
        <w:rPr>
          <w:rFonts w:ascii="Times New Roman" w:hAnsi="Times New Roman" w:cs="Times New Roman"/>
          <w:sz w:val="24"/>
          <w:szCs w:val="24"/>
        </w:rPr>
        <w:t xml:space="preserve">Представили уравнение: </w:t>
      </w:r>
      <w:r w:rsidRPr="00E438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46363" cy="191386"/>
            <wp:effectExtent l="19050" t="0" r="0" b="0"/>
            <wp:docPr id="27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91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38C1">
        <w:rPr>
          <w:rFonts w:ascii="Times New Roman" w:hAnsi="Times New Roman" w:cs="Times New Roman"/>
          <w:sz w:val="24"/>
          <w:szCs w:val="24"/>
        </w:rPr>
        <w:t xml:space="preserve"> Это уравнение можно решить вполне стандартным способом. Но мы применили свойство монотонности функции. В левой части уравнения – возрастающая функция, в правой части - убывающая функция. Следовательно, данное уравнение не может иметь более одного корня. Число 5- корень уравнения, что проверяется подстановкой.</w:t>
      </w:r>
      <w:r>
        <w:rPr>
          <w:rFonts w:ascii="Times New Roman" w:hAnsi="Times New Roman" w:cs="Times New Roman"/>
          <w:sz w:val="24"/>
          <w:szCs w:val="24"/>
        </w:rPr>
        <w:t xml:space="preserve"> Представили графический способ.</w:t>
      </w:r>
    </w:p>
    <w:p w:rsidR="00C8428C" w:rsidRDefault="00C8428C" w:rsidP="00C84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38C1">
        <w:rPr>
          <w:rFonts w:ascii="Times New Roman" w:hAnsi="Times New Roman" w:cs="Times New Roman"/>
          <w:sz w:val="24"/>
          <w:szCs w:val="24"/>
        </w:rPr>
        <w:t>Ответ: 5</w:t>
      </w:r>
      <w:r w:rsidR="00A11DB3">
        <w:rPr>
          <w:rFonts w:ascii="Times New Roman" w:hAnsi="Times New Roman" w:cs="Times New Roman"/>
          <w:sz w:val="24"/>
          <w:szCs w:val="24"/>
        </w:rPr>
        <w:t>.</w:t>
      </w:r>
    </w:p>
    <w:p w:rsidR="0070226F" w:rsidRPr="007105B9" w:rsidRDefault="0070226F" w:rsidP="00026130">
      <w:r>
        <w:rPr>
          <w:rFonts w:ascii="Times New Roman" w:hAnsi="Times New Roman" w:cs="Times New Roman"/>
          <w:sz w:val="24"/>
          <w:szCs w:val="24"/>
        </w:rPr>
        <w:lastRenderedPageBreak/>
        <w:t xml:space="preserve">Вот эти задания взяты из вариантов ЕГЭ прошлых лет. </w:t>
      </w:r>
      <w:r w:rsidR="00026130" w:rsidRPr="00026130">
        <w:rPr>
          <w:rFonts w:ascii="Times New Roman" w:hAnsi="Times New Roman" w:cs="Times New Roman"/>
          <w:sz w:val="24"/>
          <w:szCs w:val="24"/>
        </w:rPr>
        <w:t>На одном из слайдов учащимся предлагаются адреса сайтов Интернет</w:t>
      </w:r>
      <w:r w:rsidR="006C2810">
        <w:rPr>
          <w:rFonts w:ascii="Times New Roman" w:hAnsi="Times New Roman" w:cs="Times New Roman"/>
          <w:sz w:val="24"/>
          <w:szCs w:val="24"/>
        </w:rPr>
        <w:t xml:space="preserve"> (</w:t>
      </w:r>
      <w:hyperlink r:id="rId27" w:history="1">
        <w:r w:rsidR="006C2810" w:rsidRPr="00690E72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6C2810" w:rsidRPr="00690E72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="006C2810" w:rsidRPr="00690E72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fipi</w:t>
        </w:r>
        <w:r w:rsidR="006C2810" w:rsidRPr="00690E72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="006C2810" w:rsidRPr="00690E72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6C2810" w:rsidRPr="006C2810">
        <w:rPr>
          <w:rFonts w:ascii="Times New Roman" w:hAnsi="Times New Roman" w:cs="Times New Roman"/>
          <w:sz w:val="24"/>
          <w:szCs w:val="24"/>
        </w:rPr>
        <w:t xml:space="preserve">, </w:t>
      </w:r>
      <w:hyperlink r:id="rId28" w:history="1">
        <w:r w:rsidR="006C2810" w:rsidRPr="00690E72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6C2810" w:rsidRPr="00690E72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="006C2810" w:rsidRPr="00690E72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mathege</w:t>
        </w:r>
        <w:r w:rsidR="006C2810" w:rsidRPr="00690E72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="006C2810" w:rsidRPr="00690E72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B24860">
        <w:t xml:space="preserve">, </w:t>
      </w:r>
      <w:hyperlink r:id="rId29" w:history="1">
        <w:r w:rsidR="00B24860" w:rsidRPr="00B24860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B24860" w:rsidRPr="00B24860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="00B24860" w:rsidRPr="00B24860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ege</w:t>
        </w:r>
        <w:r w:rsidR="00B24860" w:rsidRPr="00B24860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="00B24860" w:rsidRPr="00B24860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edu</w:t>
        </w:r>
        <w:r w:rsidR="00B24860" w:rsidRPr="00B24860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="00B24860" w:rsidRPr="00B24860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B24860" w:rsidRPr="00B24860">
        <w:rPr>
          <w:rFonts w:ascii="Times New Roman" w:hAnsi="Times New Roman" w:cs="Times New Roman"/>
          <w:sz w:val="24"/>
          <w:szCs w:val="24"/>
        </w:rPr>
        <w:t xml:space="preserve">, </w:t>
      </w:r>
      <w:hyperlink r:id="rId30" w:history="1">
        <w:r w:rsidR="00B24860" w:rsidRPr="00BB7C13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B24860" w:rsidRPr="00BB7C13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="00B24860" w:rsidRPr="00BB7C13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mioo</w:t>
        </w:r>
        <w:r w:rsidR="00B24860" w:rsidRPr="00BB7C13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="00B24860" w:rsidRPr="00BB7C13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B24860" w:rsidRPr="00B24860">
        <w:rPr>
          <w:rFonts w:ascii="Times New Roman" w:hAnsi="Times New Roman" w:cs="Times New Roman"/>
          <w:sz w:val="24"/>
          <w:szCs w:val="24"/>
        </w:rPr>
        <w:t xml:space="preserve"> )</w:t>
      </w:r>
      <w:r w:rsidR="00026130" w:rsidRPr="00026130">
        <w:rPr>
          <w:rFonts w:ascii="Times New Roman" w:hAnsi="Times New Roman" w:cs="Times New Roman"/>
          <w:sz w:val="24"/>
          <w:szCs w:val="24"/>
        </w:rPr>
        <w:t>, где можно найти информацию по самоподготовке к ЕГЭ, в ВУЗ и</w:t>
      </w:r>
      <w:r w:rsidR="00026130" w:rsidRPr="00AB12CC">
        <w:t xml:space="preserve"> </w:t>
      </w:r>
      <w:r w:rsidR="00B24860">
        <w:rPr>
          <w:rFonts w:ascii="Times New Roman" w:hAnsi="Times New Roman" w:cs="Times New Roman"/>
          <w:sz w:val="24"/>
          <w:szCs w:val="24"/>
        </w:rPr>
        <w:t xml:space="preserve">принять участие в </w:t>
      </w:r>
      <w:r w:rsidR="00B24860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B24860" w:rsidRPr="00B24860">
        <w:rPr>
          <w:rFonts w:ascii="Times New Roman" w:hAnsi="Times New Roman" w:cs="Times New Roman"/>
          <w:sz w:val="24"/>
          <w:szCs w:val="24"/>
        </w:rPr>
        <w:t>-</w:t>
      </w:r>
      <w:r w:rsidR="00B24860">
        <w:rPr>
          <w:rFonts w:ascii="Times New Roman" w:hAnsi="Times New Roman" w:cs="Times New Roman"/>
          <w:sz w:val="24"/>
          <w:szCs w:val="24"/>
          <w:lang w:val="en-US"/>
        </w:rPr>
        <w:t>line</w:t>
      </w:r>
      <w:r w:rsidR="00026130">
        <w:rPr>
          <w:rFonts w:ascii="Times New Roman" w:hAnsi="Times New Roman" w:cs="Times New Roman"/>
          <w:sz w:val="24"/>
          <w:szCs w:val="24"/>
        </w:rPr>
        <w:t xml:space="preserve"> тестировании</w:t>
      </w:r>
      <w:r w:rsidR="00B24860" w:rsidRPr="00B24860">
        <w:rPr>
          <w:rFonts w:ascii="Times New Roman" w:hAnsi="Times New Roman" w:cs="Times New Roman"/>
          <w:sz w:val="24"/>
          <w:szCs w:val="24"/>
        </w:rPr>
        <w:t>.</w:t>
      </w:r>
      <w:r w:rsidR="006C2810">
        <w:rPr>
          <w:rFonts w:ascii="Times New Roman" w:hAnsi="Times New Roman" w:cs="Times New Roman"/>
          <w:sz w:val="24"/>
          <w:szCs w:val="24"/>
        </w:rPr>
        <w:t xml:space="preserve"> </w:t>
      </w:r>
      <w:r w:rsidR="007105B9">
        <w:rPr>
          <w:rFonts w:ascii="Times New Roman" w:hAnsi="Times New Roman" w:cs="Times New Roman"/>
          <w:sz w:val="24"/>
          <w:szCs w:val="24"/>
        </w:rPr>
        <w:t>У</w:t>
      </w:r>
      <w:r w:rsidR="006C2810">
        <w:rPr>
          <w:rFonts w:ascii="Times New Roman" w:hAnsi="Times New Roman" w:cs="Times New Roman"/>
          <w:sz w:val="24"/>
          <w:szCs w:val="24"/>
        </w:rPr>
        <w:t>частвуя в работе</w:t>
      </w:r>
      <w:r w:rsidR="007105B9">
        <w:rPr>
          <w:rFonts w:ascii="Times New Roman" w:hAnsi="Times New Roman" w:cs="Times New Roman"/>
          <w:sz w:val="24"/>
          <w:szCs w:val="24"/>
        </w:rPr>
        <w:t xml:space="preserve"> областной</w:t>
      </w:r>
      <w:r w:rsidR="006C2810">
        <w:rPr>
          <w:rFonts w:ascii="Times New Roman" w:hAnsi="Times New Roman" w:cs="Times New Roman"/>
          <w:sz w:val="24"/>
          <w:szCs w:val="24"/>
        </w:rPr>
        <w:t xml:space="preserve"> секции «Совершенствование математического образования личности в современных условиях»</w:t>
      </w:r>
      <w:r w:rsidR="007105B9">
        <w:rPr>
          <w:rFonts w:ascii="Times New Roman" w:hAnsi="Times New Roman" w:cs="Times New Roman"/>
          <w:sz w:val="24"/>
          <w:szCs w:val="24"/>
        </w:rPr>
        <w:t xml:space="preserve">, Иван Валерьевич Ященко - </w:t>
      </w:r>
      <w:r w:rsidR="00633E5A">
        <w:rPr>
          <w:rFonts w:ascii="Times New Roman" w:hAnsi="Times New Roman" w:cs="Times New Roman"/>
          <w:sz w:val="24"/>
          <w:szCs w:val="24"/>
        </w:rPr>
        <w:t>од</w:t>
      </w:r>
      <w:r w:rsidR="007105B9">
        <w:rPr>
          <w:rFonts w:ascii="Times New Roman" w:hAnsi="Times New Roman" w:cs="Times New Roman"/>
          <w:sz w:val="24"/>
          <w:szCs w:val="24"/>
        </w:rPr>
        <w:t>ин</w:t>
      </w:r>
      <w:r w:rsidR="00633E5A">
        <w:rPr>
          <w:rFonts w:ascii="Times New Roman" w:hAnsi="Times New Roman" w:cs="Times New Roman"/>
          <w:sz w:val="24"/>
          <w:szCs w:val="24"/>
        </w:rPr>
        <w:t xml:space="preserve"> из авторов новой модели ЕГЭ по математике</w:t>
      </w:r>
      <w:r w:rsidR="007105B9">
        <w:rPr>
          <w:rFonts w:ascii="Times New Roman" w:hAnsi="Times New Roman" w:cs="Times New Roman"/>
          <w:sz w:val="24"/>
          <w:szCs w:val="24"/>
        </w:rPr>
        <w:t xml:space="preserve">, сказал, что реальные задания ЕГЭ будут из открытого банка по математике ЕГЭ-2010, размещенный на сайте </w:t>
      </w:r>
      <w:r w:rsidR="00633E5A">
        <w:rPr>
          <w:rFonts w:ascii="Times New Roman" w:hAnsi="Times New Roman" w:cs="Times New Roman"/>
          <w:sz w:val="24"/>
          <w:szCs w:val="24"/>
        </w:rPr>
        <w:t xml:space="preserve"> </w:t>
      </w:r>
      <w:hyperlink r:id="rId31" w:history="1">
        <w:r w:rsidR="007105B9" w:rsidRPr="00690E72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7105B9" w:rsidRPr="00690E72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="007105B9" w:rsidRPr="00690E72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mathege</w:t>
        </w:r>
        <w:r w:rsidR="007105B9" w:rsidRPr="00690E72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="007105B9" w:rsidRPr="00690E72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7105B9" w:rsidRPr="007105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6130" w:rsidRPr="00026130" w:rsidRDefault="0070226F" w:rsidP="000261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026130" w:rsidRPr="00026130">
        <w:rPr>
          <w:rFonts w:ascii="Times New Roman" w:hAnsi="Times New Roman" w:cs="Times New Roman"/>
          <w:sz w:val="24"/>
          <w:szCs w:val="24"/>
        </w:rPr>
        <w:t>Проверка знаний и умений (самоконтроль). Самостоятельная работа за ПК</w:t>
      </w:r>
      <w:r w:rsidR="00D30110">
        <w:rPr>
          <w:rFonts w:ascii="Times New Roman" w:hAnsi="Times New Roman" w:cs="Times New Roman"/>
          <w:sz w:val="24"/>
          <w:szCs w:val="24"/>
        </w:rPr>
        <w:t>.</w:t>
      </w:r>
    </w:p>
    <w:p w:rsidR="00026130" w:rsidRPr="00026130" w:rsidRDefault="00026130" w:rsidP="000261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6130">
        <w:rPr>
          <w:rFonts w:ascii="Times New Roman" w:hAnsi="Times New Roman" w:cs="Times New Roman"/>
          <w:sz w:val="24"/>
          <w:szCs w:val="24"/>
        </w:rPr>
        <w:t>Самый важный этап – этап самостоятельной работы. Учащиеся работают за компьютером с интерактивными обучающими и контролирующими программами, которые дают возможность выбора задания, метода решения, анализа ошибок, обращения к справочному теоретическому материалу, демонстрации верного хода решения.</w:t>
      </w:r>
    </w:p>
    <w:p w:rsidR="0070226F" w:rsidRPr="00026130" w:rsidRDefault="00026130" w:rsidP="00026130">
      <w:pPr>
        <w:rPr>
          <w:rFonts w:ascii="Times New Roman" w:hAnsi="Times New Roman" w:cs="Times New Roman"/>
          <w:sz w:val="24"/>
          <w:szCs w:val="24"/>
        </w:rPr>
      </w:pPr>
      <w:r w:rsidRPr="00026130">
        <w:rPr>
          <w:rFonts w:ascii="Times New Roman" w:hAnsi="Times New Roman" w:cs="Times New Roman"/>
          <w:sz w:val="24"/>
          <w:szCs w:val="24"/>
        </w:rPr>
        <w:t xml:space="preserve">На этапе контроля знаний и умений учащимся предлагается выполнить компьютерный тест по программе </w:t>
      </w:r>
      <w:r w:rsidRPr="00026130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Pr="00026130">
        <w:rPr>
          <w:rFonts w:ascii="Times New Roman" w:hAnsi="Times New Roman" w:cs="Times New Roman"/>
          <w:sz w:val="24"/>
          <w:szCs w:val="24"/>
        </w:rPr>
        <w:t>Т</w:t>
      </w:r>
      <w:r w:rsidRPr="00026130">
        <w:rPr>
          <w:rFonts w:ascii="Times New Roman" w:hAnsi="Times New Roman" w:cs="Times New Roman"/>
          <w:sz w:val="24"/>
          <w:szCs w:val="24"/>
          <w:lang w:val="en-US"/>
        </w:rPr>
        <w:t>est</w:t>
      </w:r>
      <w:r w:rsidRPr="00026130">
        <w:rPr>
          <w:rFonts w:ascii="Times New Roman" w:hAnsi="Times New Roman" w:cs="Times New Roman"/>
          <w:sz w:val="24"/>
          <w:szCs w:val="24"/>
        </w:rPr>
        <w:t>, который по форме и содержанию аналогичен ЕГЭ по алгебре и началам анализа. В тесте предусмотрено сообщение об общем количестве заданий и верно выполненных заданий, зачетном минимуме, выраженном в процентах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26130">
        <w:rPr>
          <w:rFonts w:ascii="Times New Roman" w:hAnsi="Times New Roman" w:cs="Times New Roman"/>
          <w:sz w:val="24"/>
          <w:szCs w:val="24"/>
        </w:rPr>
        <w:t xml:space="preserve">(База данных теста постоянно пополняется и обновляется. Она будет содержать тренировочные задания по всем темам курса алгебры и начал анализа) </w:t>
      </w:r>
    </w:p>
    <w:p w:rsidR="00652575" w:rsidRPr="00E438C1" w:rsidRDefault="00A11DB3" w:rsidP="00C842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4860">
        <w:rPr>
          <w:rFonts w:ascii="Times New Roman" w:hAnsi="Times New Roman" w:cs="Times New Roman"/>
          <w:sz w:val="24"/>
          <w:szCs w:val="24"/>
        </w:rPr>
        <w:t xml:space="preserve">Часть </w:t>
      </w:r>
      <w:r w:rsidR="00652575">
        <w:rPr>
          <w:rFonts w:ascii="Times New Roman" w:hAnsi="Times New Roman" w:cs="Times New Roman"/>
          <w:sz w:val="24"/>
          <w:szCs w:val="24"/>
        </w:rPr>
        <w:t xml:space="preserve">класса работают за компьютерами, </w:t>
      </w:r>
      <w:r w:rsidR="00B24860">
        <w:rPr>
          <w:rFonts w:ascii="Times New Roman" w:hAnsi="Times New Roman" w:cs="Times New Roman"/>
          <w:sz w:val="24"/>
          <w:szCs w:val="24"/>
        </w:rPr>
        <w:t>друг</w:t>
      </w:r>
      <w:r w:rsidR="00652575">
        <w:rPr>
          <w:rFonts w:ascii="Times New Roman" w:hAnsi="Times New Roman" w:cs="Times New Roman"/>
          <w:sz w:val="24"/>
          <w:szCs w:val="24"/>
        </w:rPr>
        <w:t>ая выполняют задания, представленные на слайдах.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2575">
        <w:rPr>
          <w:rFonts w:ascii="Times New Roman" w:hAnsi="Times New Roman" w:cs="Times New Roman"/>
          <w:sz w:val="24"/>
          <w:szCs w:val="24"/>
        </w:rPr>
        <w:t xml:space="preserve">Ключ теста: </w:t>
      </w:r>
    </w:p>
    <w:tbl>
      <w:tblPr>
        <w:tblStyle w:val="ab"/>
        <w:tblW w:w="0" w:type="auto"/>
        <w:tblLook w:val="04A0"/>
      </w:tblPr>
      <w:tblGrid>
        <w:gridCol w:w="1923"/>
        <w:gridCol w:w="1920"/>
        <w:gridCol w:w="1907"/>
        <w:gridCol w:w="1913"/>
        <w:gridCol w:w="1908"/>
      </w:tblGrid>
      <w:tr w:rsidR="00652575" w:rsidTr="00652575">
        <w:tc>
          <w:tcPr>
            <w:tcW w:w="1999" w:type="dxa"/>
          </w:tcPr>
          <w:p w:rsidR="00652575" w:rsidRDefault="00652575" w:rsidP="0065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9" w:type="dxa"/>
          </w:tcPr>
          <w:p w:rsidR="00652575" w:rsidRDefault="00652575" w:rsidP="0065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9" w:type="dxa"/>
          </w:tcPr>
          <w:p w:rsidR="00652575" w:rsidRDefault="00652575" w:rsidP="0065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9" w:type="dxa"/>
          </w:tcPr>
          <w:p w:rsidR="00652575" w:rsidRDefault="00652575" w:rsidP="0065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0" w:type="dxa"/>
          </w:tcPr>
          <w:p w:rsidR="00652575" w:rsidRDefault="00652575" w:rsidP="0065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52575" w:rsidTr="00652575">
        <w:tc>
          <w:tcPr>
            <w:tcW w:w="1999" w:type="dxa"/>
          </w:tcPr>
          <w:p w:rsidR="00652575" w:rsidRDefault="00652575" w:rsidP="0065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-0,75</w:t>
            </w:r>
          </w:p>
        </w:tc>
        <w:tc>
          <w:tcPr>
            <w:tcW w:w="1999" w:type="dxa"/>
          </w:tcPr>
          <w:p w:rsidR="00652575" w:rsidRDefault="00652575" w:rsidP="0065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-220</w:t>
            </w:r>
          </w:p>
        </w:tc>
        <w:tc>
          <w:tcPr>
            <w:tcW w:w="1999" w:type="dxa"/>
          </w:tcPr>
          <w:p w:rsidR="00652575" w:rsidRDefault="00652575" w:rsidP="0065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9" w:type="dxa"/>
          </w:tcPr>
          <w:p w:rsidR="00652575" w:rsidRDefault="00652575" w:rsidP="0065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</w:p>
        </w:tc>
        <w:tc>
          <w:tcPr>
            <w:tcW w:w="2000" w:type="dxa"/>
          </w:tcPr>
          <w:p w:rsidR="00652575" w:rsidRDefault="00652575" w:rsidP="00652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</w:tbl>
    <w:p w:rsidR="00652575" w:rsidRPr="00E438C1" w:rsidRDefault="00652575" w:rsidP="00C842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0931" w:rsidRDefault="0070226F" w:rsidP="00C50931">
      <w:pPr>
        <w:rPr>
          <w:rFonts w:ascii="Times New Roman" w:hAnsi="Times New Roman" w:cs="Times New Roman"/>
          <w:sz w:val="24"/>
          <w:szCs w:val="24"/>
        </w:rPr>
      </w:pPr>
      <w:r w:rsidRPr="0070226F">
        <w:rPr>
          <w:rFonts w:ascii="Times New Roman" w:hAnsi="Times New Roman" w:cs="Times New Roman"/>
          <w:sz w:val="24"/>
          <w:szCs w:val="24"/>
        </w:rPr>
        <w:t xml:space="preserve">Дополнительно, если останется время, показать как принять участие в </w:t>
      </w:r>
      <w:r w:rsidR="00B24860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B24860" w:rsidRPr="00B24860">
        <w:rPr>
          <w:rFonts w:ascii="Times New Roman" w:hAnsi="Times New Roman" w:cs="Times New Roman"/>
          <w:sz w:val="24"/>
          <w:szCs w:val="24"/>
        </w:rPr>
        <w:t>-</w:t>
      </w:r>
      <w:r w:rsidR="00B24860">
        <w:rPr>
          <w:rFonts w:ascii="Times New Roman" w:hAnsi="Times New Roman" w:cs="Times New Roman"/>
          <w:sz w:val="24"/>
          <w:szCs w:val="24"/>
          <w:lang w:val="en-US"/>
        </w:rPr>
        <w:t>line</w:t>
      </w:r>
      <w:r w:rsidR="00B24860">
        <w:rPr>
          <w:rFonts w:ascii="Times New Roman" w:hAnsi="Times New Roman" w:cs="Times New Roman"/>
          <w:sz w:val="24"/>
          <w:szCs w:val="24"/>
        </w:rPr>
        <w:t xml:space="preserve"> </w:t>
      </w:r>
      <w:r w:rsidR="00C50931">
        <w:rPr>
          <w:rFonts w:ascii="Times New Roman" w:hAnsi="Times New Roman" w:cs="Times New Roman"/>
          <w:sz w:val="24"/>
          <w:szCs w:val="24"/>
        </w:rPr>
        <w:t xml:space="preserve">тестировании. </w:t>
      </w:r>
    </w:p>
    <w:p w:rsidR="00C8428C" w:rsidRDefault="00C8428C" w:rsidP="00C50931">
      <w:pPr>
        <w:rPr>
          <w:rFonts w:ascii="Times New Roman" w:hAnsi="Times New Roman" w:cs="Times New Roman"/>
          <w:sz w:val="24"/>
          <w:szCs w:val="24"/>
        </w:rPr>
      </w:pPr>
    </w:p>
    <w:p w:rsidR="00C50931" w:rsidRPr="00026130" w:rsidRDefault="00C50931" w:rsidP="00C50931">
      <w:pPr>
        <w:rPr>
          <w:rFonts w:ascii="Times New Roman" w:hAnsi="Times New Roman" w:cs="Times New Roman"/>
          <w:b/>
          <w:sz w:val="24"/>
          <w:szCs w:val="24"/>
        </w:rPr>
      </w:pPr>
      <w:r w:rsidRPr="00026130">
        <w:rPr>
          <w:rFonts w:ascii="Times New Roman" w:hAnsi="Times New Roman" w:cs="Times New Roman"/>
          <w:b/>
          <w:sz w:val="24"/>
          <w:szCs w:val="24"/>
        </w:rPr>
        <w:t>7.  Итог урока. Релаксация.</w:t>
      </w:r>
    </w:p>
    <w:p w:rsidR="00C50931" w:rsidRDefault="00C50931" w:rsidP="00C509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Притча. Шел мудрец, а навстречу ему три человека, которые везли под горячим солнцем тележки с камнями для строительства. Мудрец остановился и задал каждому по вопросу. У первого спросил: «Что ты делал целый день?» Тот  с ухмылкой ответил, что целый день возил проклятые камни. У второго мудрец спросил: «А что ты делал целый день?» И тот ответил: «А я добросовестно выполнял свою работу». А третий улыбнулся, его лицо засветилось радостью и удовольствием: «А я принимал участие в строительстве храма!»</w:t>
      </w:r>
    </w:p>
    <w:p w:rsidR="00C50931" w:rsidRDefault="00C50931" w:rsidP="00C509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Ребята! Давайте мы попробуем с вами оценить каждый свою работу за урок.</w:t>
      </w:r>
    </w:p>
    <w:p w:rsidR="00C50931" w:rsidRDefault="00C50931" w:rsidP="00C509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Кто работал так, как первый человек? (поднимают жёлтые кружочки)</w:t>
      </w:r>
    </w:p>
    <w:p w:rsidR="00C50931" w:rsidRDefault="00C50931" w:rsidP="00C509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работал добросовестно? (синие)</w:t>
      </w:r>
    </w:p>
    <w:p w:rsidR="00C50931" w:rsidRDefault="00C50931" w:rsidP="00C509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принимал участие в строительстве храма? (зелёные) </w:t>
      </w:r>
    </w:p>
    <w:p w:rsidR="00C50931" w:rsidRPr="001059D0" w:rsidRDefault="00C50931" w:rsidP="00C50931">
      <w:pPr>
        <w:pStyle w:val="a6"/>
        <w:spacing w:before="0" w:beforeAutospacing="0" w:after="0" w:afterAutospacing="0"/>
      </w:pPr>
      <w:r w:rsidRPr="001059D0">
        <w:rPr>
          <w:rStyle w:val="a7"/>
        </w:rPr>
        <w:t xml:space="preserve">Рефлексивно-оценочный этап. </w:t>
      </w:r>
    </w:p>
    <w:p w:rsidR="00C50931" w:rsidRPr="001059D0" w:rsidRDefault="00C50931" w:rsidP="00C50931">
      <w:pPr>
        <w:pStyle w:val="a6"/>
        <w:spacing w:before="0" w:beforeAutospacing="0" w:after="0" w:afterAutospacing="0"/>
      </w:pPr>
      <w:r w:rsidRPr="001059D0">
        <w:t xml:space="preserve">1. Оценка: </w:t>
      </w:r>
    </w:p>
    <w:p w:rsidR="00C50931" w:rsidRPr="001059D0" w:rsidRDefault="00C50931" w:rsidP="00C50931">
      <w:pPr>
        <w:pStyle w:val="a6"/>
        <w:spacing w:before="0" w:beforeAutospacing="0" w:after="0" w:afterAutospacing="0"/>
      </w:pPr>
      <w:r>
        <w:t>а</w:t>
      </w:r>
      <w:r w:rsidRPr="001059D0">
        <w:t xml:space="preserve">) за фронтальную работу. </w:t>
      </w:r>
    </w:p>
    <w:p w:rsidR="00C50931" w:rsidRPr="001059D0" w:rsidRDefault="00C50931" w:rsidP="00C50931">
      <w:pPr>
        <w:pStyle w:val="a6"/>
        <w:spacing w:before="0" w:beforeAutospacing="0" w:after="0" w:afterAutospacing="0"/>
      </w:pPr>
      <w:r>
        <w:t>б</w:t>
      </w:r>
      <w:r w:rsidRPr="001059D0">
        <w:t xml:space="preserve">) за самостоятельную работу. </w:t>
      </w:r>
    </w:p>
    <w:p w:rsidR="00C50931" w:rsidRPr="001059D0" w:rsidRDefault="00C50931" w:rsidP="00C50931">
      <w:pPr>
        <w:pStyle w:val="a6"/>
        <w:spacing w:before="0" w:beforeAutospacing="0" w:after="0" w:afterAutospacing="0"/>
      </w:pPr>
      <w:r w:rsidRPr="001059D0">
        <w:lastRenderedPageBreak/>
        <w:t>2. Какой момент был наиболее интересен на уроке?</w:t>
      </w:r>
    </w:p>
    <w:p w:rsidR="00C50931" w:rsidRDefault="00C50931" w:rsidP="00C50931">
      <w:pPr>
        <w:pStyle w:val="a6"/>
        <w:spacing w:before="0" w:beforeAutospacing="0" w:after="0" w:afterAutospacing="0"/>
      </w:pPr>
      <w:r w:rsidRPr="001059D0">
        <w:t>3. Где пришлось более всего концентрироваться, задумываться?</w:t>
      </w:r>
    </w:p>
    <w:p w:rsidR="00C50931" w:rsidRPr="0004106B" w:rsidRDefault="00C50931" w:rsidP="00C50931">
      <w:pPr>
        <w:pStyle w:val="a6"/>
        <w:spacing w:before="0" w:beforeAutospacing="0" w:after="0" w:afterAutospacing="0"/>
        <w:rPr>
          <w:b/>
        </w:rPr>
      </w:pPr>
      <w:r w:rsidRPr="0004106B">
        <w:rPr>
          <w:b/>
        </w:rPr>
        <w:t>Корзина знаний:</w:t>
      </w:r>
    </w:p>
    <w:p w:rsidR="00C50931" w:rsidRPr="0004106B" w:rsidRDefault="00C50931" w:rsidP="00C50931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106B">
        <w:rPr>
          <w:rFonts w:ascii="Times New Roman" w:hAnsi="Times New Roman" w:cs="Times New Roman"/>
          <w:sz w:val="24"/>
          <w:szCs w:val="24"/>
        </w:rPr>
        <w:t>Виды уравнений.</w:t>
      </w:r>
    </w:p>
    <w:p w:rsidR="00C50931" w:rsidRPr="0004106B" w:rsidRDefault="00C50931" w:rsidP="00C50931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106B">
        <w:rPr>
          <w:rFonts w:ascii="Times New Roman" w:hAnsi="Times New Roman" w:cs="Times New Roman"/>
          <w:sz w:val="24"/>
          <w:szCs w:val="24"/>
        </w:rPr>
        <w:t>Общие методы решения уравнений.</w:t>
      </w:r>
    </w:p>
    <w:p w:rsidR="00C50931" w:rsidRPr="0004106B" w:rsidRDefault="00C50931" w:rsidP="00C50931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106B">
        <w:rPr>
          <w:rFonts w:ascii="Times New Roman" w:hAnsi="Times New Roman" w:cs="Times New Roman"/>
          <w:sz w:val="24"/>
          <w:szCs w:val="24"/>
        </w:rPr>
        <w:t xml:space="preserve">Всегда ли переход от </w:t>
      </w:r>
      <w:r w:rsidRPr="0004106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4106B">
        <w:rPr>
          <w:rFonts w:ascii="Times New Roman" w:hAnsi="Times New Roman" w:cs="Times New Roman"/>
          <w:sz w:val="24"/>
          <w:szCs w:val="24"/>
        </w:rPr>
        <w:t>(</w:t>
      </w:r>
      <w:r w:rsidRPr="0004106B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04106B">
        <w:rPr>
          <w:rFonts w:ascii="Times New Roman" w:hAnsi="Times New Roman" w:cs="Times New Roman"/>
          <w:sz w:val="24"/>
          <w:szCs w:val="24"/>
        </w:rPr>
        <w:t>(</w:t>
      </w:r>
      <w:r w:rsidRPr="0004106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4106B">
        <w:rPr>
          <w:rFonts w:ascii="Times New Roman" w:hAnsi="Times New Roman" w:cs="Times New Roman"/>
          <w:sz w:val="24"/>
          <w:szCs w:val="24"/>
        </w:rPr>
        <w:t xml:space="preserve">)) = </w:t>
      </w:r>
      <w:r w:rsidRPr="0004106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4106B">
        <w:rPr>
          <w:rFonts w:ascii="Times New Roman" w:hAnsi="Times New Roman" w:cs="Times New Roman"/>
          <w:sz w:val="24"/>
          <w:szCs w:val="24"/>
        </w:rPr>
        <w:t>(</w:t>
      </w:r>
      <w:r w:rsidRPr="0004106B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04106B">
        <w:rPr>
          <w:rFonts w:ascii="Times New Roman" w:hAnsi="Times New Roman" w:cs="Times New Roman"/>
          <w:sz w:val="24"/>
          <w:szCs w:val="24"/>
        </w:rPr>
        <w:t>(</w:t>
      </w:r>
      <w:r w:rsidRPr="0004106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4106B">
        <w:rPr>
          <w:rFonts w:ascii="Times New Roman" w:hAnsi="Times New Roman" w:cs="Times New Roman"/>
          <w:sz w:val="24"/>
          <w:szCs w:val="24"/>
        </w:rPr>
        <w:t xml:space="preserve">)) к  </w:t>
      </w:r>
    </w:p>
    <w:p w:rsidR="00C50931" w:rsidRPr="0004106B" w:rsidRDefault="00C50931" w:rsidP="00C509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106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4106B">
        <w:rPr>
          <w:rFonts w:ascii="Times New Roman" w:hAnsi="Times New Roman" w:cs="Times New Roman"/>
          <w:sz w:val="24"/>
          <w:szCs w:val="24"/>
        </w:rPr>
        <w:t xml:space="preserve"> </w:t>
      </w:r>
      <w:r w:rsidRPr="0004106B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04106B">
        <w:rPr>
          <w:rFonts w:ascii="Times New Roman" w:hAnsi="Times New Roman" w:cs="Times New Roman"/>
          <w:sz w:val="24"/>
          <w:szCs w:val="24"/>
        </w:rPr>
        <w:t>(</w:t>
      </w:r>
      <w:r w:rsidRPr="0004106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4106B">
        <w:rPr>
          <w:rFonts w:ascii="Times New Roman" w:hAnsi="Times New Roman" w:cs="Times New Roman"/>
          <w:sz w:val="24"/>
          <w:szCs w:val="24"/>
        </w:rPr>
        <w:t>) =</w:t>
      </w:r>
      <w:r w:rsidRPr="0004106B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04106B">
        <w:rPr>
          <w:rFonts w:ascii="Times New Roman" w:hAnsi="Times New Roman" w:cs="Times New Roman"/>
          <w:sz w:val="24"/>
          <w:szCs w:val="24"/>
        </w:rPr>
        <w:t>(</w:t>
      </w:r>
      <w:r w:rsidRPr="0004106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4106B">
        <w:rPr>
          <w:rFonts w:ascii="Times New Roman" w:hAnsi="Times New Roman" w:cs="Times New Roman"/>
          <w:sz w:val="24"/>
          <w:szCs w:val="24"/>
        </w:rPr>
        <w:t>) равносилен?</w:t>
      </w:r>
    </w:p>
    <w:p w:rsidR="00C50931" w:rsidRPr="0004106B" w:rsidRDefault="00C50931" w:rsidP="00C509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4106B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4106B">
        <w:rPr>
          <w:rFonts w:ascii="Times New Roman" w:hAnsi="Times New Roman" w:cs="Times New Roman"/>
          <w:sz w:val="24"/>
          <w:szCs w:val="24"/>
        </w:rPr>
        <w:t xml:space="preserve"> Алгоритм метода разложения на множители.</w:t>
      </w:r>
    </w:p>
    <w:p w:rsidR="00C50931" w:rsidRPr="0004106B" w:rsidRDefault="00C50931" w:rsidP="00C509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4106B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4106B">
        <w:rPr>
          <w:rFonts w:ascii="Times New Roman" w:hAnsi="Times New Roman" w:cs="Times New Roman"/>
          <w:sz w:val="24"/>
          <w:szCs w:val="24"/>
        </w:rPr>
        <w:t>Когда целесообразно применять метод замены переменной?</w:t>
      </w:r>
    </w:p>
    <w:p w:rsidR="00C50931" w:rsidRPr="0004106B" w:rsidRDefault="00C50931" w:rsidP="00C509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4106B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4106B">
        <w:rPr>
          <w:rFonts w:ascii="Times New Roman" w:hAnsi="Times New Roman" w:cs="Times New Roman"/>
          <w:sz w:val="24"/>
          <w:szCs w:val="24"/>
        </w:rPr>
        <w:t xml:space="preserve"> В чем состоит графический метод? </w:t>
      </w:r>
    </w:p>
    <w:p w:rsidR="00C50931" w:rsidRPr="001059D0" w:rsidRDefault="00C50931" w:rsidP="00C509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0931" w:rsidRPr="0025743B" w:rsidRDefault="00C50931" w:rsidP="00C509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263D">
        <w:rPr>
          <w:b/>
        </w:rPr>
        <w:t xml:space="preserve">  </w:t>
      </w:r>
      <w:r w:rsidRPr="000E263D">
        <w:rPr>
          <w:rFonts w:ascii="Times New Roman" w:hAnsi="Times New Roman" w:cs="Times New Roman"/>
          <w:b/>
          <w:sz w:val="24"/>
          <w:szCs w:val="24"/>
        </w:rPr>
        <w:t>8. Задание на дом</w:t>
      </w:r>
      <w:r>
        <w:rPr>
          <w:rFonts w:ascii="Times New Roman" w:hAnsi="Times New Roman" w:cs="Times New Roman"/>
          <w:sz w:val="24"/>
          <w:szCs w:val="24"/>
        </w:rPr>
        <w:t>. Домашнее задание даётся на листочках по материалам ЕГЭ. Подборка заданий типа В3: у</w:t>
      </w:r>
      <w:r w:rsidRPr="001059D0">
        <w:rPr>
          <w:rFonts w:ascii="Times New Roman" w:hAnsi="Times New Roman" w:cs="Times New Roman"/>
          <w:sz w:val="24"/>
          <w:szCs w:val="24"/>
        </w:rPr>
        <w:t xml:space="preserve">меть </w:t>
      </w:r>
      <w:r>
        <w:rPr>
          <w:rFonts w:ascii="Times New Roman" w:hAnsi="Times New Roman" w:cs="Times New Roman"/>
          <w:sz w:val="24"/>
          <w:szCs w:val="24"/>
        </w:rPr>
        <w:t>решать уравнения и неравенства, дополнительно сильным ученикам задания С1.</w:t>
      </w:r>
    </w:p>
    <w:p w:rsidR="00C50931" w:rsidRPr="001059D0" w:rsidRDefault="00C50931" w:rsidP="00C509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Проверяемые требования: р</w:t>
      </w:r>
      <w:r w:rsidRPr="001059D0">
        <w:rPr>
          <w:rFonts w:ascii="Times New Roman" w:hAnsi="Times New Roman" w:cs="Times New Roman"/>
          <w:sz w:val="24"/>
          <w:szCs w:val="24"/>
        </w:rPr>
        <w:t>ешать рациональные, иррациональные, показательные, тригонометрические и логарифмические уравнения, их системы.</w:t>
      </w:r>
    </w:p>
    <w:p w:rsidR="00C50931" w:rsidRDefault="00C50931" w:rsidP="00C509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Pr="00B74310">
        <w:rPr>
          <w:rFonts w:ascii="Times New Roman" w:hAnsi="Times New Roman" w:cs="Times New Roman"/>
          <w:sz w:val="24"/>
          <w:szCs w:val="24"/>
        </w:rPr>
        <w:t xml:space="preserve"> хочу закончить урок словами Герберта Спенсера “Дороги не те знания, которые отлагаются в мозгу, как жир, дороги те, которые превращаются в умственные мышцы!” </w:t>
      </w:r>
    </w:p>
    <w:p w:rsidR="00C50931" w:rsidRPr="0007708A" w:rsidRDefault="00C50931" w:rsidP="00C509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всем.</w:t>
      </w:r>
    </w:p>
    <w:p w:rsidR="00C50931" w:rsidRDefault="00C50931" w:rsidP="00C50931">
      <w:pPr>
        <w:rPr>
          <w:rFonts w:ascii="Times New Roman" w:hAnsi="Times New Roman" w:cs="Times New Roman"/>
          <w:sz w:val="24"/>
          <w:szCs w:val="24"/>
        </w:rPr>
      </w:pPr>
    </w:p>
    <w:p w:rsidR="00F2061F" w:rsidRDefault="00F2061F" w:rsidP="007A0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B7D3A" w:rsidRDefault="002B7D3A" w:rsidP="00D301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2B7D3A" w:rsidRDefault="002B7D3A" w:rsidP="00D301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2B7D3A" w:rsidRDefault="002B7D3A" w:rsidP="00D301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2B7D3A" w:rsidRDefault="002B7D3A" w:rsidP="00D301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sectPr w:rsidR="002B7D3A" w:rsidSect="00B5240A">
      <w:headerReference w:type="default" r:id="rId3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F09" w:rsidRDefault="00037F09" w:rsidP="00F404CC">
      <w:pPr>
        <w:spacing w:after="0" w:line="240" w:lineRule="auto"/>
      </w:pPr>
      <w:r>
        <w:separator/>
      </w:r>
    </w:p>
  </w:endnote>
  <w:endnote w:type="continuationSeparator" w:id="1">
    <w:p w:rsidR="00037F09" w:rsidRDefault="00037F09" w:rsidP="00F40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F09" w:rsidRDefault="00037F09" w:rsidP="00F404CC">
      <w:pPr>
        <w:spacing w:after="0" w:line="240" w:lineRule="auto"/>
      </w:pPr>
      <w:r>
        <w:separator/>
      </w:r>
    </w:p>
  </w:footnote>
  <w:footnote w:type="continuationSeparator" w:id="1">
    <w:p w:rsidR="00037F09" w:rsidRDefault="00037F09" w:rsidP="00F40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201" w:rsidRDefault="00A13201">
    <w:pPr>
      <w:pStyle w:val="a3"/>
      <w:jc w:val="right"/>
    </w:pPr>
  </w:p>
  <w:p w:rsidR="00A13201" w:rsidRDefault="00A1320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E0739"/>
    <w:multiLevelType w:val="hybridMultilevel"/>
    <w:tmpl w:val="B0289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21BAE"/>
    <w:multiLevelType w:val="hybridMultilevel"/>
    <w:tmpl w:val="292E525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F2313"/>
    <w:multiLevelType w:val="hybridMultilevel"/>
    <w:tmpl w:val="A5A4102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55FF6"/>
    <w:multiLevelType w:val="hybridMultilevel"/>
    <w:tmpl w:val="630658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46FAF"/>
    <w:multiLevelType w:val="hybridMultilevel"/>
    <w:tmpl w:val="C27A76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B65487"/>
    <w:multiLevelType w:val="hybridMultilevel"/>
    <w:tmpl w:val="F8E8A36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05635A"/>
    <w:multiLevelType w:val="hybridMultilevel"/>
    <w:tmpl w:val="8FD8E7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626E38"/>
    <w:multiLevelType w:val="hybridMultilevel"/>
    <w:tmpl w:val="5F9C39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6133EA"/>
    <w:multiLevelType w:val="multilevel"/>
    <w:tmpl w:val="8B5A7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BD030F"/>
    <w:multiLevelType w:val="multilevel"/>
    <w:tmpl w:val="FBF46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A6767D"/>
    <w:multiLevelType w:val="hybridMultilevel"/>
    <w:tmpl w:val="EDF47380"/>
    <w:lvl w:ilvl="0" w:tplc="7B76B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4226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DEAA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703F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4479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9A59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D0A9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8413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184E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655A4E"/>
    <w:multiLevelType w:val="hybridMultilevel"/>
    <w:tmpl w:val="232A54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5172C3"/>
    <w:multiLevelType w:val="hybridMultilevel"/>
    <w:tmpl w:val="A5E23D8C"/>
    <w:lvl w:ilvl="0" w:tplc="8662E5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E226B4"/>
    <w:multiLevelType w:val="multilevel"/>
    <w:tmpl w:val="FDC067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 w:numId="8">
    <w:abstractNumId w:val="12"/>
  </w:num>
  <w:num w:numId="9">
    <w:abstractNumId w:val="8"/>
  </w:num>
  <w:num w:numId="10">
    <w:abstractNumId w:val="13"/>
  </w:num>
  <w:num w:numId="11">
    <w:abstractNumId w:val="1"/>
  </w:num>
  <w:num w:numId="12">
    <w:abstractNumId w:val="7"/>
  </w:num>
  <w:num w:numId="13">
    <w:abstractNumId w:val="9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428C"/>
    <w:rsid w:val="0002195F"/>
    <w:rsid w:val="00026130"/>
    <w:rsid w:val="00037F09"/>
    <w:rsid w:val="0004106B"/>
    <w:rsid w:val="00053FA8"/>
    <w:rsid w:val="0007708A"/>
    <w:rsid w:val="000774BC"/>
    <w:rsid w:val="000A40D3"/>
    <w:rsid w:val="000B767A"/>
    <w:rsid w:val="000E263D"/>
    <w:rsid w:val="0012541D"/>
    <w:rsid w:val="00163B7C"/>
    <w:rsid w:val="00193723"/>
    <w:rsid w:val="001D7720"/>
    <w:rsid w:val="001E5437"/>
    <w:rsid w:val="0025743B"/>
    <w:rsid w:val="00271ADF"/>
    <w:rsid w:val="00292DD3"/>
    <w:rsid w:val="002955F9"/>
    <w:rsid w:val="002B7D3A"/>
    <w:rsid w:val="00304E80"/>
    <w:rsid w:val="004708B5"/>
    <w:rsid w:val="004F44A3"/>
    <w:rsid w:val="00503DB5"/>
    <w:rsid w:val="0054629A"/>
    <w:rsid w:val="005C3B9C"/>
    <w:rsid w:val="005D3E4E"/>
    <w:rsid w:val="00633E5A"/>
    <w:rsid w:val="00652575"/>
    <w:rsid w:val="00684314"/>
    <w:rsid w:val="006C2810"/>
    <w:rsid w:val="0070226F"/>
    <w:rsid w:val="00705324"/>
    <w:rsid w:val="007105B9"/>
    <w:rsid w:val="00736882"/>
    <w:rsid w:val="00740313"/>
    <w:rsid w:val="007A034A"/>
    <w:rsid w:val="007F2368"/>
    <w:rsid w:val="00803D99"/>
    <w:rsid w:val="00924426"/>
    <w:rsid w:val="009361A8"/>
    <w:rsid w:val="00A00A18"/>
    <w:rsid w:val="00A11DB3"/>
    <w:rsid w:val="00A13201"/>
    <w:rsid w:val="00A14371"/>
    <w:rsid w:val="00A61011"/>
    <w:rsid w:val="00A64E68"/>
    <w:rsid w:val="00AF2CF2"/>
    <w:rsid w:val="00B24860"/>
    <w:rsid w:val="00B508FE"/>
    <w:rsid w:val="00B5240A"/>
    <w:rsid w:val="00B6739E"/>
    <w:rsid w:val="00BD084D"/>
    <w:rsid w:val="00BE3E78"/>
    <w:rsid w:val="00BF3083"/>
    <w:rsid w:val="00C50931"/>
    <w:rsid w:val="00C8428C"/>
    <w:rsid w:val="00D30110"/>
    <w:rsid w:val="00ED3DF1"/>
    <w:rsid w:val="00F2061F"/>
    <w:rsid w:val="00F404CC"/>
    <w:rsid w:val="00FB486D"/>
    <w:rsid w:val="00FB6B7F"/>
    <w:rsid w:val="00FE4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28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428C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C8428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C84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C8428C"/>
    <w:rPr>
      <w:b/>
      <w:bCs/>
    </w:rPr>
  </w:style>
  <w:style w:type="character" w:styleId="a8">
    <w:name w:val="Emphasis"/>
    <w:basedOn w:val="a0"/>
    <w:uiPriority w:val="20"/>
    <w:qFormat/>
    <w:rsid w:val="00C8428C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C84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428C"/>
    <w:rPr>
      <w:rFonts w:ascii="Tahoma" w:eastAsiaTheme="minorEastAsia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6525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6C2810"/>
    <w:rPr>
      <w:color w:val="0000FF" w:themeColor="hyperlink"/>
      <w:u w:val="single"/>
    </w:rPr>
  </w:style>
  <w:style w:type="paragraph" w:styleId="ad">
    <w:name w:val="footer"/>
    <w:basedOn w:val="a"/>
    <w:link w:val="ae"/>
    <w:uiPriority w:val="99"/>
    <w:unhideWhenUsed/>
    <w:rsid w:val="00924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2442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4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691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690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550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theme" Target="theme/theme1.xml"/><Relationship Id="rId7" Type="http://schemas.openxmlformats.org/officeDocument/2006/relationships/image" Target="media/image1.gif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hyperlink" Target="http://www.ege.edu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hyperlink" Target="http://www.mathege.ru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hyperlink" Target="http://www.mathege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hyperlink" Target="http://www.fipi.ru" TargetMode="External"/><Relationship Id="rId30" Type="http://schemas.openxmlformats.org/officeDocument/2006/relationships/hyperlink" Target="http://www.mio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1632</Words>
  <Characters>9307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10918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cp:lastPrinted>2010-02-15T05:48:00Z</cp:lastPrinted>
  <dcterms:created xsi:type="dcterms:W3CDTF">2014-02-12T12:52:00Z</dcterms:created>
  <dcterms:modified xsi:type="dcterms:W3CDTF">2014-02-12T12:52:00Z</dcterms:modified>
</cp:coreProperties>
</file>