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33" w:rsidRPr="00542608" w:rsidRDefault="00161833" w:rsidP="00542608">
      <w:pPr>
        <w:pStyle w:val="a4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542608">
        <w:rPr>
          <w:b/>
          <w:sz w:val="32"/>
          <w:szCs w:val="32"/>
        </w:rPr>
        <w:t>Пояснительная записка</w:t>
      </w:r>
    </w:p>
    <w:p w:rsidR="00161833" w:rsidRDefault="00161833" w:rsidP="001618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833" w:rsidRDefault="00161833" w:rsidP="0016183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865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программы:</w:t>
      </w:r>
    </w:p>
    <w:p w:rsidR="00161833" w:rsidRPr="00CF3B15" w:rsidRDefault="00161833" w:rsidP="0016183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9"/>
          <w:szCs w:val="29"/>
        </w:rPr>
        <w:t> </w:t>
      </w:r>
      <w:r>
        <w:rPr>
          <w:rStyle w:val="apple-converted-space"/>
          <w:color w:val="000000"/>
          <w:sz w:val="29"/>
          <w:szCs w:val="29"/>
        </w:rPr>
        <w:t> </w:t>
      </w:r>
      <w:r w:rsidRPr="00CF3B15">
        <w:rPr>
          <w:rFonts w:ascii="Times New Roman" w:hAnsi="Times New Roman" w:cs="Times New Roman"/>
          <w:color w:val="000000"/>
          <w:sz w:val="28"/>
          <w:szCs w:val="28"/>
        </w:rPr>
        <w:t>Исторически сложились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математическим методом.</w:t>
      </w:r>
    </w:p>
    <w:p w:rsidR="00161833" w:rsidRPr="00002DB8" w:rsidRDefault="00161833" w:rsidP="0016183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02DB8">
        <w:rPr>
          <w:color w:val="000000"/>
          <w:sz w:val="28"/>
          <w:szCs w:val="28"/>
        </w:rPr>
        <w:t xml:space="preserve">В школе математика служит опорным предметом для изучения смежных дисциплин. </w:t>
      </w:r>
      <w:r>
        <w:rPr>
          <w:color w:val="000000"/>
          <w:sz w:val="28"/>
          <w:szCs w:val="28"/>
        </w:rPr>
        <w:t>После окончания школы</w:t>
      </w:r>
      <w:r w:rsidRPr="00002DB8">
        <w:rPr>
          <w:color w:val="000000"/>
          <w:sz w:val="28"/>
          <w:szCs w:val="28"/>
        </w:rPr>
        <w:t xml:space="preserve"> реальной необходимостью в наши дни становится </w:t>
      </w:r>
      <w:r w:rsidRPr="00002DB8">
        <w:rPr>
          <w:rStyle w:val="apple-converted-space"/>
          <w:color w:val="000000"/>
          <w:sz w:val="28"/>
          <w:szCs w:val="28"/>
        </w:rPr>
        <w:t> </w:t>
      </w:r>
      <w:r w:rsidRPr="00002DB8">
        <w:rPr>
          <w:color w:val="000000"/>
          <w:sz w:val="28"/>
          <w:szCs w:val="28"/>
        </w:rPr>
        <w:t>непрерывное образование, что требует полноценной базовой общеобразовательной подготовки,</w:t>
      </w:r>
      <w:r>
        <w:rPr>
          <w:color w:val="000000"/>
          <w:sz w:val="28"/>
          <w:szCs w:val="28"/>
        </w:rPr>
        <w:t xml:space="preserve"> в</w:t>
      </w:r>
      <w:r w:rsidRPr="00002DB8">
        <w:rPr>
          <w:color w:val="000000"/>
          <w:sz w:val="28"/>
          <w:szCs w:val="28"/>
        </w:rPr>
        <w:t xml:space="preserve"> том числе и математической. Все больше специальностей, требующих высокого уровня образования, связанного с непосредс</w:t>
      </w:r>
      <w:r>
        <w:rPr>
          <w:color w:val="000000"/>
          <w:sz w:val="28"/>
          <w:szCs w:val="28"/>
        </w:rPr>
        <w:t xml:space="preserve">твенным применением математики.  </w:t>
      </w:r>
    </w:p>
    <w:p w:rsidR="00161833" w:rsidRPr="00002DB8" w:rsidRDefault="00161833" w:rsidP="0016183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02DB8">
        <w:rPr>
          <w:color w:val="000000"/>
          <w:sz w:val="28"/>
          <w:szCs w:val="28"/>
        </w:rPr>
        <w:t>Учебный процесс ориентируется на рациональное сочетание устных и письменных видов работ</w:t>
      </w:r>
      <w:r>
        <w:rPr>
          <w:color w:val="000000"/>
          <w:sz w:val="28"/>
          <w:szCs w:val="28"/>
        </w:rPr>
        <w:t>,</w:t>
      </w:r>
      <w:r w:rsidRPr="00002DB8">
        <w:rPr>
          <w:color w:val="000000"/>
          <w:sz w:val="28"/>
          <w:szCs w:val="28"/>
        </w:rPr>
        <w:t xml:space="preserve"> как при изучении теории, так и при решении задач. Внимание учителя направлено на развитие речи учащихся, формирование у них навыков умственного труда – планирование своей работы, поиск рациональных путей ее выполнения, критическую оценку результатов.</w:t>
      </w:r>
    </w:p>
    <w:p w:rsidR="00161833" w:rsidRDefault="00161833" w:rsidP="001618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0B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 w:rsidR="00165C53">
        <w:rPr>
          <w:rFonts w:ascii="Times New Roman" w:hAnsi="Times New Roman" w:cs="Times New Roman"/>
          <w:sz w:val="28"/>
          <w:szCs w:val="28"/>
        </w:rPr>
        <w:t>алгебре разработана на основе</w:t>
      </w:r>
      <w:r w:rsidRPr="00CF5F0B">
        <w:rPr>
          <w:rFonts w:ascii="Times New Roman" w:hAnsi="Times New Roman" w:cs="Times New Roman"/>
          <w:sz w:val="28"/>
          <w:szCs w:val="28"/>
        </w:rPr>
        <w:t xml:space="preserve"> </w:t>
      </w:r>
      <w:r w:rsidR="00165C53">
        <w:rPr>
          <w:rFonts w:ascii="Times New Roman" w:hAnsi="Times New Roman" w:cs="Times New Roman"/>
          <w:sz w:val="28"/>
          <w:szCs w:val="28"/>
        </w:rPr>
        <w:t xml:space="preserve">ФГОС и </w:t>
      </w:r>
      <w:r w:rsidRPr="00CF5F0B">
        <w:rPr>
          <w:rFonts w:ascii="Times New Roman" w:hAnsi="Times New Roman" w:cs="Times New Roman"/>
          <w:sz w:val="28"/>
          <w:szCs w:val="28"/>
        </w:rPr>
        <w:t>Фундаментального ядра содержания ОО с учетом межпредметных и внутри предметных связей, логики учебного процесса, задачи формир</w:t>
      </w:r>
      <w:r>
        <w:rPr>
          <w:rFonts w:ascii="Times New Roman" w:hAnsi="Times New Roman" w:cs="Times New Roman"/>
          <w:sz w:val="28"/>
          <w:szCs w:val="28"/>
        </w:rPr>
        <w:t>ования у</w:t>
      </w:r>
      <w:r w:rsidRPr="00CF5F0B">
        <w:rPr>
          <w:rFonts w:ascii="Times New Roman" w:hAnsi="Times New Roman" w:cs="Times New Roman"/>
          <w:sz w:val="28"/>
          <w:szCs w:val="28"/>
        </w:rPr>
        <w:t xml:space="preserve"> школьника</w:t>
      </w:r>
      <w:r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165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звена </w:t>
      </w:r>
      <w:r w:rsidRPr="00CF5F0B">
        <w:rPr>
          <w:rFonts w:ascii="Times New Roman" w:hAnsi="Times New Roman" w:cs="Times New Roman"/>
          <w:sz w:val="28"/>
          <w:szCs w:val="28"/>
        </w:rPr>
        <w:t>умения учиться</w:t>
      </w:r>
      <w:r>
        <w:rPr>
          <w:rFonts w:ascii="Times New Roman" w:hAnsi="Times New Roman" w:cs="Times New Roman"/>
          <w:sz w:val="28"/>
          <w:szCs w:val="28"/>
        </w:rPr>
        <w:t xml:space="preserve">. Рабочая программа по алгебре для 7-9 классов составлена на основе ФГОС основного общего образования и ориентирована на использование учебника Ю.Н. Макарычева, Н.Г. Миндюка, К.И. Нешкова, С.Б. Суворовой (М: Просвещение). </w:t>
      </w:r>
    </w:p>
    <w:p w:rsidR="00161833" w:rsidRPr="00A90326" w:rsidRDefault="00161833" w:rsidP="001618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833" w:rsidRDefault="00161833" w:rsidP="001618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7FEB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A90326">
        <w:rPr>
          <w:rFonts w:ascii="Times New Roman" w:hAnsi="Times New Roman" w:cs="Times New Roman"/>
          <w:sz w:val="28"/>
          <w:szCs w:val="28"/>
        </w:rPr>
        <w:t xml:space="preserve"> изучения курса алгебры  в VIІ – IX классах является развитие вычислительных и формально – оперативных алгебраических умений до уровня, позволяющего уверенно использовать их при решении задач математики и смежных предметов (физика, химия и др.),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</w:t>
      </w:r>
    </w:p>
    <w:p w:rsidR="00161833" w:rsidRDefault="00161833" w:rsidP="001618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7B63" w:rsidRPr="00A90326" w:rsidRDefault="00327B63" w:rsidP="001618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1833" w:rsidRPr="009E61A4" w:rsidRDefault="00161833" w:rsidP="00161833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61A4">
        <w:rPr>
          <w:rFonts w:ascii="Times New Roman" w:hAnsi="Times New Roman" w:cs="Times New Roman"/>
          <w:b/>
          <w:i/>
          <w:sz w:val="28"/>
          <w:szCs w:val="28"/>
        </w:rPr>
        <w:lastRenderedPageBreak/>
        <w:t>В результате изучения курса алгебры учащиеся должны:</w:t>
      </w:r>
    </w:p>
    <w:p w:rsidR="00161833" w:rsidRPr="00A90326" w:rsidRDefault="00161833" w:rsidP="001618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26">
        <w:rPr>
          <w:rFonts w:ascii="Times New Roman" w:hAnsi="Times New Roman" w:cs="Times New Roman"/>
          <w:sz w:val="28"/>
          <w:szCs w:val="28"/>
        </w:rPr>
        <w:t xml:space="preserve">Правильно употреблять математические термины; </w:t>
      </w:r>
    </w:p>
    <w:p w:rsidR="00161833" w:rsidRPr="00A90326" w:rsidRDefault="00161833" w:rsidP="001618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26">
        <w:rPr>
          <w:rFonts w:ascii="Times New Roman" w:hAnsi="Times New Roman" w:cs="Times New Roman"/>
          <w:sz w:val="28"/>
          <w:szCs w:val="28"/>
        </w:rPr>
        <w:t>Выполнять действия со степенями, многочленами, алгебраическими дробями; выполнять разложение многочленов на множители;</w:t>
      </w:r>
    </w:p>
    <w:p w:rsidR="00161833" w:rsidRPr="00A90326" w:rsidRDefault="00161833" w:rsidP="001618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26">
        <w:rPr>
          <w:rFonts w:ascii="Times New Roman" w:hAnsi="Times New Roman" w:cs="Times New Roman"/>
          <w:sz w:val="28"/>
          <w:szCs w:val="28"/>
        </w:rPr>
        <w:t>Решать линейные, квадратные и простейшие рациональные уравнения, сводящиеся к квадратным, системы уравнений с двумя переменными;</w:t>
      </w:r>
    </w:p>
    <w:p w:rsidR="00161833" w:rsidRPr="00A90326" w:rsidRDefault="00161833" w:rsidP="001618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26">
        <w:rPr>
          <w:rFonts w:ascii="Times New Roman" w:hAnsi="Times New Roman" w:cs="Times New Roman"/>
          <w:sz w:val="28"/>
          <w:szCs w:val="28"/>
        </w:rPr>
        <w:t>Решать линейные неравенства с одной переменной и их системы, неравенства второй степени;</w:t>
      </w:r>
    </w:p>
    <w:p w:rsidR="00161833" w:rsidRPr="00A90326" w:rsidRDefault="00161833" w:rsidP="001618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26">
        <w:rPr>
          <w:rFonts w:ascii="Times New Roman" w:hAnsi="Times New Roman" w:cs="Times New Roman"/>
          <w:sz w:val="28"/>
          <w:szCs w:val="28"/>
        </w:rPr>
        <w:t>Решать текстовые задачи с помощью составления уравнений;</w:t>
      </w:r>
    </w:p>
    <w:p w:rsidR="00161833" w:rsidRPr="00A90326" w:rsidRDefault="00161833" w:rsidP="001618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26">
        <w:rPr>
          <w:rFonts w:ascii="Times New Roman" w:hAnsi="Times New Roman" w:cs="Times New Roman"/>
          <w:sz w:val="28"/>
          <w:szCs w:val="28"/>
        </w:rPr>
        <w:t>Понимать, что функция – это математическая модель, позволяющая описывать и изучать различные зависимости между реальными величинами;</w:t>
      </w:r>
    </w:p>
    <w:p w:rsidR="00161833" w:rsidRPr="00A90326" w:rsidRDefault="00161833" w:rsidP="001618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26">
        <w:rPr>
          <w:rFonts w:ascii="Times New Roman" w:hAnsi="Times New Roman" w:cs="Times New Roman"/>
          <w:sz w:val="28"/>
          <w:szCs w:val="28"/>
        </w:rPr>
        <w:t>Находить значения функций, заданных формулой, таблицей, графиком;</w:t>
      </w:r>
    </w:p>
    <w:p w:rsidR="00161833" w:rsidRPr="00A90326" w:rsidRDefault="00161833" w:rsidP="001618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26">
        <w:rPr>
          <w:rFonts w:ascii="Times New Roman" w:hAnsi="Times New Roman" w:cs="Times New Roman"/>
          <w:sz w:val="28"/>
          <w:szCs w:val="28"/>
        </w:rPr>
        <w:t>Строить графики;</w:t>
      </w:r>
    </w:p>
    <w:p w:rsidR="00161833" w:rsidRDefault="00161833" w:rsidP="001618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26">
        <w:rPr>
          <w:rFonts w:ascii="Times New Roman" w:hAnsi="Times New Roman" w:cs="Times New Roman"/>
          <w:sz w:val="28"/>
          <w:szCs w:val="28"/>
        </w:rPr>
        <w:t>Интерпретировать  в несложных случаях графики реальных зависимостей между величинами, отвечая на поставленные вопросы.</w:t>
      </w:r>
    </w:p>
    <w:p w:rsidR="009F4EC7" w:rsidRDefault="009F4EC7" w:rsidP="009F4EC7">
      <w:pPr>
        <w:pStyle w:val="a4"/>
        <w:rPr>
          <w:b/>
          <w:sz w:val="32"/>
          <w:szCs w:val="32"/>
        </w:rPr>
      </w:pPr>
    </w:p>
    <w:p w:rsidR="009F4EC7" w:rsidRDefault="009F4EC7" w:rsidP="009F4EC7">
      <w:pPr>
        <w:pStyle w:val="a4"/>
        <w:rPr>
          <w:b/>
          <w:sz w:val="32"/>
          <w:szCs w:val="32"/>
        </w:rPr>
      </w:pPr>
    </w:p>
    <w:p w:rsidR="006D1AAB" w:rsidRDefault="006D1AAB" w:rsidP="009F4EC7">
      <w:pPr>
        <w:pStyle w:val="a4"/>
        <w:rPr>
          <w:b/>
          <w:sz w:val="32"/>
          <w:szCs w:val="32"/>
        </w:rPr>
      </w:pPr>
    </w:p>
    <w:p w:rsidR="006D1AAB" w:rsidRDefault="006D1AAB" w:rsidP="009F4EC7">
      <w:pPr>
        <w:pStyle w:val="a4"/>
        <w:rPr>
          <w:b/>
          <w:sz w:val="32"/>
          <w:szCs w:val="32"/>
        </w:rPr>
      </w:pPr>
    </w:p>
    <w:p w:rsidR="006D1AAB" w:rsidRDefault="006D1AAB" w:rsidP="009F4EC7">
      <w:pPr>
        <w:pStyle w:val="a4"/>
        <w:rPr>
          <w:b/>
          <w:sz w:val="32"/>
          <w:szCs w:val="32"/>
        </w:rPr>
      </w:pPr>
    </w:p>
    <w:p w:rsidR="006D1AAB" w:rsidRDefault="006D1AAB" w:rsidP="009F4EC7">
      <w:pPr>
        <w:pStyle w:val="a4"/>
        <w:rPr>
          <w:b/>
          <w:sz w:val="32"/>
          <w:szCs w:val="32"/>
        </w:rPr>
      </w:pPr>
    </w:p>
    <w:p w:rsidR="006D1AAB" w:rsidRDefault="006D1AAB" w:rsidP="009F4EC7">
      <w:pPr>
        <w:pStyle w:val="a4"/>
        <w:rPr>
          <w:b/>
          <w:sz w:val="32"/>
          <w:szCs w:val="32"/>
        </w:rPr>
      </w:pPr>
    </w:p>
    <w:p w:rsidR="006D1AAB" w:rsidRDefault="006D1AAB" w:rsidP="009F4EC7">
      <w:pPr>
        <w:pStyle w:val="a4"/>
        <w:rPr>
          <w:b/>
          <w:sz w:val="32"/>
          <w:szCs w:val="32"/>
        </w:rPr>
      </w:pPr>
    </w:p>
    <w:p w:rsidR="006D1AAB" w:rsidRDefault="006D1AAB" w:rsidP="009F4EC7">
      <w:pPr>
        <w:pStyle w:val="a4"/>
        <w:rPr>
          <w:b/>
          <w:sz w:val="32"/>
          <w:szCs w:val="32"/>
        </w:rPr>
      </w:pPr>
    </w:p>
    <w:p w:rsidR="006D1AAB" w:rsidRDefault="006D1AAB" w:rsidP="009F4EC7">
      <w:pPr>
        <w:pStyle w:val="a4"/>
        <w:rPr>
          <w:b/>
          <w:sz w:val="32"/>
          <w:szCs w:val="32"/>
        </w:rPr>
      </w:pPr>
    </w:p>
    <w:p w:rsidR="006D1AAB" w:rsidRDefault="006D1AAB" w:rsidP="009F4EC7">
      <w:pPr>
        <w:pStyle w:val="a4"/>
        <w:rPr>
          <w:b/>
          <w:sz w:val="32"/>
          <w:szCs w:val="32"/>
        </w:rPr>
      </w:pPr>
    </w:p>
    <w:p w:rsidR="006D1AAB" w:rsidRDefault="006D1AAB" w:rsidP="009F4EC7">
      <w:pPr>
        <w:pStyle w:val="a4"/>
        <w:rPr>
          <w:b/>
          <w:sz w:val="32"/>
          <w:szCs w:val="32"/>
        </w:rPr>
      </w:pPr>
    </w:p>
    <w:p w:rsidR="006D1AAB" w:rsidRDefault="006D1AAB" w:rsidP="009F4EC7">
      <w:pPr>
        <w:pStyle w:val="a4"/>
        <w:rPr>
          <w:b/>
          <w:sz w:val="32"/>
          <w:szCs w:val="32"/>
        </w:rPr>
      </w:pPr>
    </w:p>
    <w:p w:rsidR="006D1AAB" w:rsidRDefault="006D1AAB" w:rsidP="009F4EC7">
      <w:pPr>
        <w:pStyle w:val="a4"/>
        <w:rPr>
          <w:b/>
          <w:sz w:val="32"/>
          <w:szCs w:val="32"/>
        </w:rPr>
      </w:pPr>
    </w:p>
    <w:p w:rsidR="006D1AAB" w:rsidRDefault="006D1AAB" w:rsidP="009F4EC7">
      <w:pPr>
        <w:pStyle w:val="a4"/>
        <w:rPr>
          <w:b/>
          <w:sz w:val="32"/>
          <w:szCs w:val="32"/>
        </w:rPr>
      </w:pPr>
    </w:p>
    <w:p w:rsidR="00542608" w:rsidRPr="009F4EC7" w:rsidRDefault="009F4EC7" w:rsidP="009F4EC7">
      <w:pPr>
        <w:pStyle w:val="a4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9F4EC7">
        <w:rPr>
          <w:b/>
          <w:sz w:val="32"/>
          <w:szCs w:val="32"/>
        </w:rPr>
        <w:lastRenderedPageBreak/>
        <w:t>Общая характеристика учебного предмета</w:t>
      </w:r>
    </w:p>
    <w:p w:rsidR="009F4EC7" w:rsidRDefault="009F4EC7" w:rsidP="00761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C7" w:rsidRDefault="009F4EC7" w:rsidP="00761D55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863">
        <w:rPr>
          <w:rFonts w:ascii="Times New Roman" w:hAnsi="Times New Roman" w:cs="Times New Roman"/>
          <w:sz w:val="28"/>
          <w:szCs w:val="28"/>
        </w:rPr>
        <w:t>Математическое образование в основной школе складывается из следу</w:t>
      </w:r>
      <w:r>
        <w:rPr>
          <w:rFonts w:ascii="Times New Roman" w:hAnsi="Times New Roman" w:cs="Times New Roman"/>
          <w:sz w:val="28"/>
          <w:szCs w:val="28"/>
        </w:rPr>
        <w:t>ющих содержательных компонентов:</w:t>
      </w:r>
      <w:r w:rsidRPr="00272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  <w:r w:rsidRPr="00272863">
        <w:rPr>
          <w:rFonts w:ascii="Times New Roman" w:hAnsi="Times New Roman" w:cs="Times New Roman"/>
          <w:b/>
          <w:sz w:val="28"/>
          <w:szCs w:val="28"/>
        </w:rPr>
        <w:t>;</w:t>
      </w:r>
      <w:r w:rsidRPr="00272863">
        <w:rPr>
          <w:rFonts w:ascii="Times New Roman" w:hAnsi="Times New Roman" w:cs="Times New Roman"/>
          <w:b/>
          <w:i/>
          <w:sz w:val="28"/>
          <w:szCs w:val="28"/>
        </w:rPr>
        <w:t xml:space="preserve"> алгебра</w:t>
      </w:r>
      <w:r w:rsidRPr="00272863">
        <w:rPr>
          <w:rFonts w:ascii="Times New Roman" w:hAnsi="Times New Roman" w:cs="Times New Roman"/>
          <w:b/>
          <w:sz w:val="28"/>
          <w:szCs w:val="28"/>
        </w:rPr>
        <w:t>;</w:t>
      </w:r>
      <w:r w:rsidRPr="00272863">
        <w:rPr>
          <w:rFonts w:ascii="Times New Roman" w:hAnsi="Times New Roman" w:cs="Times New Roman"/>
          <w:b/>
          <w:i/>
          <w:sz w:val="28"/>
          <w:szCs w:val="28"/>
        </w:rPr>
        <w:t xml:space="preserve"> геометрия</w:t>
      </w:r>
      <w:r w:rsidRPr="00272863">
        <w:rPr>
          <w:rFonts w:ascii="Times New Roman" w:hAnsi="Times New Roman" w:cs="Times New Roman"/>
          <w:b/>
          <w:sz w:val="28"/>
          <w:szCs w:val="28"/>
        </w:rPr>
        <w:t>;</w:t>
      </w:r>
      <w:r w:rsidRPr="00272863">
        <w:rPr>
          <w:rFonts w:ascii="Times New Roman" w:hAnsi="Times New Roman" w:cs="Times New Roman"/>
          <w:b/>
          <w:i/>
          <w:sz w:val="28"/>
          <w:szCs w:val="28"/>
        </w:rPr>
        <w:t xml:space="preserve"> элементы комбинаторики, теории вероятностей, статистики и логики</w:t>
      </w:r>
      <w:r w:rsidRPr="00272863">
        <w:rPr>
          <w:rFonts w:ascii="Times New Roman" w:hAnsi="Times New Roman" w:cs="Times New Roman"/>
          <w:b/>
          <w:sz w:val="28"/>
          <w:szCs w:val="28"/>
        </w:rPr>
        <w:t>.</w:t>
      </w:r>
      <w:r w:rsidRPr="00272863">
        <w:rPr>
          <w:rFonts w:ascii="Times New Roman" w:hAnsi="Times New Roman" w:cs="Times New Roman"/>
          <w:sz w:val="28"/>
          <w:szCs w:val="28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327B63" w:rsidRDefault="00327B63" w:rsidP="00761D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B63">
        <w:rPr>
          <w:rFonts w:ascii="Times New Roman" w:eastAsia="Times New Roman" w:hAnsi="Times New Roman" w:cs="Times New Roman"/>
          <w:b/>
          <w:i/>
          <w:sz w:val="28"/>
          <w:szCs w:val="28"/>
        </w:rPr>
        <w:t>Алгебра</w:t>
      </w:r>
      <w:r w:rsidRPr="00327B63">
        <w:rPr>
          <w:rFonts w:ascii="Times New Roman" w:eastAsia="Times New Roman" w:hAnsi="Times New Roman" w:cs="Times New Roman"/>
          <w:sz w:val="28"/>
          <w:szCs w:val="28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761D55" w:rsidRPr="00761D55" w:rsidRDefault="00761D55" w:rsidP="00761D55">
      <w:pPr>
        <w:widowControl w:val="0"/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55">
        <w:rPr>
          <w:rFonts w:ascii="Times New Roman" w:hAnsi="Times New Roman" w:cs="Times New Roman"/>
          <w:b/>
          <w:i/>
          <w:sz w:val="28"/>
          <w:szCs w:val="28"/>
        </w:rPr>
        <w:t>Элементы логики, комбинаторики, статистики и теории вероятностей</w:t>
      </w:r>
      <w:r w:rsidRPr="00761D55">
        <w:rPr>
          <w:rFonts w:ascii="Times New Roman" w:hAnsi="Times New Roman" w:cs="Times New Roman"/>
          <w:sz w:val="28"/>
          <w:szCs w:val="28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761D55" w:rsidRDefault="00761D55" w:rsidP="00761D5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55">
        <w:rPr>
          <w:rFonts w:ascii="Times New Roman" w:hAnsi="Times New Roman" w:cs="Times New Roman"/>
          <w:sz w:val="28"/>
          <w:szCs w:val="28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27B63" w:rsidRDefault="00327B63" w:rsidP="00761D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алгебре для 7–9 классов составлена на основе ФГОС основного общего образования и ориентирована на использование учебника Ю.Н. Макарычева, Н.Г. Миндюк, К.И. Нешкова, С.Б. Суворовой (М: Просвещение). </w:t>
      </w:r>
    </w:p>
    <w:p w:rsidR="00327B63" w:rsidRDefault="00327B63" w:rsidP="00761D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B63" w:rsidRPr="0032220E" w:rsidRDefault="00327B63" w:rsidP="00327B63">
      <w:pPr>
        <w:pStyle w:val="a3"/>
        <w:rPr>
          <w:color w:val="000000"/>
          <w:sz w:val="28"/>
          <w:szCs w:val="28"/>
        </w:rPr>
      </w:pPr>
      <w:r w:rsidRPr="0032220E">
        <w:rPr>
          <w:i/>
          <w:iCs/>
          <w:color w:val="000000"/>
          <w:sz w:val="28"/>
          <w:szCs w:val="28"/>
        </w:rPr>
        <w:t>Оценка письменных работ учащихся</w:t>
      </w:r>
    </w:p>
    <w:p w:rsidR="00327B63" w:rsidRDefault="00327B63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 </w:t>
      </w:r>
    </w:p>
    <w:p w:rsidR="00327B63" w:rsidRDefault="00327B63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Оценка «5» ставится, если:</w:t>
      </w:r>
    </w:p>
    <w:p w:rsidR="00327B63" w:rsidRDefault="00327B63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работа выполнена полностью;</w:t>
      </w:r>
    </w:p>
    <w:p w:rsidR="00327B63" w:rsidRDefault="00327B63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логических рассуждениях и обоснованиях решения нет пробелов, ошибок;</w:t>
      </w:r>
    </w:p>
    <w:p w:rsidR="00327B63" w:rsidRDefault="00327B63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решении нет математических ошибок (возможна одна неточность, описка).</w:t>
      </w:r>
    </w:p>
    <w:p w:rsidR="00327B63" w:rsidRDefault="00327B63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 </w:t>
      </w:r>
    </w:p>
    <w:p w:rsidR="00327B63" w:rsidRDefault="00327B63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Оценка «4» ставится, если:</w:t>
      </w:r>
    </w:p>
    <w:p w:rsidR="00327B63" w:rsidRDefault="00327B63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работа выполнена полностью, но обоснования шагов решения недостаточны;</w:t>
      </w:r>
    </w:p>
    <w:p w:rsidR="00327B63" w:rsidRDefault="00327B63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допущена одна ошибка, или есть два-три недочета в выкладках, рисунках, чертежах, графиках и т.д.</w:t>
      </w:r>
    </w:p>
    <w:p w:rsidR="00327B63" w:rsidRDefault="00327B63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 </w:t>
      </w:r>
    </w:p>
    <w:p w:rsidR="00327B63" w:rsidRDefault="00327B63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Оценка «3» ставится, если</w:t>
      </w:r>
      <w:r>
        <w:rPr>
          <w:color w:val="000000"/>
          <w:sz w:val="27"/>
          <w:szCs w:val="27"/>
        </w:rPr>
        <w:t>:</w:t>
      </w:r>
    </w:p>
    <w:p w:rsidR="00327B63" w:rsidRDefault="00327B63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допущено более одной ошибки или более двух-трех недочетов в выкладках, рисунках, чертежах, графиках, но учащийся обладает обязательными умениями по проверяемой теме.</w:t>
      </w:r>
    </w:p>
    <w:p w:rsidR="00327B63" w:rsidRDefault="00327B63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 </w:t>
      </w:r>
    </w:p>
    <w:p w:rsidR="00327B63" w:rsidRDefault="00327B63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Оценка «2» ставится, если:</w:t>
      </w:r>
    </w:p>
    <w:p w:rsidR="00327B63" w:rsidRDefault="00327B63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допущены существенные ошибки, показавшие, что учащийся не обладает обязательными умениями по данной теме в полной мере.</w:t>
      </w:r>
    </w:p>
    <w:p w:rsidR="00327B63" w:rsidRDefault="00327B63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 </w:t>
      </w:r>
    </w:p>
    <w:p w:rsidR="00327B63" w:rsidRDefault="00327B63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Оценка «1» ставится, если:</w:t>
      </w:r>
    </w:p>
    <w:p w:rsidR="00327B63" w:rsidRDefault="00327B63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самостоятельно;</w:t>
      </w:r>
    </w:p>
    <w:p w:rsidR="00327B63" w:rsidRDefault="00327B63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выполнено менее 1/3 части работы.</w:t>
      </w:r>
    </w:p>
    <w:p w:rsidR="00AE7D8C" w:rsidRDefault="00AE7D8C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61D55" w:rsidRDefault="00761D55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61D55" w:rsidRDefault="00761D55" w:rsidP="00327B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E7D8C" w:rsidRPr="00AE7D8C" w:rsidRDefault="00AE7D8C" w:rsidP="00AE7D8C">
      <w:pPr>
        <w:pStyle w:val="a4"/>
        <w:numPr>
          <w:ilvl w:val="0"/>
          <w:numId w:val="3"/>
        </w:numPr>
        <w:spacing w:line="360" w:lineRule="auto"/>
        <w:jc w:val="center"/>
        <w:rPr>
          <w:b/>
          <w:sz w:val="32"/>
          <w:szCs w:val="32"/>
        </w:rPr>
      </w:pPr>
      <w:r w:rsidRPr="00AE7D8C">
        <w:rPr>
          <w:b/>
          <w:sz w:val="32"/>
          <w:szCs w:val="32"/>
        </w:rPr>
        <w:lastRenderedPageBreak/>
        <w:t>Описание места учебного предмета</w:t>
      </w:r>
    </w:p>
    <w:p w:rsidR="00625E06" w:rsidRPr="006D1AAB" w:rsidRDefault="00AE7D8C" w:rsidP="006D1AAB">
      <w:pPr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предмета отводится 120 часов за учебный год в 7 классе, и по 102 часа в 8 и 9 классах. За учебный год предусмотрено   контрольных работ:</w:t>
      </w:r>
      <w:r w:rsidRPr="00A90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 работ</w:t>
      </w:r>
      <w:r>
        <w:rPr>
          <w:rFonts w:ascii="Times New Roman" w:hAnsi="Times New Roman" w:cs="Times New Roman"/>
          <w:sz w:val="28"/>
          <w:szCs w:val="28"/>
        </w:rPr>
        <w:t xml:space="preserve"> в 7 классе и одна итоговая; </w:t>
      </w:r>
      <w:r>
        <w:rPr>
          <w:rFonts w:ascii="Times New Roman" w:hAnsi="Times New Roman" w:cs="Times New Roman"/>
          <w:b/>
          <w:sz w:val="28"/>
          <w:szCs w:val="28"/>
        </w:rPr>
        <w:t>9 работ</w:t>
      </w:r>
      <w:r w:rsidRPr="00A90326">
        <w:rPr>
          <w:rFonts w:ascii="Times New Roman" w:hAnsi="Times New Roman" w:cs="Times New Roman"/>
          <w:sz w:val="28"/>
          <w:szCs w:val="28"/>
        </w:rPr>
        <w:t xml:space="preserve"> в 8 классе</w:t>
      </w:r>
      <w:r>
        <w:rPr>
          <w:rFonts w:ascii="Times New Roman" w:hAnsi="Times New Roman" w:cs="Times New Roman"/>
          <w:sz w:val="28"/>
          <w:szCs w:val="28"/>
        </w:rPr>
        <w:t xml:space="preserve"> и одна итоговая;</w:t>
      </w:r>
      <w:r w:rsidRPr="00A90326">
        <w:rPr>
          <w:rFonts w:ascii="Times New Roman" w:hAnsi="Times New Roman" w:cs="Times New Roman"/>
          <w:sz w:val="28"/>
          <w:szCs w:val="28"/>
        </w:rPr>
        <w:t xml:space="preserve"> </w:t>
      </w:r>
      <w:r w:rsidRPr="0022125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в 9 классе и одна итоговая</w:t>
      </w:r>
      <w:r w:rsidRPr="00A903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25E06" w:rsidRDefault="00625E06" w:rsidP="00625E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E06" w:rsidRPr="008D29F3" w:rsidRDefault="00625E06" w:rsidP="00625E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Р</w:t>
      </w:r>
      <w:r w:rsidRPr="008D29F3">
        <w:rPr>
          <w:rFonts w:ascii="Times New Roman" w:hAnsi="Times New Roman" w:cs="Times New Roman"/>
          <w:b/>
          <w:sz w:val="32"/>
          <w:szCs w:val="32"/>
        </w:rPr>
        <w:t xml:space="preserve">езультаты освоения курса </w:t>
      </w:r>
      <w:r>
        <w:rPr>
          <w:rFonts w:ascii="Times New Roman" w:hAnsi="Times New Roman" w:cs="Times New Roman"/>
          <w:b/>
          <w:sz w:val="32"/>
          <w:szCs w:val="32"/>
        </w:rPr>
        <w:t>алгебры</w:t>
      </w:r>
      <w:r w:rsidRPr="008D29F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5E06" w:rsidRDefault="00625E06" w:rsidP="00625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06" w:rsidRPr="008D29F3" w:rsidRDefault="00625E06" w:rsidP="00625E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9F3">
        <w:rPr>
          <w:rFonts w:ascii="Times New Roman" w:hAnsi="Times New Roman" w:cs="Times New Roman"/>
          <w:i/>
          <w:sz w:val="28"/>
          <w:szCs w:val="28"/>
        </w:rPr>
        <w:t>Личностными результатами обучающихся являются:</w:t>
      </w:r>
    </w:p>
    <w:p w:rsidR="00625E06" w:rsidRPr="006E048A" w:rsidRDefault="00625E06" w:rsidP="00625E0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48A">
        <w:rPr>
          <w:rFonts w:ascii="Times New Roman" w:hAnsi="Times New Roman" w:cs="Times New Roman"/>
          <w:sz w:val="28"/>
          <w:szCs w:val="28"/>
        </w:rPr>
        <w:t>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</w:t>
      </w:r>
    </w:p>
    <w:p w:rsidR="00625E06" w:rsidRPr="006E048A" w:rsidRDefault="00625E06" w:rsidP="00625E0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48A">
        <w:rPr>
          <w:rFonts w:ascii="Times New Roman" w:hAnsi="Times New Roman" w:cs="Times New Roman"/>
          <w:sz w:val="28"/>
          <w:szCs w:val="28"/>
        </w:rPr>
        <w:t>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успешно решены;</w:t>
      </w:r>
    </w:p>
    <w:p w:rsidR="00625E06" w:rsidRDefault="00625E06" w:rsidP="00625E0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048A">
        <w:rPr>
          <w:rFonts w:ascii="Times New Roman" w:hAnsi="Times New Roman" w:cs="Times New Roman"/>
          <w:sz w:val="28"/>
          <w:szCs w:val="28"/>
        </w:rPr>
        <w:t>ознавательный интерес к математической науке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E06" w:rsidRPr="006E048A" w:rsidRDefault="00625E06" w:rsidP="00625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E06" w:rsidRPr="008D29F3" w:rsidRDefault="00625E06" w:rsidP="00625E06">
      <w:pPr>
        <w:pStyle w:val="a4"/>
        <w:jc w:val="center"/>
        <w:rPr>
          <w:i/>
          <w:sz w:val="28"/>
          <w:szCs w:val="28"/>
        </w:rPr>
      </w:pPr>
      <w:r w:rsidRPr="008D29F3">
        <w:rPr>
          <w:i/>
          <w:sz w:val="28"/>
          <w:szCs w:val="28"/>
        </w:rPr>
        <w:t>Метапредметными результатами обучающихся являются:</w:t>
      </w:r>
    </w:p>
    <w:p w:rsidR="00625E06" w:rsidRPr="006E048A" w:rsidRDefault="00625E06" w:rsidP="00625E0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48A">
        <w:rPr>
          <w:rFonts w:ascii="Times New Roman" w:hAnsi="Times New Roman" w:cs="Times New Roman"/>
          <w:sz w:val="28"/>
          <w:szCs w:val="28"/>
        </w:rPr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</w:t>
      </w:r>
    </w:p>
    <w:p w:rsidR="00625E06" w:rsidRDefault="00625E06" w:rsidP="00625E0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48A">
        <w:rPr>
          <w:rFonts w:ascii="Times New Roman" w:hAnsi="Times New Roman" w:cs="Times New Roman"/>
          <w:sz w:val="28"/>
          <w:szCs w:val="28"/>
        </w:rPr>
        <w:t>умение моделировать- решать учебные задачи с помощью знаков (символов), планировать, контролировать и корректировать ход решения учебной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E06" w:rsidRPr="006E048A" w:rsidRDefault="00625E06" w:rsidP="00625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E06" w:rsidRPr="008D29F3" w:rsidRDefault="00625E06" w:rsidP="00625E06">
      <w:pPr>
        <w:pStyle w:val="a4"/>
        <w:jc w:val="center"/>
        <w:rPr>
          <w:i/>
          <w:sz w:val="28"/>
          <w:szCs w:val="28"/>
        </w:rPr>
      </w:pPr>
      <w:r w:rsidRPr="008D29F3">
        <w:rPr>
          <w:i/>
          <w:sz w:val="28"/>
          <w:szCs w:val="28"/>
        </w:rPr>
        <w:t>Предметными результатами обучающихся являются:</w:t>
      </w:r>
    </w:p>
    <w:p w:rsidR="00625E06" w:rsidRPr="006E048A" w:rsidRDefault="00625E06" w:rsidP="00625E0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48A">
        <w:rPr>
          <w:rFonts w:ascii="Times New Roman" w:hAnsi="Times New Roman" w:cs="Times New Roman"/>
          <w:sz w:val="28"/>
          <w:szCs w:val="28"/>
        </w:rPr>
        <w:t>освоенные знания о числах и величинах, арифметических действиях, текстовых задачах, геометрических фигурах;</w:t>
      </w:r>
    </w:p>
    <w:p w:rsidR="00625E06" w:rsidRPr="006E048A" w:rsidRDefault="00625E06" w:rsidP="00625E0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48A">
        <w:rPr>
          <w:rFonts w:ascii="Times New Roman" w:hAnsi="Times New Roman" w:cs="Times New Roman"/>
          <w:sz w:val="28"/>
          <w:szCs w:val="28"/>
        </w:rPr>
        <w:t>умения выбирать и использовать в ходе решения изученные алгоритмы, свойства арифметических действий, способы нахождения величин, приемы решения задач;</w:t>
      </w:r>
    </w:p>
    <w:p w:rsidR="00161833" w:rsidRPr="00761D55" w:rsidRDefault="00625E06" w:rsidP="0054260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48A">
        <w:rPr>
          <w:rFonts w:ascii="Times New Roman" w:hAnsi="Times New Roman" w:cs="Times New Roman"/>
          <w:sz w:val="28"/>
          <w:szCs w:val="28"/>
        </w:rPr>
        <w:t>умения использовать знаково-символические средства, в том числе модели и схемы, таблицы, диаграммы для решения математических задач</w:t>
      </w:r>
      <w:r w:rsidR="00761D55">
        <w:rPr>
          <w:rFonts w:ascii="Times New Roman" w:hAnsi="Times New Roman" w:cs="Times New Roman"/>
          <w:sz w:val="28"/>
          <w:szCs w:val="28"/>
        </w:rPr>
        <w:t>.</w:t>
      </w:r>
    </w:p>
    <w:p w:rsidR="00625E06" w:rsidRDefault="00542608" w:rsidP="00165C53">
      <w:pPr>
        <w:pStyle w:val="a4"/>
        <w:numPr>
          <w:ilvl w:val="0"/>
          <w:numId w:val="7"/>
        </w:numPr>
        <w:shd w:val="clear" w:color="auto" w:fill="FFFFFF"/>
        <w:tabs>
          <w:tab w:val="left" w:pos="485"/>
        </w:tabs>
        <w:jc w:val="center"/>
        <w:rPr>
          <w:b/>
          <w:bCs/>
          <w:color w:val="000000"/>
          <w:sz w:val="32"/>
          <w:szCs w:val="32"/>
        </w:rPr>
      </w:pPr>
      <w:r w:rsidRPr="00625E06">
        <w:rPr>
          <w:b/>
          <w:bCs/>
          <w:color w:val="000000"/>
          <w:sz w:val="32"/>
          <w:szCs w:val="32"/>
        </w:rPr>
        <w:lastRenderedPageBreak/>
        <w:t xml:space="preserve">Содержание курса алгебры </w:t>
      </w:r>
      <w:r w:rsidR="00625E06" w:rsidRPr="00625E06">
        <w:rPr>
          <w:b/>
          <w:bCs/>
          <w:color w:val="000000"/>
          <w:sz w:val="32"/>
          <w:szCs w:val="32"/>
        </w:rPr>
        <w:t xml:space="preserve"> </w:t>
      </w:r>
    </w:p>
    <w:p w:rsidR="00165C53" w:rsidRPr="00165C53" w:rsidRDefault="00165C53" w:rsidP="00165C53">
      <w:pPr>
        <w:pStyle w:val="a4"/>
        <w:shd w:val="clear" w:color="auto" w:fill="FFFFFF"/>
        <w:tabs>
          <w:tab w:val="left" w:pos="485"/>
        </w:tabs>
        <w:rPr>
          <w:b/>
          <w:bCs/>
          <w:color w:val="000000"/>
          <w:sz w:val="32"/>
          <w:szCs w:val="32"/>
        </w:rPr>
      </w:pPr>
    </w:p>
    <w:p w:rsidR="00542608" w:rsidRPr="00165C53" w:rsidRDefault="00542608" w:rsidP="00165C53">
      <w:pPr>
        <w:shd w:val="clear" w:color="auto" w:fill="FFFFFF"/>
        <w:tabs>
          <w:tab w:val="left" w:pos="48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2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7-й класс </w:t>
      </w:r>
    </w:p>
    <w:p w:rsidR="00542608" w:rsidRPr="00165C53" w:rsidRDefault="00542608" w:rsidP="00165C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4260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Повторение, обобщение и систематизация представлений о числе, изученных в курсе математики 5</w:t>
      </w:r>
      <w:r w:rsidRPr="00542608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 </w:t>
      </w:r>
      <w:r w:rsidRPr="00542608">
        <w:rPr>
          <w:rFonts w:ascii="Times New Roman" w:hAnsi="Times New Roman" w:cs="Times New Roman"/>
          <w:b/>
          <w:iCs/>
          <w:color w:val="000000"/>
          <w:sz w:val="28"/>
          <w:szCs w:val="28"/>
        </w:rPr>
        <w:t>– 6 классов.</w:t>
      </w:r>
      <w:r w:rsidR="00165C5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542608">
        <w:rPr>
          <w:rFonts w:ascii="Times New Roman" w:hAnsi="Times New Roman" w:cs="Times New Roman"/>
          <w:sz w:val="28"/>
          <w:szCs w:val="28"/>
        </w:rPr>
        <w:t>Числа натуральные, целые, рациональные, иррациональные, действительные.</w:t>
      </w:r>
    </w:p>
    <w:p w:rsidR="00542608" w:rsidRPr="00542608" w:rsidRDefault="00542608" w:rsidP="005426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608">
        <w:rPr>
          <w:rFonts w:ascii="Times New Roman" w:hAnsi="Times New Roman" w:cs="Times New Roman"/>
          <w:b/>
          <w:sz w:val="28"/>
          <w:szCs w:val="28"/>
        </w:rPr>
        <w:t>Одночлены и операции над ними.</w:t>
      </w:r>
    </w:p>
    <w:p w:rsidR="00542608" w:rsidRPr="00542608" w:rsidRDefault="00542608" w:rsidP="005426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08">
        <w:rPr>
          <w:rFonts w:ascii="Times New Roman" w:hAnsi="Times New Roman" w:cs="Times New Roman"/>
          <w:sz w:val="28"/>
          <w:szCs w:val="28"/>
        </w:rPr>
        <w:t>Степени с натуральными показателями и их свойства. Одночлен, стандартный вид одночлена. Подобные одночлены, сложение и вычитание одночленов. Умножение одночленов и возведение одночлена в натуральную степень. Деление одночленов.</w:t>
      </w:r>
    </w:p>
    <w:p w:rsidR="00542608" w:rsidRPr="00542608" w:rsidRDefault="00542608" w:rsidP="005426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608">
        <w:rPr>
          <w:rFonts w:ascii="Times New Roman" w:hAnsi="Times New Roman" w:cs="Times New Roman"/>
          <w:b/>
          <w:sz w:val="28"/>
          <w:szCs w:val="28"/>
        </w:rPr>
        <w:t>Многочлены.</w:t>
      </w:r>
    </w:p>
    <w:p w:rsidR="00542608" w:rsidRPr="00542608" w:rsidRDefault="00542608" w:rsidP="005426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08">
        <w:rPr>
          <w:rFonts w:ascii="Times New Roman" w:hAnsi="Times New Roman" w:cs="Times New Roman"/>
          <w:sz w:val="28"/>
          <w:szCs w:val="28"/>
        </w:rPr>
        <w:t>Понятие многочлена, стандартный вид многочлена. Сумма и разность многочленов. Произведение многочлена на одночлен и произведение многочленов. Формулы сокращённого умножения. Деление многочлена на одночлен. Разложение многочлена на множители. Понятие о тождествах и методах их доказательства.</w:t>
      </w:r>
    </w:p>
    <w:p w:rsidR="00542608" w:rsidRPr="00542608" w:rsidRDefault="00542608" w:rsidP="005426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608">
        <w:rPr>
          <w:rFonts w:ascii="Times New Roman" w:hAnsi="Times New Roman" w:cs="Times New Roman"/>
          <w:b/>
          <w:sz w:val="28"/>
          <w:szCs w:val="28"/>
        </w:rPr>
        <w:t>Линейные уравнения.</w:t>
      </w:r>
    </w:p>
    <w:p w:rsidR="00542608" w:rsidRPr="00542608" w:rsidRDefault="00542608" w:rsidP="005426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08">
        <w:rPr>
          <w:rFonts w:ascii="Times New Roman" w:hAnsi="Times New Roman" w:cs="Times New Roman"/>
          <w:sz w:val="28"/>
          <w:szCs w:val="28"/>
        </w:rPr>
        <w:t>Линейные уравнения, метод их решения. Системы двух линейных уравнений с двумя неизвестными, их решение методом подстановки и методом алгебраического сложения уравнений. Решение текстовых задач с помощью линейных уравнений и систем.</w:t>
      </w:r>
    </w:p>
    <w:p w:rsidR="00542608" w:rsidRPr="00542608" w:rsidRDefault="00542608" w:rsidP="005426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Элементы логики, статистики, комбинаторики, теории вероятностей.</w:t>
      </w:r>
    </w:p>
    <w:p w:rsidR="00542608" w:rsidRPr="00542608" w:rsidRDefault="00542608" w:rsidP="005426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08">
        <w:rPr>
          <w:rFonts w:ascii="Times New Roman" w:hAnsi="Times New Roman" w:cs="Times New Roman"/>
          <w:color w:val="000000"/>
          <w:sz w:val="28"/>
          <w:szCs w:val="28"/>
        </w:rPr>
        <w:t>Простейшие формулы комбинаторики: число сочетаний и число размещений. Их применение при нахождении вероятностей случайных событий.</w:t>
      </w:r>
    </w:p>
    <w:p w:rsidR="00625E06" w:rsidRPr="00165C53" w:rsidRDefault="00542608" w:rsidP="00165C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608">
        <w:rPr>
          <w:rFonts w:ascii="Times New Roman" w:hAnsi="Times New Roman" w:cs="Times New Roman"/>
          <w:b/>
          <w:sz w:val="28"/>
          <w:szCs w:val="28"/>
        </w:rPr>
        <w:t>Итоговое повторение.</w:t>
      </w:r>
    </w:p>
    <w:p w:rsidR="00542608" w:rsidRPr="00542608" w:rsidRDefault="00542608" w:rsidP="00542608">
      <w:pPr>
        <w:shd w:val="clear" w:color="auto" w:fill="FFFFFF"/>
        <w:tabs>
          <w:tab w:val="left" w:pos="48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2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8-й класс</w:t>
      </w:r>
    </w:p>
    <w:p w:rsidR="00542608" w:rsidRPr="00542608" w:rsidRDefault="00542608" w:rsidP="0054260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42608" w:rsidRPr="00542608" w:rsidRDefault="00542608" w:rsidP="005426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608">
        <w:rPr>
          <w:rFonts w:ascii="Times New Roman" w:hAnsi="Times New Roman" w:cs="Times New Roman"/>
          <w:b/>
          <w:sz w:val="28"/>
          <w:szCs w:val="28"/>
        </w:rPr>
        <w:t>Алгебраические дроби.</w:t>
      </w:r>
    </w:p>
    <w:p w:rsidR="00542608" w:rsidRPr="00542608" w:rsidRDefault="00542608" w:rsidP="005426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608">
        <w:rPr>
          <w:rFonts w:ascii="Times New Roman" w:hAnsi="Times New Roman" w:cs="Times New Roman"/>
          <w:sz w:val="28"/>
          <w:szCs w:val="28"/>
        </w:rPr>
        <w:t>Основное свойство дроби. Сокращение дробей. Арифметические действия с дробями. Понятие степени с целым отрицательным показателем, свойства степеней с целыми показателями. Стандартный вид числа. Рациональные выражения. Тождественные преобразования рациональных выражений.</w:t>
      </w:r>
    </w:p>
    <w:p w:rsidR="00EF14B3" w:rsidRDefault="00EF14B3" w:rsidP="00542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833" w:rsidRPr="00161833" w:rsidRDefault="00161833" w:rsidP="00165C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3">
        <w:rPr>
          <w:rFonts w:ascii="Times New Roman" w:hAnsi="Times New Roman" w:cs="Times New Roman"/>
          <w:b/>
          <w:sz w:val="28"/>
          <w:szCs w:val="28"/>
        </w:rPr>
        <w:lastRenderedPageBreak/>
        <w:t>Понятие о функциях.</w:t>
      </w:r>
      <w:r w:rsidR="00165C53">
        <w:rPr>
          <w:rFonts w:ascii="Times New Roman" w:hAnsi="Times New Roman" w:cs="Times New Roman"/>
          <w:sz w:val="28"/>
          <w:szCs w:val="28"/>
        </w:rPr>
        <w:t xml:space="preserve"> </w:t>
      </w:r>
      <w:r w:rsidRPr="00161833">
        <w:rPr>
          <w:rFonts w:ascii="Times New Roman" w:hAnsi="Times New Roman" w:cs="Times New Roman"/>
          <w:sz w:val="28"/>
          <w:szCs w:val="28"/>
        </w:rPr>
        <w:t xml:space="preserve">Основные понятия. Функции </w:t>
      </w:r>
      <w:r w:rsidRPr="00161833">
        <w:rPr>
          <w:rFonts w:ascii="Times New Roman" w:hAnsi="Times New Roman" w:cs="Times New Roman"/>
          <w:position w:val="-10"/>
          <w:sz w:val="28"/>
          <w:szCs w:val="28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.75pt" o:ole="">
            <v:imagedata r:id="rId8" o:title=""/>
          </v:shape>
          <o:OLEObject Type="Embed" ProgID="Equation.3" ShapeID="_x0000_i1025" DrawAspect="Content" ObjectID="_1422354647" r:id="rId9"/>
        </w:object>
      </w:r>
      <w:r w:rsidRPr="00161833">
        <w:rPr>
          <w:rFonts w:ascii="Times New Roman" w:hAnsi="Times New Roman" w:cs="Times New Roman"/>
          <w:sz w:val="28"/>
          <w:szCs w:val="28"/>
        </w:rPr>
        <w:t xml:space="preserve">, </w:t>
      </w:r>
      <w:r w:rsidRPr="00161833">
        <w:rPr>
          <w:rFonts w:ascii="Times New Roman" w:hAnsi="Times New Roman" w:cs="Times New Roman"/>
          <w:position w:val="-10"/>
          <w:sz w:val="28"/>
          <w:szCs w:val="28"/>
        </w:rPr>
        <w:object w:dxaOrig="680" w:dyaOrig="400">
          <v:shape id="_x0000_i1026" type="#_x0000_t75" style="width:33.75pt;height:20.25pt" o:ole="">
            <v:imagedata r:id="rId10" o:title=""/>
          </v:shape>
          <o:OLEObject Type="Embed" ProgID="Equation.3" ShapeID="_x0000_i1026" DrawAspect="Content" ObjectID="_1422354648" r:id="rId11"/>
        </w:object>
      </w:r>
      <w:r w:rsidRPr="00161833">
        <w:rPr>
          <w:rFonts w:ascii="Times New Roman" w:hAnsi="Times New Roman" w:cs="Times New Roman"/>
          <w:sz w:val="28"/>
          <w:szCs w:val="28"/>
        </w:rPr>
        <w:t xml:space="preserve">, </w:t>
      </w:r>
      <w:r w:rsidRPr="00161833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027" type="#_x0000_t75" style="width:32.25pt;height:30.75pt" o:ole="">
            <v:imagedata r:id="rId12" o:title=""/>
          </v:shape>
          <o:OLEObject Type="Embed" ProgID="Equation.3" ShapeID="_x0000_i1027" DrawAspect="Content" ObjectID="_1422354649" r:id="rId13"/>
        </w:object>
      </w:r>
      <w:r w:rsidRPr="00161833">
        <w:rPr>
          <w:rFonts w:ascii="Times New Roman" w:hAnsi="Times New Roman" w:cs="Times New Roman"/>
          <w:sz w:val="28"/>
          <w:szCs w:val="28"/>
        </w:rPr>
        <w:t>, их свойства и графики.</w:t>
      </w:r>
    </w:p>
    <w:p w:rsidR="00161833" w:rsidRPr="00161833" w:rsidRDefault="00161833" w:rsidP="00161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833">
        <w:rPr>
          <w:rFonts w:ascii="Times New Roman" w:hAnsi="Times New Roman" w:cs="Times New Roman"/>
          <w:b/>
          <w:sz w:val="28"/>
          <w:szCs w:val="28"/>
        </w:rPr>
        <w:t>Квадратные корни.</w:t>
      </w:r>
    </w:p>
    <w:p w:rsidR="00161833" w:rsidRPr="00161833" w:rsidRDefault="00161833" w:rsidP="00161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833">
        <w:rPr>
          <w:rFonts w:ascii="Times New Roman" w:hAnsi="Times New Roman" w:cs="Times New Roman"/>
          <w:sz w:val="28"/>
          <w:szCs w:val="28"/>
        </w:rPr>
        <w:t xml:space="preserve">Понятие квадратного корня, арифметический квадратный корень. Свойства арифметических квадратных корней. Функция </w:t>
      </w:r>
      <w:r w:rsidRPr="00161833">
        <w:rPr>
          <w:rFonts w:ascii="Times New Roman" w:hAnsi="Times New Roman" w:cs="Times New Roman"/>
          <w:position w:val="-10"/>
          <w:sz w:val="28"/>
          <w:szCs w:val="28"/>
        </w:rPr>
        <w:object w:dxaOrig="780" w:dyaOrig="380">
          <v:shape id="_x0000_i1028" type="#_x0000_t75" style="width:39pt;height:18.75pt" o:ole="">
            <v:imagedata r:id="rId14" o:title=""/>
          </v:shape>
          <o:OLEObject Type="Embed" ProgID="Equation.3" ShapeID="_x0000_i1028" DrawAspect="Content" ObjectID="_1422354650" r:id="rId15"/>
        </w:object>
      </w:r>
      <w:r w:rsidRPr="00161833">
        <w:rPr>
          <w:rFonts w:ascii="Times New Roman" w:hAnsi="Times New Roman" w:cs="Times New Roman"/>
          <w:sz w:val="28"/>
          <w:szCs w:val="28"/>
        </w:rPr>
        <w:t>, её свойства и график.</w:t>
      </w:r>
    </w:p>
    <w:p w:rsidR="00161833" w:rsidRPr="00161833" w:rsidRDefault="00161833" w:rsidP="00161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3">
        <w:rPr>
          <w:rFonts w:ascii="Times New Roman" w:hAnsi="Times New Roman" w:cs="Times New Roman"/>
          <w:b/>
          <w:sz w:val="28"/>
          <w:szCs w:val="28"/>
        </w:rPr>
        <w:t>Квадратные уравнения.</w:t>
      </w:r>
    </w:p>
    <w:p w:rsidR="00161833" w:rsidRPr="00161833" w:rsidRDefault="00161833" w:rsidP="00161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3">
        <w:rPr>
          <w:rFonts w:ascii="Times New Roman" w:hAnsi="Times New Roman" w:cs="Times New Roman"/>
          <w:sz w:val="28"/>
          <w:szCs w:val="28"/>
        </w:rPr>
        <w:t>Квадратный трёхчлен. Неполные квадратные уравнения. Формула для корней квадратного уравнения. Теорема Виета. Решение текстовых задач с помощью квадратных уравнений.</w:t>
      </w:r>
    </w:p>
    <w:p w:rsidR="00161833" w:rsidRPr="00161833" w:rsidRDefault="00161833" w:rsidP="00161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833">
        <w:rPr>
          <w:rFonts w:ascii="Times New Roman" w:hAnsi="Times New Roman" w:cs="Times New Roman"/>
          <w:b/>
          <w:sz w:val="28"/>
          <w:szCs w:val="28"/>
        </w:rPr>
        <w:t>Рациональные уравнения и системы уравнений.</w:t>
      </w:r>
    </w:p>
    <w:p w:rsidR="00161833" w:rsidRPr="00161833" w:rsidRDefault="00161833" w:rsidP="00161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3">
        <w:rPr>
          <w:rFonts w:ascii="Times New Roman" w:hAnsi="Times New Roman" w:cs="Times New Roman"/>
          <w:sz w:val="28"/>
          <w:szCs w:val="28"/>
        </w:rPr>
        <w:t>Целые рациональные уравнения: метод разложения на множители левой части при нулевой правой части и метод замены неизвестной. Дробные уравнения, сведение к целым уравнениям и необходимость проверки. Системы рациональных уравнений и основные приёмы их решения. Решение текстовых задач с помощью рациональных уравнений и систем.</w:t>
      </w:r>
    </w:p>
    <w:p w:rsidR="00165C53" w:rsidRDefault="00161833" w:rsidP="00165C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833">
        <w:rPr>
          <w:rFonts w:ascii="Times New Roman" w:hAnsi="Times New Roman" w:cs="Times New Roman"/>
          <w:b/>
          <w:sz w:val="28"/>
          <w:szCs w:val="28"/>
        </w:rPr>
        <w:t>Итоговое повторение.</w:t>
      </w:r>
    </w:p>
    <w:p w:rsidR="00161833" w:rsidRPr="00165C53" w:rsidRDefault="00161833" w:rsidP="00165C5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9-й класс</w:t>
      </w:r>
    </w:p>
    <w:p w:rsidR="00161833" w:rsidRPr="00161833" w:rsidRDefault="00161833" w:rsidP="00161833">
      <w:pPr>
        <w:shd w:val="clear" w:color="auto" w:fill="FFFFFF"/>
        <w:spacing w:after="0" w:line="259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61833" w:rsidRPr="00161833" w:rsidRDefault="00161833" w:rsidP="00161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833">
        <w:rPr>
          <w:rFonts w:ascii="Times New Roman" w:hAnsi="Times New Roman" w:cs="Times New Roman"/>
          <w:b/>
          <w:sz w:val="28"/>
          <w:szCs w:val="28"/>
        </w:rPr>
        <w:t>Неравенства и системы неравенств.</w:t>
      </w:r>
    </w:p>
    <w:p w:rsidR="00161833" w:rsidRPr="00161833" w:rsidRDefault="00161833" w:rsidP="00161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3">
        <w:rPr>
          <w:rFonts w:ascii="Times New Roman" w:hAnsi="Times New Roman" w:cs="Times New Roman"/>
          <w:sz w:val="28"/>
          <w:szCs w:val="28"/>
        </w:rPr>
        <w:t>Числовые неравенства и их свойства. Понятие о доказательстве неравенств. Неравенства с переменной. Решение линейных неравенств и их систем. Квадратичная функция, её свойства и график. Решение квадратных неравенств. Решение рациональных неравенств методом интервалов. Системы рациональных неравенств.</w:t>
      </w:r>
    </w:p>
    <w:p w:rsidR="00161833" w:rsidRPr="00161833" w:rsidRDefault="00161833" w:rsidP="00161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3">
        <w:rPr>
          <w:rFonts w:ascii="Times New Roman" w:hAnsi="Times New Roman" w:cs="Times New Roman"/>
          <w:b/>
          <w:sz w:val="28"/>
          <w:szCs w:val="28"/>
        </w:rPr>
        <w:t>Степень с рациональным показателем.</w:t>
      </w:r>
    </w:p>
    <w:p w:rsidR="00161833" w:rsidRPr="00161833" w:rsidRDefault="00161833" w:rsidP="00161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3">
        <w:rPr>
          <w:rFonts w:ascii="Times New Roman" w:hAnsi="Times New Roman" w:cs="Times New Roman"/>
          <w:sz w:val="28"/>
          <w:szCs w:val="28"/>
        </w:rPr>
        <w:t>Функция</w:t>
      </w:r>
      <w:r w:rsidRPr="00161833">
        <w:rPr>
          <w:rFonts w:ascii="Times New Roman" w:hAnsi="Times New Roman" w:cs="Times New Roman"/>
          <w:position w:val="-10"/>
          <w:sz w:val="28"/>
          <w:szCs w:val="28"/>
        </w:rPr>
        <w:object w:dxaOrig="700" w:dyaOrig="400">
          <v:shape id="_x0000_i1029" type="#_x0000_t75" style="width:35.25pt;height:20.25pt" o:ole="">
            <v:imagedata r:id="rId16" o:title=""/>
          </v:shape>
          <o:OLEObject Type="Embed" ProgID="Equation.3" ShapeID="_x0000_i1029" DrawAspect="Content" ObjectID="_1422354651" r:id="rId17"/>
        </w:object>
      </w:r>
      <w:r w:rsidRPr="00161833">
        <w:rPr>
          <w:rFonts w:ascii="Times New Roman" w:hAnsi="Times New Roman" w:cs="Times New Roman"/>
          <w:sz w:val="28"/>
          <w:szCs w:val="28"/>
        </w:rPr>
        <w:t xml:space="preserve"> при натуральном</w:t>
      </w:r>
      <w:r w:rsidRPr="0016183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61833">
        <w:rPr>
          <w:rFonts w:ascii="Times New Roman" w:hAnsi="Times New Roman" w:cs="Times New Roman"/>
          <w:sz w:val="28"/>
          <w:szCs w:val="28"/>
        </w:rPr>
        <w:t xml:space="preserve">, её свойства и график. Корень степени </w:t>
      </w:r>
      <w:r w:rsidRPr="0016183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61833">
        <w:rPr>
          <w:rFonts w:ascii="Times New Roman" w:hAnsi="Times New Roman" w:cs="Times New Roman"/>
          <w:sz w:val="28"/>
          <w:szCs w:val="28"/>
        </w:rPr>
        <w:t xml:space="preserve">, особенности чётных и нечётных </w:t>
      </w:r>
      <w:r w:rsidRPr="0016183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61833">
        <w:rPr>
          <w:rFonts w:ascii="Times New Roman" w:hAnsi="Times New Roman" w:cs="Times New Roman"/>
          <w:sz w:val="28"/>
          <w:szCs w:val="28"/>
        </w:rPr>
        <w:t>. Арифметический корень. Свойства корней. Степени с рациональными показателями, их свойства. Тождественные преобразования иррациональных выражений.</w:t>
      </w:r>
    </w:p>
    <w:p w:rsidR="00161833" w:rsidRPr="00161833" w:rsidRDefault="00161833" w:rsidP="00161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3">
        <w:rPr>
          <w:rFonts w:ascii="Times New Roman" w:hAnsi="Times New Roman" w:cs="Times New Roman"/>
          <w:b/>
          <w:sz w:val="28"/>
          <w:szCs w:val="28"/>
        </w:rPr>
        <w:t>Арифметическая и геометрическая прогрессии.</w:t>
      </w:r>
    </w:p>
    <w:p w:rsidR="00625E06" w:rsidRPr="00165C53" w:rsidRDefault="00161833" w:rsidP="00165C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3">
        <w:rPr>
          <w:rFonts w:ascii="Times New Roman" w:hAnsi="Times New Roman" w:cs="Times New Roman"/>
          <w:sz w:val="28"/>
          <w:szCs w:val="28"/>
        </w:rPr>
        <w:t>Понятие числовой последовательности. Арифметическая прогрессия, её основные свойства. Геометрическая прогрессия, её основные свойства. Бесконечная геометрическая прогрессия со знаменателем, меньшим по модулю единицы. Решение задач на прогрессии.</w:t>
      </w:r>
      <w:r w:rsidR="00165C53">
        <w:rPr>
          <w:rFonts w:ascii="Times New Roman" w:hAnsi="Times New Roman" w:cs="Times New Roman"/>
          <w:sz w:val="28"/>
          <w:szCs w:val="28"/>
        </w:rPr>
        <w:t xml:space="preserve"> </w:t>
      </w:r>
      <w:r w:rsidRPr="00161833">
        <w:rPr>
          <w:rFonts w:ascii="Times New Roman" w:hAnsi="Times New Roman" w:cs="Times New Roman"/>
          <w:b/>
          <w:sz w:val="28"/>
          <w:szCs w:val="28"/>
        </w:rPr>
        <w:t>Итоговое повторение.</w:t>
      </w:r>
    </w:p>
    <w:p w:rsidR="00625E06" w:rsidRDefault="00625E06" w:rsidP="00625E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A05EB0">
        <w:rPr>
          <w:rFonts w:ascii="Times New Roman" w:hAnsi="Times New Roman" w:cs="Times New Roman"/>
          <w:b/>
          <w:sz w:val="32"/>
          <w:szCs w:val="32"/>
        </w:rPr>
        <w:t xml:space="preserve">6. Учебно-тематический план </w:t>
      </w:r>
    </w:p>
    <w:p w:rsidR="00161833" w:rsidRDefault="00161833" w:rsidP="00161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833" w:rsidRPr="002374AE" w:rsidRDefault="00161833" w:rsidP="00F338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4AE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161833" w:rsidRDefault="00161833" w:rsidP="00161833">
      <w:pPr>
        <w:pStyle w:val="a4"/>
        <w:ind w:left="0" w:firstLine="540"/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670"/>
        <w:gridCol w:w="1701"/>
        <w:gridCol w:w="6662"/>
      </w:tblGrid>
      <w:tr w:rsidR="00625E06" w:rsidRPr="009B75A1" w:rsidTr="00625E06">
        <w:tc>
          <w:tcPr>
            <w:tcW w:w="959" w:type="dxa"/>
          </w:tcPr>
          <w:p w:rsidR="00625E06" w:rsidRPr="00625E06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25E06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25E06" w:rsidRPr="00625E06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25E06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625E06" w:rsidRPr="00625E06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25E06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6662" w:type="dxa"/>
          </w:tcPr>
          <w:p w:rsidR="00625E06" w:rsidRPr="00625E06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25E06">
              <w:rPr>
                <w:sz w:val="28"/>
                <w:szCs w:val="28"/>
              </w:rPr>
              <w:t>Основные виды деятельности учащихся</w:t>
            </w:r>
          </w:p>
        </w:tc>
      </w:tr>
      <w:tr w:rsidR="00625E06" w:rsidRPr="009B75A1" w:rsidTr="00625E06">
        <w:tc>
          <w:tcPr>
            <w:tcW w:w="959" w:type="dxa"/>
          </w:tcPr>
          <w:p w:rsidR="00625E06" w:rsidRPr="009B75A1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25E06" w:rsidRPr="009B75A1" w:rsidRDefault="00625E06" w:rsidP="009A428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Повторение.</w:t>
            </w:r>
          </w:p>
        </w:tc>
        <w:tc>
          <w:tcPr>
            <w:tcW w:w="1701" w:type="dxa"/>
          </w:tcPr>
          <w:p w:rsidR="00625E06" w:rsidRPr="009B75A1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vMerge w:val="restart"/>
          </w:tcPr>
          <w:p w:rsidR="00625E06" w:rsidRPr="009B75A1" w:rsidRDefault="00625E06" w:rsidP="00625E0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элементарные знаково-символические действия: применять буквы для обозначения чисел, для записи общих утверждений; составлять буквенные выражения по условиям, заданным словесно, рисунком или чертежом; преобразовывать алгебраические суммы и произведения. Вычислять числовое значение буквенного выражения; находить ОДЗ переменных в выражении. </w:t>
            </w:r>
            <w:r w:rsidR="000E0368">
              <w:rPr>
                <w:sz w:val="28"/>
                <w:szCs w:val="28"/>
              </w:rPr>
              <w:t>Распознавать и решать линейные уравнения. Решать 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 интерпретировать результат.</w:t>
            </w:r>
            <w:r>
              <w:rPr>
                <w:sz w:val="28"/>
                <w:szCs w:val="28"/>
              </w:rPr>
              <w:t xml:space="preserve"> </w:t>
            </w:r>
            <w:r w:rsidR="00F338A7">
              <w:rPr>
                <w:sz w:val="28"/>
                <w:szCs w:val="28"/>
              </w:rPr>
              <w:t>Приводить примеры числовых данных, находить среднее арифметическое, размах и моду числовых наборов.</w:t>
            </w:r>
          </w:p>
        </w:tc>
      </w:tr>
      <w:tr w:rsidR="00625E06" w:rsidRPr="009B75A1" w:rsidTr="00625E06">
        <w:tc>
          <w:tcPr>
            <w:tcW w:w="959" w:type="dxa"/>
          </w:tcPr>
          <w:p w:rsidR="00625E06" w:rsidRPr="009B75A1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25E06" w:rsidRPr="009B75A1" w:rsidRDefault="00625E06" w:rsidP="009A428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Выражения и их преобразования. Уравнения.</w:t>
            </w:r>
          </w:p>
        </w:tc>
        <w:tc>
          <w:tcPr>
            <w:tcW w:w="1701" w:type="dxa"/>
          </w:tcPr>
          <w:p w:rsidR="00625E06" w:rsidRPr="009B75A1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20</w:t>
            </w:r>
          </w:p>
        </w:tc>
        <w:tc>
          <w:tcPr>
            <w:tcW w:w="6662" w:type="dxa"/>
            <w:vMerge/>
          </w:tcPr>
          <w:p w:rsidR="00625E06" w:rsidRPr="009B75A1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25E06" w:rsidRPr="009B75A1" w:rsidTr="00625E06">
        <w:tc>
          <w:tcPr>
            <w:tcW w:w="959" w:type="dxa"/>
          </w:tcPr>
          <w:p w:rsidR="00625E06" w:rsidRPr="009B75A1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25E06" w:rsidRPr="009B75A1" w:rsidRDefault="00625E06" w:rsidP="009A428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Функции.</w:t>
            </w:r>
          </w:p>
        </w:tc>
        <w:tc>
          <w:tcPr>
            <w:tcW w:w="1701" w:type="dxa"/>
          </w:tcPr>
          <w:p w:rsidR="00625E06" w:rsidRPr="009B75A1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625E06" w:rsidRPr="007F0EC5" w:rsidRDefault="007F0EC5" w:rsidP="007F0EC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Вычислять значения функций, заданных формулами; составлять таблицы значений функции. Строить по точкам графики функций. Описывать свойства функций на основе ее графического представления. Использовать функциональную символику для записи разнообразных фактов, связанных с рассматриваемыми функциями, обогащая опыт выполнения знаково-символических действий. Распознавать виды изучаемых функций. Показывать </w:t>
            </w:r>
            <w:r>
              <w:rPr>
                <w:sz w:val="28"/>
                <w:szCs w:val="28"/>
              </w:rPr>
              <w:lastRenderedPageBreak/>
              <w:t xml:space="preserve">схематически положение на координатной плоскости графиков функций вида у = </w:t>
            </w:r>
            <w:r>
              <w:rPr>
                <w:sz w:val="28"/>
                <w:szCs w:val="28"/>
                <w:lang w:val="en-US"/>
              </w:rPr>
              <w:t>kx</w:t>
            </w:r>
            <w:r w:rsidRPr="007F0EC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y</w:t>
            </w:r>
            <w:r w:rsidRPr="007F0EC5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kx</w:t>
            </w:r>
            <w:r w:rsidRPr="007F0EC5"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b</w:t>
            </w:r>
            <w:r w:rsidRPr="007F0EC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y</w:t>
            </w:r>
            <w:r w:rsidRPr="007F0EC5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k</w:t>
            </w:r>
            <w:r w:rsidRPr="007F0EC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x</w:t>
            </w:r>
            <w:r w:rsidR="000D650A">
              <w:rPr>
                <w:sz w:val="28"/>
                <w:szCs w:val="28"/>
              </w:rPr>
              <w:t xml:space="preserve"> в зависимости от значений коэффициентов, входящих в формулы.</w:t>
            </w:r>
            <w:r w:rsidRPr="007F0EC5">
              <w:rPr>
                <w:sz w:val="28"/>
                <w:szCs w:val="28"/>
              </w:rPr>
              <w:t xml:space="preserve">  </w:t>
            </w:r>
          </w:p>
        </w:tc>
      </w:tr>
      <w:tr w:rsidR="00625E06" w:rsidRPr="009B75A1" w:rsidTr="00625E06">
        <w:tc>
          <w:tcPr>
            <w:tcW w:w="959" w:type="dxa"/>
          </w:tcPr>
          <w:p w:rsidR="00625E06" w:rsidRPr="009B75A1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625E06" w:rsidRPr="009B75A1" w:rsidRDefault="00625E06" w:rsidP="009A428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Степень с натуральным показателем.</w:t>
            </w:r>
          </w:p>
        </w:tc>
        <w:tc>
          <w:tcPr>
            <w:tcW w:w="1701" w:type="dxa"/>
          </w:tcPr>
          <w:p w:rsidR="00625E06" w:rsidRPr="009B75A1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:rsidR="00625E06" w:rsidRPr="009B75A1" w:rsidRDefault="0012593C" w:rsidP="007F0EC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Формулировать, записывать в символической форме и обосновывать свойства степени с натуральным показателем; применять свойства степени для преобразования выражений и вычислений.</w:t>
            </w:r>
          </w:p>
        </w:tc>
      </w:tr>
      <w:tr w:rsidR="0012593C" w:rsidRPr="009B75A1" w:rsidTr="0012593C">
        <w:trPr>
          <w:trHeight w:val="639"/>
        </w:trPr>
        <w:tc>
          <w:tcPr>
            <w:tcW w:w="959" w:type="dxa"/>
          </w:tcPr>
          <w:p w:rsidR="0012593C" w:rsidRPr="009B75A1" w:rsidRDefault="0012593C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12593C" w:rsidRPr="009B75A1" w:rsidRDefault="0012593C" w:rsidP="009A428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Многочлены.</w:t>
            </w:r>
          </w:p>
        </w:tc>
        <w:tc>
          <w:tcPr>
            <w:tcW w:w="1701" w:type="dxa"/>
          </w:tcPr>
          <w:p w:rsidR="0012593C" w:rsidRPr="009B75A1" w:rsidRDefault="0012593C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19</w:t>
            </w:r>
          </w:p>
        </w:tc>
        <w:tc>
          <w:tcPr>
            <w:tcW w:w="6662" w:type="dxa"/>
            <w:vMerge w:val="restart"/>
          </w:tcPr>
          <w:p w:rsidR="0012593C" w:rsidRPr="009B75A1" w:rsidRDefault="0012593C" w:rsidP="0012593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действия с многочленами, доказывать формулы сокращенного умножения, применять их в преобразованиях выражений и вычислениях. Выполнять разложение многочленов на множители.</w:t>
            </w:r>
          </w:p>
        </w:tc>
      </w:tr>
      <w:tr w:rsidR="0012593C" w:rsidRPr="009B75A1" w:rsidTr="0012593C">
        <w:trPr>
          <w:trHeight w:val="639"/>
        </w:trPr>
        <w:tc>
          <w:tcPr>
            <w:tcW w:w="959" w:type="dxa"/>
          </w:tcPr>
          <w:p w:rsidR="0012593C" w:rsidRPr="009B75A1" w:rsidRDefault="0012593C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12593C" w:rsidRPr="009B75A1" w:rsidRDefault="0012593C" w:rsidP="009A428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Формулы сокращенного умножения.</w:t>
            </w:r>
          </w:p>
        </w:tc>
        <w:tc>
          <w:tcPr>
            <w:tcW w:w="1701" w:type="dxa"/>
          </w:tcPr>
          <w:p w:rsidR="0012593C" w:rsidRPr="009B75A1" w:rsidRDefault="0012593C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20</w:t>
            </w:r>
          </w:p>
        </w:tc>
        <w:tc>
          <w:tcPr>
            <w:tcW w:w="6662" w:type="dxa"/>
            <w:vMerge/>
          </w:tcPr>
          <w:p w:rsidR="0012593C" w:rsidRPr="009B75A1" w:rsidRDefault="0012593C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25E06" w:rsidRPr="009B75A1" w:rsidTr="00625E06">
        <w:tc>
          <w:tcPr>
            <w:tcW w:w="959" w:type="dxa"/>
          </w:tcPr>
          <w:p w:rsidR="00625E06" w:rsidRPr="009B75A1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25E06" w:rsidRPr="009B75A1" w:rsidRDefault="00625E06" w:rsidP="009A428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Системы линейных уравнений.</w:t>
            </w:r>
          </w:p>
        </w:tc>
        <w:tc>
          <w:tcPr>
            <w:tcW w:w="1701" w:type="dxa"/>
          </w:tcPr>
          <w:p w:rsidR="00625E06" w:rsidRPr="009B75A1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:rsidR="00625E06" w:rsidRPr="009B75A1" w:rsidRDefault="0012593C" w:rsidP="0012593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Определять, является ли пара чисел решением данного уравнения с двумя переменными; приводить примеры решений уравнений с двумя переменными. Решать системы двух уравнений с двумя переменными. Решать 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уравнений; решать составленную систему уравнений; интерпретировать результат.</w:t>
            </w:r>
          </w:p>
        </w:tc>
      </w:tr>
      <w:tr w:rsidR="00625E06" w:rsidRPr="009B75A1" w:rsidTr="00625E06">
        <w:tc>
          <w:tcPr>
            <w:tcW w:w="959" w:type="dxa"/>
          </w:tcPr>
          <w:p w:rsidR="00625E06" w:rsidRPr="009B75A1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25E06" w:rsidRPr="009B75A1" w:rsidRDefault="00625E06" w:rsidP="009A428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701" w:type="dxa"/>
          </w:tcPr>
          <w:p w:rsidR="00625E06" w:rsidRPr="009B75A1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B75A1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625E06" w:rsidRPr="009B75A1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25E06" w:rsidRPr="009B75A1" w:rsidTr="00625E06">
        <w:tc>
          <w:tcPr>
            <w:tcW w:w="6629" w:type="dxa"/>
            <w:gridSpan w:val="2"/>
          </w:tcPr>
          <w:p w:rsidR="00625E06" w:rsidRPr="00510DFE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510DFE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625E06" w:rsidRPr="009B75A1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662" w:type="dxa"/>
          </w:tcPr>
          <w:p w:rsidR="00625E06" w:rsidRDefault="00625E06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61833" w:rsidRDefault="00161833" w:rsidP="001618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74A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F338A7" w:rsidRDefault="00161833" w:rsidP="0016183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37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4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F338A7" w:rsidRDefault="00F338A7" w:rsidP="0016183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338A7" w:rsidRDefault="00F338A7" w:rsidP="0016183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338A7" w:rsidRDefault="00F338A7" w:rsidP="0016183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338A7" w:rsidRDefault="00F338A7" w:rsidP="0016183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338A7" w:rsidRDefault="00F338A7" w:rsidP="0016183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61833" w:rsidRPr="002374AE" w:rsidRDefault="00161833" w:rsidP="000D6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 </w:t>
      </w:r>
      <w:r w:rsidRPr="002374A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161833" w:rsidRPr="002374AE" w:rsidRDefault="00161833" w:rsidP="00161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174" w:tblpY="80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670"/>
        <w:gridCol w:w="1701"/>
        <w:gridCol w:w="6662"/>
      </w:tblGrid>
      <w:tr w:rsidR="0012593C" w:rsidRPr="002374AE" w:rsidTr="0012593C">
        <w:tc>
          <w:tcPr>
            <w:tcW w:w="959" w:type="dxa"/>
          </w:tcPr>
          <w:p w:rsidR="0012593C" w:rsidRPr="0012593C" w:rsidRDefault="0012593C" w:rsidP="009A42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93C">
              <w:rPr>
                <w:rFonts w:ascii="Times New Roman" w:hAnsi="Times New Roman" w:cs="Times New Roman"/>
                <w:sz w:val="28"/>
                <w:szCs w:val="28"/>
              </w:rPr>
              <w:t>№  п/п</w:t>
            </w:r>
          </w:p>
        </w:tc>
        <w:tc>
          <w:tcPr>
            <w:tcW w:w="5670" w:type="dxa"/>
          </w:tcPr>
          <w:p w:rsidR="0012593C" w:rsidRPr="0012593C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93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12593C" w:rsidRPr="0012593C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93C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Pr="0012593C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</w:p>
          <w:p w:rsidR="0012593C" w:rsidRPr="0012593C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93C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6662" w:type="dxa"/>
          </w:tcPr>
          <w:p w:rsidR="0012593C" w:rsidRPr="00625E06" w:rsidRDefault="0012593C" w:rsidP="009A428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25E06">
              <w:rPr>
                <w:sz w:val="28"/>
                <w:szCs w:val="28"/>
              </w:rPr>
              <w:t>Основные виды деятельности учащихся</w:t>
            </w:r>
          </w:p>
        </w:tc>
      </w:tr>
      <w:tr w:rsidR="0012593C" w:rsidRPr="002374AE" w:rsidTr="0012593C">
        <w:tc>
          <w:tcPr>
            <w:tcW w:w="959" w:type="dxa"/>
          </w:tcPr>
          <w:p w:rsidR="0012593C" w:rsidRPr="002374AE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12593C" w:rsidRPr="002374AE" w:rsidRDefault="0012593C" w:rsidP="009A42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Вводное повторение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2593C" w:rsidRPr="002374AE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12593C" w:rsidRDefault="0012593C" w:rsidP="009A42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93C" w:rsidRPr="002374AE" w:rsidTr="0012593C">
        <w:tc>
          <w:tcPr>
            <w:tcW w:w="959" w:type="dxa"/>
          </w:tcPr>
          <w:p w:rsidR="0012593C" w:rsidRPr="002374AE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12593C" w:rsidRPr="002374AE" w:rsidRDefault="0012593C" w:rsidP="009A42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Рациональные дроби.</w:t>
            </w:r>
          </w:p>
        </w:tc>
        <w:tc>
          <w:tcPr>
            <w:tcW w:w="1701" w:type="dxa"/>
          </w:tcPr>
          <w:p w:rsidR="0012593C" w:rsidRPr="002374AE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12593C" w:rsidRPr="002374AE" w:rsidRDefault="0012593C" w:rsidP="001259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Формулировать основное свойство алгебраической дроби и применять его для преобразования дробей. Выполнять действия с алгебраическими дробями. Представлять целые выражения </w:t>
            </w:r>
            <w:r w:rsidR="00E9610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виде многочлена, </w:t>
            </w:r>
            <w:r w:rsidR="00E96101">
              <w:rPr>
                <w:rFonts w:ascii="Times New Roman" w:eastAsia="Calibri" w:hAnsi="Times New Roman" w:cs="Times New Roman"/>
                <w:sz w:val="28"/>
                <w:szCs w:val="28"/>
              </w:rPr>
              <w:t>дробное – в виде отношения многочленов.</w:t>
            </w:r>
          </w:p>
        </w:tc>
      </w:tr>
      <w:tr w:rsidR="0012593C" w:rsidRPr="002374AE" w:rsidTr="0012593C">
        <w:tc>
          <w:tcPr>
            <w:tcW w:w="959" w:type="dxa"/>
          </w:tcPr>
          <w:p w:rsidR="0012593C" w:rsidRPr="002374AE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12593C" w:rsidRPr="002374AE" w:rsidRDefault="0012593C" w:rsidP="009A42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Квадратные корни.</w:t>
            </w:r>
          </w:p>
        </w:tc>
        <w:tc>
          <w:tcPr>
            <w:tcW w:w="1701" w:type="dxa"/>
          </w:tcPr>
          <w:p w:rsidR="0012593C" w:rsidRPr="002374AE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12593C" w:rsidRPr="00E96101" w:rsidRDefault="00E96101" w:rsidP="00E961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Доказывать свойства арифметических квадратных корней; применять к преобразованию выражений. Вычислять значения выражений, содержащих квадратные корни; выражать переменные из геометрических и физических формул. Исследовать уравнение 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= а; находить точные и приближенные корни при а&gt;0.</w:t>
            </w:r>
          </w:p>
        </w:tc>
      </w:tr>
      <w:tr w:rsidR="0012593C" w:rsidRPr="002374AE" w:rsidTr="0012593C">
        <w:tc>
          <w:tcPr>
            <w:tcW w:w="959" w:type="dxa"/>
          </w:tcPr>
          <w:p w:rsidR="0012593C" w:rsidRPr="002374AE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12593C" w:rsidRPr="002374AE" w:rsidRDefault="0012593C" w:rsidP="009A42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Квадратные уравнения.</w:t>
            </w:r>
          </w:p>
        </w:tc>
        <w:tc>
          <w:tcPr>
            <w:tcW w:w="1701" w:type="dxa"/>
          </w:tcPr>
          <w:p w:rsidR="0012593C" w:rsidRPr="002374AE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12593C" w:rsidRPr="00E96101" w:rsidRDefault="00E96101" w:rsidP="00E961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1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Распознавать квадратные уравнения. Решать квадратные уравнения, а также уравнения, сводящиеся к ним. Исследовать квадратные уравнения по дискриминанту и коэффициентам. </w:t>
            </w:r>
            <w:r w:rsidRPr="00E96101">
              <w:rPr>
                <w:rFonts w:ascii="Times New Roman" w:hAnsi="Times New Roman" w:cs="Times New Roman"/>
                <w:sz w:val="28"/>
                <w:szCs w:val="28"/>
              </w:rPr>
              <w:t xml:space="preserve"> Решать текстовые задачи алгебраическим способом: переходить от словесной формулировки условия задачи к алгебраи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модели путем составления квадратного</w:t>
            </w:r>
            <w:r w:rsidRPr="00E96101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я; </w:t>
            </w:r>
            <w:r>
              <w:rPr>
                <w:sz w:val="28"/>
                <w:szCs w:val="28"/>
              </w:rPr>
              <w:t xml:space="preserve"> </w:t>
            </w:r>
            <w:r w:rsidRPr="00E96101">
              <w:rPr>
                <w:rFonts w:ascii="Times New Roman" w:hAnsi="Times New Roman" w:cs="Times New Roman"/>
                <w:sz w:val="28"/>
                <w:szCs w:val="28"/>
              </w:rPr>
              <w:t>решать составленн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Pr="00E96101">
              <w:rPr>
                <w:rFonts w:ascii="Times New Roman" w:hAnsi="Times New Roman" w:cs="Times New Roman"/>
                <w:sz w:val="28"/>
                <w:szCs w:val="28"/>
              </w:rPr>
              <w:t>уравнени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6101">
              <w:rPr>
                <w:rFonts w:ascii="Times New Roman" w:hAnsi="Times New Roman" w:cs="Times New Roman"/>
                <w:sz w:val="28"/>
                <w:szCs w:val="28"/>
              </w:rPr>
              <w:t>; интерпретировать результат.</w:t>
            </w:r>
          </w:p>
        </w:tc>
      </w:tr>
      <w:tr w:rsidR="0012593C" w:rsidRPr="002374AE" w:rsidTr="0012593C">
        <w:tc>
          <w:tcPr>
            <w:tcW w:w="959" w:type="dxa"/>
          </w:tcPr>
          <w:p w:rsidR="0012593C" w:rsidRPr="002374AE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12593C" w:rsidRPr="002374AE" w:rsidRDefault="0012593C" w:rsidP="009A42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Неравенства.</w:t>
            </w:r>
          </w:p>
        </w:tc>
        <w:tc>
          <w:tcPr>
            <w:tcW w:w="1701" w:type="dxa"/>
          </w:tcPr>
          <w:p w:rsidR="0012593C" w:rsidRPr="002374AE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12593C" w:rsidRPr="002374AE" w:rsidRDefault="00E96101" w:rsidP="00E961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Формулировать свойства числовых неравенств, иллюстрировать их на координатной прямой,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доказывать алгебраически; применять свойства неравенств в ходе решения задач. Распознавать и решать линейные неравенства, системы линейных неравенств.</w:t>
            </w:r>
          </w:p>
        </w:tc>
      </w:tr>
      <w:tr w:rsidR="0012593C" w:rsidRPr="002374AE" w:rsidTr="0012593C">
        <w:tc>
          <w:tcPr>
            <w:tcW w:w="959" w:type="dxa"/>
          </w:tcPr>
          <w:p w:rsidR="0012593C" w:rsidRPr="002374AE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12593C" w:rsidRPr="002374AE" w:rsidRDefault="0012593C" w:rsidP="009A42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Степень с целым показателем. Элементы статистики.</w:t>
            </w:r>
          </w:p>
        </w:tc>
        <w:tc>
          <w:tcPr>
            <w:tcW w:w="1701" w:type="dxa"/>
          </w:tcPr>
          <w:p w:rsidR="0012593C" w:rsidRPr="002374AE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12593C" w:rsidRPr="00F338A7" w:rsidRDefault="00F338A7" w:rsidP="00F338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8A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Формулировать, записывать в символической форме и обосновывать свойства степени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целым </w:t>
            </w:r>
            <w:r w:rsidRPr="00F338A7">
              <w:rPr>
                <w:rFonts w:ascii="Times New Roman" w:hAnsi="Times New Roman" w:cs="Times New Roman"/>
                <w:sz w:val="28"/>
                <w:szCs w:val="28"/>
              </w:rPr>
              <w:t>показателем; применять свойства степени для преобразования выражений и вычислений.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Извлекать информацию из таблиц и диаграмм, выполнять вычисления по табличным данным. Организовывать информацию в виде таблиц, столбчатых и круговых диаграмм.</w:t>
            </w:r>
          </w:p>
        </w:tc>
      </w:tr>
      <w:tr w:rsidR="0012593C" w:rsidRPr="002374AE" w:rsidTr="0012593C">
        <w:tc>
          <w:tcPr>
            <w:tcW w:w="959" w:type="dxa"/>
          </w:tcPr>
          <w:p w:rsidR="0012593C" w:rsidRPr="002374AE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12593C" w:rsidRPr="002374AE" w:rsidRDefault="0012593C" w:rsidP="009A42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повторение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2593C" w:rsidRPr="002374AE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12593C" w:rsidRPr="002374AE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593C" w:rsidRPr="002374AE" w:rsidTr="0012593C">
        <w:tc>
          <w:tcPr>
            <w:tcW w:w="6629" w:type="dxa"/>
            <w:gridSpan w:val="2"/>
          </w:tcPr>
          <w:p w:rsidR="0012593C" w:rsidRPr="002374AE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12593C" w:rsidRPr="002374AE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662" w:type="dxa"/>
          </w:tcPr>
          <w:p w:rsidR="0012593C" w:rsidRDefault="0012593C" w:rsidP="009A428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D650A" w:rsidRPr="00165C53" w:rsidRDefault="00161833" w:rsidP="00165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4A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65C53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625E06" w:rsidRPr="000D650A" w:rsidRDefault="00161833" w:rsidP="000D6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D650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Y="279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670"/>
        <w:gridCol w:w="1701"/>
        <w:gridCol w:w="6662"/>
      </w:tblGrid>
      <w:tr w:rsidR="000D650A" w:rsidRPr="002374AE" w:rsidTr="000D650A">
        <w:tc>
          <w:tcPr>
            <w:tcW w:w="959" w:type="dxa"/>
          </w:tcPr>
          <w:p w:rsidR="000D650A" w:rsidRPr="00F338A7" w:rsidRDefault="000D650A" w:rsidP="000D65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8A7">
              <w:rPr>
                <w:rFonts w:ascii="Times New Roman" w:hAnsi="Times New Roman" w:cs="Times New Roman"/>
                <w:sz w:val="28"/>
                <w:szCs w:val="28"/>
              </w:rPr>
              <w:t>№  п/п</w:t>
            </w:r>
          </w:p>
        </w:tc>
        <w:tc>
          <w:tcPr>
            <w:tcW w:w="5670" w:type="dxa"/>
          </w:tcPr>
          <w:p w:rsidR="000D650A" w:rsidRPr="00F338A7" w:rsidRDefault="000D650A" w:rsidP="000D65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8A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0D650A" w:rsidRPr="00F338A7" w:rsidRDefault="000D650A" w:rsidP="000D65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8A7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Pr="00F338A7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</w:p>
          <w:p w:rsidR="000D650A" w:rsidRPr="00F338A7" w:rsidRDefault="000D650A" w:rsidP="000D65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8A7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6662" w:type="dxa"/>
          </w:tcPr>
          <w:p w:rsidR="000D650A" w:rsidRPr="00625E06" w:rsidRDefault="000D650A" w:rsidP="000D650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25E06">
              <w:rPr>
                <w:sz w:val="28"/>
                <w:szCs w:val="28"/>
              </w:rPr>
              <w:t>Основные виды деятельности учащихся</w:t>
            </w:r>
          </w:p>
        </w:tc>
      </w:tr>
      <w:tr w:rsidR="000D650A" w:rsidRPr="002374AE" w:rsidTr="000D650A">
        <w:tc>
          <w:tcPr>
            <w:tcW w:w="959" w:type="dxa"/>
          </w:tcPr>
          <w:p w:rsidR="000D650A" w:rsidRPr="002374AE" w:rsidRDefault="000D650A" w:rsidP="000D65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D650A" w:rsidRPr="002374AE" w:rsidRDefault="000D650A" w:rsidP="000D65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Квадратичная функция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D650A" w:rsidRPr="002374AE" w:rsidRDefault="000D650A" w:rsidP="000D65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2" w:type="dxa"/>
          </w:tcPr>
          <w:p w:rsidR="000D650A" w:rsidRPr="000D650A" w:rsidRDefault="000D650A" w:rsidP="000D650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50A">
              <w:rPr>
                <w:rFonts w:ascii="Times New Roman" w:hAnsi="Times New Roman" w:cs="Times New Roman"/>
                <w:sz w:val="28"/>
                <w:szCs w:val="28"/>
              </w:rPr>
              <w:t>Показывать схематически положение на координатной плоскости графиков функци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650A">
              <w:rPr>
                <w:rFonts w:ascii="Times New Roman" w:hAnsi="Times New Roman" w:cs="Times New Roman"/>
                <w:sz w:val="28"/>
                <w:szCs w:val="28"/>
              </w:rPr>
              <w:t xml:space="preserve"> вида у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6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D65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D6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0D650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6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D650A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65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D6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0D650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6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0D650A">
              <w:rPr>
                <w:sz w:val="28"/>
                <w:szCs w:val="28"/>
              </w:rPr>
              <w:t xml:space="preserve"> </w:t>
            </w:r>
            <w:r w:rsidRPr="000D6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0D650A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с</w:t>
            </w:r>
            <w:r w:rsidRPr="000D650A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значений коэффициентов, входящих в формулы.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Строить графики изучаемых функций по алгоритму; описывать их свойства.</w:t>
            </w:r>
            <w:r w:rsidRPr="007F0EC5">
              <w:rPr>
                <w:sz w:val="28"/>
                <w:szCs w:val="28"/>
              </w:rPr>
              <w:t xml:space="preserve"> </w:t>
            </w:r>
          </w:p>
        </w:tc>
      </w:tr>
      <w:tr w:rsidR="000D650A" w:rsidRPr="002374AE" w:rsidTr="000D650A">
        <w:tc>
          <w:tcPr>
            <w:tcW w:w="959" w:type="dxa"/>
          </w:tcPr>
          <w:p w:rsidR="000D650A" w:rsidRPr="002374AE" w:rsidRDefault="000D650A" w:rsidP="000D65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D650A" w:rsidRPr="002374AE" w:rsidRDefault="000D650A" w:rsidP="000D65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Уравнения и неравенства </w:t>
            </w:r>
          </w:p>
          <w:p w:rsidR="000D650A" w:rsidRPr="002374AE" w:rsidRDefault="000D650A" w:rsidP="000D65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с одной переменной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D650A" w:rsidRPr="002374AE" w:rsidRDefault="000D650A" w:rsidP="000D65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0D650A" w:rsidRPr="002374AE" w:rsidRDefault="00566034" w:rsidP="005660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Распознавать и решать целые и дробные рациональные уравнения.</w:t>
            </w:r>
            <w:r w:rsidR="00CE5A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Решать квадратные неравенства, используя графические представления.</w:t>
            </w:r>
          </w:p>
        </w:tc>
      </w:tr>
      <w:tr w:rsidR="000D650A" w:rsidRPr="002374AE" w:rsidTr="000D650A">
        <w:tc>
          <w:tcPr>
            <w:tcW w:w="959" w:type="dxa"/>
          </w:tcPr>
          <w:p w:rsidR="000D650A" w:rsidRPr="002374AE" w:rsidRDefault="000D650A" w:rsidP="000D65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0D650A" w:rsidRPr="002374AE" w:rsidRDefault="000D650A" w:rsidP="000D65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Уравнения и неравенства</w:t>
            </w:r>
          </w:p>
          <w:p w:rsidR="000D650A" w:rsidRPr="002374AE" w:rsidRDefault="000D650A" w:rsidP="000D65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двумя переменными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D650A" w:rsidRPr="002374AE" w:rsidRDefault="000D650A" w:rsidP="000D65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0D650A" w:rsidRPr="00CE5A3B" w:rsidRDefault="00CE5A3B" w:rsidP="00CE5A3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3B">
              <w:rPr>
                <w:rFonts w:ascii="Times New Roman" w:hAnsi="Times New Roman" w:cs="Times New Roman"/>
                <w:sz w:val="28"/>
                <w:szCs w:val="28"/>
              </w:rPr>
              <w:t>Определять, является ли пара чисел решением данного уравнения с двумя переменными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Решать задачи, алгебраической моделью которых является уравнение с двумя переменными; находить целые решения путем перебора. Решать системы двух уравнений с двумя переменными.</w:t>
            </w:r>
          </w:p>
        </w:tc>
      </w:tr>
      <w:tr w:rsidR="000D650A" w:rsidRPr="002374AE" w:rsidTr="000D650A">
        <w:tc>
          <w:tcPr>
            <w:tcW w:w="959" w:type="dxa"/>
          </w:tcPr>
          <w:p w:rsidR="000D650A" w:rsidRPr="002374AE" w:rsidRDefault="000D650A" w:rsidP="000D65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D650A" w:rsidRPr="002374AE" w:rsidRDefault="000D650A" w:rsidP="000D65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Арифметическая и</w:t>
            </w:r>
          </w:p>
          <w:p w:rsidR="000D650A" w:rsidRPr="002374AE" w:rsidRDefault="000D650A" w:rsidP="000D65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геометрическая прогрессии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D650A" w:rsidRPr="002374AE" w:rsidRDefault="000D650A" w:rsidP="000D65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0D650A" w:rsidRPr="00CE5A3B" w:rsidRDefault="00CE5A3B" w:rsidP="00CE5A3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индексные обозначения, строить речевые высказывания с использованием терминологии, связанной с понятием последовательности. Вычислять члены последовательностей, заданных формулой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CE5A3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члена или рекуррентной формулой. Устанавливать закономерность в построении последовательности, если выписаны первые несколько ее членов. Распознавать арифметическую и геометрическую прогрессии при  разных способах задания. Решать задачи с использованием формул. </w:t>
            </w:r>
          </w:p>
        </w:tc>
      </w:tr>
      <w:tr w:rsidR="000D650A" w:rsidRPr="002374AE" w:rsidTr="000D650A">
        <w:tc>
          <w:tcPr>
            <w:tcW w:w="959" w:type="dxa"/>
          </w:tcPr>
          <w:p w:rsidR="000D650A" w:rsidRPr="002374AE" w:rsidRDefault="000D650A" w:rsidP="000D65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D650A" w:rsidRPr="002374AE" w:rsidRDefault="000D650A" w:rsidP="000D65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комбинаторики и</w:t>
            </w:r>
          </w:p>
          <w:p w:rsidR="000D650A" w:rsidRPr="002374AE" w:rsidRDefault="000D650A" w:rsidP="000D65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теории вероятностей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D650A" w:rsidRPr="002374AE" w:rsidRDefault="000D650A" w:rsidP="000D65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0D650A" w:rsidRPr="002374AE" w:rsidRDefault="00207023" w:rsidP="002070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перебор всех возможных вариантов для пересчета объектов или комбинаций. Применять правило комбинаторного умножения для решения задач на нахождение числа объектов или комбинаций. Распознавать задачи на определение числа перестановок и выполнять соответствующие вычисления. Решать задачи на вычисление вероятности с применением комбинаторики.</w:t>
            </w:r>
          </w:p>
        </w:tc>
      </w:tr>
      <w:tr w:rsidR="000D650A" w:rsidRPr="002374AE" w:rsidTr="000D650A">
        <w:tc>
          <w:tcPr>
            <w:tcW w:w="959" w:type="dxa"/>
          </w:tcPr>
          <w:p w:rsidR="000D650A" w:rsidRPr="002374AE" w:rsidRDefault="000D650A" w:rsidP="000D65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D650A" w:rsidRPr="002374AE" w:rsidRDefault="000D650A" w:rsidP="000D65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повторение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D650A" w:rsidRPr="002374AE" w:rsidRDefault="000D650A" w:rsidP="000D65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4AE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:rsidR="000D650A" w:rsidRPr="002374AE" w:rsidRDefault="000D650A" w:rsidP="000D65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650A" w:rsidRPr="002374AE" w:rsidTr="000D650A">
        <w:tc>
          <w:tcPr>
            <w:tcW w:w="6629" w:type="dxa"/>
            <w:gridSpan w:val="2"/>
          </w:tcPr>
          <w:p w:rsidR="000D650A" w:rsidRPr="002374AE" w:rsidRDefault="000D650A" w:rsidP="000D65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D650A" w:rsidRPr="002374AE" w:rsidRDefault="000D650A" w:rsidP="000D65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662" w:type="dxa"/>
          </w:tcPr>
          <w:p w:rsidR="000D650A" w:rsidRDefault="000D650A" w:rsidP="000D65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D6384" w:rsidRDefault="005D6384" w:rsidP="0062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C53" w:rsidRDefault="00165C53" w:rsidP="0062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E06" w:rsidRDefault="005D6384" w:rsidP="005D63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8. </w:t>
      </w:r>
      <w:r w:rsidR="00625E06" w:rsidRPr="005D6384">
        <w:rPr>
          <w:rFonts w:ascii="Times New Roman" w:hAnsi="Times New Roman" w:cs="Times New Roman"/>
          <w:b/>
          <w:sz w:val="32"/>
          <w:szCs w:val="32"/>
        </w:rPr>
        <w:t>Планируемые результаты изучения алгебры</w:t>
      </w:r>
    </w:p>
    <w:p w:rsidR="00B22ED1" w:rsidRDefault="00B22ED1" w:rsidP="005D6384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D6384" w:rsidRDefault="005D6384" w:rsidP="005D6384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Выпускник научится:</w:t>
      </w:r>
    </w:p>
    <w:p w:rsidR="005D6384" w:rsidRDefault="005D6384" w:rsidP="00B22ED1">
      <w:pPr>
        <w:pStyle w:val="a4"/>
        <w:numPr>
          <w:ilvl w:val="0"/>
          <w:numId w:val="9"/>
        </w:num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Выражать числа в эквивалентных формах, выбирая наиболее подходящую зависимость от конкретной ситуации;</w:t>
      </w:r>
    </w:p>
    <w:p w:rsidR="005D6384" w:rsidRDefault="005D6384" w:rsidP="00B22ED1">
      <w:pPr>
        <w:pStyle w:val="a4"/>
        <w:numPr>
          <w:ilvl w:val="0"/>
          <w:numId w:val="9"/>
        </w:num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Сравнивать и упорядочивать рациональные числа;</w:t>
      </w:r>
    </w:p>
    <w:p w:rsidR="005D6384" w:rsidRDefault="005D6384" w:rsidP="00B22ED1">
      <w:pPr>
        <w:pStyle w:val="a4"/>
        <w:numPr>
          <w:ilvl w:val="0"/>
          <w:numId w:val="9"/>
        </w:num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Выполнять вычисления с рациональными числами, сочетая устные и письменные приемы вычислений;</w:t>
      </w:r>
    </w:p>
    <w:p w:rsidR="005D6384" w:rsidRPr="00F9478C" w:rsidRDefault="005D6384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Использовать начальные представления о множестве действительных чисел;</w:t>
      </w:r>
    </w:p>
    <w:p w:rsidR="005D6384" w:rsidRPr="00F9478C" w:rsidRDefault="005D6384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Оперировать понятием квадратного корня, применять его в вычислениях;</w:t>
      </w:r>
    </w:p>
    <w:p w:rsidR="005D6384" w:rsidRPr="00F9478C" w:rsidRDefault="005D6384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Использовать в ходе решения задач элементарные представления, связанные с приближенными значениями величин;</w:t>
      </w:r>
    </w:p>
    <w:p w:rsidR="005D6384" w:rsidRPr="00F9478C" w:rsidRDefault="005D6384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5D6384" w:rsidRPr="00F9478C" w:rsidRDefault="005D6384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Выполнять преобразования выражений, содержащих степени с целыми показателями и квадратные корни;</w:t>
      </w:r>
    </w:p>
    <w:p w:rsidR="005D6384" w:rsidRPr="00F9478C" w:rsidRDefault="005D6384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5D6384" w:rsidRPr="00F9478C" w:rsidRDefault="005D6384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Выполнять разложение многочленов на множители;</w:t>
      </w:r>
    </w:p>
    <w:p w:rsidR="005D6384" w:rsidRPr="00F9478C" w:rsidRDefault="005D6384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5D6384" w:rsidRPr="00F9478C" w:rsidRDefault="00A04DF8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A04DF8" w:rsidRPr="00F9478C" w:rsidRDefault="00A04DF8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Применять графические представления для исследования уравнений, исследования и решения систем уравнений с двумя переменными;</w:t>
      </w:r>
    </w:p>
    <w:p w:rsidR="00A04DF8" w:rsidRPr="00F9478C" w:rsidRDefault="00A04DF8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A04DF8" w:rsidRPr="00F9478C" w:rsidRDefault="00A04DF8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A04DF8" w:rsidRPr="00F9478C" w:rsidRDefault="00A04DF8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Применять аппарат неравенств для решения задач из различных разделов курса;</w:t>
      </w:r>
    </w:p>
    <w:p w:rsidR="00A04DF8" w:rsidRPr="00F9478C" w:rsidRDefault="00A04DF8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Понимать и использовать функциональные понятия и язык;</w:t>
      </w:r>
    </w:p>
    <w:p w:rsidR="00A04DF8" w:rsidRPr="00F9478C" w:rsidRDefault="00A04DF8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A04DF8" w:rsidRPr="00F9478C" w:rsidRDefault="00A04DF8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lastRenderedPageBreak/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A04DF8" w:rsidRPr="00F9478C" w:rsidRDefault="00A04DF8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Понимать и использовать язык последовательностей;</w:t>
      </w:r>
    </w:p>
    <w:p w:rsidR="00A04DF8" w:rsidRPr="00F9478C" w:rsidRDefault="00A04DF8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жизни;</w:t>
      </w:r>
    </w:p>
    <w:p w:rsidR="00A04DF8" w:rsidRPr="00F9478C" w:rsidRDefault="00A04DF8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Использовать простейшие способы представления и анализа статистических данных;</w:t>
      </w:r>
    </w:p>
    <w:p w:rsidR="00A04DF8" w:rsidRPr="00F9478C" w:rsidRDefault="00A04DF8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Находить относительную частоту и вероятность случайного события;</w:t>
      </w:r>
    </w:p>
    <w:p w:rsidR="00F9478C" w:rsidRDefault="00A04DF8" w:rsidP="00B22ED1">
      <w:pPr>
        <w:pStyle w:val="a4"/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F9478C">
        <w:rPr>
          <w:sz w:val="28"/>
          <w:szCs w:val="28"/>
        </w:rPr>
        <w:t>Решать комбинаторные задачи на нахождение числа объектов или комбинаций.</w:t>
      </w:r>
    </w:p>
    <w:p w:rsidR="00B22ED1" w:rsidRDefault="00B22ED1" w:rsidP="00B22ED1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78C" w:rsidRDefault="00F9478C" w:rsidP="00F9478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 получит возможность:</w:t>
      </w:r>
    </w:p>
    <w:p w:rsidR="00F9478C" w:rsidRDefault="00F9478C" w:rsidP="00F9478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способ;</w:t>
      </w:r>
    </w:p>
    <w:p w:rsidR="00F9478C" w:rsidRDefault="00F9478C" w:rsidP="00F9478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представление о числе и числовых системах от натуральных до действительных чисел; о роли вычислений в практике;</w:t>
      </w:r>
    </w:p>
    <w:p w:rsidR="00F9478C" w:rsidRDefault="00F9478C" w:rsidP="00F9478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Развить и углубить знания о десятичной записи действительных чисел (периодические и непериодические дроби);</w:t>
      </w:r>
    </w:p>
    <w:p w:rsidR="003C38A7" w:rsidRDefault="00F9478C" w:rsidP="00F9478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</w:t>
      </w:r>
      <w:r w:rsidR="00E45554">
        <w:rPr>
          <w:sz w:val="28"/>
          <w:szCs w:val="28"/>
        </w:rPr>
        <w:t>;</w:t>
      </w:r>
    </w:p>
    <w:p w:rsidR="003C38A7" w:rsidRDefault="003C38A7" w:rsidP="00F9478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Понять, что погрешность результата вычислений должна быть соизмерима с погрешностью исходных данных;</w:t>
      </w:r>
    </w:p>
    <w:p w:rsidR="003C38A7" w:rsidRDefault="003C38A7" w:rsidP="00F9478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многошаговые преобразования рациональных выражений, применяя широкий набор способов и приемов;</w:t>
      </w:r>
    </w:p>
    <w:p w:rsidR="003C38A7" w:rsidRDefault="003C38A7" w:rsidP="00F9478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Применять тождественные преобразования для решения задач из различных разделов курса;</w:t>
      </w:r>
    </w:p>
    <w:p w:rsidR="003C38A7" w:rsidRDefault="003C38A7" w:rsidP="00F9478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Овладеть специальными приемами решения уравнений и систем уравнений;</w:t>
      </w:r>
    </w:p>
    <w:p w:rsidR="003C38A7" w:rsidRDefault="003C38A7" w:rsidP="00F9478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Уверенно применять аппарат уравнений для решения разнообразных задач из математики, смежных предметов, практики;</w:t>
      </w:r>
    </w:p>
    <w:p w:rsidR="003C38A7" w:rsidRDefault="003C38A7" w:rsidP="00F9478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Применять графические представления для исследования уравнений, систем уравнений, содержащих буквенные коэффициенты;</w:t>
      </w:r>
    </w:p>
    <w:p w:rsidR="003C38A7" w:rsidRDefault="003C38A7" w:rsidP="003C38A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Научиться разнообразным приемам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3C38A7" w:rsidRDefault="003C38A7" w:rsidP="003C38A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Применять графические представления для исследования неравенств, систем неравенств, содержащих буквенные коэффициенты;</w:t>
      </w:r>
    </w:p>
    <w:p w:rsidR="00F9478C" w:rsidRDefault="00B22ED1" w:rsidP="00F9478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исследования, связанные с изучением свойств функций;</w:t>
      </w:r>
    </w:p>
    <w:p w:rsidR="00B22ED1" w:rsidRDefault="00B22ED1" w:rsidP="00F9478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основе графиков изученных функций строить более сложные функции;</w:t>
      </w:r>
    </w:p>
    <w:p w:rsidR="00B22ED1" w:rsidRDefault="00B22ED1" w:rsidP="00F9478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функциональные представления и свойства функций для решения математических задач из различных разделов курса;</w:t>
      </w:r>
    </w:p>
    <w:p w:rsidR="00B22ED1" w:rsidRDefault="00B22ED1" w:rsidP="00F9478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комбинированные задачи с применением формул </w:t>
      </w:r>
      <w:r>
        <w:rPr>
          <w:sz w:val="28"/>
          <w:szCs w:val="28"/>
          <w:lang w:val="en-US"/>
        </w:rPr>
        <w:t>n</w:t>
      </w:r>
      <w:r w:rsidRPr="00B22ED1">
        <w:rPr>
          <w:sz w:val="28"/>
          <w:szCs w:val="28"/>
        </w:rPr>
        <w:t>-</w:t>
      </w:r>
      <w:r>
        <w:rPr>
          <w:sz w:val="28"/>
          <w:szCs w:val="28"/>
        </w:rPr>
        <w:t xml:space="preserve">го члена и суммы первых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членов арифметической и геометрической прогрессии, применяя при этом аппарат уравнений и неравенств;</w:t>
      </w:r>
    </w:p>
    <w:p w:rsidR="00B22ED1" w:rsidRDefault="00B22ED1" w:rsidP="00F9478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Приобрести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B22ED1" w:rsidRPr="00F9478C" w:rsidRDefault="00B22ED1" w:rsidP="00F9478C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Научиться некоторым специальным приемам решения комбинаторных задач.</w:t>
      </w:r>
    </w:p>
    <w:p w:rsidR="00F9478C" w:rsidRPr="00F9478C" w:rsidRDefault="00F9478C" w:rsidP="00F947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DF8" w:rsidRPr="00A04DF8" w:rsidRDefault="00A04DF8" w:rsidP="00A04DF8">
      <w:pPr>
        <w:jc w:val="both"/>
        <w:rPr>
          <w:i/>
          <w:sz w:val="32"/>
          <w:szCs w:val="32"/>
        </w:rPr>
      </w:pPr>
    </w:p>
    <w:p w:rsidR="005D6384" w:rsidRPr="005D6384" w:rsidRDefault="005D6384" w:rsidP="005D6384">
      <w:pPr>
        <w:jc w:val="both"/>
        <w:rPr>
          <w:sz w:val="32"/>
          <w:szCs w:val="32"/>
        </w:rPr>
      </w:pPr>
    </w:p>
    <w:p w:rsidR="005D6384" w:rsidRPr="005D6384" w:rsidRDefault="005D6384" w:rsidP="005D6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61833" w:rsidRDefault="00161833" w:rsidP="00625E0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A13EC1" w:rsidRDefault="00A13EC1" w:rsidP="00625E0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A13EC1" w:rsidRDefault="00A13EC1" w:rsidP="00625E0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A13EC1" w:rsidRDefault="00A13EC1" w:rsidP="00625E0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A13EC1" w:rsidRDefault="00A13EC1" w:rsidP="00625E0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A13EC1" w:rsidRDefault="00A13EC1" w:rsidP="00625E0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A13EC1" w:rsidRDefault="00A13EC1" w:rsidP="00625E0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A13EC1" w:rsidRDefault="00A13EC1" w:rsidP="00625E0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A13EC1" w:rsidRDefault="00A13EC1" w:rsidP="00A13E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AB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7. </w:t>
      </w:r>
      <w:r>
        <w:rPr>
          <w:rFonts w:ascii="Times New Roman" w:hAnsi="Times New Roman" w:cs="Times New Roman"/>
          <w:b/>
          <w:sz w:val="32"/>
          <w:szCs w:val="32"/>
        </w:rPr>
        <w:t>Описание учебно-методического и материально-технического обеспечения образовательного процесса</w:t>
      </w:r>
    </w:p>
    <w:p w:rsidR="00A13EC1" w:rsidRPr="003E1AAF" w:rsidRDefault="00A13EC1" w:rsidP="00A13E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Учебно-методическая литература:</w:t>
      </w:r>
    </w:p>
    <w:p w:rsidR="00A13EC1" w:rsidRPr="00A15AB0" w:rsidRDefault="00A13EC1" w:rsidP="00A13EC1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Ерина Т.М</w:t>
      </w:r>
      <w:r w:rsidRPr="00A15AB0">
        <w:rPr>
          <w:i/>
          <w:sz w:val="28"/>
          <w:szCs w:val="28"/>
        </w:rPr>
        <w:t>.</w:t>
      </w:r>
      <w:r w:rsidRPr="00A15AB0">
        <w:rPr>
          <w:sz w:val="28"/>
          <w:szCs w:val="28"/>
        </w:rPr>
        <w:t xml:space="preserve"> Программа. Планирование учебного материала. </w:t>
      </w:r>
      <w:r>
        <w:rPr>
          <w:sz w:val="28"/>
          <w:szCs w:val="28"/>
        </w:rPr>
        <w:t>Алгебра</w:t>
      </w:r>
      <w:r w:rsidRPr="00A15AB0">
        <w:rPr>
          <w:sz w:val="28"/>
          <w:szCs w:val="28"/>
        </w:rPr>
        <w:t xml:space="preserve"> </w:t>
      </w:r>
      <w:r>
        <w:rPr>
          <w:sz w:val="28"/>
          <w:szCs w:val="28"/>
        </w:rPr>
        <w:t>7–9</w:t>
      </w:r>
      <w:r w:rsidRPr="00A15AB0">
        <w:rPr>
          <w:sz w:val="28"/>
          <w:szCs w:val="28"/>
        </w:rPr>
        <w:t xml:space="preserve"> класс. М.: </w:t>
      </w:r>
      <w:r>
        <w:rPr>
          <w:sz w:val="28"/>
          <w:szCs w:val="28"/>
        </w:rPr>
        <w:t>Экзамен</w:t>
      </w:r>
      <w:r w:rsidRPr="00A15AB0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A15AB0">
        <w:rPr>
          <w:sz w:val="28"/>
          <w:szCs w:val="28"/>
        </w:rPr>
        <w:t>.</w:t>
      </w:r>
    </w:p>
    <w:p w:rsidR="00A13EC1" w:rsidRPr="00A15AB0" w:rsidRDefault="00A13EC1" w:rsidP="00A13EC1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Макарычев Ю.Н</w:t>
      </w:r>
      <w:r w:rsidRPr="00A15AB0">
        <w:rPr>
          <w:i/>
          <w:sz w:val="28"/>
          <w:szCs w:val="28"/>
        </w:rPr>
        <w:t xml:space="preserve">.; </w:t>
      </w:r>
      <w:r>
        <w:rPr>
          <w:i/>
          <w:sz w:val="28"/>
          <w:szCs w:val="28"/>
        </w:rPr>
        <w:t>Миндюк Н.Г</w:t>
      </w:r>
      <w:r w:rsidRPr="00A15AB0">
        <w:rPr>
          <w:i/>
          <w:sz w:val="28"/>
          <w:szCs w:val="28"/>
        </w:rPr>
        <w:t xml:space="preserve">.; </w:t>
      </w:r>
      <w:r>
        <w:rPr>
          <w:i/>
          <w:sz w:val="28"/>
          <w:szCs w:val="28"/>
        </w:rPr>
        <w:t>Нешков К.И</w:t>
      </w:r>
      <w:r w:rsidRPr="00A15AB0">
        <w:rPr>
          <w:i/>
          <w:sz w:val="28"/>
          <w:szCs w:val="28"/>
        </w:rPr>
        <w:t xml:space="preserve">.; </w:t>
      </w:r>
      <w:r>
        <w:rPr>
          <w:i/>
          <w:sz w:val="28"/>
          <w:szCs w:val="28"/>
        </w:rPr>
        <w:t>Суворова С.Б</w:t>
      </w:r>
      <w:r w:rsidRPr="00A15AB0">
        <w:rPr>
          <w:i/>
          <w:sz w:val="28"/>
          <w:szCs w:val="28"/>
        </w:rPr>
        <w:t>.</w:t>
      </w:r>
      <w:r w:rsidRPr="00A15AB0">
        <w:rPr>
          <w:sz w:val="28"/>
          <w:szCs w:val="28"/>
        </w:rPr>
        <w:t xml:space="preserve"> </w:t>
      </w:r>
      <w:r>
        <w:rPr>
          <w:sz w:val="28"/>
          <w:szCs w:val="28"/>
        </w:rPr>
        <w:t>Алгебра</w:t>
      </w:r>
      <w:r w:rsidRPr="00A15AB0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A15AB0">
        <w:rPr>
          <w:sz w:val="28"/>
          <w:szCs w:val="28"/>
        </w:rPr>
        <w:t xml:space="preserve"> класс: учебник для общеобразовательных учреждений. М.: </w:t>
      </w:r>
      <w:r>
        <w:rPr>
          <w:sz w:val="28"/>
          <w:szCs w:val="28"/>
        </w:rPr>
        <w:t>Просвещение</w:t>
      </w:r>
      <w:r w:rsidRPr="00A15AB0">
        <w:rPr>
          <w:sz w:val="28"/>
          <w:szCs w:val="28"/>
        </w:rPr>
        <w:t>, 20</w:t>
      </w:r>
      <w:r>
        <w:rPr>
          <w:sz w:val="28"/>
          <w:szCs w:val="28"/>
        </w:rPr>
        <w:t>08</w:t>
      </w:r>
      <w:r w:rsidRPr="00A15AB0">
        <w:rPr>
          <w:sz w:val="28"/>
          <w:szCs w:val="28"/>
        </w:rPr>
        <w:t>.</w:t>
      </w:r>
    </w:p>
    <w:p w:rsidR="00A13EC1" w:rsidRPr="00A15AB0" w:rsidRDefault="00A13EC1" w:rsidP="00A13EC1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Макарычев Ю.Н</w:t>
      </w:r>
      <w:r w:rsidRPr="00A15AB0">
        <w:rPr>
          <w:i/>
          <w:sz w:val="28"/>
          <w:szCs w:val="28"/>
        </w:rPr>
        <w:t xml:space="preserve">.; </w:t>
      </w:r>
      <w:r>
        <w:rPr>
          <w:i/>
          <w:sz w:val="28"/>
          <w:szCs w:val="28"/>
        </w:rPr>
        <w:t>Миндюк Н.Г</w:t>
      </w:r>
      <w:r w:rsidRPr="00A15AB0">
        <w:rPr>
          <w:i/>
          <w:sz w:val="28"/>
          <w:szCs w:val="28"/>
        </w:rPr>
        <w:t xml:space="preserve">.; </w:t>
      </w:r>
      <w:r>
        <w:rPr>
          <w:i/>
          <w:sz w:val="28"/>
          <w:szCs w:val="28"/>
        </w:rPr>
        <w:t>Нешков К.И</w:t>
      </w:r>
      <w:r w:rsidRPr="00A15AB0">
        <w:rPr>
          <w:i/>
          <w:sz w:val="28"/>
          <w:szCs w:val="28"/>
        </w:rPr>
        <w:t xml:space="preserve">.; </w:t>
      </w:r>
      <w:r>
        <w:rPr>
          <w:i/>
          <w:sz w:val="28"/>
          <w:szCs w:val="28"/>
        </w:rPr>
        <w:t>Суворова С.Б</w:t>
      </w:r>
      <w:r w:rsidRPr="00A15AB0">
        <w:rPr>
          <w:i/>
          <w:sz w:val="28"/>
          <w:szCs w:val="28"/>
        </w:rPr>
        <w:t>.</w:t>
      </w:r>
      <w:r w:rsidRPr="00A15AB0">
        <w:rPr>
          <w:sz w:val="28"/>
          <w:szCs w:val="28"/>
        </w:rPr>
        <w:t xml:space="preserve"> </w:t>
      </w:r>
      <w:r>
        <w:rPr>
          <w:sz w:val="28"/>
          <w:szCs w:val="28"/>
        </w:rPr>
        <w:t>Алгебра</w:t>
      </w:r>
      <w:r w:rsidRPr="00A15AB0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A15AB0">
        <w:rPr>
          <w:sz w:val="28"/>
          <w:szCs w:val="28"/>
        </w:rPr>
        <w:t xml:space="preserve"> класс: учебник для общеобразовательных учреждений. М.: </w:t>
      </w:r>
      <w:r>
        <w:rPr>
          <w:sz w:val="28"/>
          <w:szCs w:val="28"/>
        </w:rPr>
        <w:t>Просвещение</w:t>
      </w:r>
      <w:r w:rsidRPr="00A15AB0">
        <w:rPr>
          <w:sz w:val="28"/>
          <w:szCs w:val="28"/>
        </w:rPr>
        <w:t>, 20</w:t>
      </w:r>
      <w:r>
        <w:rPr>
          <w:sz w:val="28"/>
          <w:szCs w:val="28"/>
        </w:rPr>
        <w:t>08</w:t>
      </w:r>
      <w:r w:rsidRPr="00A15AB0">
        <w:rPr>
          <w:sz w:val="28"/>
          <w:szCs w:val="28"/>
        </w:rPr>
        <w:t>.</w:t>
      </w:r>
    </w:p>
    <w:p w:rsidR="00A13EC1" w:rsidRPr="00A13EC1" w:rsidRDefault="00A13EC1" w:rsidP="00A13EC1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Макарычев Ю.Н</w:t>
      </w:r>
      <w:r w:rsidRPr="00A15AB0">
        <w:rPr>
          <w:i/>
          <w:sz w:val="28"/>
          <w:szCs w:val="28"/>
        </w:rPr>
        <w:t xml:space="preserve">.; </w:t>
      </w:r>
      <w:r>
        <w:rPr>
          <w:i/>
          <w:sz w:val="28"/>
          <w:szCs w:val="28"/>
        </w:rPr>
        <w:t>Миндюк Н.Г</w:t>
      </w:r>
      <w:r w:rsidRPr="00A15AB0">
        <w:rPr>
          <w:i/>
          <w:sz w:val="28"/>
          <w:szCs w:val="28"/>
        </w:rPr>
        <w:t xml:space="preserve">.; </w:t>
      </w:r>
      <w:r>
        <w:rPr>
          <w:i/>
          <w:sz w:val="28"/>
          <w:szCs w:val="28"/>
        </w:rPr>
        <w:t>Нешков К.И</w:t>
      </w:r>
      <w:r w:rsidRPr="00A15AB0">
        <w:rPr>
          <w:i/>
          <w:sz w:val="28"/>
          <w:szCs w:val="28"/>
        </w:rPr>
        <w:t xml:space="preserve">.; </w:t>
      </w:r>
      <w:r>
        <w:rPr>
          <w:i/>
          <w:sz w:val="28"/>
          <w:szCs w:val="28"/>
        </w:rPr>
        <w:t>Суворова С.Б</w:t>
      </w:r>
      <w:r w:rsidRPr="00A15AB0">
        <w:rPr>
          <w:i/>
          <w:sz w:val="28"/>
          <w:szCs w:val="28"/>
        </w:rPr>
        <w:t>.</w:t>
      </w:r>
      <w:r w:rsidRPr="00A15AB0">
        <w:rPr>
          <w:sz w:val="28"/>
          <w:szCs w:val="28"/>
        </w:rPr>
        <w:t xml:space="preserve"> </w:t>
      </w:r>
      <w:r>
        <w:rPr>
          <w:sz w:val="28"/>
          <w:szCs w:val="28"/>
        </w:rPr>
        <w:t>Алгебра</w:t>
      </w:r>
      <w:r w:rsidRPr="00A15AB0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A15AB0">
        <w:rPr>
          <w:sz w:val="28"/>
          <w:szCs w:val="28"/>
        </w:rPr>
        <w:t xml:space="preserve"> класс: учебник для общеобразовательных учреждений. М.: </w:t>
      </w:r>
      <w:r>
        <w:rPr>
          <w:sz w:val="28"/>
          <w:szCs w:val="28"/>
        </w:rPr>
        <w:t>Просвещение</w:t>
      </w:r>
      <w:r w:rsidRPr="00A15AB0">
        <w:rPr>
          <w:sz w:val="28"/>
          <w:szCs w:val="28"/>
        </w:rPr>
        <w:t>, 20</w:t>
      </w:r>
      <w:r>
        <w:rPr>
          <w:sz w:val="28"/>
          <w:szCs w:val="28"/>
        </w:rPr>
        <w:t>08</w:t>
      </w:r>
      <w:r w:rsidRPr="00A15AB0">
        <w:rPr>
          <w:sz w:val="28"/>
          <w:szCs w:val="28"/>
        </w:rPr>
        <w:t>.</w:t>
      </w:r>
    </w:p>
    <w:p w:rsidR="00A13EC1" w:rsidRDefault="00A13EC1" w:rsidP="00A13EC1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A15AB0">
        <w:rPr>
          <w:i/>
          <w:sz w:val="28"/>
          <w:szCs w:val="28"/>
        </w:rPr>
        <w:t>Жохов В.И.</w:t>
      </w:r>
      <w:r>
        <w:rPr>
          <w:i/>
          <w:sz w:val="28"/>
          <w:szCs w:val="28"/>
        </w:rPr>
        <w:t xml:space="preserve">, Митяева И.М. </w:t>
      </w:r>
      <w:r>
        <w:rPr>
          <w:sz w:val="28"/>
          <w:szCs w:val="28"/>
        </w:rPr>
        <w:t>Математические диктанты 7–9 класс. Пособие для учителей и учащихся к учебникам «Алгебра. 7 класс»,  «Алгебра. 8 класс», «Алгебра. 9 класс»,   (автор Ю.</w:t>
      </w:r>
      <w:r w:rsidRPr="00A15AB0">
        <w:rPr>
          <w:sz w:val="28"/>
          <w:szCs w:val="28"/>
        </w:rPr>
        <w:t>Н.</w:t>
      </w:r>
      <w:r>
        <w:rPr>
          <w:sz w:val="28"/>
          <w:szCs w:val="28"/>
        </w:rPr>
        <w:t xml:space="preserve"> Макарычев</w:t>
      </w:r>
      <w:r w:rsidRPr="00A15AB0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) </w:t>
      </w:r>
      <w:r w:rsidRPr="00A15AB0">
        <w:rPr>
          <w:sz w:val="28"/>
          <w:szCs w:val="28"/>
        </w:rPr>
        <w:t xml:space="preserve"> М.: </w:t>
      </w:r>
      <w:r>
        <w:rPr>
          <w:sz w:val="28"/>
          <w:szCs w:val="28"/>
        </w:rPr>
        <w:t>Просвещение</w:t>
      </w:r>
      <w:r w:rsidRPr="00A15AB0">
        <w:rPr>
          <w:sz w:val="28"/>
          <w:szCs w:val="28"/>
        </w:rPr>
        <w:t>, 20</w:t>
      </w:r>
      <w:r>
        <w:rPr>
          <w:sz w:val="28"/>
          <w:szCs w:val="28"/>
        </w:rPr>
        <w:t>08</w:t>
      </w:r>
      <w:r w:rsidRPr="00A15AB0">
        <w:rPr>
          <w:sz w:val="28"/>
          <w:szCs w:val="28"/>
        </w:rPr>
        <w:t>.</w:t>
      </w:r>
    </w:p>
    <w:p w:rsidR="00A13EC1" w:rsidRDefault="00A13EC1" w:rsidP="00A13EC1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Звавич Л.И., Кузнецова Л.В., Суворова С.Б. </w:t>
      </w:r>
      <w:r>
        <w:rPr>
          <w:sz w:val="28"/>
          <w:szCs w:val="28"/>
        </w:rPr>
        <w:t>Дидактические материалы. Алгебра 7 класс. М.: Просвещение</w:t>
      </w:r>
      <w:r w:rsidR="00AD29B2">
        <w:rPr>
          <w:sz w:val="28"/>
          <w:szCs w:val="28"/>
        </w:rPr>
        <w:t>, 2005.</w:t>
      </w:r>
    </w:p>
    <w:p w:rsidR="00AD29B2" w:rsidRDefault="00AD29B2" w:rsidP="00AD29B2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Звавич Л.И., Кузнецова Л.В., Суворова С.Б. </w:t>
      </w:r>
      <w:r>
        <w:rPr>
          <w:sz w:val="28"/>
          <w:szCs w:val="28"/>
        </w:rPr>
        <w:t>Дидактические материалы. Алгебра 8 класс. М.: Просвещение, 2005.</w:t>
      </w:r>
    </w:p>
    <w:p w:rsidR="00AD29B2" w:rsidRDefault="00AD29B2" w:rsidP="00AD29B2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Звавич Л.И., Кузнецова Л.В., Суворова С.Б. </w:t>
      </w:r>
      <w:r>
        <w:rPr>
          <w:sz w:val="28"/>
          <w:szCs w:val="28"/>
        </w:rPr>
        <w:t>Дидактические материалы. Алгебра 9 класс. М.: Просвещение, 2005.</w:t>
      </w:r>
    </w:p>
    <w:p w:rsidR="00AD29B2" w:rsidRDefault="00AD29B2" w:rsidP="00A13EC1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Дудницын Ю.П., Кронгауз В.Л. </w:t>
      </w:r>
      <w:r>
        <w:rPr>
          <w:sz w:val="28"/>
          <w:szCs w:val="28"/>
        </w:rPr>
        <w:t>Тематические тесты. Алгебра 7 класс. М.: Просвещение, 2010.</w:t>
      </w:r>
    </w:p>
    <w:p w:rsidR="00AD29B2" w:rsidRDefault="00AD29B2" w:rsidP="00AD29B2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Дудницын Ю.П., Кронгауз В.Л. </w:t>
      </w:r>
      <w:r>
        <w:rPr>
          <w:sz w:val="28"/>
          <w:szCs w:val="28"/>
        </w:rPr>
        <w:t>Тематические тесты. Алгебра 8 класс. М.: Просвещение, 2010.</w:t>
      </w:r>
    </w:p>
    <w:p w:rsidR="00AD29B2" w:rsidRDefault="00AD29B2" w:rsidP="00AD29B2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Ключникова Е.М., Комиссарова И.В. </w:t>
      </w:r>
      <w:r>
        <w:rPr>
          <w:sz w:val="28"/>
          <w:szCs w:val="28"/>
        </w:rPr>
        <w:t>Тесты по алгебре. 8 класс. М : Экзамен, 2010.</w:t>
      </w:r>
    </w:p>
    <w:p w:rsidR="00AD29B2" w:rsidRDefault="00AD29B2" w:rsidP="00AD29B2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Дудницын Ю.П., Кронгауз В.Л. </w:t>
      </w:r>
      <w:r>
        <w:rPr>
          <w:sz w:val="28"/>
          <w:szCs w:val="28"/>
        </w:rPr>
        <w:t>Тематические тесты. Алгебра 9 класс. М.: Экзамен, 2009.</w:t>
      </w:r>
    </w:p>
    <w:p w:rsidR="00AD29B2" w:rsidRDefault="00AD29B2" w:rsidP="00A13EC1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Миндюк М.Б.,  Миндюк Н.Г</w:t>
      </w:r>
      <w:r w:rsidRPr="00A15AB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Разноуровневые дидактические материалы по алгебре. 9 класс. М.: ГЕНЖЕР, 2001.</w:t>
      </w:r>
    </w:p>
    <w:p w:rsidR="00A13EC1" w:rsidRDefault="00AD29B2" w:rsidP="00A13EC1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Звавич Л.И.,Шляпочник Л.Я.,Козулин Б.В.</w:t>
      </w:r>
      <w:r>
        <w:rPr>
          <w:sz w:val="28"/>
          <w:szCs w:val="28"/>
        </w:rPr>
        <w:t>Контрольные и проверочные работы по алгебре. 9 класс. М.:Дрофа, 2002.</w:t>
      </w:r>
    </w:p>
    <w:p w:rsidR="0011322F" w:rsidRDefault="00AD29B2" w:rsidP="00A13EC1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1322F">
        <w:rPr>
          <w:i/>
          <w:sz w:val="28"/>
          <w:szCs w:val="28"/>
        </w:rPr>
        <w:t xml:space="preserve">Кузнецова Л.В., Суворова С.Б. и др. </w:t>
      </w:r>
      <w:r w:rsidR="0011322F">
        <w:rPr>
          <w:sz w:val="28"/>
          <w:szCs w:val="28"/>
        </w:rPr>
        <w:t>Сборник заданий для подготовки к итоговой аттестации в 9 классе. М.: Просвещение,  2008.</w:t>
      </w:r>
    </w:p>
    <w:p w:rsidR="0011322F" w:rsidRDefault="0011322F" w:rsidP="00A13EC1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Пичурин Л.Ф. </w:t>
      </w:r>
      <w:r>
        <w:rPr>
          <w:sz w:val="28"/>
          <w:szCs w:val="28"/>
        </w:rPr>
        <w:t>За страницами учебника алгебры: книга для учащихся 7-9 классов средней школы. М.: Просвещение, 1990.</w:t>
      </w:r>
    </w:p>
    <w:p w:rsidR="00A13EC1" w:rsidRPr="00165C53" w:rsidRDefault="0011322F" w:rsidP="00165C53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Никольская Л.И. </w:t>
      </w:r>
      <w:r>
        <w:rPr>
          <w:sz w:val="28"/>
          <w:szCs w:val="28"/>
        </w:rPr>
        <w:t>Факультативный курс по математике: учебное пособие для 7-9 классов средней школы. М.: Просвещение, 1991</w:t>
      </w:r>
      <w:r w:rsidR="00165C53">
        <w:rPr>
          <w:sz w:val="28"/>
          <w:szCs w:val="28"/>
        </w:rPr>
        <w:t>.</w:t>
      </w:r>
    </w:p>
    <w:sectPr w:rsidR="00A13EC1" w:rsidRPr="00165C53" w:rsidSect="0016183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74C" w:rsidRDefault="00F6074C" w:rsidP="00542608">
      <w:pPr>
        <w:spacing w:after="0" w:line="240" w:lineRule="auto"/>
      </w:pPr>
      <w:r>
        <w:separator/>
      </w:r>
    </w:p>
  </w:endnote>
  <w:endnote w:type="continuationSeparator" w:id="1">
    <w:p w:rsidR="00F6074C" w:rsidRDefault="00F6074C" w:rsidP="0054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74C" w:rsidRDefault="00F6074C" w:rsidP="00542608">
      <w:pPr>
        <w:spacing w:after="0" w:line="240" w:lineRule="auto"/>
      </w:pPr>
      <w:r>
        <w:separator/>
      </w:r>
    </w:p>
  </w:footnote>
  <w:footnote w:type="continuationSeparator" w:id="1">
    <w:p w:rsidR="00F6074C" w:rsidRDefault="00F6074C" w:rsidP="00542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48AB"/>
    <w:multiLevelType w:val="hybridMultilevel"/>
    <w:tmpl w:val="1BD2C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169C3"/>
    <w:multiLevelType w:val="hybridMultilevel"/>
    <w:tmpl w:val="727A28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41D1C"/>
    <w:multiLevelType w:val="hybridMultilevel"/>
    <w:tmpl w:val="FEC8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74EB8"/>
    <w:multiLevelType w:val="hybridMultilevel"/>
    <w:tmpl w:val="123020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C4D1F"/>
    <w:multiLevelType w:val="hybridMultilevel"/>
    <w:tmpl w:val="C90A4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E77D84"/>
    <w:multiLevelType w:val="hybridMultilevel"/>
    <w:tmpl w:val="1DFC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30536"/>
    <w:multiLevelType w:val="hybridMultilevel"/>
    <w:tmpl w:val="235E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700C9"/>
    <w:multiLevelType w:val="hybridMultilevel"/>
    <w:tmpl w:val="79A4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7001D"/>
    <w:multiLevelType w:val="hybridMultilevel"/>
    <w:tmpl w:val="123020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15459"/>
    <w:multiLevelType w:val="hybridMultilevel"/>
    <w:tmpl w:val="735E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913F9"/>
    <w:multiLevelType w:val="hybridMultilevel"/>
    <w:tmpl w:val="C40EF1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3D75"/>
    <w:multiLevelType w:val="hybridMultilevel"/>
    <w:tmpl w:val="C32C17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1E81C90"/>
    <w:multiLevelType w:val="hybridMultilevel"/>
    <w:tmpl w:val="F02A2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12"/>
  </w:num>
  <w:num w:numId="10">
    <w:abstractNumId w:val="6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1833"/>
    <w:rsid w:val="000D650A"/>
    <w:rsid w:val="000E0368"/>
    <w:rsid w:val="0011322F"/>
    <w:rsid w:val="0012593C"/>
    <w:rsid w:val="00161833"/>
    <w:rsid w:val="00165C53"/>
    <w:rsid w:val="00207023"/>
    <w:rsid w:val="00327B63"/>
    <w:rsid w:val="003C38A7"/>
    <w:rsid w:val="00542608"/>
    <w:rsid w:val="00566034"/>
    <w:rsid w:val="0059222E"/>
    <w:rsid w:val="005D6384"/>
    <w:rsid w:val="00625E06"/>
    <w:rsid w:val="006D1AAB"/>
    <w:rsid w:val="00761D55"/>
    <w:rsid w:val="007F0EC5"/>
    <w:rsid w:val="00835208"/>
    <w:rsid w:val="00865C92"/>
    <w:rsid w:val="00872DF7"/>
    <w:rsid w:val="008E2061"/>
    <w:rsid w:val="009D6C1F"/>
    <w:rsid w:val="009F4EC7"/>
    <w:rsid w:val="00A04DF8"/>
    <w:rsid w:val="00A13EC1"/>
    <w:rsid w:val="00AD29B2"/>
    <w:rsid w:val="00AE7D8C"/>
    <w:rsid w:val="00B22ED1"/>
    <w:rsid w:val="00CE5A3B"/>
    <w:rsid w:val="00E45554"/>
    <w:rsid w:val="00E929D0"/>
    <w:rsid w:val="00E96101"/>
    <w:rsid w:val="00EF14B3"/>
    <w:rsid w:val="00F338A7"/>
    <w:rsid w:val="00F6074C"/>
    <w:rsid w:val="00F9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1833"/>
  </w:style>
  <w:style w:type="paragraph" w:styleId="a3">
    <w:name w:val="Normal (Web)"/>
    <w:basedOn w:val="a"/>
    <w:uiPriority w:val="99"/>
    <w:semiHidden/>
    <w:unhideWhenUsed/>
    <w:rsid w:val="0016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18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4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2608"/>
  </w:style>
  <w:style w:type="paragraph" w:styleId="a7">
    <w:name w:val="footer"/>
    <w:basedOn w:val="a"/>
    <w:link w:val="a8"/>
    <w:uiPriority w:val="99"/>
    <w:semiHidden/>
    <w:unhideWhenUsed/>
    <w:rsid w:val="0054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2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08E1-9F30-4DA4-85FB-5056EBA9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16</Pages>
  <Words>3690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Obras</Company>
  <LinksUpToDate>false</LinksUpToDate>
  <CharactersWithSpaces>24674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12</cp:revision>
  <dcterms:created xsi:type="dcterms:W3CDTF">2012-12-10T02:41:00Z</dcterms:created>
  <dcterms:modified xsi:type="dcterms:W3CDTF">2013-02-14T03:44:00Z</dcterms:modified>
</cp:coreProperties>
</file>