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D" w:rsidRPr="009870A8" w:rsidRDefault="00900E5D" w:rsidP="009870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</w:t>
      </w:r>
    </w:p>
    <w:tbl>
      <w:tblPr>
        <w:tblStyle w:val="a4"/>
        <w:tblW w:w="16155" w:type="dxa"/>
        <w:tblLayout w:type="fixed"/>
        <w:tblLook w:val="04A0"/>
      </w:tblPr>
      <w:tblGrid>
        <w:gridCol w:w="546"/>
        <w:gridCol w:w="708"/>
        <w:gridCol w:w="5658"/>
        <w:gridCol w:w="567"/>
        <w:gridCol w:w="1134"/>
        <w:gridCol w:w="2268"/>
        <w:gridCol w:w="2268"/>
        <w:gridCol w:w="1418"/>
        <w:gridCol w:w="1588"/>
      </w:tblGrid>
      <w:tr w:rsidR="009870A8" w:rsidRPr="00CF1FC9" w:rsidTr="00CF1FC9">
        <w:trPr>
          <w:cantSplit/>
          <w:trHeight w:val="1134"/>
        </w:trPr>
        <w:tc>
          <w:tcPr>
            <w:tcW w:w="546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5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и тем программы</w:t>
            </w:r>
          </w:p>
        </w:tc>
        <w:tc>
          <w:tcPr>
            <w:tcW w:w="567" w:type="dxa"/>
            <w:textDirection w:val="btLr"/>
            <w:vAlign w:val="center"/>
          </w:tcPr>
          <w:p w:rsidR="009870A8" w:rsidRPr="00CF1FC9" w:rsidRDefault="009870A8" w:rsidP="009870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урока</w:t>
            </w:r>
          </w:p>
        </w:tc>
        <w:tc>
          <w:tcPr>
            <w:tcW w:w="226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226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</w:tc>
        <w:tc>
          <w:tcPr>
            <w:tcW w:w="141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ИКТ, наглядные пособия</w:t>
            </w:r>
          </w:p>
        </w:tc>
        <w:tc>
          <w:tcPr>
            <w:tcW w:w="1588" w:type="dxa"/>
            <w:vAlign w:val="center"/>
          </w:tcPr>
          <w:p w:rsidR="009870A8" w:rsidRPr="00CF1FC9" w:rsidRDefault="009870A8" w:rsidP="009870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:rsidR="00CF1FC9" w:rsidRPr="00CF1FC9" w:rsidRDefault="00CF1FC9" w:rsidP="00CF1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полугодие,  I четверть </w:t>
            </w:r>
            <w:proofErr w:type="gramStart"/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F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часов) </w:t>
            </w:r>
          </w:p>
          <w:p w:rsidR="00CF1FC9" w:rsidRPr="00CF1FC9" w:rsidRDefault="00CF1FC9" w:rsidP="00CF1FC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i/>
                <w:sz w:val="24"/>
                <w:szCs w:val="24"/>
              </w:rPr>
              <w:t>Тема: « И снова осень к нам пришла</w:t>
            </w:r>
          </w:p>
          <w:p w:rsidR="00CF1FC9" w:rsidRPr="00CF1FC9" w:rsidRDefault="00CF1FC9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Прощаемся с теплым летом. Рисование по памяти и  представлению.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44E" w:rsidRPr="00CD144E" w:rsidRDefault="00CD144E" w:rsidP="00CD1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F1FC9" w:rsidRPr="00CF1FC9" w:rsidRDefault="00CD144E" w:rsidP="00CD1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по представлению</w:t>
            </w:r>
          </w:p>
        </w:tc>
        <w:tc>
          <w:tcPr>
            <w:tcW w:w="2268" w:type="dxa"/>
          </w:tcPr>
          <w:p w:rsidR="00CF1FC9" w:rsidRPr="00CF1FC9" w:rsidRDefault="007E62B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и внимания, логического мышления; воспитание любви к родной природе</w:t>
            </w:r>
          </w:p>
        </w:tc>
        <w:tc>
          <w:tcPr>
            <w:tcW w:w="2268" w:type="dxa"/>
          </w:tcPr>
          <w:p w:rsidR="007E62BB" w:rsidRPr="007E62BB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Уметь отражать </w:t>
            </w:r>
          </w:p>
          <w:p w:rsidR="00CF1FC9" w:rsidRPr="00CF1FC9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в рисунке природные явления</w:t>
            </w:r>
          </w:p>
        </w:tc>
        <w:tc>
          <w:tcPr>
            <w:tcW w:w="1418" w:type="dxa"/>
          </w:tcPr>
          <w:p w:rsidR="00CF1FC9" w:rsidRPr="00CF1FC9" w:rsidRDefault="00CF1FC9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сложной формы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D60D7A" w:rsidRPr="00CD144E" w:rsidRDefault="00D60D7A" w:rsidP="00CD1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60D7A" w:rsidRPr="00CD144E" w:rsidRDefault="00D60D7A" w:rsidP="00CD1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D60D7A" w:rsidRPr="00CF1FC9" w:rsidRDefault="00D60D7A" w:rsidP="00CD1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</w:p>
        </w:tc>
        <w:tc>
          <w:tcPr>
            <w:tcW w:w="2268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при изучении формы, строения и цветовой окраски листьев и веток деревьев</w:t>
            </w:r>
          </w:p>
        </w:tc>
        <w:tc>
          <w:tcPr>
            <w:tcW w:w="2268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</w:t>
            </w:r>
          </w:p>
        </w:tc>
        <w:tc>
          <w:tcPr>
            <w:tcW w:w="1418" w:type="dxa"/>
            <w:vMerge w:val="restart"/>
          </w:tcPr>
          <w:p w:rsidR="00D60D7A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1588" w:type="dxa"/>
            <w:vMerge w:val="restart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D60D7A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сложной формы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«Русская матрёшка в осеннем уборе»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Беседа, декоративное рисование</w:t>
            </w:r>
          </w:p>
        </w:tc>
        <w:tc>
          <w:tcPr>
            <w:tcW w:w="2268" w:type="dxa"/>
            <w:vMerge w:val="restart"/>
          </w:tcPr>
          <w:p w:rsidR="00D60D7A" w:rsidRPr="007E62BB" w:rsidRDefault="00D60D7A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наблюда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7E62BB" w:rsidRDefault="00D60D7A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proofErr w:type="spellEnd"/>
            <w:r>
              <w:t xml:space="preserve"> </w:t>
            </w: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логического </w:t>
            </w:r>
          </w:p>
          <w:p w:rsidR="00D60D7A" w:rsidRPr="00CF1FC9" w:rsidRDefault="00D60D7A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2268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цвет,</w:t>
            </w:r>
            <w:r>
              <w:t xml:space="preserve"> </w:t>
            </w: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пропорции и пространственное расположение предметов</w:t>
            </w:r>
          </w:p>
        </w:tc>
        <w:tc>
          <w:tcPr>
            <w:tcW w:w="1418" w:type="dxa"/>
            <w:vMerge w:val="restart"/>
          </w:tcPr>
          <w:p w:rsidR="00D60D7A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</w:p>
        </w:tc>
        <w:tc>
          <w:tcPr>
            <w:tcW w:w="1588" w:type="dxa"/>
            <w:vMerge w:val="restart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D60D7A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«Русская матрёшка в осеннем уборе»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0E" w:rsidRPr="00CF1FC9" w:rsidTr="00CF1FC9">
        <w:tc>
          <w:tcPr>
            <w:tcW w:w="546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76F0E" w:rsidRPr="00CF1FC9" w:rsidRDefault="00176F0E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9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«Дары осеннего сада и огорода»</w:t>
            </w:r>
          </w:p>
        </w:tc>
        <w:tc>
          <w:tcPr>
            <w:tcW w:w="567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Декоративное рисование</w:t>
            </w:r>
          </w:p>
        </w:tc>
        <w:tc>
          <w:tcPr>
            <w:tcW w:w="226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Развитие умения сравнивать цвет и форму натуры с выполняемым рисунком</w:t>
            </w:r>
          </w:p>
        </w:tc>
        <w:tc>
          <w:tcPr>
            <w:tcW w:w="226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форму, цвет, пропорции</w:t>
            </w:r>
          </w:p>
        </w:tc>
        <w:tc>
          <w:tcPr>
            <w:tcW w:w="1418" w:type="dxa"/>
            <w:vMerge w:val="restart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1588" w:type="dxa"/>
          </w:tcPr>
          <w:p w:rsidR="00176F0E" w:rsidRPr="00D60D7A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F0E" w:rsidRPr="00D60D7A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176F0E" w:rsidRPr="00CF1FC9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176F0E" w:rsidRPr="00CF1FC9" w:rsidTr="00CF1FC9">
        <w:tc>
          <w:tcPr>
            <w:tcW w:w="546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76F0E" w:rsidRPr="00CF1FC9" w:rsidRDefault="00176F0E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«Мы осенью готовимся к зиме»</w:t>
            </w:r>
          </w:p>
        </w:tc>
        <w:tc>
          <w:tcPr>
            <w:tcW w:w="567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Беседа, декоративное рисование</w:t>
            </w:r>
          </w:p>
        </w:tc>
        <w:tc>
          <w:tcPr>
            <w:tcW w:w="2268" w:type="dxa"/>
          </w:tcPr>
          <w:p w:rsidR="00176F0E" w:rsidRPr="007E62BB" w:rsidRDefault="00176F0E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согласования цвета и рисунка узора с формой </w:t>
            </w: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F0E" w:rsidRPr="00CF1FC9" w:rsidRDefault="00176F0E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шаемой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 вещи</w:t>
            </w:r>
          </w:p>
        </w:tc>
        <w:tc>
          <w:tcPr>
            <w:tcW w:w="226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Знать о цветовом контрасте</w:t>
            </w:r>
          </w:p>
        </w:tc>
        <w:tc>
          <w:tcPr>
            <w:tcW w:w="1418" w:type="dxa"/>
            <w:vMerge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76F0E" w:rsidRPr="00D60D7A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F0E" w:rsidRPr="00D60D7A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176F0E" w:rsidRPr="00CF1FC9" w:rsidRDefault="00176F0E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Беседа «Сказка в произведениях русских художников»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FC9" w:rsidRPr="00CF1FC9" w:rsidRDefault="00CD144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7E62BB" w:rsidRPr="007E62BB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образного мышления, речи, </w:t>
            </w:r>
          </w:p>
          <w:p w:rsidR="00CF1FC9" w:rsidRPr="00CF1FC9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зрительной памяти, интереса к декоративно-оформительской графике</w:t>
            </w:r>
          </w:p>
        </w:tc>
        <w:tc>
          <w:tcPr>
            <w:tcW w:w="2268" w:type="dxa"/>
          </w:tcPr>
          <w:p w:rsidR="007E62BB" w:rsidRPr="007E62BB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E62BB" w:rsidRPr="007E62BB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– высказывать свои впечатления о </w:t>
            </w: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62BB" w:rsidRPr="007E62BB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зочных</w:t>
            </w:r>
            <w:proofErr w:type="spell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сюжетах</w:t>
            </w:r>
            <w:proofErr w:type="gram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искусстве;</w:t>
            </w:r>
          </w:p>
          <w:p w:rsidR="00CF1FC9" w:rsidRPr="00CF1FC9" w:rsidRDefault="007E62BB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– рассказывать о художниках-иллюстраторах, их творчестве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88" w:type="dxa"/>
          </w:tcPr>
          <w:p w:rsidR="00CF1FC9" w:rsidRPr="00CF1FC9" w:rsidRDefault="00CF1FC9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«Сказки о царе </w:t>
            </w:r>
            <w:proofErr w:type="spellStart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» А.С.Пушкина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4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простейшими </w:t>
            </w:r>
            <w:proofErr w:type="spellStart"/>
            <w:proofErr w:type="gramStart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сред-ствами</w:t>
            </w:r>
            <w:proofErr w:type="spellEnd"/>
            <w:proofErr w:type="gramEnd"/>
            <w:r w:rsidRPr="007E62BB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  <w:tc>
          <w:tcPr>
            <w:tcW w:w="2268" w:type="dxa"/>
            <w:vMerge w:val="restart"/>
          </w:tcPr>
          <w:p w:rsidR="00D60D7A" w:rsidRPr="007E62BB" w:rsidRDefault="00D60D7A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Знать понятие «иллюстрация».</w:t>
            </w:r>
          </w:p>
          <w:p w:rsidR="00D60D7A" w:rsidRPr="00CF1FC9" w:rsidRDefault="00D60D7A" w:rsidP="007E62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sz w:val="24"/>
                <w:szCs w:val="24"/>
              </w:rPr>
              <w:t>Уметь выполнять иллюстрацию</w:t>
            </w:r>
          </w:p>
        </w:tc>
        <w:tc>
          <w:tcPr>
            <w:tcW w:w="1418" w:type="dxa"/>
            <w:vMerge w:val="restart"/>
          </w:tcPr>
          <w:p w:rsidR="00D60D7A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</w:t>
            </w:r>
          </w:p>
        </w:tc>
        <w:tc>
          <w:tcPr>
            <w:tcW w:w="1588" w:type="dxa"/>
            <w:vMerge w:val="restart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D60D7A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</w:tcPr>
          <w:p w:rsidR="00D60D7A" w:rsidRPr="00725E05" w:rsidRDefault="00D60D7A" w:rsidP="00725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полугодие,  II четверть (7 часов)</w:t>
            </w:r>
          </w:p>
          <w:p w:rsidR="00D60D7A" w:rsidRPr="00725E05" w:rsidRDefault="00D60D7A" w:rsidP="00725E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i/>
                <w:sz w:val="24"/>
                <w:szCs w:val="24"/>
              </w:rPr>
              <w:t>Тема: «В мире сказок»</w:t>
            </w:r>
          </w:p>
          <w:p w:rsidR="00D60D7A" w:rsidRPr="00CF1FC9" w:rsidRDefault="00D60D7A" w:rsidP="00725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«Сказки о царе </w:t>
            </w:r>
            <w:proofErr w:type="spellStart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» А.С.Пушкина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 «Золотая рыбка»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FC9" w:rsidRPr="00CF1FC9" w:rsidRDefault="00810AB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9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образного мышления, наблюдательности и внимания. Воспитание любви к изобразительному искусству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анализировать произведения изобразительного искусства;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самостоятельно выполнить с натуры рисунок (рыбка) в нужной последовательности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  <w:tc>
          <w:tcPr>
            <w:tcW w:w="1588" w:type="dxa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CF1FC9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 сказочном подводном царстве»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D60D7A" w:rsidRPr="00810ABB" w:rsidRDefault="00D60D7A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D60D7A" w:rsidRPr="00810ABB" w:rsidRDefault="00D60D7A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CF1FC9" w:rsidRDefault="00D60D7A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proofErr w:type="spellEnd"/>
          </w:p>
        </w:tc>
        <w:tc>
          <w:tcPr>
            <w:tcW w:w="2268" w:type="dxa"/>
            <w:vMerge w:val="restart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фантазии детей, наблюдательности и внимания, логического мышления. Воспитание любви и интереса к сказочным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персонажам, сказочному подводному миру</w:t>
            </w:r>
          </w:p>
        </w:tc>
        <w:tc>
          <w:tcPr>
            <w:tcW w:w="2268" w:type="dxa"/>
            <w:vMerge w:val="restart"/>
          </w:tcPr>
          <w:p w:rsidR="00D60D7A" w:rsidRPr="00FB7721" w:rsidRDefault="00D60D7A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D60D7A" w:rsidRPr="00FB7721" w:rsidRDefault="00D60D7A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сочетать в творческих рисунках реальные образы со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сказочными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, фантастическими;</w:t>
            </w:r>
          </w:p>
          <w:p w:rsidR="00D60D7A" w:rsidRPr="00FB7721" w:rsidRDefault="00D60D7A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произведение изобразительного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D60D7A" w:rsidRPr="00CF1FC9" w:rsidRDefault="00D60D7A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объяснить последовательность выполнения рисунка</w:t>
            </w:r>
          </w:p>
        </w:tc>
        <w:tc>
          <w:tcPr>
            <w:tcW w:w="1418" w:type="dxa"/>
            <w:vMerge w:val="restart"/>
          </w:tcPr>
          <w:p w:rsidR="00D60D7A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588" w:type="dxa"/>
            <w:vMerge w:val="restart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D60D7A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60D7A" w:rsidRPr="00CF1FC9" w:rsidTr="00CF1FC9">
        <w:tc>
          <w:tcPr>
            <w:tcW w:w="546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D60D7A" w:rsidRPr="00CF1FC9" w:rsidRDefault="00D60D7A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 сказочном подводном царстве»</w:t>
            </w:r>
          </w:p>
        </w:tc>
        <w:tc>
          <w:tcPr>
            <w:tcW w:w="567" w:type="dxa"/>
            <w:vAlign w:val="center"/>
          </w:tcPr>
          <w:p w:rsidR="00D60D7A" w:rsidRPr="00CF1FC9" w:rsidRDefault="00D60D7A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D60D7A" w:rsidRPr="00CF1FC9" w:rsidRDefault="00D60D7A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0D7A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D60D7A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«Сказочный букет»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</w:p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CF1FC9" w:rsidRPr="00CF1FC9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простейшие приемы кистевой росписи в изображении декоративных цветов. Пробуждение чувства гордости за труд народных умельцев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приемы кистевой росписи в изображении декоративных цветов, самостоятельно эскиз росписи подноса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цветов</w:t>
            </w:r>
          </w:p>
        </w:tc>
        <w:tc>
          <w:tcPr>
            <w:tcW w:w="1588" w:type="dxa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CF1FC9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«Готовим наряд для сказочной ёлки»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</w:p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CF1FC9" w:rsidRPr="00CF1FC9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Развитие фантазии, наблюдательности и внимания. Воспитание умения восхищаться красотой вокруг нас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объяснять последовательность выполнения рисунка;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выполнить самостоятельно эскизы елочных игрушек-украшений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588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готовимся к встрече Нового года – праздника радости и сказок»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</w:p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CF1FC9" w:rsidRPr="00CF1FC9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эмоциональных ощущений неразрывности красоты вокруг нас и деятельности человека. Воспитание интереса к декоративно-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оформительской деятельности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связи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мления изделий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декоративно-при</w:t>
            </w:r>
            <w:proofErr w:type="spellEnd"/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кладного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с их практическим назначением.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выполнить самостоятельно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 новогодней маски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</w:t>
            </w:r>
          </w:p>
        </w:tc>
        <w:tc>
          <w:tcPr>
            <w:tcW w:w="1588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</w:tcPr>
          <w:p w:rsidR="00725E05" w:rsidRPr="00725E05" w:rsidRDefault="00725E05" w:rsidP="00725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III четверть (10 часов)</w:t>
            </w:r>
          </w:p>
          <w:p w:rsidR="00725E05" w:rsidRPr="00725E05" w:rsidRDefault="00725E05" w:rsidP="00725E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i/>
                <w:sz w:val="24"/>
                <w:szCs w:val="24"/>
              </w:rPr>
              <w:t>Тема: «Труд и отдых людей зимой и весной»</w:t>
            </w:r>
          </w:p>
          <w:p w:rsidR="00725E05" w:rsidRPr="00CF1FC9" w:rsidRDefault="00725E05" w:rsidP="00725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«Труд людей зимой»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FC9" w:rsidRPr="00CF1FC9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Развитие чувства гордости за славный труд своих родных и близких. Воспитание любви к Родине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композицию;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обсуждать композиции рисунков;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правильно передавать в рисунке пропорции фигуры человека, характерности поз и движений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88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«Городские и сельские стройки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0ABB" w:rsidRPr="00810ABB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FC9" w:rsidRPr="00CF1FC9" w:rsidRDefault="00810ABB" w:rsidP="00810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810AB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последовательной работы над тематическим рисунком. Воспитание любви к Родине, ее историческому прошлому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Знать особенности архитектуры Московского Кремля.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последовательно работать над тематическим рисунком;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выбирать сюжет для рисования;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строить композицию</w:t>
            </w:r>
          </w:p>
        </w:tc>
        <w:tc>
          <w:tcPr>
            <w:tcW w:w="1418" w:type="dxa"/>
          </w:tcPr>
          <w:p w:rsid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рисунок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Рисование с натуры  «Орудия труда человека»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FC9" w:rsidRPr="00CF1FC9" w:rsidRDefault="00810ABB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анализировать про-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порции, очертания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и цветовую окраску предметов.</w:t>
            </w:r>
            <w:r>
              <w:t xml:space="preserve">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к труду, аккуратности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строить предметы цилиндрической формы с передачей сокращенного в перспективе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пропорции, очертания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и цветовую окраску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понятие и сущность светотени и ее градаций;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орудия труда 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CF1FC9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Индивидуальная проверка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«Весёлые игрушки»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ABB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268" w:type="dxa"/>
            <w:vMerge w:val="restart"/>
          </w:tcPr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воображения;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тематизация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о некоторых худо-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жественных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тради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в области художественной резьбы по дереву. </w:t>
            </w:r>
          </w:p>
          <w:p w:rsidR="00CA2947" w:rsidRPr="00CF1FC9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бережного отношения к народным традициям на примере творчества мастеров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любви к труду, аккуратности</w:t>
            </w:r>
          </w:p>
        </w:tc>
        <w:tc>
          <w:tcPr>
            <w:tcW w:w="2268" w:type="dxa"/>
            <w:vMerge w:val="restart"/>
          </w:tcPr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произведения декоративно-прикладного искусства;</w:t>
            </w:r>
          </w:p>
          <w:p w:rsidR="00CA2947" w:rsidRPr="00FB7721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традиции народного творчества.</w:t>
            </w:r>
          </w:p>
          <w:p w:rsidR="00CA2947" w:rsidRPr="00CF1FC9" w:rsidRDefault="00CA2947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выполнить самостоятельно рисунок с изображением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1418" w:type="dxa"/>
            <w:vMerge w:val="restart"/>
          </w:tcPr>
          <w:p w:rsidR="00CA2947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88" w:type="dxa"/>
            <w:vMerge w:val="restart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Индивидуальная проверка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«Весёлые игрушки»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«Красота в умелых руках»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хохломской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росписи, передавать форму и пропорции, объем предмета.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уваже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к мастерам,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рящим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такие произведения искусства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элементы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хохломской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росписи;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передавать форму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и пропорции, </w:t>
            </w: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предмета, простейшие приемы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нения хохломской травки – ягодки, 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травинки,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кудринки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, листочка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</w:t>
            </w:r>
          </w:p>
        </w:tc>
        <w:tc>
          <w:tcPr>
            <w:tcW w:w="1588" w:type="dxa"/>
          </w:tcPr>
          <w:p w:rsidR="00CF1FC9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«Красота в быту людей. Создаём красивые узоры для подарка маме или бабушке»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Декора-</w:t>
            </w:r>
          </w:p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</w:p>
          <w:p w:rsidR="00CF1FC9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68" w:type="dxa"/>
          </w:tcPr>
          <w:p w:rsidR="00CF1FC9" w:rsidRPr="00CF1FC9" w:rsidRDefault="00FB7721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наблюдательности и внимания, логического мышления; усвоение учащимися особенностей композиции узора в квадрате. Воспитание любви и уважения к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, душевной доброты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Знать особенности композиции узора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в квадрате.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показывать общее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в образных решениях;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заимствовать из народных орнаментов композицию элементов узора и подбирать красивое сочетание цветов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узоров</w:t>
            </w:r>
          </w:p>
        </w:tc>
        <w:tc>
          <w:tcPr>
            <w:tcW w:w="1588" w:type="dxa"/>
          </w:tcPr>
          <w:p w:rsidR="00CF1FC9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176F0E" w:rsidRPr="00CF1FC9" w:rsidTr="00CF1FC9">
        <w:tc>
          <w:tcPr>
            <w:tcW w:w="546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176F0E" w:rsidRPr="00CF1FC9" w:rsidRDefault="00176F0E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 представлению  «Домашние животные»</w:t>
            </w:r>
          </w:p>
        </w:tc>
        <w:tc>
          <w:tcPr>
            <w:tcW w:w="567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2268" w:type="dxa"/>
            <w:vMerge w:val="restart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анализировать </w:t>
            </w:r>
            <w:proofErr w:type="spellStart"/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, очертания предметов, наблюдательности и внимания. Воспитание любви к животным</w:t>
            </w:r>
          </w:p>
        </w:tc>
        <w:tc>
          <w:tcPr>
            <w:tcW w:w="2268" w:type="dxa"/>
            <w:vMerge w:val="restart"/>
          </w:tcPr>
          <w:p w:rsidR="00176F0E" w:rsidRPr="00FB7721" w:rsidRDefault="00176F0E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76F0E" w:rsidRPr="00FB7721" w:rsidRDefault="00176F0E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особенности </w:t>
            </w:r>
            <w:proofErr w:type="gram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t xml:space="preserve">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бражения</w:t>
            </w:r>
            <w:proofErr w:type="spellEnd"/>
            <w:proofErr w:type="gram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жизни домашних животных;</w:t>
            </w:r>
          </w:p>
          <w:p w:rsidR="00176F0E" w:rsidRPr="00FB7721" w:rsidRDefault="00176F0E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художников-анималистов и их произведения.</w:t>
            </w:r>
          </w:p>
          <w:p w:rsidR="00176F0E" w:rsidRPr="00CF1FC9" w:rsidRDefault="00176F0E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нарисовать свое любимое домашнее животное</w:t>
            </w:r>
          </w:p>
        </w:tc>
        <w:tc>
          <w:tcPr>
            <w:tcW w:w="1418" w:type="dxa"/>
            <w:vMerge w:val="restart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0E" w:rsidRPr="00CF1FC9" w:rsidTr="00CF1FC9">
        <w:tc>
          <w:tcPr>
            <w:tcW w:w="546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76F0E" w:rsidRPr="00CF1FC9" w:rsidRDefault="00176F0E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 представлению  «Домашние животные»</w:t>
            </w:r>
          </w:p>
        </w:tc>
        <w:tc>
          <w:tcPr>
            <w:tcW w:w="567" w:type="dxa"/>
            <w:vAlign w:val="center"/>
          </w:tcPr>
          <w:p w:rsidR="00176F0E" w:rsidRPr="00CF1FC9" w:rsidRDefault="00176F0E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76F0E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стихотворения Н.А.Некрасова «Дедушка </w:t>
            </w:r>
            <w:proofErr w:type="spellStart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0D7A" w:rsidRPr="00D60D7A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1FC9" w:rsidRPr="00CF1FC9" w:rsidRDefault="00D60D7A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анализировать про-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порции, очертания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и цветовую окраску предметов. 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к весенней природе</w:t>
            </w:r>
          </w:p>
        </w:tc>
        <w:tc>
          <w:tcPr>
            <w:tcW w:w="2268" w:type="dxa"/>
          </w:tcPr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– видеть сюжет;</w:t>
            </w:r>
          </w:p>
          <w:p w:rsidR="00FB7721" w:rsidRPr="00FB7721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построить композицию, выделяя главное в ней размером и цветом;</w:t>
            </w:r>
          </w:p>
          <w:p w:rsidR="00CF1FC9" w:rsidRPr="00CF1FC9" w:rsidRDefault="00FB7721" w:rsidP="00FB77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– детально прорисовать деда </w:t>
            </w:r>
            <w:proofErr w:type="spellStart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FB7721">
              <w:rPr>
                <w:rFonts w:ascii="Times New Roman" w:hAnsi="Times New Roman" w:cs="Times New Roman"/>
                <w:sz w:val="24"/>
                <w:szCs w:val="24"/>
              </w:rPr>
              <w:t xml:space="preserve"> и каждого зайца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</w:t>
            </w:r>
          </w:p>
        </w:tc>
        <w:tc>
          <w:tcPr>
            <w:tcW w:w="1588" w:type="dxa"/>
          </w:tcPr>
          <w:p w:rsidR="00CF1FC9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proofErr w:type="spellStart"/>
            <w:proofErr w:type="gramStart"/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 w:rsidRPr="00CA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  <w:proofErr w:type="gramEnd"/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8" w:type="dxa"/>
          </w:tcPr>
          <w:p w:rsidR="00CA2947" w:rsidRPr="00725E05" w:rsidRDefault="00CA2947" w:rsidP="00725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b/>
                <w:sz w:val="24"/>
                <w:szCs w:val="24"/>
              </w:rPr>
              <w:t>II полугодие,  IV четверть  (8 часов)</w:t>
            </w:r>
          </w:p>
          <w:p w:rsidR="00CA2947" w:rsidRPr="007E62BB" w:rsidRDefault="00CA2947" w:rsidP="00725E0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2BB">
              <w:rPr>
                <w:rFonts w:ascii="Times New Roman" w:hAnsi="Times New Roman" w:cs="Times New Roman"/>
                <w:i/>
                <w:sz w:val="24"/>
                <w:szCs w:val="24"/>
              </w:rPr>
              <w:t>Тема: «В каждом рисунке – солнце»</w:t>
            </w:r>
          </w:p>
          <w:p w:rsidR="00CA2947" w:rsidRPr="00CF1FC9" w:rsidRDefault="00CA2947" w:rsidP="00725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«Полёт на другую планету»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A2947" w:rsidRPr="00D60D7A" w:rsidRDefault="00CA2947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CF1FC9" w:rsidRDefault="00CA2947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268" w:type="dxa"/>
            <w:vMerge w:val="restart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ком-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позиции; развитие фантазии, творческого воображения.</w:t>
            </w:r>
            <w:r>
              <w:t xml:space="preserve"> </w:t>
            </w: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гордости, восхищения подвигами русских космонавтов</w:t>
            </w:r>
          </w:p>
        </w:tc>
        <w:tc>
          <w:tcPr>
            <w:tcW w:w="2268" w:type="dxa"/>
            <w:vMerge w:val="restart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Иметь представ-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о космосе;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зрительном </w:t>
            </w:r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космоса;</w:t>
            </w:r>
            <w:r>
              <w:t xml:space="preserve"> </w:t>
            </w: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об освоении 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космоса.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командами (экипажами) 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над композициями космического пространства;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выполнять работу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 контрастном колорите</w:t>
            </w:r>
          </w:p>
        </w:tc>
        <w:tc>
          <w:tcPr>
            <w:tcW w:w="1418" w:type="dxa"/>
            <w:vMerge w:val="restart"/>
          </w:tcPr>
          <w:p w:rsidR="00CA2947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ииллюстрации</w:t>
            </w:r>
            <w:proofErr w:type="spellEnd"/>
          </w:p>
        </w:tc>
        <w:tc>
          <w:tcPr>
            <w:tcW w:w="1588" w:type="dxa"/>
            <w:vMerge w:val="restart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Индивидуальная проверка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«Полёт на другую планету»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C9" w:rsidRPr="00CF1FC9" w:rsidTr="00CF1FC9">
        <w:tc>
          <w:tcPr>
            <w:tcW w:w="546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CF1FC9" w:rsidRPr="00CF1FC9" w:rsidRDefault="00CF1FC9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8" w:type="dxa"/>
          </w:tcPr>
          <w:p w:rsidR="00CF1FC9" w:rsidRPr="00CF1FC9" w:rsidRDefault="00725E05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«Ветка вербы»</w:t>
            </w:r>
          </w:p>
        </w:tc>
        <w:tc>
          <w:tcPr>
            <w:tcW w:w="567" w:type="dxa"/>
            <w:vAlign w:val="center"/>
          </w:tcPr>
          <w:p w:rsidR="00CF1FC9" w:rsidRPr="00CF1FC9" w:rsidRDefault="00CF1FC9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FC9" w:rsidRPr="00CF1FC9" w:rsidRDefault="00D60D7A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268" w:type="dxa"/>
          </w:tcPr>
          <w:p w:rsidR="001554EF" w:rsidRPr="001554EF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выражать чувство восхищения от красоты родной природы в рисунке, умений анализировать пропорции, очертания и </w:t>
            </w:r>
            <w:r w:rsidRPr="0015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цветовую гамму.</w:t>
            </w:r>
          </w:p>
          <w:p w:rsidR="00CF1FC9" w:rsidRPr="00CF1FC9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Воспитание любви к красоте весенней природы родного края, к Родине</w:t>
            </w:r>
          </w:p>
        </w:tc>
        <w:tc>
          <w:tcPr>
            <w:tcW w:w="2268" w:type="dxa"/>
          </w:tcPr>
          <w:p w:rsidR="001554EF" w:rsidRPr="001554EF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1554EF" w:rsidRPr="001554EF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передавать пространственное положение ветки вербы;</w:t>
            </w:r>
          </w:p>
          <w:p w:rsidR="001554EF" w:rsidRPr="001554EF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анализировать пропорции, очертания</w:t>
            </w:r>
          </w:p>
          <w:p w:rsidR="00CF1FC9" w:rsidRPr="00CF1FC9" w:rsidRDefault="001554EF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и цветовую окраску веточки вербы</w:t>
            </w:r>
          </w:p>
        </w:tc>
        <w:tc>
          <w:tcPr>
            <w:tcW w:w="1418" w:type="dxa"/>
          </w:tcPr>
          <w:p w:rsidR="00CF1FC9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иллюстоации</w:t>
            </w:r>
            <w:proofErr w:type="spellEnd"/>
          </w:p>
        </w:tc>
        <w:tc>
          <w:tcPr>
            <w:tcW w:w="1588" w:type="dxa"/>
          </w:tcPr>
          <w:p w:rsidR="00CF1FC9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стихотворения </w:t>
            </w:r>
            <w:proofErr w:type="spellStart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хоровод»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A2947" w:rsidRPr="00D60D7A" w:rsidRDefault="00CA2947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CF1FC9" w:rsidRDefault="00CA2947" w:rsidP="00D60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D60D7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2268" w:type="dxa"/>
            <w:vMerge w:val="restart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наблюдательности и внимания.</w:t>
            </w:r>
          </w:p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изобразительному искусству</w:t>
            </w:r>
          </w:p>
        </w:tc>
        <w:tc>
          <w:tcPr>
            <w:tcW w:w="2268" w:type="dxa"/>
            <w:vMerge w:val="restart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выполнить 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схематично, детально </w:t>
            </w:r>
            <w:proofErr w:type="spellStart"/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каранда</w:t>
            </w:r>
            <w:proofErr w:type="spellEnd"/>
            <w:r>
              <w:t xml:space="preserve"> </w:t>
            </w: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шом</w:t>
            </w:r>
            <w:proofErr w:type="spellEnd"/>
            <w:proofErr w:type="gram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, в колорите</w:t>
            </w:r>
          </w:p>
        </w:tc>
        <w:tc>
          <w:tcPr>
            <w:tcW w:w="1418" w:type="dxa"/>
            <w:vMerge w:val="restart"/>
          </w:tcPr>
          <w:p w:rsidR="00CA2947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88" w:type="dxa"/>
            <w:vMerge w:val="restart"/>
          </w:tcPr>
          <w:p w:rsidR="00CA2947" w:rsidRPr="00CF1FC9" w:rsidRDefault="00CA2947" w:rsidP="00927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стихотворения </w:t>
            </w:r>
            <w:proofErr w:type="spellStart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725E05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хоровод»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Беседа «Весна в произведениях русских художников»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в природе </w:t>
            </w:r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лизировать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 свои впечатления. 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Воспитание умения восхищаться неповторимой красотой родной природы</w:t>
            </w:r>
          </w:p>
        </w:tc>
        <w:tc>
          <w:tcPr>
            <w:tcW w:w="2268" w:type="dxa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наблюдать, замечать в природе </w:t>
            </w:r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, сравнивать с изображенным на полотнах живописцев;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анализировать свои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впечатления;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высказывать свое восхищение</w:t>
            </w:r>
            <w:proofErr w:type="gram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родной природы</w:t>
            </w:r>
          </w:p>
        </w:tc>
        <w:tc>
          <w:tcPr>
            <w:tcW w:w="1418" w:type="dxa"/>
          </w:tcPr>
          <w:p w:rsidR="00CA2947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</w:tcPr>
          <w:p w:rsidR="00CA2947" w:rsidRPr="00CF1FC9" w:rsidRDefault="00CA2947" w:rsidP="00927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CA2947" w:rsidRPr="00CF1FC9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«Пусть всегда будет солнце»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Тематическое рисование</w:t>
            </w:r>
          </w:p>
        </w:tc>
        <w:tc>
          <w:tcPr>
            <w:tcW w:w="2268" w:type="dxa"/>
            <w:vMerge w:val="restart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фантазии, </w:t>
            </w:r>
            <w:proofErr w:type="gram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композиции. 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гордости </w:t>
            </w:r>
          </w:p>
        </w:tc>
        <w:tc>
          <w:tcPr>
            <w:tcW w:w="2268" w:type="dxa"/>
            <w:vMerge w:val="restart"/>
          </w:tcPr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составлять композиции;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– анализировать репродукции;</w:t>
            </w:r>
          </w:p>
          <w:p w:rsidR="00CA2947" w:rsidRPr="001554EF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рисунок </w:t>
            </w:r>
          </w:p>
          <w:p w:rsidR="00CA2947" w:rsidRPr="00CF1FC9" w:rsidRDefault="00CA2947" w:rsidP="00155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4EF">
              <w:rPr>
                <w:rFonts w:ascii="Times New Roman" w:hAnsi="Times New Roman" w:cs="Times New Roman"/>
                <w:sz w:val="24"/>
                <w:szCs w:val="24"/>
              </w:rPr>
              <w:t>карандашом и в цвете</w:t>
            </w:r>
          </w:p>
        </w:tc>
        <w:tc>
          <w:tcPr>
            <w:tcW w:w="1418" w:type="dxa"/>
            <w:vMerge w:val="restart"/>
          </w:tcPr>
          <w:p w:rsidR="00CA2947" w:rsidRPr="00CF1FC9" w:rsidRDefault="00176F0E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588" w:type="dxa"/>
            <w:vMerge w:val="restart"/>
          </w:tcPr>
          <w:p w:rsidR="00CA2947" w:rsidRPr="00CF1FC9" w:rsidRDefault="00CA2947" w:rsidP="00927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947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</w:tr>
      <w:tr w:rsidR="00CA2947" w:rsidRPr="00CF1FC9" w:rsidTr="00CF1FC9">
        <w:tc>
          <w:tcPr>
            <w:tcW w:w="546" w:type="dxa"/>
            <w:vAlign w:val="center"/>
          </w:tcPr>
          <w:p w:rsidR="00CA2947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CA2947" w:rsidRDefault="00CA2947" w:rsidP="00927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8" w:type="dxa"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05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«Пусть всегда будет солнце»</w:t>
            </w:r>
          </w:p>
        </w:tc>
        <w:tc>
          <w:tcPr>
            <w:tcW w:w="567" w:type="dxa"/>
            <w:vAlign w:val="center"/>
          </w:tcPr>
          <w:p w:rsidR="00CA2947" w:rsidRPr="00CF1FC9" w:rsidRDefault="00CA2947" w:rsidP="00CF1F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A2947" w:rsidRPr="00CF1FC9" w:rsidRDefault="00CA2947" w:rsidP="00EA0B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C9" w:rsidRPr="009870A8" w:rsidRDefault="00CF1FC9" w:rsidP="009870A8">
      <w:pPr>
        <w:pStyle w:val="a3"/>
        <w:rPr>
          <w:rFonts w:ascii="Times New Roman" w:hAnsi="Times New Roman" w:cs="Times New Roman"/>
        </w:rPr>
      </w:pPr>
    </w:p>
    <w:sectPr w:rsidR="00CF1FC9" w:rsidRPr="009870A8" w:rsidSect="009870A8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A8"/>
    <w:rsid w:val="001554EF"/>
    <w:rsid w:val="00176F0E"/>
    <w:rsid w:val="002F724B"/>
    <w:rsid w:val="004222F7"/>
    <w:rsid w:val="00451D0C"/>
    <w:rsid w:val="0048170F"/>
    <w:rsid w:val="004C257D"/>
    <w:rsid w:val="00546230"/>
    <w:rsid w:val="00725E05"/>
    <w:rsid w:val="007B1759"/>
    <w:rsid w:val="007E62BB"/>
    <w:rsid w:val="00810ABB"/>
    <w:rsid w:val="008404D8"/>
    <w:rsid w:val="00900E5D"/>
    <w:rsid w:val="009870A8"/>
    <w:rsid w:val="00CA2947"/>
    <w:rsid w:val="00CD144E"/>
    <w:rsid w:val="00CF1FC9"/>
    <w:rsid w:val="00CF591F"/>
    <w:rsid w:val="00D60D7A"/>
    <w:rsid w:val="00E61562"/>
    <w:rsid w:val="00FB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A8"/>
    <w:pPr>
      <w:spacing w:after="0" w:line="240" w:lineRule="auto"/>
    </w:pPr>
  </w:style>
  <w:style w:type="table" w:styleId="a4">
    <w:name w:val="Table Grid"/>
    <w:basedOn w:val="a1"/>
    <w:uiPriority w:val="59"/>
    <w:rsid w:val="0098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BA00-EDAD-44B2-BE41-A9A95A6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Belyaevizdat-1</dc:creator>
  <cp:lastModifiedBy>Беляевиздат продакшн</cp:lastModifiedBy>
  <cp:revision>4</cp:revision>
  <cp:lastPrinted>2011-12-17T11:22:00Z</cp:lastPrinted>
  <dcterms:created xsi:type="dcterms:W3CDTF">2011-12-17T14:35:00Z</dcterms:created>
  <dcterms:modified xsi:type="dcterms:W3CDTF">2011-12-18T14:36:00Z</dcterms:modified>
</cp:coreProperties>
</file>