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7D" w:rsidRPr="009870A8" w:rsidRDefault="00CF0027" w:rsidP="009870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Литературное чтение</w:t>
      </w:r>
    </w:p>
    <w:tbl>
      <w:tblPr>
        <w:tblStyle w:val="a4"/>
        <w:tblW w:w="16155" w:type="dxa"/>
        <w:tblLayout w:type="fixed"/>
        <w:tblLook w:val="04A0"/>
      </w:tblPr>
      <w:tblGrid>
        <w:gridCol w:w="675"/>
        <w:gridCol w:w="579"/>
        <w:gridCol w:w="5658"/>
        <w:gridCol w:w="567"/>
        <w:gridCol w:w="1276"/>
        <w:gridCol w:w="2126"/>
        <w:gridCol w:w="2268"/>
        <w:gridCol w:w="1418"/>
        <w:gridCol w:w="1588"/>
      </w:tblGrid>
      <w:tr w:rsidR="009870A8" w:rsidRPr="00D450AC" w:rsidTr="008B1CAF">
        <w:trPr>
          <w:cantSplit/>
          <w:trHeight w:val="1134"/>
        </w:trPr>
        <w:tc>
          <w:tcPr>
            <w:tcW w:w="675" w:type="dxa"/>
            <w:vAlign w:val="center"/>
          </w:tcPr>
          <w:p w:rsidR="009870A8" w:rsidRPr="00D450AC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450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450A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450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9" w:type="dxa"/>
            <w:vAlign w:val="center"/>
          </w:tcPr>
          <w:p w:rsidR="009870A8" w:rsidRPr="00D450AC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58" w:type="dxa"/>
            <w:vAlign w:val="center"/>
          </w:tcPr>
          <w:p w:rsidR="009870A8" w:rsidRPr="00D450AC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  <w:p w:rsidR="009870A8" w:rsidRPr="00D450AC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b/>
                <w:sz w:val="24"/>
                <w:szCs w:val="24"/>
              </w:rPr>
              <w:t>и тем программы</w:t>
            </w:r>
          </w:p>
        </w:tc>
        <w:tc>
          <w:tcPr>
            <w:tcW w:w="567" w:type="dxa"/>
            <w:textDirection w:val="btLr"/>
            <w:vAlign w:val="center"/>
          </w:tcPr>
          <w:p w:rsidR="009870A8" w:rsidRPr="00D450AC" w:rsidRDefault="009870A8" w:rsidP="009870A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vAlign w:val="center"/>
          </w:tcPr>
          <w:p w:rsidR="009870A8" w:rsidRPr="00D450AC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урока</w:t>
            </w:r>
          </w:p>
        </w:tc>
        <w:tc>
          <w:tcPr>
            <w:tcW w:w="2126" w:type="dxa"/>
            <w:vAlign w:val="center"/>
          </w:tcPr>
          <w:p w:rsidR="009870A8" w:rsidRPr="00D450AC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</w:t>
            </w:r>
          </w:p>
        </w:tc>
        <w:tc>
          <w:tcPr>
            <w:tcW w:w="2268" w:type="dxa"/>
            <w:vAlign w:val="center"/>
          </w:tcPr>
          <w:p w:rsidR="009870A8" w:rsidRPr="00D450AC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навыки</w:t>
            </w:r>
          </w:p>
        </w:tc>
        <w:tc>
          <w:tcPr>
            <w:tcW w:w="1418" w:type="dxa"/>
            <w:vAlign w:val="center"/>
          </w:tcPr>
          <w:p w:rsidR="009870A8" w:rsidRPr="00D450AC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b/>
                <w:sz w:val="24"/>
                <w:szCs w:val="24"/>
              </w:rPr>
              <w:t>ИКТ, наглядные пособия</w:t>
            </w:r>
          </w:p>
        </w:tc>
        <w:tc>
          <w:tcPr>
            <w:tcW w:w="1588" w:type="dxa"/>
            <w:vAlign w:val="center"/>
          </w:tcPr>
          <w:p w:rsidR="009870A8" w:rsidRPr="00D450AC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</w:tr>
      <w:tr w:rsidR="00CF0027" w:rsidRPr="00D450AC" w:rsidTr="008B1CAF">
        <w:tc>
          <w:tcPr>
            <w:tcW w:w="675" w:type="dxa"/>
            <w:vAlign w:val="center"/>
          </w:tcPr>
          <w:p w:rsidR="00CF0027" w:rsidRPr="00D450AC" w:rsidRDefault="00CF0027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vMerge w:val="restart"/>
            <w:vAlign w:val="center"/>
          </w:tcPr>
          <w:p w:rsidR="00CF0027" w:rsidRPr="00D450AC" w:rsidRDefault="00CF0027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8" w:type="dxa"/>
          </w:tcPr>
          <w:p w:rsidR="00CF0027" w:rsidRPr="00D450AC" w:rsidRDefault="00D450AC" w:rsidP="00D629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b/>
                <w:sz w:val="24"/>
                <w:szCs w:val="24"/>
              </w:rPr>
              <w:t>I полугодие,  I четверть (27 часов)</w:t>
            </w:r>
          </w:p>
          <w:p w:rsidR="00D450AC" w:rsidRPr="00D450AC" w:rsidRDefault="00D450AC" w:rsidP="00D6297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i/>
                <w:sz w:val="24"/>
                <w:szCs w:val="24"/>
              </w:rPr>
              <w:t>Тема: «Труд человека кормит, а лень портит» (11часов)</w:t>
            </w:r>
          </w:p>
          <w:p w:rsidR="00D450AC" w:rsidRPr="00D450AC" w:rsidRDefault="00D450AC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 w:rsidRPr="00D450AC">
              <w:rPr>
                <w:rFonts w:ascii="Times New Roman" w:hAnsi="Times New Roman" w:cs="Times New Roman"/>
                <w:sz w:val="24"/>
                <w:szCs w:val="24"/>
              </w:rPr>
              <w:t xml:space="preserve"> «Лопата». </w:t>
            </w:r>
            <w:proofErr w:type="spellStart"/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Е.Карганова</w:t>
            </w:r>
            <w:proofErr w:type="spellEnd"/>
            <w:r w:rsidRPr="00D450AC">
              <w:rPr>
                <w:rFonts w:ascii="Times New Roman" w:hAnsi="Times New Roman" w:cs="Times New Roman"/>
                <w:sz w:val="24"/>
                <w:szCs w:val="24"/>
              </w:rPr>
              <w:t xml:space="preserve"> «Лекарство без рецепта»</w:t>
            </w:r>
          </w:p>
        </w:tc>
        <w:tc>
          <w:tcPr>
            <w:tcW w:w="567" w:type="dxa"/>
            <w:vAlign w:val="center"/>
          </w:tcPr>
          <w:p w:rsidR="00CF0027" w:rsidRPr="00D450AC" w:rsidRDefault="000F5B97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F0027" w:rsidRPr="00D450AC" w:rsidRDefault="00B635F7" w:rsidP="00B635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5F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CF0027" w:rsidRPr="00D450AC" w:rsidRDefault="00DC13C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3C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сознательного чтения. Освоение литературных понятий «метафора», «аллитерация». Совершенствование навыков чтения</w:t>
            </w:r>
          </w:p>
        </w:tc>
        <w:tc>
          <w:tcPr>
            <w:tcW w:w="2268" w:type="dxa"/>
          </w:tcPr>
          <w:p w:rsidR="005169FF" w:rsidRPr="005169FF" w:rsidRDefault="005169FF" w:rsidP="005169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9FF">
              <w:rPr>
                <w:rFonts w:ascii="Times New Roman" w:hAnsi="Times New Roman" w:cs="Times New Roman"/>
                <w:sz w:val="24"/>
                <w:szCs w:val="24"/>
              </w:rPr>
              <w:t>Уметь сознательно и выразительно читать произведения.</w:t>
            </w:r>
          </w:p>
          <w:p w:rsidR="00CF0027" w:rsidRPr="00D450AC" w:rsidRDefault="005169FF" w:rsidP="005169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9FF">
              <w:rPr>
                <w:rFonts w:ascii="Times New Roman" w:hAnsi="Times New Roman" w:cs="Times New Roman"/>
                <w:sz w:val="24"/>
                <w:szCs w:val="24"/>
              </w:rPr>
              <w:t>Знать содержание</w:t>
            </w:r>
          </w:p>
        </w:tc>
        <w:tc>
          <w:tcPr>
            <w:tcW w:w="1418" w:type="dxa"/>
          </w:tcPr>
          <w:p w:rsidR="00CF0027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588" w:type="dxa"/>
          </w:tcPr>
          <w:p w:rsidR="00CF0027" w:rsidRPr="00D450AC" w:rsidRDefault="009D16E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16E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DC13C7" w:rsidRPr="00D450AC" w:rsidTr="008B1CAF">
        <w:tc>
          <w:tcPr>
            <w:tcW w:w="675" w:type="dxa"/>
            <w:vAlign w:val="center"/>
          </w:tcPr>
          <w:p w:rsidR="00DC13C7" w:rsidRPr="00D450AC" w:rsidRDefault="00DC13C7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vMerge/>
            <w:vAlign w:val="center"/>
          </w:tcPr>
          <w:p w:rsidR="00DC13C7" w:rsidRPr="00D450AC" w:rsidRDefault="00DC13C7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DC13C7" w:rsidRPr="00D450AC" w:rsidRDefault="00DC13C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К.Ушинский «Как рубашка в поле выросла»</w:t>
            </w:r>
          </w:p>
        </w:tc>
        <w:tc>
          <w:tcPr>
            <w:tcW w:w="567" w:type="dxa"/>
            <w:vAlign w:val="center"/>
          </w:tcPr>
          <w:p w:rsidR="00DC13C7" w:rsidRPr="00D450AC" w:rsidRDefault="00DC13C7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13C7" w:rsidRPr="00D450AC" w:rsidRDefault="00B635F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5F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DC13C7" w:rsidRPr="00721205" w:rsidRDefault="00DC13C7" w:rsidP="00DC13C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20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целостным восприятием </w:t>
            </w:r>
            <w:proofErr w:type="gramStart"/>
            <w:r w:rsidRPr="00721205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721205">
              <w:rPr>
                <w:rFonts w:ascii="Times New Roman" w:hAnsi="Times New Roman" w:cs="Times New Roman"/>
                <w:sz w:val="24"/>
                <w:szCs w:val="24"/>
              </w:rPr>
              <w:t>. Развитие воображения</w:t>
            </w:r>
          </w:p>
        </w:tc>
        <w:tc>
          <w:tcPr>
            <w:tcW w:w="2268" w:type="dxa"/>
          </w:tcPr>
          <w:p w:rsidR="00DC13C7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9FF">
              <w:rPr>
                <w:rFonts w:ascii="Times New Roman" w:hAnsi="Times New Roman" w:cs="Times New Roman"/>
                <w:sz w:val="24"/>
                <w:szCs w:val="24"/>
              </w:rPr>
              <w:t>Уметь читать текст по цепочке</w:t>
            </w:r>
          </w:p>
        </w:tc>
        <w:tc>
          <w:tcPr>
            <w:tcW w:w="1418" w:type="dxa"/>
          </w:tcPr>
          <w:p w:rsidR="00DC13C7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588" w:type="dxa"/>
          </w:tcPr>
          <w:p w:rsidR="00DC13C7" w:rsidRPr="00D450AC" w:rsidRDefault="009D16E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цепочкой</w:t>
            </w:r>
          </w:p>
        </w:tc>
      </w:tr>
      <w:tr w:rsidR="00DC13C7" w:rsidRPr="00D450AC" w:rsidTr="008B1CAF">
        <w:tc>
          <w:tcPr>
            <w:tcW w:w="675" w:type="dxa"/>
            <w:vAlign w:val="center"/>
          </w:tcPr>
          <w:p w:rsidR="00DC13C7" w:rsidRPr="00D450AC" w:rsidRDefault="00DC13C7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" w:type="dxa"/>
            <w:vMerge/>
            <w:vAlign w:val="center"/>
          </w:tcPr>
          <w:p w:rsidR="00DC13C7" w:rsidRPr="00D450AC" w:rsidRDefault="00DC13C7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DC13C7" w:rsidRPr="00D450AC" w:rsidRDefault="00DC13C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 xml:space="preserve">Е.Благинина «В ненастные деньки», «Не мешайте мне трудиться». С. </w:t>
            </w:r>
            <w:proofErr w:type="spellStart"/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D450AC">
              <w:rPr>
                <w:rFonts w:ascii="Times New Roman" w:hAnsi="Times New Roman" w:cs="Times New Roman"/>
                <w:sz w:val="24"/>
                <w:szCs w:val="24"/>
              </w:rPr>
              <w:t xml:space="preserve"> «Бревно»</w:t>
            </w:r>
          </w:p>
        </w:tc>
        <w:tc>
          <w:tcPr>
            <w:tcW w:w="567" w:type="dxa"/>
            <w:vAlign w:val="center"/>
          </w:tcPr>
          <w:p w:rsidR="00DC13C7" w:rsidRPr="00D450AC" w:rsidRDefault="00DC13C7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13C7" w:rsidRPr="00D450AC" w:rsidRDefault="00B635F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5F7">
              <w:rPr>
                <w:rFonts w:ascii="Times New Roman" w:hAnsi="Times New Roman" w:cs="Times New Roman"/>
                <w:sz w:val="24"/>
                <w:szCs w:val="24"/>
              </w:rPr>
              <w:t>Беседа, конкурс чтецов</w:t>
            </w:r>
          </w:p>
        </w:tc>
        <w:tc>
          <w:tcPr>
            <w:tcW w:w="2126" w:type="dxa"/>
          </w:tcPr>
          <w:p w:rsidR="00DC13C7" w:rsidRPr="00D450AC" w:rsidRDefault="00DC13C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3C7">
              <w:rPr>
                <w:rFonts w:ascii="Times New Roman" w:hAnsi="Times New Roman" w:cs="Times New Roman"/>
                <w:sz w:val="24"/>
                <w:szCs w:val="24"/>
              </w:rPr>
              <w:t>Работа с детскими книгами на тему «Книги о трудолюбивых и ленивых детях»</w:t>
            </w:r>
          </w:p>
        </w:tc>
        <w:tc>
          <w:tcPr>
            <w:tcW w:w="2268" w:type="dxa"/>
          </w:tcPr>
          <w:p w:rsidR="00DC13C7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9FF">
              <w:rPr>
                <w:rFonts w:ascii="Times New Roman" w:hAnsi="Times New Roman" w:cs="Times New Roman"/>
                <w:sz w:val="24"/>
                <w:szCs w:val="24"/>
              </w:rPr>
              <w:t>Уметь читать наизусть стихотворение «Не мешайте мне трудиться»</w:t>
            </w:r>
          </w:p>
        </w:tc>
        <w:tc>
          <w:tcPr>
            <w:tcW w:w="1418" w:type="dxa"/>
          </w:tcPr>
          <w:p w:rsidR="00DC13C7" w:rsidRPr="00D450AC" w:rsidRDefault="00DC13C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DC13C7" w:rsidRPr="00D450AC" w:rsidRDefault="009D16E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D16E7" w:rsidRPr="00D450AC" w:rsidTr="008B1CAF">
        <w:tc>
          <w:tcPr>
            <w:tcW w:w="675" w:type="dxa"/>
            <w:vAlign w:val="center"/>
          </w:tcPr>
          <w:p w:rsidR="009D16E7" w:rsidRPr="00D450AC" w:rsidRDefault="009D16E7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" w:type="dxa"/>
            <w:vMerge w:val="restart"/>
            <w:vAlign w:val="center"/>
          </w:tcPr>
          <w:p w:rsidR="009D16E7" w:rsidRPr="00D450AC" w:rsidRDefault="009D16E7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8" w:type="dxa"/>
          </w:tcPr>
          <w:p w:rsidR="009D16E7" w:rsidRPr="00D450AC" w:rsidRDefault="009D16E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«Кому горшок мыть»</w:t>
            </w:r>
          </w:p>
        </w:tc>
        <w:tc>
          <w:tcPr>
            <w:tcW w:w="567" w:type="dxa"/>
            <w:vAlign w:val="center"/>
          </w:tcPr>
          <w:p w:rsidR="009D16E7" w:rsidRPr="00D450AC" w:rsidRDefault="009D16E7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9D16E7" w:rsidRPr="00D450AC" w:rsidRDefault="009D16E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5F7"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2126" w:type="dxa"/>
            <w:vMerge w:val="restart"/>
          </w:tcPr>
          <w:p w:rsidR="009D16E7" w:rsidRPr="00D450AC" w:rsidRDefault="009D16E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3C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осмыслению </w:t>
            </w:r>
            <w:proofErr w:type="gramStart"/>
            <w:r w:rsidRPr="00DC13C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DC13C7">
              <w:rPr>
                <w:rFonts w:ascii="Times New Roman" w:hAnsi="Times New Roman" w:cs="Times New Roman"/>
                <w:sz w:val="24"/>
                <w:szCs w:val="24"/>
              </w:rPr>
              <w:t>. Развитие умения акцентировать важные слова текста в процессе чтения</w:t>
            </w:r>
          </w:p>
        </w:tc>
        <w:tc>
          <w:tcPr>
            <w:tcW w:w="2268" w:type="dxa"/>
            <w:vMerge w:val="restart"/>
          </w:tcPr>
          <w:p w:rsidR="009D16E7" w:rsidRPr="005169FF" w:rsidRDefault="009D16E7" w:rsidP="005169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9FF">
              <w:rPr>
                <w:rFonts w:ascii="Times New Roman" w:hAnsi="Times New Roman" w:cs="Times New Roman"/>
                <w:sz w:val="24"/>
                <w:szCs w:val="24"/>
              </w:rPr>
              <w:t>Знать отличие</w:t>
            </w:r>
          </w:p>
          <w:p w:rsidR="009D16E7" w:rsidRPr="00D450AC" w:rsidRDefault="009D16E7" w:rsidP="005169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9FF">
              <w:rPr>
                <w:rFonts w:ascii="Times New Roman" w:hAnsi="Times New Roman" w:cs="Times New Roman"/>
                <w:sz w:val="24"/>
                <w:szCs w:val="24"/>
              </w:rPr>
              <w:t>сказок о животных, волшебных и бытовых</w:t>
            </w:r>
          </w:p>
        </w:tc>
        <w:tc>
          <w:tcPr>
            <w:tcW w:w="1418" w:type="dxa"/>
          </w:tcPr>
          <w:p w:rsidR="009D16E7" w:rsidRPr="00D450AC" w:rsidRDefault="009D16E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9D16E7" w:rsidRPr="009D16E7" w:rsidRDefault="009D16E7" w:rsidP="009D1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16E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9D16E7" w:rsidRPr="00D450AC" w:rsidRDefault="009D16E7" w:rsidP="009D1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16E7">
              <w:rPr>
                <w:rFonts w:ascii="Times New Roman" w:hAnsi="Times New Roman" w:cs="Times New Roman"/>
                <w:sz w:val="24"/>
                <w:szCs w:val="24"/>
              </w:rPr>
              <w:t>в парах, взаимопроверка</w:t>
            </w:r>
          </w:p>
        </w:tc>
      </w:tr>
      <w:tr w:rsidR="009D16E7" w:rsidRPr="00D450AC" w:rsidTr="008B1CAF">
        <w:tc>
          <w:tcPr>
            <w:tcW w:w="675" w:type="dxa"/>
            <w:vAlign w:val="center"/>
          </w:tcPr>
          <w:p w:rsidR="009D16E7" w:rsidRPr="00D450AC" w:rsidRDefault="009D16E7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9" w:type="dxa"/>
            <w:vMerge/>
            <w:vAlign w:val="center"/>
          </w:tcPr>
          <w:p w:rsidR="009D16E7" w:rsidRPr="00D450AC" w:rsidRDefault="009D16E7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9D16E7" w:rsidRPr="00D450AC" w:rsidRDefault="009D16E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С.Маршак «Старуха, дверь закрой!»</w:t>
            </w:r>
          </w:p>
        </w:tc>
        <w:tc>
          <w:tcPr>
            <w:tcW w:w="567" w:type="dxa"/>
            <w:vAlign w:val="center"/>
          </w:tcPr>
          <w:p w:rsidR="009D16E7" w:rsidRPr="00D450AC" w:rsidRDefault="009D16E7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9D16E7" w:rsidRPr="00D450AC" w:rsidRDefault="009D16E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D16E7" w:rsidRPr="00D450AC" w:rsidRDefault="009D16E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D16E7" w:rsidRPr="00D450AC" w:rsidRDefault="009D16E7" w:rsidP="005169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16E7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588" w:type="dxa"/>
            <w:vMerge/>
          </w:tcPr>
          <w:p w:rsidR="009D16E7" w:rsidRPr="00D450AC" w:rsidRDefault="009D16E7" w:rsidP="009D1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AC8" w:rsidRPr="00D450AC" w:rsidTr="008B1CAF">
        <w:tc>
          <w:tcPr>
            <w:tcW w:w="675" w:type="dxa"/>
            <w:vAlign w:val="center"/>
          </w:tcPr>
          <w:p w:rsidR="00636AC8" w:rsidRPr="00D450AC" w:rsidRDefault="00636AC8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9" w:type="dxa"/>
            <w:vMerge/>
            <w:vAlign w:val="center"/>
          </w:tcPr>
          <w:p w:rsidR="00636AC8" w:rsidRPr="00D450AC" w:rsidRDefault="00636AC8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Е.Шварц «Сказка о потерянном времени»</w:t>
            </w:r>
          </w:p>
        </w:tc>
        <w:tc>
          <w:tcPr>
            <w:tcW w:w="567" w:type="dxa"/>
            <w:vAlign w:val="center"/>
          </w:tcPr>
          <w:p w:rsidR="00636AC8" w:rsidRPr="00D450AC" w:rsidRDefault="00636AC8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5F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vMerge w:val="restart"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3C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r w:rsidRPr="00DC1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сознательного чтения, обеспечение целостного восприятия текста</w:t>
            </w:r>
          </w:p>
        </w:tc>
        <w:tc>
          <w:tcPr>
            <w:tcW w:w="2268" w:type="dxa"/>
            <w:vMerge w:val="restart"/>
          </w:tcPr>
          <w:p w:rsidR="00636AC8" w:rsidRPr="005169FF" w:rsidRDefault="00636AC8" w:rsidP="005169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находить главную мысль </w:t>
            </w:r>
          </w:p>
          <w:p w:rsidR="00636AC8" w:rsidRPr="00D450AC" w:rsidRDefault="00636AC8" w:rsidP="005169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</w:t>
            </w:r>
          </w:p>
        </w:tc>
        <w:tc>
          <w:tcPr>
            <w:tcW w:w="1418" w:type="dxa"/>
            <w:vMerge w:val="restart"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ТПО</w:t>
            </w:r>
          </w:p>
        </w:tc>
        <w:tc>
          <w:tcPr>
            <w:tcW w:w="1588" w:type="dxa"/>
            <w:vMerge w:val="restart"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36AC8" w:rsidRPr="00D450AC" w:rsidTr="008B1CAF">
        <w:tc>
          <w:tcPr>
            <w:tcW w:w="675" w:type="dxa"/>
            <w:vAlign w:val="center"/>
          </w:tcPr>
          <w:p w:rsidR="00636AC8" w:rsidRPr="00D450AC" w:rsidRDefault="00636AC8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9" w:type="dxa"/>
            <w:vMerge w:val="restart"/>
            <w:vAlign w:val="center"/>
          </w:tcPr>
          <w:p w:rsidR="00636AC8" w:rsidRPr="00D450AC" w:rsidRDefault="00636AC8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8" w:type="dxa"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Е.Шварц «Сказка о потерянном времени»</w:t>
            </w:r>
          </w:p>
        </w:tc>
        <w:tc>
          <w:tcPr>
            <w:tcW w:w="567" w:type="dxa"/>
            <w:vAlign w:val="center"/>
          </w:tcPr>
          <w:p w:rsidR="00636AC8" w:rsidRPr="00D450AC" w:rsidRDefault="00636AC8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C7" w:rsidRPr="00D450AC" w:rsidTr="008B1CAF">
        <w:tc>
          <w:tcPr>
            <w:tcW w:w="675" w:type="dxa"/>
            <w:vAlign w:val="center"/>
          </w:tcPr>
          <w:p w:rsidR="00DC13C7" w:rsidRPr="00D450AC" w:rsidRDefault="00DC13C7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79" w:type="dxa"/>
            <w:vMerge/>
            <w:vAlign w:val="center"/>
          </w:tcPr>
          <w:p w:rsidR="00DC13C7" w:rsidRPr="00D450AC" w:rsidRDefault="00DC13C7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DC13C7" w:rsidRPr="00D450AC" w:rsidRDefault="00DC13C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И.Крылов «Стрекоза и муравей»</w:t>
            </w:r>
          </w:p>
        </w:tc>
        <w:tc>
          <w:tcPr>
            <w:tcW w:w="567" w:type="dxa"/>
            <w:vAlign w:val="center"/>
          </w:tcPr>
          <w:p w:rsidR="00DC13C7" w:rsidRPr="00D450AC" w:rsidRDefault="00DC13C7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635F7" w:rsidRPr="00B635F7" w:rsidRDefault="00B635F7" w:rsidP="00B635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5F7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  <w:p w:rsidR="00DC13C7" w:rsidRPr="00D450AC" w:rsidRDefault="00B635F7" w:rsidP="00B635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5F7">
              <w:rPr>
                <w:rFonts w:ascii="Times New Roman" w:hAnsi="Times New Roman" w:cs="Times New Roman"/>
                <w:sz w:val="24"/>
                <w:szCs w:val="24"/>
              </w:rPr>
              <w:t>чтецов</w:t>
            </w:r>
          </w:p>
        </w:tc>
        <w:tc>
          <w:tcPr>
            <w:tcW w:w="2126" w:type="dxa"/>
          </w:tcPr>
          <w:p w:rsidR="00DC13C7" w:rsidRPr="00721205" w:rsidRDefault="00DC13C7" w:rsidP="00DC13C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205"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выразительным чтением, пониманием образного языка произведения</w:t>
            </w:r>
          </w:p>
        </w:tc>
        <w:tc>
          <w:tcPr>
            <w:tcW w:w="2268" w:type="dxa"/>
          </w:tcPr>
          <w:p w:rsidR="00DC13C7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9FF">
              <w:rPr>
                <w:rFonts w:ascii="Times New Roman" w:hAnsi="Times New Roman" w:cs="Times New Roman"/>
                <w:sz w:val="24"/>
                <w:szCs w:val="24"/>
              </w:rPr>
              <w:t>Знать понятие «аллегория»</w:t>
            </w:r>
          </w:p>
        </w:tc>
        <w:tc>
          <w:tcPr>
            <w:tcW w:w="1418" w:type="dxa"/>
          </w:tcPr>
          <w:p w:rsidR="00DC13C7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588" w:type="dxa"/>
          </w:tcPr>
          <w:p w:rsidR="00DC13C7" w:rsidRPr="00D450AC" w:rsidRDefault="009D16E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C13C7" w:rsidRPr="00D450AC" w:rsidTr="008B1CAF">
        <w:tc>
          <w:tcPr>
            <w:tcW w:w="675" w:type="dxa"/>
            <w:vAlign w:val="center"/>
          </w:tcPr>
          <w:p w:rsidR="00DC13C7" w:rsidRPr="00D450AC" w:rsidRDefault="00DC13C7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9" w:type="dxa"/>
            <w:vMerge/>
            <w:vAlign w:val="center"/>
          </w:tcPr>
          <w:p w:rsidR="00DC13C7" w:rsidRPr="00D450AC" w:rsidRDefault="00DC13C7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DC13C7" w:rsidRPr="00D450AC" w:rsidRDefault="00DC13C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Р.Киплинг «Отчего у верблюда горб»</w:t>
            </w:r>
          </w:p>
        </w:tc>
        <w:tc>
          <w:tcPr>
            <w:tcW w:w="567" w:type="dxa"/>
            <w:vAlign w:val="center"/>
          </w:tcPr>
          <w:p w:rsidR="00DC13C7" w:rsidRPr="00D450AC" w:rsidRDefault="00DC13C7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635F7" w:rsidRPr="00B635F7" w:rsidRDefault="00B635F7" w:rsidP="00B635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5F7">
              <w:rPr>
                <w:rFonts w:ascii="Times New Roman" w:hAnsi="Times New Roman" w:cs="Times New Roman"/>
                <w:sz w:val="24"/>
                <w:szCs w:val="24"/>
              </w:rPr>
              <w:t>Выбо</w:t>
            </w:r>
            <w:proofErr w:type="spellEnd"/>
            <w:r w:rsidRPr="00B63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635F7" w:rsidRPr="00B635F7" w:rsidRDefault="00B635F7" w:rsidP="00B635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5F7">
              <w:rPr>
                <w:rFonts w:ascii="Times New Roman" w:hAnsi="Times New Roman" w:cs="Times New Roman"/>
                <w:sz w:val="24"/>
                <w:szCs w:val="24"/>
              </w:rPr>
              <w:t>рочное</w:t>
            </w:r>
            <w:proofErr w:type="spellEnd"/>
          </w:p>
          <w:p w:rsidR="00DC13C7" w:rsidRPr="00D450AC" w:rsidRDefault="00B635F7" w:rsidP="00B635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5F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26" w:type="dxa"/>
          </w:tcPr>
          <w:p w:rsidR="00DC13C7" w:rsidRPr="00DC13C7" w:rsidRDefault="00DC13C7" w:rsidP="00DC13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3C7">
              <w:rPr>
                <w:rFonts w:ascii="Times New Roman" w:hAnsi="Times New Roman" w:cs="Times New Roman"/>
                <w:sz w:val="24"/>
                <w:szCs w:val="24"/>
              </w:rPr>
              <w:t>Обучение чтению</w:t>
            </w:r>
          </w:p>
          <w:p w:rsidR="00DC13C7" w:rsidRPr="00D450AC" w:rsidRDefault="00DC13C7" w:rsidP="00DC13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3C7">
              <w:rPr>
                <w:rFonts w:ascii="Times New Roman" w:hAnsi="Times New Roman" w:cs="Times New Roman"/>
                <w:sz w:val="24"/>
                <w:szCs w:val="24"/>
              </w:rPr>
              <w:t>по ролям, выбор заданных эпизодов сказки</w:t>
            </w:r>
          </w:p>
        </w:tc>
        <w:tc>
          <w:tcPr>
            <w:tcW w:w="2268" w:type="dxa"/>
          </w:tcPr>
          <w:p w:rsidR="005169FF" w:rsidRPr="005169FF" w:rsidRDefault="005169FF" w:rsidP="005169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9FF">
              <w:rPr>
                <w:rFonts w:ascii="Times New Roman" w:hAnsi="Times New Roman" w:cs="Times New Roman"/>
                <w:sz w:val="24"/>
                <w:szCs w:val="24"/>
              </w:rPr>
              <w:t>Уметь составлять картинный план</w:t>
            </w:r>
          </w:p>
          <w:p w:rsidR="005169FF" w:rsidRPr="005169FF" w:rsidRDefault="005169FF" w:rsidP="005169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9FF">
              <w:rPr>
                <w:rFonts w:ascii="Times New Roman" w:hAnsi="Times New Roman" w:cs="Times New Roman"/>
                <w:sz w:val="24"/>
                <w:szCs w:val="24"/>
              </w:rPr>
              <w:t xml:space="preserve">и выразительно </w:t>
            </w:r>
          </w:p>
          <w:p w:rsidR="00DC13C7" w:rsidRPr="00D450AC" w:rsidRDefault="005169FF" w:rsidP="005169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9FF">
              <w:rPr>
                <w:rFonts w:ascii="Times New Roman" w:hAnsi="Times New Roman" w:cs="Times New Roman"/>
                <w:sz w:val="24"/>
                <w:szCs w:val="24"/>
              </w:rPr>
              <w:t>читать сказку</w:t>
            </w:r>
          </w:p>
        </w:tc>
        <w:tc>
          <w:tcPr>
            <w:tcW w:w="1418" w:type="dxa"/>
          </w:tcPr>
          <w:p w:rsidR="00DC13C7" w:rsidRPr="00D450AC" w:rsidRDefault="00DC13C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DC13C7" w:rsidRPr="00D450AC" w:rsidRDefault="009D16E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C13C7" w:rsidRPr="00D450AC" w:rsidTr="008B1CAF">
        <w:tc>
          <w:tcPr>
            <w:tcW w:w="675" w:type="dxa"/>
            <w:vAlign w:val="center"/>
          </w:tcPr>
          <w:p w:rsidR="00DC13C7" w:rsidRPr="00D450AC" w:rsidRDefault="00DC13C7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9" w:type="dxa"/>
            <w:vMerge w:val="restart"/>
            <w:vAlign w:val="center"/>
          </w:tcPr>
          <w:p w:rsidR="00DC13C7" w:rsidRPr="00D450AC" w:rsidRDefault="00DC13C7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8" w:type="dxa"/>
          </w:tcPr>
          <w:p w:rsidR="00DC13C7" w:rsidRPr="00D450AC" w:rsidRDefault="00DC13C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Африканская сказка «Лентяйка»</w:t>
            </w:r>
          </w:p>
        </w:tc>
        <w:tc>
          <w:tcPr>
            <w:tcW w:w="567" w:type="dxa"/>
            <w:vAlign w:val="center"/>
          </w:tcPr>
          <w:p w:rsidR="00DC13C7" w:rsidRPr="00D450AC" w:rsidRDefault="00DC13C7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13C7" w:rsidRPr="00D450AC" w:rsidRDefault="00B635F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5F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DC13C7" w:rsidRPr="00D450AC" w:rsidRDefault="00DC13C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3C7">
              <w:rPr>
                <w:rFonts w:ascii="Times New Roman" w:hAnsi="Times New Roman" w:cs="Times New Roman"/>
                <w:sz w:val="24"/>
                <w:szCs w:val="24"/>
              </w:rPr>
              <w:t>Обучение видению жанровых особенностей сказки</w:t>
            </w:r>
          </w:p>
        </w:tc>
        <w:tc>
          <w:tcPr>
            <w:tcW w:w="2268" w:type="dxa"/>
          </w:tcPr>
          <w:p w:rsidR="00DC13C7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9FF">
              <w:rPr>
                <w:rFonts w:ascii="Times New Roman" w:hAnsi="Times New Roman" w:cs="Times New Roman"/>
                <w:sz w:val="24"/>
                <w:szCs w:val="24"/>
              </w:rPr>
              <w:t>Уметь понимать идею произведения</w:t>
            </w:r>
          </w:p>
        </w:tc>
        <w:tc>
          <w:tcPr>
            <w:tcW w:w="1418" w:type="dxa"/>
          </w:tcPr>
          <w:p w:rsidR="00DC13C7" w:rsidRPr="00D450AC" w:rsidRDefault="00DC13C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9D16E7" w:rsidRPr="009D16E7" w:rsidRDefault="009D16E7" w:rsidP="009D1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16E7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  <w:p w:rsidR="00DC13C7" w:rsidRPr="00D450AC" w:rsidRDefault="009D16E7" w:rsidP="009D1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16E7">
              <w:rPr>
                <w:rFonts w:ascii="Times New Roman" w:hAnsi="Times New Roman" w:cs="Times New Roman"/>
                <w:sz w:val="24"/>
                <w:szCs w:val="24"/>
              </w:rPr>
              <w:t>от лица персонажей</w:t>
            </w:r>
          </w:p>
        </w:tc>
      </w:tr>
      <w:tr w:rsidR="00DC13C7" w:rsidRPr="00D450AC" w:rsidTr="008B1CAF">
        <w:tc>
          <w:tcPr>
            <w:tcW w:w="675" w:type="dxa"/>
            <w:vAlign w:val="center"/>
          </w:tcPr>
          <w:p w:rsidR="00DC13C7" w:rsidRPr="00D450AC" w:rsidRDefault="00DC13C7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9" w:type="dxa"/>
            <w:vMerge/>
            <w:vAlign w:val="center"/>
          </w:tcPr>
          <w:p w:rsidR="00DC13C7" w:rsidRPr="00D450AC" w:rsidRDefault="00DC13C7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DC13C7" w:rsidRPr="00D450AC" w:rsidRDefault="00DC13C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 «Голубой ковёр». </w:t>
            </w:r>
            <w:proofErr w:type="spellStart"/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 w:rsidRPr="00D450AC">
              <w:rPr>
                <w:rFonts w:ascii="Times New Roman" w:hAnsi="Times New Roman" w:cs="Times New Roman"/>
                <w:sz w:val="24"/>
                <w:szCs w:val="24"/>
              </w:rPr>
              <w:t xml:space="preserve"> «Странное дело»</w:t>
            </w:r>
          </w:p>
        </w:tc>
        <w:tc>
          <w:tcPr>
            <w:tcW w:w="567" w:type="dxa"/>
            <w:vAlign w:val="center"/>
          </w:tcPr>
          <w:p w:rsidR="00DC13C7" w:rsidRPr="00D450AC" w:rsidRDefault="00DC13C7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13C7" w:rsidRPr="00D450AC" w:rsidRDefault="00B635F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5F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DC13C7" w:rsidRPr="00DC13C7" w:rsidRDefault="00DC13C7" w:rsidP="00DC13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3C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 w:rsidRPr="00DC13C7">
              <w:rPr>
                <w:rFonts w:ascii="Times New Roman" w:hAnsi="Times New Roman" w:cs="Times New Roman"/>
                <w:sz w:val="24"/>
                <w:szCs w:val="24"/>
              </w:rPr>
              <w:t>целост</w:t>
            </w:r>
            <w:proofErr w:type="spellEnd"/>
            <w:r w:rsidRPr="00DC13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13C7" w:rsidRPr="00D450AC" w:rsidRDefault="00DC13C7" w:rsidP="00DC13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3C7">
              <w:rPr>
                <w:rFonts w:ascii="Times New Roman" w:hAnsi="Times New Roman" w:cs="Times New Roman"/>
                <w:sz w:val="24"/>
                <w:szCs w:val="24"/>
              </w:rPr>
              <w:t xml:space="preserve">ному восприятию </w:t>
            </w:r>
            <w:proofErr w:type="gramStart"/>
            <w:r w:rsidRPr="00DC13C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2268" w:type="dxa"/>
          </w:tcPr>
          <w:p w:rsidR="00DC13C7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9FF">
              <w:rPr>
                <w:rFonts w:ascii="Times New Roman" w:hAnsi="Times New Roman" w:cs="Times New Roman"/>
                <w:sz w:val="24"/>
                <w:szCs w:val="24"/>
              </w:rPr>
              <w:t>Уметь находить главную мысль стихотворения</w:t>
            </w:r>
          </w:p>
        </w:tc>
        <w:tc>
          <w:tcPr>
            <w:tcW w:w="1418" w:type="dxa"/>
          </w:tcPr>
          <w:p w:rsidR="00DC13C7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588" w:type="dxa"/>
          </w:tcPr>
          <w:p w:rsidR="00DC13C7" w:rsidRPr="00D450AC" w:rsidRDefault="009D16E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C13C7" w:rsidRPr="00D450AC" w:rsidTr="008B1CAF">
        <w:tc>
          <w:tcPr>
            <w:tcW w:w="675" w:type="dxa"/>
            <w:vAlign w:val="center"/>
          </w:tcPr>
          <w:p w:rsidR="00DC13C7" w:rsidRPr="00D450AC" w:rsidRDefault="00DC13C7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9" w:type="dxa"/>
            <w:vMerge/>
            <w:vAlign w:val="center"/>
          </w:tcPr>
          <w:p w:rsidR="00DC13C7" w:rsidRPr="00D450AC" w:rsidRDefault="00DC13C7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DC13C7" w:rsidRPr="00D450AC" w:rsidRDefault="00DC13C7" w:rsidP="00D6297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i/>
                <w:sz w:val="24"/>
                <w:szCs w:val="24"/>
              </w:rPr>
              <w:t>Тема: «Мудрец отличен от глупца тем, что он мыслит до конца»(8 часов)</w:t>
            </w:r>
          </w:p>
          <w:p w:rsidR="00DC13C7" w:rsidRPr="00D450AC" w:rsidRDefault="00DC13C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Итальянская сказка «Новая юбка». С.Маршак «Не так»</w:t>
            </w:r>
          </w:p>
        </w:tc>
        <w:tc>
          <w:tcPr>
            <w:tcW w:w="567" w:type="dxa"/>
            <w:vAlign w:val="center"/>
          </w:tcPr>
          <w:p w:rsidR="00DC13C7" w:rsidRPr="00D450AC" w:rsidRDefault="00DC13C7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13C7" w:rsidRPr="00D450AC" w:rsidRDefault="00B635F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5F7">
              <w:rPr>
                <w:rFonts w:ascii="Times New Roman" w:hAnsi="Times New Roman" w:cs="Times New Roman"/>
                <w:sz w:val="24"/>
                <w:szCs w:val="24"/>
              </w:rPr>
              <w:t>Урок-размышление</w:t>
            </w:r>
          </w:p>
        </w:tc>
        <w:tc>
          <w:tcPr>
            <w:tcW w:w="2126" w:type="dxa"/>
          </w:tcPr>
          <w:p w:rsidR="00DC13C7" w:rsidRPr="00D450AC" w:rsidRDefault="00DC13C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3C7">
              <w:rPr>
                <w:rFonts w:ascii="Times New Roman" w:hAnsi="Times New Roman" w:cs="Times New Roman"/>
                <w:sz w:val="24"/>
                <w:szCs w:val="24"/>
              </w:rPr>
              <w:t>Пополнение словарного запаса учащихся. Обучение пониманию и чувственному восприятию образного языка</w:t>
            </w:r>
          </w:p>
        </w:tc>
        <w:tc>
          <w:tcPr>
            <w:tcW w:w="2268" w:type="dxa"/>
          </w:tcPr>
          <w:p w:rsidR="005169FF" w:rsidRPr="005169FF" w:rsidRDefault="005169FF" w:rsidP="005169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9FF">
              <w:rPr>
                <w:rFonts w:ascii="Times New Roman" w:hAnsi="Times New Roman" w:cs="Times New Roman"/>
                <w:sz w:val="24"/>
                <w:szCs w:val="24"/>
              </w:rPr>
              <w:t>Уметь находить</w:t>
            </w:r>
          </w:p>
          <w:p w:rsidR="00DC13C7" w:rsidRPr="00D450AC" w:rsidRDefault="005169FF" w:rsidP="005169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9FF">
              <w:rPr>
                <w:rFonts w:ascii="Times New Roman" w:hAnsi="Times New Roman" w:cs="Times New Roman"/>
                <w:sz w:val="24"/>
                <w:szCs w:val="24"/>
              </w:rPr>
              <w:t>в тексте нужные эпизоды, сравнивать и обобщать</w:t>
            </w:r>
          </w:p>
        </w:tc>
        <w:tc>
          <w:tcPr>
            <w:tcW w:w="1418" w:type="dxa"/>
          </w:tcPr>
          <w:p w:rsidR="00DC13C7" w:rsidRPr="00D450AC" w:rsidRDefault="00DC13C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DC13C7" w:rsidRPr="00D450AC" w:rsidRDefault="009D16E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16E7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DC13C7" w:rsidRPr="00D450AC" w:rsidTr="008B1CAF">
        <w:tc>
          <w:tcPr>
            <w:tcW w:w="675" w:type="dxa"/>
            <w:vAlign w:val="center"/>
          </w:tcPr>
          <w:p w:rsidR="00DC13C7" w:rsidRPr="00D450AC" w:rsidRDefault="00DC13C7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9" w:type="dxa"/>
            <w:vMerge w:val="restart"/>
            <w:vAlign w:val="center"/>
          </w:tcPr>
          <w:p w:rsidR="00DC13C7" w:rsidRPr="00D450AC" w:rsidRDefault="00DC13C7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8" w:type="dxa"/>
          </w:tcPr>
          <w:p w:rsidR="00DC13C7" w:rsidRPr="00D450AC" w:rsidRDefault="00DC13C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«Как мужик гусей делил»</w:t>
            </w:r>
          </w:p>
        </w:tc>
        <w:tc>
          <w:tcPr>
            <w:tcW w:w="567" w:type="dxa"/>
            <w:vAlign w:val="center"/>
          </w:tcPr>
          <w:p w:rsidR="00DC13C7" w:rsidRPr="00D450AC" w:rsidRDefault="00DC13C7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13C7" w:rsidRPr="00D450AC" w:rsidRDefault="00B635F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5F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DC13C7" w:rsidRPr="00D450AC" w:rsidRDefault="00DC13C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3C7">
              <w:rPr>
                <w:rFonts w:ascii="Times New Roman" w:hAnsi="Times New Roman" w:cs="Times New Roman"/>
                <w:sz w:val="24"/>
                <w:szCs w:val="24"/>
              </w:rPr>
              <w:t>Развитие умений акцентировать те</w:t>
            </w:r>
            <w:proofErr w:type="gramStart"/>
            <w:r w:rsidRPr="00DC13C7">
              <w:rPr>
                <w:rFonts w:ascii="Times New Roman" w:hAnsi="Times New Roman" w:cs="Times New Roman"/>
                <w:sz w:val="24"/>
                <w:szCs w:val="24"/>
              </w:rPr>
              <w:t>кст в пр</w:t>
            </w:r>
            <w:proofErr w:type="gramEnd"/>
            <w:r w:rsidRPr="00DC13C7">
              <w:rPr>
                <w:rFonts w:ascii="Times New Roman" w:hAnsi="Times New Roman" w:cs="Times New Roman"/>
                <w:sz w:val="24"/>
                <w:szCs w:val="24"/>
              </w:rPr>
              <w:t>оцессе чтения</w:t>
            </w:r>
          </w:p>
        </w:tc>
        <w:tc>
          <w:tcPr>
            <w:tcW w:w="2268" w:type="dxa"/>
          </w:tcPr>
          <w:p w:rsidR="005169FF" w:rsidRPr="005169FF" w:rsidRDefault="005169FF" w:rsidP="005169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9FF">
              <w:rPr>
                <w:rFonts w:ascii="Times New Roman" w:hAnsi="Times New Roman" w:cs="Times New Roman"/>
                <w:sz w:val="24"/>
                <w:szCs w:val="24"/>
              </w:rPr>
              <w:t xml:space="preserve">Уметь давать </w:t>
            </w:r>
          </w:p>
          <w:p w:rsidR="005169FF" w:rsidRPr="005169FF" w:rsidRDefault="005169FF" w:rsidP="005169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9F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 </w:t>
            </w:r>
          </w:p>
          <w:p w:rsidR="00DC13C7" w:rsidRPr="00D450AC" w:rsidRDefault="005169FF" w:rsidP="005169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9FF">
              <w:rPr>
                <w:rFonts w:ascii="Times New Roman" w:hAnsi="Times New Roman" w:cs="Times New Roman"/>
                <w:sz w:val="24"/>
                <w:szCs w:val="24"/>
              </w:rPr>
              <w:t>героям</w:t>
            </w:r>
          </w:p>
        </w:tc>
        <w:tc>
          <w:tcPr>
            <w:tcW w:w="1418" w:type="dxa"/>
          </w:tcPr>
          <w:p w:rsidR="00DC13C7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588" w:type="dxa"/>
          </w:tcPr>
          <w:p w:rsidR="009D16E7" w:rsidRPr="009D16E7" w:rsidRDefault="009D16E7" w:rsidP="009D1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16E7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  <w:p w:rsidR="009D16E7" w:rsidRPr="009D16E7" w:rsidRDefault="009D16E7" w:rsidP="009D1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16E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9D16E7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9D1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13C7" w:rsidRPr="00D450AC" w:rsidRDefault="009D16E7" w:rsidP="009D1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16E7">
              <w:rPr>
                <w:rFonts w:ascii="Times New Roman" w:hAnsi="Times New Roman" w:cs="Times New Roman"/>
                <w:sz w:val="24"/>
                <w:szCs w:val="24"/>
              </w:rPr>
              <w:t>росы</w:t>
            </w:r>
          </w:p>
        </w:tc>
      </w:tr>
      <w:tr w:rsidR="00DC13C7" w:rsidRPr="00D450AC" w:rsidTr="008B1CAF">
        <w:tc>
          <w:tcPr>
            <w:tcW w:w="675" w:type="dxa"/>
            <w:vAlign w:val="center"/>
          </w:tcPr>
          <w:p w:rsidR="00DC13C7" w:rsidRPr="00D450AC" w:rsidRDefault="00DC13C7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9" w:type="dxa"/>
            <w:vMerge/>
            <w:vAlign w:val="center"/>
          </w:tcPr>
          <w:p w:rsidR="00DC13C7" w:rsidRPr="00D450AC" w:rsidRDefault="00DC13C7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DC13C7" w:rsidRPr="00D450AC" w:rsidRDefault="00DC13C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«Дочь-семилетка»</w:t>
            </w:r>
          </w:p>
        </w:tc>
        <w:tc>
          <w:tcPr>
            <w:tcW w:w="567" w:type="dxa"/>
            <w:vAlign w:val="center"/>
          </w:tcPr>
          <w:p w:rsidR="00DC13C7" w:rsidRPr="00D450AC" w:rsidRDefault="00DC13C7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13C7" w:rsidRPr="00D450AC" w:rsidRDefault="00B635F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5F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vMerge w:val="restart"/>
          </w:tcPr>
          <w:p w:rsidR="00DC13C7" w:rsidRPr="00DC13C7" w:rsidRDefault="00DC13C7" w:rsidP="00DC13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3C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DC13C7" w:rsidRPr="00DC13C7" w:rsidRDefault="00DC13C7" w:rsidP="00DC13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3C7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  <w:r w:rsidRPr="00DC1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сознательного чтения. Обеспечение целостного восприятия прочитанного. Работа над </w:t>
            </w:r>
            <w:proofErr w:type="gramStart"/>
            <w:r w:rsidRPr="00DC13C7">
              <w:rPr>
                <w:rFonts w:ascii="Times New Roman" w:hAnsi="Times New Roman" w:cs="Times New Roman"/>
                <w:sz w:val="24"/>
                <w:szCs w:val="24"/>
              </w:rPr>
              <w:t>жанровыми</w:t>
            </w:r>
            <w:proofErr w:type="gramEnd"/>
          </w:p>
          <w:p w:rsidR="00DC13C7" w:rsidRPr="00DC13C7" w:rsidRDefault="00DC13C7" w:rsidP="00DC13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3C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 w:rsidRPr="00DC13C7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DC13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13C7" w:rsidRPr="00DC13C7" w:rsidRDefault="00DC13C7" w:rsidP="00DC13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3C7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DC13C7">
              <w:rPr>
                <w:rFonts w:ascii="Times New Roman" w:hAnsi="Times New Roman" w:cs="Times New Roman"/>
                <w:sz w:val="24"/>
                <w:szCs w:val="24"/>
              </w:rPr>
              <w:t xml:space="preserve"> народной</w:t>
            </w:r>
          </w:p>
          <w:p w:rsidR="00DC13C7" w:rsidRPr="00D450AC" w:rsidRDefault="00DC13C7" w:rsidP="00DC13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3C7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2268" w:type="dxa"/>
          </w:tcPr>
          <w:p w:rsidR="005169FF" w:rsidRPr="005169FF" w:rsidRDefault="005169FF" w:rsidP="005169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находить</w:t>
            </w:r>
          </w:p>
          <w:p w:rsidR="005169FF" w:rsidRPr="005169FF" w:rsidRDefault="005169FF" w:rsidP="005169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9FF">
              <w:rPr>
                <w:rFonts w:ascii="Times New Roman" w:hAnsi="Times New Roman" w:cs="Times New Roman"/>
                <w:sz w:val="24"/>
                <w:szCs w:val="24"/>
              </w:rPr>
              <w:t xml:space="preserve">в тексте </w:t>
            </w:r>
            <w:proofErr w:type="spellStart"/>
            <w:r w:rsidRPr="005169FF">
              <w:rPr>
                <w:rFonts w:ascii="Times New Roman" w:hAnsi="Times New Roman" w:cs="Times New Roman"/>
                <w:sz w:val="24"/>
                <w:szCs w:val="24"/>
              </w:rPr>
              <w:t>фрагмен</w:t>
            </w:r>
            <w:proofErr w:type="spellEnd"/>
            <w:r w:rsidRPr="005169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13C7" w:rsidRPr="00D450AC" w:rsidRDefault="005169FF" w:rsidP="005169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ты, </w:t>
            </w:r>
            <w:proofErr w:type="gramStart"/>
            <w:r w:rsidRPr="005169FF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proofErr w:type="gramEnd"/>
            <w:r w:rsidRPr="005169FF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иллюстрациям учебника</w:t>
            </w:r>
          </w:p>
        </w:tc>
        <w:tc>
          <w:tcPr>
            <w:tcW w:w="1418" w:type="dxa"/>
          </w:tcPr>
          <w:p w:rsidR="00DC13C7" w:rsidRPr="00D450AC" w:rsidRDefault="00DC13C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DC13C7" w:rsidRPr="00D450AC" w:rsidRDefault="009D16E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Выборочное чтение</w:t>
            </w:r>
          </w:p>
        </w:tc>
      </w:tr>
      <w:tr w:rsidR="009D16E7" w:rsidRPr="00D450AC" w:rsidTr="008B1CAF">
        <w:tc>
          <w:tcPr>
            <w:tcW w:w="675" w:type="dxa"/>
            <w:vAlign w:val="center"/>
          </w:tcPr>
          <w:p w:rsidR="009D16E7" w:rsidRPr="00D450AC" w:rsidRDefault="009D16E7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79" w:type="dxa"/>
            <w:vMerge/>
            <w:vAlign w:val="center"/>
          </w:tcPr>
          <w:p w:rsidR="009D16E7" w:rsidRPr="00D450AC" w:rsidRDefault="009D16E7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9D16E7" w:rsidRPr="00D450AC" w:rsidRDefault="009D16E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 «Морской царь и Василиса Премудрая»</w:t>
            </w:r>
          </w:p>
        </w:tc>
        <w:tc>
          <w:tcPr>
            <w:tcW w:w="567" w:type="dxa"/>
            <w:vAlign w:val="center"/>
          </w:tcPr>
          <w:p w:rsidR="009D16E7" w:rsidRPr="00D450AC" w:rsidRDefault="009D16E7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16E7" w:rsidRPr="00D450AC" w:rsidRDefault="009D16E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5F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vMerge/>
          </w:tcPr>
          <w:p w:rsidR="009D16E7" w:rsidRPr="00D450AC" w:rsidRDefault="009D16E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D16E7" w:rsidRPr="005169FF" w:rsidRDefault="009D16E7" w:rsidP="005169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9FF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9D16E7" w:rsidRPr="005169FF" w:rsidRDefault="009D16E7" w:rsidP="005169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9FF">
              <w:rPr>
                <w:rFonts w:ascii="Times New Roman" w:hAnsi="Times New Roman" w:cs="Times New Roman"/>
                <w:sz w:val="24"/>
                <w:szCs w:val="24"/>
              </w:rPr>
              <w:t>– сравнивать два мира – реальный и волшебный, найти границу между ними;</w:t>
            </w:r>
          </w:p>
          <w:p w:rsidR="009D16E7" w:rsidRPr="00D450AC" w:rsidRDefault="009D16E7" w:rsidP="005169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9FF">
              <w:rPr>
                <w:rFonts w:ascii="Times New Roman" w:hAnsi="Times New Roman" w:cs="Times New Roman"/>
                <w:sz w:val="24"/>
                <w:szCs w:val="24"/>
              </w:rPr>
              <w:t>– выделить художественные особенности сказки, ее структуру</w:t>
            </w:r>
          </w:p>
        </w:tc>
        <w:tc>
          <w:tcPr>
            <w:tcW w:w="1418" w:type="dxa"/>
          </w:tcPr>
          <w:p w:rsidR="009D16E7" w:rsidRPr="00D450AC" w:rsidRDefault="009D16E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9D16E7" w:rsidRPr="009D16E7" w:rsidRDefault="009D16E7" w:rsidP="009D1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16E7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9D16E7" w:rsidRPr="00D450AC" w:rsidRDefault="009D16E7" w:rsidP="009D1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16E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D16E7" w:rsidRPr="00D450AC" w:rsidTr="008B1CAF">
        <w:tc>
          <w:tcPr>
            <w:tcW w:w="675" w:type="dxa"/>
            <w:vAlign w:val="center"/>
          </w:tcPr>
          <w:p w:rsidR="009D16E7" w:rsidRPr="00D450AC" w:rsidRDefault="009D16E7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9" w:type="dxa"/>
            <w:vMerge w:val="restart"/>
            <w:vAlign w:val="center"/>
          </w:tcPr>
          <w:p w:rsidR="009D16E7" w:rsidRPr="00D450AC" w:rsidRDefault="009D16E7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8" w:type="dxa"/>
          </w:tcPr>
          <w:p w:rsidR="009D16E7" w:rsidRPr="00D450AC" w:rsidRDefault="009D16E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 «Морской царь и Василиса Премудрая»</w:t>
            </w:r>
          </w:p>
        </w:tc>
        <w:tc>
          <w:tcPr>
            <w:tcW w:w="567" w:type="dxa"/>
            <w:vAlign w:val="center"/>
          </w:tcPr>
          <w:p w:rsidR="009D16E7" w:rsidRPr="00D450AC" w:rsidRDefault="009D16E7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16E7" w:rsidRPr="00D450AC" w:rsidRDefault="009D16E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5F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vMerge/>
          </w:tcPr>
          <w:p w:rsidR="009D16E7" w:rsidRPr="00D450AC" w:rsidRDefault="009D16E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D16E7" w:rsidRPr="00D450AC" w:rsidRDefault="009D16E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16E7" w:rsidRPr="00D450AC" w:rsidRDefault="009D16E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9D16E7" w:rsidRPr="00D450AC" w:rsidRDefault="009D16E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C7" w:rsidRPr="00D450AC" w:rsidTr="008B1CAF">
        <w:tc>
          <w:tcPr>
            <w:tcW w:w="675" w:type="dxa"/>
            <w:vAlign w:val="center"/>
          </w:tcPr>
          <w:p w:rsidR="00DC13C7" w:rsidRPr="00D450AC" w:rsidRDefault="00DC13C7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9" w:type="dxa"/>
            <w:vMerge/>
            <w:vAlign w:val="center"/>
          </w:tcPr>
          <w:p w:rsidR="00DC13C7" w:rsidRPr="00D450AC" w:rsidRDefault="00DC13C7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DC13C7" w:rsidRPr="00D450AC" w:rsidRDefault="00DC13C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Армянская сказка «Золотое яблоко»</w:t>
            </w:r>
          </w:p>
        </w:tc>
        <w:tc>
          <w:tcPr>
            <w:tcW w:w="567" w:type="dxa"/>
            <w:vAlign w:val="center"/>
          </w:tcPr>
          <w:p w:rsidR="00DC13C7" w:rsidRPr="00D450AC" w:rsidRDefault="00DC13C7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13C7" w:rsidRPr="00D450AC" w:rsidRDefault="00B635F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5F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DC13C7" w:rsidRPr="00721205" w:rsidRDefault="00DC13C7" w:rsidP="00DC13C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205">
              <w:rPr>
                <w:rFonts w:ascii="Times New Roman" w:hAnsi="Times New Roman" w:cs="Times New Roman"/>
                <w:sz w:val="24"/>
                <w:szCs w:val="24"/>
              </w:rPr>
              <w:t>Работа над выделением жанровых особенностей сказки</w:t>
            </w:r>
          </w:p>
        </w:tc>
        <w:tc>
          <w:tcPr>
            <w:tcW w:w="2268" w:type="dxa"/>
          </w:tcPr>
          <w:p w:rsidR="00DC13C7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9FF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главную мысль </w:t>
            </w:r>
            <w:proofErr w:type="spellStart"/>
            <w:r w:rsidRPr="005169FF">
              <w:rPr>
                <w:rFonts w:ascii="Times New Roman" w:hAnsi="Times New Roman" w:cs="Times New Roman"/>
                <w:sz w:val="24"/>
                <w:szCs w:val="24"/>
              </w:rPr>
              <w:t>произведени</w:t>
            </w:r>
            <w:proofErr w:type="spellEnd"/>
          </w:p>
        </w:tc>
        <w:tc>
          <w:tcPr>
            <w:tcW w:w="1418" w:type="dxa"/>
          </w:tcPr>
          <w:p w:rsidR="00DC13C7" w:rsidRPr="00D450AC" w:rsidRDefault="00DC13C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DC13C7" w:rsidRPr="00D450AC" w:rsidRDefault="009D16E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36AC8" w:rsidRPr="00D450AC" w:rsidTr="008B1CAF">
        <w:tc>
          <w:tcPr>
            <w:tcW w:w="675" w:type="dxa"/>
            <w:vAlign w:val="center"/>
          </w:tcPr>
          <w:p w:rsidR="00636AC8" w:rsidRPr="00D450AC" w:rsidRDefault="00636AC8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9" w:type="dxa"/>
            <w:vMerge/>
            <w:vAlign w:val="center"/>
          </w:tcPr>
          <w:p w:rsidR="00636AC8" w:rsidRPr="00D450AC" w:rsidRDefault="00636AC8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Ш. Перро «Мальчик-с-пальчик»</w:t>
            </w:r>
          </w:p>
        </w:tc>
        <w:tc>
          <w:tcPr>
            <w:tcW w:w="567" w:type="dxa"/>
            <w:vAlign w:val="center"/>
          </w:tcPr>
          <w:p w:rsidR="00636AC8" w:rsidRPr="00D450AC" w:rsidRDefault="00636AC8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5F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vMerge w:val="restart"/>
          </w:tcPr>
          <w:p w:rsidR="00636AC8" w:rsidRPr="008B76AF" w:rsidRDefault="00636AC8" w:rsidP="008B7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76A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gramStart"/>
            <w:r w:rsidRPr="008B76AF">
              <w:rPr>
                <w:rFonts w:ascii="Times New Roman" w:hAnsi="Times New Roman" w:cs="Times New Roman"/>
                <w:sz w:val="24"/>
                <w:szCs w:val="24"/>
              </w:rPr>
              <w:t>подробному</w:t>
            </w:r>
            <w:proofErr w:type="gramEnd"/>
            <w:r w:rsidRPr="008B76AF">
              <w:rPr>
                <w:rFonts w:ascii="Times New Roman" w:hAnsi="Times New Roman" w:cs="Times New Roman"/>
                <w:sz w:val="24"/>
                <w:szCs w:val="24"/>
              </w:rPr>
              <w:t xml:space="preserve"> и краткому </w:t>
            </w:r>
          </w:p>
          <w:p w:rsidR="00636AC8" w:rsidRPr="00D450AC" w:rsidRDefault="00636AC8" w:rsidP="008B7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76AF">
              <w:rPr>
                <w:rFonts w:ascii="Times New Roman" w:hAnsi="Times New Roman" w:cs="Times New Roman"/>
                <w:sz w:val="24"/>
                <w:szCs w:val="24"/>
              </w:rPr>
              <w:t>пересказу</w:t>
            </w:r>
          </w:p>
        </w:tc>
        <w:tc>
          <w:tcPr>
            <w:tcW w:w="2268" w:type="dxa"/>
            <w:vMerge w:val="restart"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9FF">
              <w:rPr>
                <w:rFonts w:ascii="Times New Roman" w:hAnsi="Times New Roman" w:cs="Times New Roman"/>
                <w:sz w:val="24"/>
                <w:szCs w:val="24"/>
              </w:rPr>
              <w:t>Уметь составлять план произведения</w:t>
            </w:r>
          </w:p>
        </w:tc>
        <w:tc>
          <w:tcPr>
            <w:tcW w:w="1418" w:type="dxa"/>
            <w:vMerge w:val="restart"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588" w:type="dxa"/>
            <w:vMerge w:val="restart"/>
          </w:tcPr>
          <w:p w:rsidR="00636AC8" w:rsidRPr="009D16E7" w:rsidRDefault="00636AC8" w:rsidP="009D1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16E7">
              <w:rPr>
                <w:rFonts w:ascii="Times New Roman" w:hAnsi="Times New Roman" w:cs="Times New Roman"/>
                <w:sz w:val="24"/>
                <w:szCs w:val="24"/>
              </w:rPr>
              <w:t>Подобрать книги</w:t>
            </w:r>
          </w:p>
          <w:p w:rsidR="00636AC8" w:rsidRPr="00D450AC" w:rsidRDefault="00636AC8" w:rsidP="009D1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16E7">
              <w:rPr>
                <w:rFonts w:ascii="Times New Roman" w:hAnsi="Times New Roman" w:cs="Times New Roman"/>
                <w:sz w:val="24"/>
                <w:szCs w:val="24"/>
              </w:rPr>
              <w:t>на тему «Сказки Ш. Перро</w:t>
            </w:r>
          </w:p>
        </w:tc>
      </w:tr>
      <w:tr w:rsidR="00636AC8" w:rsidRPr="00D450AC" w:rsidTr="008B1CAF">
        <w:tc>
          <w:tcPr>
            <w:tcW w:w="675" w:type="dxa"/>
            <w:vAlign w:val="center"/>
          </w:tcPr>
          <w:p w:rsidR="00636AC8" w:rsidRPr="00D450AC" w:rsidRDefault="00636AC8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9" w:type="dxa"/>
            <w:vMerge w:val="restart"/>
            <w:vAlign w:val="center"/>
          </w:tcPr>
          <w:p w:rsidR="00636AC8" w:rsidRPr="00D450AC" w:rsidRDefault="00636AC8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8" w:type="dxa"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Ш. Перро Сказки</w:t>
            </w:r>
          </w:p>
        </w:tc>
        <w:tc>
          <w:tcPr>
            <w:tcW w:w="567" w:type="dxa"/>
            <w:vAlign w:val="center"/>
          </w:tcPr>
          <w:p w:rsidR="00636AC8" w:rsidRPr="00D450AC" w:rsidRDefault="00636AC8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5F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vMerge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C7" w:rsidRPr="00D450AC" w:rsidTr="008B1CAF">
        <w:tc>
          <w:tcPr>
            <w:tcW w:w="675" w:type="dxa"/>
            <w:vAlign w:val="center"/>
          </w:tcPr>
          <w:p w:rsidR="00DC13C7" w:rsidRPr="00D450AC" w:rsidRDefault="00DC13C7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9" w:type="dxa"/>
            <w:vMerge/>
            <w:vAlign w:val="center"/>
          </w:tcPr>
          <w:p w:rsidR="00DC13C7" w:rsidRPr="00D450AC" w:rsidRDefault="00DC13C7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DC13C7" w:rsidRPr="007D64C3" w:rsidRDefault="00DC13C7" w:rsidP="00D6297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4C3">
              <w:rPr>
                <w:rFonts w:ascii="Times New Roman" w:hAnsi="Times New Roman" w:cs="Times New Roman"/>
                <w:i/>
                <w:sz w:val="24"/>
                <w:szCs w:val="24"/>
              </w:rPr>
              <w:t>Тема: «Много хватать – своё потерять» (3часа)</w:t>
            </w:r>
          </w:p>
          <w:p w:rsidR="00DC13C7" w:rsidRPr="00D450AC" w:rsidRDefault="00DC13C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3">
              <w:rPr>
                <w:rFonts w:ascii="Times New Roman" w:hAnsi="Times New Roman" w:cs="Times New Roman"/>
                <w:sz w:val="24"/>
                <w:szCs w:val="24"/>
              </w:rPr>
              <w:t>Английская сказка «Женщина, которая жила в бутылке»</w:t>
            </w:r>
          </w:p>
        </w:tc>
        <w:tc>
          <w:tcPr>
            <w:tcW w:w="567" w:type="dxa"/>
            <w:vAlign w:val="center"/>
          </w:tcPr>
          <w:p w:rsidR="00DC13C7" w:rsidRPr="00D450AC" w:rsidRDefault="00DC13C7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13C7" w:rsidRPr="00D450AC" w:rsidRDefault="00B635F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5F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DC13C7" w:rsidRPr="00D450AC" w:rsidRDefault="008B76A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76AF">
              <w:rPr>
                <w:rFonts w:ascii="Times New Roman" w:hAnsi="Times New Roman" w:cs="Times New Roman"/>
                <w:sz w:val="24"/>
                <w:szCs w:val="24"/>
              </w:rPr>
              <w:t>Развитие умения сравнивать народную сказку и литературную</w:t>
            </w:r>
          </w:p>
        </w:tc>
        <w:tc>
          <w:tcPr>
            <w:tcW w:w="2268" w:type="dxa"/>
          </w:tcPr>
          <w:p w:rsidR="005169FF" w:rsidRPr="005169FF" w:rsidRDefault="005169FF" w:rsidP="005169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9FF">
              <w:rPr>
                <w:rFonts w:ascii="Times New Roman" w:hAnsi="Times New Roman" w:cs="Times New Roman"/>
                <w:sz w:val="24"/>
                <w:szCs w:val="24"/>
              </w:rPr>
              <w:t>Уметь сравнивать волшебные сказки</w:t>
            </w:r>
          </w:p>
          <w:p w:rsidR="00DC13C7" w:rsidRPr="00D450AC" w:rsidRDefault="005169FF" w:rsidP="005169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9F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5169FF">
              <w:rPr>
                <w:rFonts w:ascii="Times New Roman" w:hAnsi="Times New Roman" w:cs="Times New Roman"/>
                <w:sz w:val="24"/>
                <w:szCs w:val="24"/>
              </w:rPr>
              <w:t>бытовые</w:t>
            </w:r>
            <w:proofErr w:type="gramEnd"/>
            <w:r w:rsidRPr="005169FF">
              <w:rPr>
                <w:rFonts w:ascii="Times New Roman" w:hAnsi="Times New Roman" w:cs="Times New Roman"/>
                <w:sz w:val="24"/>
                <w:szCs w:val="24"/>
              </w:rPr>
              <w:t>, находить главную мысль текста</w:t>
            </w:r>
          </w:p>
        </w:tc>
        <w:tc>
          <w:tcPr>
            <w:tcW w:w="1418" w:type="dxa"/>
          </w:tcPr>
          <w:p w:rsidR="00DC13C7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588" w:type="dxa"/>
          </w:tcPr>
          <w:p w:rsidR="00DC13C7" w:rsidRPr="00D450AC" w:rsidRDefault="009D16E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B76AF" w:rsidRPr="00D450AC" w:rsidTr="008B1CAF">
        <w:tc>
          <w:tcPr>
            <w:tcW w:w="675" w:type="dxa"/>
            <w:vAlign w:val="center"/>
          </w:tcPr>
          <w:p w:rsidR="008B76AF" w:rsidRPr="00D450AC" w:rsidRDefault="008B76AF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9" w:type="dxa"/>
            <w:vMerge/>
            <w:vAlign w:val="center"/>
          </w:tcPr>
          <w:p w:rsidR="008B76AF" w:rsidRPr="00D450AC" w:rsidRDefault="008B76AF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8B76AF" w:rsidRPr="00D450AC" w:rsidRDefault="008B76A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3">
              <w:rPr>
                <w:rFonts w:ascii="Times New Roman" w:hAnsi="Times New Roman" w:cs="Times New Roman"/>
                <w:sz w:val="24"/>
                <w:szCs w:val="24"/>
              </w:rPr>
              <w:t>Я.Аким «</w:t>
            </w:r>
            <w:proofErr w:type="gramStart"/>
            <w:r w:rsidRPr="007D64C3">
              <w:rPr>
                <w:rFonts w:ascii="Times New Roman" w:hAnsi="Times New Roman" w:cs="Times New Roman"/>
                <w:sz w:val="24"/>
                <w:szCs w:val="24"/>
              </w:rPr>
              <w:t>Жадина</w:t>
            </w:r>
            <w:proofErr w:type="gramEnd"/>
            <w:r w:rsidRPr="007D64C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7D64C3">
              <w:rPr>
                <w:rFonts w:ascii="Times New Roman" w:hAnsi="Times New Roman" w:cs="Times New Roman"/>
                <w:sz w:val="24"/>
                <w:szCs w:val="24"/>
              </w:rPr>
              <w:t>ВЗотов</w:t>
            </w:r>
            <w:proofErr w:type="spellEnd"/>
            <w:r w:rsidRPr="007D64C3">
              <w:rPr>
                <w:rFonts w:ascii="Times New Roman" w:hAnsi="Times New Roman" w:cs="Times New Roman"/>
                <w:sz w:val="24"/>
                <w:szCs w:val="24"/>
              </w:rPr>
              <w:t xml:space="preserve"> «Бабушкин халат»</w:t>
            </w:r>
          </w:p>
        </w:tc>
        <w:tc>
          <w:tcPr>
            <w:tcW w:w="567" w:type="dxa"/>
            <w:vAlign w:val="center"/>
          </w:tcPr>
          <w:p w:rsidR="008B76AF" w:rsidRPr="00D450AC" w:rsidRDefault="008B76AF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B76AF" w:rsidRPr="00D450AC" w:rsidRDefault="00B635F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5F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vMerge w:val="restart"/>
          </w:tcPr>
          <w:p w:rsidR="008B76AF" w:rsidRPr="008B76AF" w:rsidRDefault="008B76AF" w:rsidP="008B7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76A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  <w:p w:rsidR="008B76AF" w:rsidRPr="008B76AF" w:rsidRDefault="008B76AF" w:rsidP="008B7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76AF">
              <w:rPr>
                <w:rFonts w:ascii="Times New Roman" w:hAnsi="Times New Roman" w:cs="Times New Roman"/>
                <w:sz w:val="24"/>
                <w:szCs w:val="24"/>
              </w:rPr>
              <w:t xml:space="preserve">жанра произведения. Обучение </w:t>
            </w:r>
          </w:p>
          <w:p w:rsidR="008B76AF" w:rsidRPr="00D450AC" w:rsidRDefault="008B76AF" w:rsidP="008B7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76AF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осознанному выразительному чтению, </w:t>
            </w:r>
            <w:r w:rsidRPr="008B7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разделению мира добра и зла</w:t>
            </w:r>
          </w:p>
        </w:tc>
        <w:tc>
          <w:tcPr>
            <w:tcW w:w="2268" w:type="dxa"/>
          </w:tcPr>
          <w:p w:rsidR="005169FF" w:rsidRPr="005169FF" w:rsidRDefault="005169FF" w:rsidP="005169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  <w:p w:rsidR="005169FF" w:rsidRPr="005169FF" w:rsidRDefault="005169FF" w:rsidP="005169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9FF">
              <w:rPr>
                <w:rFonts w:ascii="Times New Roman" w:hAnsi="Times New Roman" w:cs="Times New Roman"/>
                <w:sz w:val="24"/>
                <w:szCs w:val="24"/>
              </w:rPr>
              <w:t>– высказывать мнение об отношении автора к своему персонажу;</w:t>
            </w:r>
          </w:p>
          <w:p w:rsidR="008B76AF" w:rsidRPr="00D450AC" w:rsidRDefault="005169FF" w:rsidP="005169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9FF">
              <w:rPr>
                <w:rFonts w:ascii="Times New Roman" w:hAnsi="Times New Roman" w:cs="Times New Roman"/>
                <w:sz w:val="24"/>
                <w:szCs w:val="24"/>
              </w:rPr>
              <w:t xml:space="preserve">– составить план </w:t>
            </w:r>
            <w:r w:rsidRPr="00516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1418" w:type="dxa"/>
          </w:tcPr>
          <w:p w:rsidR="008B76AF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ТПО</w:t>
            </w:r>
          </w:p>
        </w:tc>
        <w:tc>
          <w:tcPr>
            <w:tcW w:w="1588" w:type="dxa"/>
          </w:tcPr>
          <w:p w:rsidR="009D16E7" w:rsidRPr="009D16E7" w:rsidRDefault="009D16E7" w:rsidP="009D1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16E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B76AF" w:rsidRPr="00D450AC" w:rsidRDefault="009D16E7" w:rsidP="009D1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16E7">
              <w:rPr>
                <w:rFonts w:ascii="Times New Roman" w:hAnsi="Times New Roman" w:cs="Times New Roman"/>
                <w:sz w:val="24"/>
                <w:szCs w:val="24"/>
              </w:rPr>
              <w:t>с ответами на вопросы</w:t>
            </w:r>
          </w:p>
        </w:tc>
      </w:tr>
      <w:tr w:rsidR="005169FF" w:rsidRPr="00D450AC" w:rsidTr="008B1CAF">
        <w:tc>
          <w:tcPr>
            <w:tcW w:w="675" w:type="dxa"/>
            <w:vAlign w:val="center"/>
          </w:tcPr>
          <w:p w:rsidR="005169FF" w:rsidRPr="00D450AC" w:rsidRDefault="005169FF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79" w:type="dxa"/>
            <w:vMerge w:val="restart"/>
            <w:vAlign w:val="center"/>
          </w:tcPr>
          <w:p w:rsidR="005169FF" w:rsidRPr="00D450AC" w:rsidRDefault="005169FF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8" w:type="dxa"/>
          </w:tcPr>
          <w:p w:rsidR="005169FF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4C3">
              <w:rPr>
                <w:rFonts w:ascii="Times New Roman" w:hAnsi="Times New Roman" w:cs="Times New Roman"/>
                <w:sz w:val="24"/>
                <w:szCs w:val="24"/>
              </w:rPr>
              <w:t>Д.Родари</w:t>
            </w:r>
            <w:proofErr w:type="spellEnd"/>
            <w:r w:rsidRPr="007D64C3">
              <w:rPr>
                <w:rFonts w:ascii="Times New Roman" w:hAnsi="Times New Roman" w:cs="Times New Roman"/>
                <w:sz w:val="24"/>
                <w:szCs w:val="24"/>
              </w:rPr>
              <w:t xml:space="preserve"> «Солнце и туча». Книги о щедрых и жадных людях.</w:t>
            </w:r>
          </w:p>
        </w:tc>
        <w:tc>
          <w:tcPr>
            <w:tcW w:w="567" w:type="dxa"/>
            <w:vAlign w:val="center"/>
          </w:tcPr>
          <w:p w:rsidR="005169FF" w:rsidRPr="00D450AC" w:rsidRDefault="005169FF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169FF" w:rsidRPr="00D450AC" w:rsidRDefault="00B635F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Размышление</w:t>
            </w:r>
          </w:p>
        </w:tc>
        <w:tc>
          <w:tcPr>
            <w:tcW w:w="2126" w:type="dxa"/>
            <w:vMerge/>
          </w:tcPr>
          <w:p w:rsidR="005169FF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9FF" w:rsidRPr="00721205" w:rsidRDefault="005169FF" w:rsidP="00B635F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25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382425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</w:t>
            </w:r>
            <w:r w:rsidRPr="00721205">
              <w:rPr>
                <w:rFonts w:ascii="Times New Roman" w:hAnsi="Times New Roman" w:cs="Times New Roman"/>
                <w:sz w:val="24"/>
                <w:szCs w:val="24"/>
              </w:rPr>
              <w:t xml:space="preserve"> жадность и </w:t>
            </w:r>
            <w:proofErr w:type="spellStart"/>
            <w:r w:rsidRPr="00721205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proofErr w:type="gramStart"/>
            <w:r w:rsidRPr="007212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21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82425">
              <w:t xml:space="preserve"> </w:t>
            </w:r>
            <w:proofErr w:type="spellStart"/>
            <w:r w:rsidR="00382425" w:rsidRPr="00382425">
              <w:rPr>
                <w:rFonts w:ascii="Times New Roman" w:hAnsi="Times New Roman" w:cs="Times New Roman"/>
                <w:sz w:val="24"/>
                <w:szCs w:val="24"/>
              </w:rPr>
              <w:t>рость</w:t>
            </w:r>
            <w:proofErr w:type="spellEnd"/>
            <w:r w:rsidR="00382425" w:rsidRPr="00382425">
              <w:rPr>
                <w:rFonts w:ascii="Times New Roman" w:hAnsi="Times New Roman" w:cs="Times New Roman"/>
                <w:sz w:val="24"/>
                <w:szCs w:val="24"/>
              </w:rPr>
              <w:t>, объяснять отличие</w:t>
            </w:r>
          </w:p>
        </w:tc>
        <w:tc>
          <w:tcPr>
            <w:tcW w:w="1418" w:type="dxa"/>
          </w:tcPr>
          <w:p w:rsidR="005169FF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9D16E7" w:rsidRPr="009D16E7" w:rsidRDefault="009D16E7" w:rsidP="009D1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16E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169FF" w:rsidRPr="00D450AC" w:rsidRDefault="009D16E7" w:rsidP="009D1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16E7">
              <w:rPr>
                <w:rFonts w:ascii="Times New Roman" w:hAnsi="Times New Roman" w:cs="Times New Roman"/>
                <w:sz w:val="24"/>
                <w:szCs w:val="24"/>
              </w:rPr>
              <w:t>с ответами на вопросы</w:t>
            </w:r>
          </w:p>
        </w:tc>
      </w:tr>
      <w:tr w:rsidR="005169FF" w:rsidRPr="00D450AC" w:rsidTr="008B1CAF">
        <w:tc>
          <w:tcPr>
            <w:tcW w:w="675" w:type="dxa"/>
            <w:vAlign w:val="center"/>
          </w:tcPr>
          <w:p w:rsidR="005169FF" w:rsidRPr="00D450AC" w:rsidRDefault="005169FF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9" w:type="dxa"/>
            <w:vMerge/>
            <w:vAlign w:val="center"/>
          </w:tcPr>
          <w:p w:rsidR="005169FF" w:rsidRPr="00D450AC" w:rsidRDefault="005169FF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5169FF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3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gramStart"/>
            <w:r w:rsidRPr="007D64C3">
              <w:rPr>
                <w:rFonts w:ascii="Times New Roman" w:hAnsi="Times New Roman" w:cs="Times New Roman"/>
                <w:sz w:val="24"/>
                <w:szCs w:val="24"/>
              </w:rPr>
              <w:t>Тайное</w:t>
            </w:r>
            <w:proofErr w:type="gramEnd"/>
            <w:r w:rsidRPr="007D64C3">
              <w:rPr>
                <w:rFonts w:ascii="Times New Roman" w:hAnsi="Times New Roman" w:cs="Times New Roman"/>
                <w:sz w:val="24"/>
                <w:szCs w:val="24"/>
              </w:rPr>
              <w:t xml:space="preserve"> всегда становится явным» (6 часов)</w:t>
            </w:r>
          </w:p>
          <w:p w:rsidR="005169FF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 w:rsidRPr="007D64C3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7D64C3">
              <w:rPr>
                <w:rFonts w:ascii="Times New Roman" w:hAnsi="Times New Roman" w:cs="Times New Roman"/>
                <w:sz w:val="24"/>
                <w:szCs w:val="24"/>
              </w:rPr>
              <w:t xml:space="preserve"> «Тайное становится явным»</w:t>
            </w:r>
          </w:p>
        </w:tc>
        <w:tc>
          <w:tcPr>
            <w:tcW w:w="567" w:type="dxa"/>
            <w:vAlign w:val="center"/>
          </w:tcPr>
          <w:p w:rsidR="005169FF" w:rsidRPr="00D450AC" w:rsidRDefault="005169FF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635F7" w:rsidRPr="00B635F7" w:rsidRDefault="00B635F7" w:rsidP="00B635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5F7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Инсценировка, </w:t>
            </w:r>
          </w:p>
          <w:p w:rsidR="005169FF" w:rsidRPr="00D450AC" w:rsidRDefault="00B635F7" w:rsidP="00B635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5F7"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2126" w:type="dxa"/>
          </w:tcPr>
          <w:p w:rsidR="005169FF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76AF">
              <w:rPr>
                <w:rFonts w:ascii="Times New Roman" w:hAnsi="Times New Roman" w:cs="Times New Roman"/>
                <w:sz w:val="24"/>
                <w:szCs w:val="24"/>
              </w:rPr>
              <w:t>Обучение пониманию и прогнозированию мотивов поведения персонажей</w:t>
            </w:r>
          </w:p>
        </w:tc>
        <w:tc>
          <w:tcPr>
            <w:tcW w:w="2268" w:type="dxa"/>
          </w:tcPr>
          <w:p w:rsidR="00382425" w:rsidRPr="00382425" w:rsidRDefault="00382425" w:rsidP="00382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425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5169FF" w:rsidRPr="00D450AC" w:rsidRDefault="00382425" w:rsidP="00382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425">
              <w:rPr>
                <w:rFonts w:ascii="Times New Roman" w:hAnsi="Times New Roman" w:cs="Times New Roman"/>
                <w:sz w:val="24"/>
                <w:szCs w:val="24"/>
              </w:rPr>
              <w:t>– читать по ролям; – формулировать главную мысль произведения</w:t>
            </w:r>
          </w:p>
        </w:tc>
        <w:tc>
          <w:tcPr>
            <w:tcW w:w="1418" w:type="dxa"/>
          </w:tcPr>
          <w:p w:rsidR="005169FF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588" w:type="dxa"/>
          </w:tcPr>
          <w:p w:rsidR="008D2F89" w:rsidRPr="008D2F89" w:rsidRDefault="008D2F89" w:rsidP="008D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F89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5169FF" w:rsidRPr="00D450AC" w:rsidRDefault="008D2F89" w:rsidP="008D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F8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169FF" w:rsidRPr="00D450AC" w:rsidTr="008B1CAF">
        <w:tc>
          <w:tcPr>
            <w:tcW w:w="675" w:type="dxa"/>
            <w:vAlign w:val="center"/>
          </w:tcPr>
          <w:p w:rsidR="005169FF" w:rsidRPr="00D450AC" w:rsidRDefault="005169FF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9" w:type="dxa"/>
            <w:vMerge/>
            <w:vAlign w:val="center"/>
          </w:tcPr>
          <w:p w:rsidR="005169FF" w:rsidRPr="00D450AC" w:rsidRDefault="005169FF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5169FF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3">
              <w:rPr>
                <w:rFonts w:ascii="Times New Roman" w:hAnsi="Times New Roman" w:cs="Times New Roman"/>
                <w:sz w:val="24"/>
                <w:szCs w:val="24"/>
              </w:rPr>
              <w:t>Н.Носов «Огурцы»</w:t>
            </w:r>
          </w:p>
        </w:tc>
        <w:tc>
          <w:tcPr>
            <w:tcW w:w="567" w:type="dxa"/>
            <w:vAlign w:val="center"/>
          </w:tcPr>
          <w:p w:rsidR="005169FF" w:rsidRPr="00D450AC" w:rsidRDefault="005169FF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169FF" w:rsidRPr="00D450AC" w:rsidRDefault="00BA0401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Размышление</w:t>
            </w:r>
          </w:p>
        </w:tc>
        <w:tc>
          <w:tcPr>
            <w:tcW w:w="2126" w:type="dxa"/>
          </w:tcPr>
          <w:p w:rsidR="005169FF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76AF">
              <w:rPr>
                <w:rFonts w:ascii="Times New Roman" w:hAnsi="Times New Roman" w:cs="Times New Roman"/>
                <w:sz w:val="24"/>
                <w:szCs w:val="24"/>
              </w:rPr>
              <w:t>Работа над ролевым чтением, передачей настроения героев, прогнозированием мотивов их поведения</w:t>
            </w:r>
          </w:p>
        </w:tc>
        <w:tc>
          <w:tcPr>
            <w:tcW w:w="2268" w:type="dxa"/>
          </w:tcPr>
          <w:p w:rsidR="00382425" w:rsidRPr="00382425" w:rsidRDefault="00382425" w:rsidP="00382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425"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</w:t>
            </w:r>
          </w:p>
          <w:p w:rsidR="005169FF" w:rsidRPr="00D450AC" w:rsidRDefault="00382425" w:rsidP="00382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425">
              <w:rPr>
                <w:rFonts w:ascii="Times New Roman" w:hAnsi="Times New Roman" w:cs="Times New Roman"/>
                <w:sz w:val="24"/>
                <w:szCs w:val="24"/>
              </w:rPr>
              <w:t>по ролям, передавая голосом настроение героев</w:t>
            </w:r>
          </w:p>
        </w:tc>
        <w:tc>
          <w:tcPr>
            <w:tcW w:w="1418" w:type="dxa"/>
          </w:tcPr>
          <w:p w:rsidR="005169FF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588" w:type="dxa"/>
          </w:tcPr>
          <w:p w:rsidR="008D2F89" w:rsidRPr="008D2F89" w:rsidRDefault="008D2F89" w:rsidP="008D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F89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5169FF" w:rsidRPr="00D450AC" w:rsidRDefault="008D2F89" w:rsidP="008D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F8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82425" w:rsidRPr="00D450AC" w:rsidTr="008B1CAF">
        <w:tc>
          <w:tcPr>
            <w:tcW w:w="675" w:type="dxa"/>
            <w:vAlign w:val="center"/>
          </w:tcPr>
          <w:p w:rsidR="00382425" w:rsidRPr="00D450AC" w:rsidRDefault="00382425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9" w:type="dxa"/>
            <w:vMerge w:val="restart"/>
            <w:vAlign w:val="center"/>
          </w:tcPr>
          <w:p w:rsidR="00382425" w:rsidRPr="00D450AC" w:rsidRDefault="00382425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8" w:type="dxa"/>
          </w:tcPr>
          <w:p w:rsidR="00382425" w:rsidRPr="00D450AC" w:rsidRDefault="00382425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3">
              <w:rPr>
                <w:rFonts w:ascii="Times New Roman" w:hAnsi="Times New Roman" w:cs="Times New Roman"/>
                <w:sz w:val="24"/>
                <w:szCs w:val="24"/>
              </w:rPr>
              <w:t>В.Осеева «Почему?»</w:t>
            </w:r>
          </w:p>
        </w:tc>
        <w:tc>
          <w:tcPr>
            <w:tcW w:w="567" w:type="dxa"/>
            <w:vAlign w:val="center"/>
          </w:tcPr>
          <w:p w:rsidR="00382425" w:rsidRPr="00D450AC" w:rsidRDefault="00382425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82425" w:rsidRPr="00D450AC" w:rsidRDefault="00BA0401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04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vMerge w:val="restart"/>
          </w:tcPr>
          <w:p w:rsidR="00382425" w:rsidRPr="00D450AC" w:rsidRDefault="00382425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76A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осознанного чтения. Обучение целостному восприятию </w:t>
            </w:r>
            <w:proofErr w:type="gramStart"/>
            <w:r w:rsidRPr="008B76AF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2268" w:type="dxa"/>
            <w:vMerge w:val="restart"/>
          </w:tcPr>
          <w:p w:rsidR="00382425" w:rsidRPr="00382425" w:rsidRDefault="00382425" w:rsidP="00382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425">
              <w:rPr>
                <w:rFonts w:ascii="Times New Roman" w:hAnsi="Times New Roman" w:cs="Times New Roman"/>
                <w:sz w:val="24"/>
                <w:szCs w:val="24"/>
              </w:rPr>
              <w:t>Уметь находить</w:t>
            </w:r>
          </w:p>
          <w:p w:rsidR="00382425" w:rsidRPr="00382425" w:rsidRDefault="00382425" w:rsidP="00382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425">
              <w:rPr>
                <w:rFonts w:ascii="Times New Roman" w:hAnsi="Times New Roman" w:cs="Times New Roman"/>
                <w:sz w:val="24"/>
                <w:szCs w:val="24"/>
              </w:rPr>
              <w:t>в тексте фразы, которые говорят о душевном состоянии мальчика</w:t>
            </w:r>
            <w:proofErr w:type="gramStart"/>
            <w:r>
              <w:t xml:space="preserve">   </w:t>
            </w:r>
            <w:r w:rsidRPr="003824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82425">
              <w:rPr>
                <w:rFonts w:ascii="Times New Roman" w:hAnsi="Times New Roman" w:cs="Times New Roman"/>
                <w:sz w:val="24"/>
                <w:szCs w:val="24"/>
              </w:rPr>
              <w:t xml:space="preserve">меть читать </w:t>
            </w:r>
          </w:p>
          <w:p w:rsidR="00382425" w:rsidRPr="00D450AC" w:rsidRDefault="00382425" w:rsidP="00382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425">
              <w:rPr>
                <w:rFonts w:ascii="Times New Roman" w:hAnsi="Times New Roman" w:cs="Times New Roman"/>
                <w:sz w:val="24"/>
                <w:szCs w:val="24"/>
              </w:rPr>
              <w:t>по ролям, передавая голосом характер героев</w:t>
            </w:r>
          </w:p>
        </w:tc>
        <w:tc>
          <w:tcPr>
            <w:tcW w:w="1418" w:type="dxa"/>
          </w:tcPr>
          <w:p w:rsidR="00382425" w:rsidRPr="00D450AC" w:rsidRDefault="00382425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82425" w:rsidRPr="00D450AC" w:rsidRDefault="00382425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AC8" w:rsidRPr="00D450AC" w:rsidTr="008B1CAF">
        <w:tc>
          <w:tcPr>
            <w:tcW w:w="675" w:type="dxa"/>
            <w:vAlign w:val="center"/>
          </w:tcPr>
          <w:p w:rsidR="00636AC8" w:rsidRPr="00D450AC" w:rsidRDefault="00636AC8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9" w:type="dxa"/>
            <w:vMerge/>
            <w:vAlign w:val="center"/>
          </w:tcPr>
          <w:p w:rsidR="00636AC8" w:rsidRPr="00D450AC" w:rsidRDefault="00636AC8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3">
              <w:rPr>
                <w:rFonts w:ascii="Times New Roman" w:hAnsi="Times New Roman" w:cs="Times New Roman"/>
                <w:sz w:val="24"/>
                <w:szCs w:val="24"/>
              </w:rPr>
              <w:t>Шведская сказка «Принцесса-лгунья»</w:t>
            </w:r>
          </w:p>
        </w:tc>
        <w:tc>
          <w:tcPr>
            <w:tcW w:w="567" w:type="dxa"/>
            <w:vAlign w:val="center"/>
          </w:tcPr>
          <w:p w:rsidR="00636AC8" w:rsidRPr="00D450AC" w:rsidRDefault="00636AC8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Размышление</w:t>
            </w:r>
          </w:p>
        </w:tc>
        <w:tc>
          <w:tcPr>
            <w:tcW w:w="2126" w:type="dxa"/>
            <w:vMerge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588" w:type="dxa"/>
            <w:vMerge w:val="restart"/>
          </w:tcPr>
          <w:p w:rsidR="00636AC8" w:rsidRPr="008D2F89" w:rsidRDefault="00636AC8" w:rsidP="008D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F89">
              <w:rPr>
                <w:rFonts w:ascii="Times New Roman" w:hAnsi="Times New Roman" w:cs="Times New Roman"/>
                <w:sz w:val="24"/>
                <w:szCs w:val="24"/>
              </w:rPr>
              <w:t>Викто</w:t>
            </w:r>
            <w:proofErr w:type="spellEnd"/>
            <w:r w:rsidRPr="008D2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6AC8" w:rsidRPr="00D450AC" w:rsidRDefault="00636AC8" w:rsidP="008D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F89">
              <w:rPr>
                <w:rFonts w:ascii="Times New Roman" w:hAnsi="Times New Roman" w:cs="Times New Roman"/>
                <w:sz w:val="24"/>
                <w:szCs w:val="24"/>
              </w:rPr>
              <w:t>рина</w:t>
            </w:r>
            <w:proofErr w:type="spellEnd"/>
            <w:r w:rsidRPr="008D2F89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произведению</w:t>
            </w:r>
          </w:p>
        </w:tc>
      </w:tr>
      <w:tr w:rsidR="00636AC8" w:rsidRPr="00D450AC" w:rsidTr="008B1CAF">
        <w:tc>
          <w:tcPr>
            <w:tcW w:w="675" w:type="dxa"/>
            <w:vAlign w:val="center"/>
          </w:tcPr>
          <w:p w:rsidR="00636AC8" w:rsidRPr="00D450AC" w:rsidRDefault="00636AC8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9" w:type="dxa"/>
            <w:vMerge/>
            <w:vAlign w:val="center"/>
          </w:tcPr>
          <w:p w:rsidR="00636AC8" w:rsidRPr="00D450AC" w:rsidRDefault="00636AC8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3">
              <w:rPr>
                <w:rFonts w:ascii="Times New Roman" w:hAnsi="Times New Roman" w:cs="Times New Roman"/>
                <w:sz w:val="24"/>
                <w:szCs w:val="24"/>
              </w:rPr>
              <w:t>Шведская сказка «Принцесса-лгунья» Работа над текстом</w:t>
            </w:r>
          </w:p>
        </w:tc>
        <w:tc>
          <w:tcPr>
            <w:tcW w:w="567" w:type="dxa"/>
            <w:vAlign w:val="center"/>
          </w:tcPr>
          <w:p w:rsidR="00636AC8" w:rsidRPr="00D450AC" w:rsidRDefault="00636AC8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636AC8" w:rsidRPr="00D450AC" w:rsidRDefault="00636AC8" w:rsidP="008D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FF" w:rsidRPr="00D450AC" w:rsidTr="008B1CAF">
        <w:tc>
          <w:tcPr>
            <w:tcW w:w="675" w:type="dxa"/>
            <w:vAlign w:val="center"/>
          </w:tcPr>
          <w:p w:rsidR="005169FF" w:rsidRPr="00D450AC" w:rsidRDefault="005169FF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9" w:type="dxa"/>
            <w:vMerge w:val="restart"/>
            <w:vAlign w:val="center"/>
          </w:tcPr>
          <w:p w:rsidR="005169FF" w:rsidRPr="00D450AC" w:rsidRDefault="005169FF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8" w:type="dxa"/>
          </w:tcPr>
          <w:p w:rsidR="005169FF" w:rsidRPr="007D64C3" w:rsidRDefault="005169FF" w:rsidP="00D629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4C3">
              <w:rPr>
                <w:rFonts w:ascii="Times New Roman" w:hAnsi="Times New Roman" w:cs="Times New Roman"/>
                <w:b/>
                <w:sz w:val="24"/>
                <w:szCs w:val="24"/>
              </w:rPr>
              <w:t>I полугодие,  II четверть (21 час)</w:t>
            </w:r>
          </w:p>
          <w:p w:rsidR="005169FF" w:rsidRPr="008B76AF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76AF">
              <w:rPr>
                <w:rFonts w:ascii="Times New Roman" w:hAnsi="Times New Roman" w:cs="Times New Roman"/>
                <w:sz w:val="24"/>
                <w:szCs w:val="24"/>
              </w:rPr>
              <w:t>Л.Пантелеев «Честное слово»</w:t>
            </w:r>
          </w:p>
        </w:tc>
        <w:tc>
          <w:tcPr>
            <w:tcW w:w="567" w:type="dxa"/>
            <w:vAlign w:val="center"/>
          </w:tcPr>
          <w:p w:rsidR="005169FF" w:rsidRPr="00D450AC" w:rsidRDefault="005169FF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169FF" w:rsidRPr="00D450AC" w:rsidRDefault="00BA0401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2126" w:type="dxa"/>
          </w:tcPr>
          <w:p w:rsidR="005169FF" w:rsidRPr="008B76AF" w:rsidRDefault="005169FF" w:rsidP="008B7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76A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способности сопереживать героям </w:t>
            </w:r>
            <w:proofErr w:type="gramStart"/>
            <w:r w:rsidRPr="008B76A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8B76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69FF" w:rsidRPr="00D450AC" w:rsidRDefault="005169FF" w:rsidP="008B7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76AF">
              <w:rPr>
                <w:rFonts w:ascii="Times New Roman" w:hAnsi="Times New Roman" w:cs="Times New Roman"/>
                <w:sz w:val="24"/>
                <w:szCs w:val="24"/>
              </w:rPr>
              <w:t>изведения. Формирование речевых умений</w:t>
            </w:r>
          </w:p>
        </w:tc>
        <w:tc>
          <w:tcPr>
            <w:tcW w:w="2268" w:type="dxa"/>
          </w:tcPr>
          <w:p w:rsidR="00382425" w:rsidRPr="00382425" w:rsidRDefault="00382425" w:rsidP="00382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425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объяснить слова автора: </w:t>
            </w:r>
          </w:p>
          <w:p w:rsidR="005169FF" w:rsidRPr="00D450AC" w:rsidRDefault="00382425" w:rsidP="00382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425">
              <w:rPr>
                <w:rFonts w:ascii="Times New Roman" w:hAnsi="Times New Roman" w:cs="Times New Roman"/>
                <w:sz w:val="24"/>
                <w:szCs w:val="24"/>
              </w:rPr>
              <w:t>«Мальчик вырастет настоящим человеком»</w:t>
            </w:r>
          </w:p>
        </w:tc>
        <w:tc>
          <w:tcPr>
            <w:tcW w:w="1418" w:type="dxa"/>
          </w:tcPr>
          <w:p w:rsidR="005169FF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588" w:type="dxa"/>
          </w:tcPr>
          <w:p w:rsidR="005169FF" w:rsidRPr="00D450AC" w:rsidRDefault="008D2F89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82425" w:rsidRPr="00D450AC" w:rsidTr="008B1CAF">
        <w:tc>
          <w:tcPr>
            <w:tcW w:w="675" w:type="dxa"/>
            <w:vAlign w:val="center"/>
          </w:tcPr>
          <w:p w:rsidR="00382425" w:rsidRPr="00D450AC" w:rsidRDefault="00382425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9" w:type="dxa"/>
            <w:vMerge/>
            <w:vAlign w:val="center"/>
          </w:tcPr>
          <w:p w:rsidR="00382425" w:rsidRPr="00D450AC" w:rsidRDefault="00382425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382425" w:rsidRPr="00D450AC" w:rsidRDefault="00382425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3">
              <w:rPr>
                <w:rFonts w:ascii="Times New Roman" w:hAnsi="Times New Roman" w:cs="Times New Roman"/>
                <w:sz w:val="24"/>
                <w:szCs w:val="24"/>
              </w:rPr>
              <w:t xml:space="preserve">К.Бальмонт «Осень»; И.Соколов-Микитов </w:t>
            </w:r>
            <w:r w:rsidRPr="007D6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D64C3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7D64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vAlign w:val="center"/>
          </w:tcPr>
          <w:p w:rsidR="00382425" w:rsidRPr="00D450AC" w:rsidRDefault="00382425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382425" w:rsidRPr="00D450AC" w:rsidRDefault="00BA0401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чтецов</w:t>
            </w:r>
          </w:p>
        </w:tc>
        <w:tc>
          <w:tcPr>
            <w:tcW w:w="2126" w:type="dxa"/>
            <w:vMerge w:val="restart"/>
          </w:tcPr>
          <w:p w:rsidR="00382425" w:rsidRPr="008B76AF" w:rsidRDefault="00382425" w:rsidP="008B7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7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</w:t>
            </w:r>
            <w:r w:rsidRPr="008B7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чувственному восприятию</w:t>
            </w:r>
          </w:p>
          <w:p w:rsidR="00382425" w:rsidRPr="00D450AC" w:rsidRDefault="00382425" w:rsidP="008B7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76AF">
              <w:rPr>
                <w:rFonts w:ascii="Times New Roman" w:hAnsi="Times New Roman" w:cs="Times New Roman"/>
                <w:sz w:val="24"/>
                <w:szCs w:val="24"/>
              </w:rPr>
              <w:t>и пониманию настроения поэта. Формирование знаний об эпитете, олицетворении, сравнении</w:t>
            </w:r>
          </w:p>
        </w:tc>
        <w:tc>
          <w:tcPr>
            <w:tcW w:w="2268" w:type="dxa"/>
            <w:vMerge w:val="restart"/>
          </w:tcPr>
          <w:p w:rsidR="00382425" w:rsidRPr="00382425" w:rsidRDefault="00382425" w:rsidP="00382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голосом, </w:t>
            </w:r>
            <w:r w:rsidRPr="00382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темпом чтения </w:t>
            </w:r>
          </w:p>
          <w:p w:rsidR="00382425" w:rsidRPr="00D450AC" w:rsidRDefault="00382425" w:rsidP="00382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425">
              <w:rPr>
                <w:rFonts w:ascii="Times New Roman" w:hAnsi="Times New Roman" w:cs="Times New Roman"/>
                <w:sz w:val="24"/>
                <w:szCs w:val="24"/>
              </w:rPr>
              <w:t>передать «осеннее» настроение поэта</w:t>
            </w:r>
          </w:p>
        </w:tc>
        <w:tc>
          <w:tcPr>
            <w:tcW w:w="1418" w:type="dxa"/>
          </w:tcPr>
          <w:p w:rsidR="00382425" w:rsidRPr="00D450AC" w:rsidRDefault="00382425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82425" w:rsidRPr="00D450AC" w:rsidRDefault="00382425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425" w:rsidRPr="00D450AC" w:rsidTr="008B1CAF">
        <w:tc>
          <w:tcPr>
            <w:tcW w:w="675" w:type="dxa"/>
            <w:vAlign w:val="center"/>
          </w:tcPr>
          <w:p w:rsidR="00382425" w:rsidRPr="00D450AC" w:rsidRDefault="00382425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79" w:type="dxa"/>
            <w:vMerge/>
            <w:vAlign w:val="center"/>
          </w:tcPr>
          <w:p w:rsidR="00382425" w:rsidRPr="00D450AC" w:rsidRDefault="00382425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382425" w:rsidRPr="00D450AC" w:rsidRDefault="00382425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3">
              <w:rPr>
                <w:rFonts w:ascii="Times New Roman" w:hAnsi="Times New Roman" w:cs="Times New Roman"/>
                <w:sz w:val="24"/>
                <w:szCs w:val="24"/>
              </w:rPr>
              <w:t>Ф.Тютчев «Листья»; А.Фет «Ласточки пропали…»</w:t>
            </w:r>
          </w:p>
        </w:tc>
        <w:tc>
          <w:tcPr>
            <w:tcW w:w="567" w:type="dxa"/>
            <w:vAlign w:val="center"/>
          </w:tcPr>
          <w:p w:rsidR="00382425" w:rsidRPr="00D450AC" w:rsidRDefault="00382425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82425" w:rsidRPr="00D450AC" w:rsidRDefault="00382425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82425" w:rsidRPr="00D450AC" w:rsidRDefault="00382425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2425" w:rsidRPr="00D450AC" w:rsidRDefault="00382425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425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588" w:type="dxa"/>
          </w:tcPr>
          <w:p w:rsidR="00382425" w:rsidRPr="00D450AC" w:rsidRDefault="008D2F89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F89">
              <w:rPr>
                <w:rFonts w:ascii="Times New Roman" w:hAnsi="Times New Roman" w:cs="Times New Roman"/>
                <w:sz w:val="24"/>
                <w:szCs w:val="24"/>
              </w:rPr>
              <w:t>Коллективное чтение</w:t>
            </w:r>
          </w:p>
        </w:tc>
      </w:tr>
      <w:tr w:rsidR="008D2F89" w:rsidRPr="00D450AC" w:rsidTr="008B1CAF">
        <w:tc>
          <w:tcPr>
            <w:tcW w:w="675" w:type="dxa"/>
            <w:vAlign w:val="center"/>
          </w:tcPr>
          <w:p w:rsidR="008D2F89" w:rsidRPr="00D450AC" w:rsidRDefault="008D2F89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9" w:type="dxa"/>
            <w:vMerge w:val="restart"/>
            <w:vAlign w:val="center"/>
          </w:tcPr>
          <w:p w:rsidR="008D2F89" w:rsidRPr="00D450AC" w:rsidRDefault="008D2F89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8" w:type="dxa"/>
          </w:tcPr>
          <w:p w:rsidR="008D2F89" w:rsidRPr="00D450AC" w:rsidRDefault="008D2F89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3">
              <w:rPr>
                <w:rFonts w:ascii="Times New Roman" w:hAnsi="Times New Roman" w:cs="Times New Roman"/>
                <w:sz w:val="24"/>
                <w:szCs w:val="24"/>
              </w:rPr>
              <w:t>К.Паустовский «Барсучий нос»</w:t>
            </w:r>
          </w:p>
        </w:tc>
        <w:tc>
          <w:tcPr>
            <w:tcW w:w="567" w:type="dxa"/>
            <w:vAlign w:val="center"/>
          </w:tcPr>
          <w:p w:rsidR="008D2F89" w:rsidRPr="00D450AC" w:rsidRDefault="008D2F89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8D2F89" w:rsidRPr="00D450AC" w:rsidRDefault="008D2F89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04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vMerge w:val="restart"/>
          </w:tcPr>
          <w:p w:rsidR="008D2F89" w:rsidRPr="00D450AC" w:rsidRDefault="008D2F89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76A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сознательного чтения. Работа над целостным восприятием </w:t>
            </w:r>
            <w:proofErr w:type="gramStart"/>
            <w:r w:rsidRPr="008B76AF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2268" w:type="dxa"/>
            <w:vMerge w:val="restart"/>
          </w:tcPr>
          <w:p w:rsidR="008D2F89" w:rsidRPr="00382425" w:rsidRDefault="008D2F89" w:rsidP="00382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425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8D2F89" w:rsidRPr="00382425" w:rsidRDefault="008D2F89" w:rsidP="00382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425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 к тексту;</w:t>
            </w:r>
          </w:p>
          <w:p w:rsidR="008D2F89" w:rsidRPr="00382425" w:rsidRDefault="008D2F89" w:rsidP="00382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425">
              <w:rPr>
                <w:rFonts w:ascii="Times New Roman" w:hAnsi="Times New Roman" w:cs="Times New Roman"/>
                <w:sz w:val="24"/>
                <w:szCs w:val="24"/>
              </w:rPr>
              <w:t>– делить текст</w:t>
            </w:r>
          </w:p>
          <w:p w:rsidR="008D2F89" w:rsidRPr="00382425" w:rsidRDefault="008D2F89" w:rsidP="00382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425">
              <w:rPr>
                <w:rFonts w:ascii="Times New Roman" w:hAnsi="Times New Roman" w:cs="Times New Roman"/>
                <w:sz w:val="24"/>
                <w:szCs w:val="24"/>
              </w:rPr>
              <w:t xml:space="preserve">на смысловые </w:t>
            </w:r>
          </w:p>
          <w:p w:rsidR="008D2F89" w:rsidRPr="00D450AC" w:rsidRDefault="008D2F89" w:rsidP="00382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425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</w:tc>
        <w:tc>
          <w:tcPr>
            <w:tcW w:w="1418" w:type="dxa"/>
            <w:vMerge w:val="restart"/>
          </w:tcPr>
          <w:p w:rsidR="008D2F89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588" w:type="dxa"/>
            <w:vMerge w:val="restart"/>
          </w:tcPr>
          <w:p w:rsidR="008D2F89" w:rsidRPr="008D2F89" w:rsidRDefault="008D2F89" w:rsidP="008D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F89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  <w:r w:rsidRPr="008D2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2F89" w:rsidRPr="008D2F89" w:rsidRDefault="008D2F89" w:rsidP="008D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F89"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  <w:r w:rsidRPr="008D2F89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  <w:p w:rsidR="008D2F89" w:rsidRPr="008D2F89" w:rsidRDefault="008D2F89" w:rsidP="008D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F89">
              <w:rPr>
                <w:rFonts w:ascii="Times New Roman" w:hAnsi="Times New Roman" w:cs="Times New Roman"/>
                <w:sz w:val="24"/>
                <w:szCs w:val="24"/>
              </w:rPr>
              <w:t xml:space="preserve">в ходе </w:t>
            </w:r>
          </w:p>
          <w:p w:rsidR="008D2F89" w:rsidRPr="00D450AC" w:rsidRDefault="008D2F89" w:rsidP="008D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F89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</w:tr>
      <w:tr w:rsidR="008D2F89" w:rsidRPr="00D450AC" w:rsidTr="008B1CAF">
        <w:tc>
          <w:tcPr>
            <w:tcW w:w="675" w:type="dxa"/>
            <w:vAlign w:val="center"/>
          </w:tcPr>
          <w:p w:rsidR="008D2F89" w:rsidRPr="00D450AC" w:rsidRDefault="008D2F89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9" w:type="dxa"/>
            <w:vMerge/>
            <w:vAlign w:val="center"/>
          </w:tcPr>
          <w:p w:rsidR="008D2F89" w:rsidRPr="00D450AC" w:rsidRDefault="008D2F89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8D2F89" w:rsidRPr="00D450AC" w:rsidRDefault="008D2F89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3">
              <w:rPr>
                <w:rFonts w:ascii="Times New Roman" w:hAnsi="Times New Roman" w:cs="Times New Roman"/>
                <w:sz w:val="24"/>
                <w:szCs w:val="24"/>
              </w:rPr>
              <w:t>К.Паустовский «Барсучий нос» Составление плана</w:t>
            </w:r>
          </w:p>
        </w:tc>
        <w:tc>
          <w:tcPr>
            <w:tcW w:w="567" w:type="dxa"/>
            <w:vAlign w:val="center"/>
          </w:tcPr>
          <w:p w:rsidR="008D2F89" w:rsidRPr="00D450AC" w:rsidRDefault="008D2F89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8D2F89" w:rsidRPr="00D450AC" w:rsidRDefault="008D2F89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2F89" w:rsidRPr="00D450AC" w:rsidRDefault="008D2F89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2F89" w:rsidRPr="00D450AC" w:rsidRDefault="008D2F89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D2F89" w:rsidRPr="00D450AC" w:rsidRDefault="008D2F89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8D2F89" w:rsidRPr="00D450AC" w:rsidRDefault="008D2F89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401" w:rsidRPr="00D450AC" w:rsidTr="008B1CAF">
        <w:tc>
          <w:tcPr>
            <w:tcW w:w="675" w:type="dxa"/>
            <w:vAlign w:val="center"/>
          </w:tcPr>
          <w:p w:rsidR="00BA0401" w:rsidRPr="00D450AC" w:rsidRDefault="00BA0401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9" w:type="dxa"/>
            <w:vMerge/>
            <w:vAlign w:val="center"/>
          </w:tcPr>
          <w:p w:rsidR="00BA0401" w:rsidRPr="00D450AC" w:rsidRDefault="00BA0401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BA0401" w:rsidRPr="00D450AC" w:rsidRDefault="00BA0401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3">
              <w:rPr>
                <w:rFonts w:ascii="Times New Roman" w:hAnsi="Times New Roman" w:cs="Times New Roman"/>
                <w:sz w:val="24"/>
                <w:szCs w:val="24"/>
              </w:rPr>
              <w:t>А.Пушкин «Осень»; М.Лермонтов «Осень»; А.К.Толстой «Осень!»</w:t>
            </w:r>
          </w:p>
        </w:tc>
        <w:tc>
          <w:tcPr>
            <w:tcW w:w="567" w:type="dxa"/>
            <w:vAlign w:val="center"/>
          </w:tcPr>
          <w:p w:rsidR="00BA0401" w:rsidRPr="00D450AC" w:rsidRDefault="00BA0401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BA0401" w:rsidRPr="00D450AC" w:rsidRDefault="00BA0401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126" w:type="dxa"/>
            <w:vMerge w:val="restart"/>
          </w:tcPr>
          <w:p w:rsidR="00BA0401" w:rsidRPr="00D450AC" w:rsidRDefault="00BA0401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76A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 w:rsidRPr="008B76AF">
              <w:rPr>
                <w:rFonts w:ascii="Times New Roman" w:hAnsi="Times New Roman" w:cs="Times New Roman"/>
                <w:sz w:val="24"/>
                <w:szCs w:val="24"/>
              </w:rPr>
              <w:t>анализированию</w:t>
            </w:r>
            <w:proofErr w:type="spellEnd"/>
            <w:r w:rsidRPr="008B76AF">
              <w:rPr>
                <w:rFonts w:ascii="Times New Roman" w:hAnsi="Times New Roman" w:cs="Times New Roman"/>
                <w:sz w:val="24"/>
                <w:szCs w:val="24"/>
              </w:rPr>
              <w:t>, пониманию образной поэтической речи</w:t>
            </w:r>
          </w:p>
        </w:tc>
        <w:tc>
          <w:tcPr>
            <w:tcW w:w="2268" w:type="dxa"/>
            <w:vMerge w:val="restart"/>
          </w:tcPr>
          <w:p w:rsidR="00BA0401" w:rsidRPr="00382425" w:rsidRDefault="00BA0401" w:rsidP="00382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425">
              <w:rPr>
                <w:rFonts w:ascii="Times New Roman" w:hAnsi="Times New Roman" w:cs="Times New Roman"/>
                <w:sz w:val="24"/>
                <w:szCs w:val="24"/>
              </w:rPr>
              <w:t>Уметь сравнить</w:t>
            </w:r>
          </w:p>
          <w:p w:rsidR="00BA0401" w:rsidRPr="00382425" w:rsidRDefault="00BA0401" w:rsidP="00382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425">
              <w:rPr>
                <w:rFonts w:ascii="Times New Roman" w:hAnsi="Times New Roman" w:cs="Times New Roman"/>
                <w:sz w:val="24"/>
                <w:szCs w:val="24"/>
              </w:rPr>
              <w:t>и сопоставить стихи разных поэтов об осени, читать</w:t>
            </w:r>
          </w:p>
          <w:p w:rsidR="00BA0401" w:rsidRPr="00D450AC" w:rsidRDefault="00BA0401" w:rsidP="00382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425">
              <w:rPr>
                <w:rFonts w:ascii="Times New Roman" w:hAnsi="Times New Roman" w:cs="Times New Roman"/>
                <w:sz w:val="24"/>
                <w:szCs w:val="24"/>
              </w:rPr>
              <w:t>их выразительно</w:t>
            </w:r>
          </w:p>
        </w:tc>
        <w:tc>
          <w:tcPr>
            <w:tcW w:w="1418" w:type="dxa"/>
          </w:tcPr>
          <w:p w:rsidR="00BA0401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588" w:type="dxa"/>
          </w:tcPr>
          <w:p w:rsidR="00BA0401" w:rsidRPr="00D450AC" w:rsidRDefault="008D2F89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BA0401" w:rsidRPr="00D450AC" w:rsidTr="008B1CAF">
        <w:tc>
          <w:tcPr>
            <w:tcW w:w="675" w:type="dxa"/>
            <w:vAlign w:val="center"/>
          </w:tcPr>
          <w:p w:rsidR="00BA0401" w:rsidRPr="00D450AC" w:rsidRDefault="00BA0401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9" w:type="dxa"/>
            <w:vMerge w:val="restart"/>
            <w:vAlign w:val="center"/>
          </w:tcPr>
          <w:p w:rsidR="00BA0401" w:rsidRPr="00D450AC" w:rsidRDefault="00BA0401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8" w:type="dxa"/>
          </w:tcPr>
          <w:p w:rsidR="00BA0401" w:rsidRPr="00D450AC" w:rsidRDefault="00BA0401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3">
              <w:rPr>
                <w:rFonts w:ascii="Times New Roman" w:hAnsi="Times New Roman" w:cs="Times New Roman"/>
                <w:sz w:val="24"/>
                <w:szCs w:val="24"/>
              </w:rPr>
              <w:t>Н.Некрасов «Славная осень!»; А.Майков «Осень»</w:t>
            </w:r>
          </w:p>
        </w:tc>
        <w:tc>
          <w:tcPr>
            <w:tcW w:w="567" w:type="dxa"/>
            <w:vAlign w:val="center"/>
          </w:tcPr>
          <w:p w:rsidR="00BA0401" w:rsidRPr="00D450AC" w:rsidRDefault="00BA0401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BA0401" w:rsidRPr="00D450AC" w:rsidRDefault="00BA0401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A0401" w:rsidRPr="00D450AC" w:rsidRDefault="00BA0401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0401" w:rsidRPr="00D450AC" w:rsidRDefault="00BA0401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0401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588" w:type="dxa"/>
          </w:tcPr>
          <w:p w:rsidR="00BA0401" w:rsidRPr="00D450AC" w:rsidRDefault="008D2F89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169FF" w:rsidRPr="00D450AC" w:rsidTr="008B1CAF">
        <w:tc>
          <w:tcPr>
            <w:tcW w:w="675" w:type="dxa"/>
            <w:vAlign w:val="center"/>
          </w:tcPr>
          <w:p w:rsidR="005169FF" w:rsidRPr="00D450AC" w:rsidRDefault="005169FF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9" w:type="dxa"/>
            <w:vMerge/>
            <w:vAlign w:val="center"/>
          </w:tcPr>
          <w:p w:rsidR="005169FF" w:rsidRPr="00D450AC" w:rsidRDefault="005169FF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5169FF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3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gramStart"/>
            <w:r w:rsidRPr="007D64C3">
              <w:rPr>
                <w:rFonts w:ascii="Times New Roman" w:hAnsi="Times New Roman" w:cs="Times New Roman"/>
                <w:sz w:val="24"/>
                <w:szCs w:val="24"/>
              </w:rPr>
              <w:t>Ежели</w:t>
            </w:r>
            <w:proofErr w:type="gramEnd"/>
            <w:r w:rsidRPr="007D64C3">
              <w:rPr>
                <w:rFonts w:ascii="Times New Roman" w:hAnsi="Times New Roman" w:cs="Times New Roman"/>
                <w:sz w:val="24"/>
                <w:szCs w:val="24"/>
              </w:rPr>
              <w:t xml:space="preserve"> вы вежливы…» (2 часа)</w:t>
            </w:r>
          </w:p>
          <w:p w:rsidR="005169FF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3">
              <w:rPr>
                <w:rFonts w:ascii="Times New Roman" w:hAnsi="Times New Roman" w:cs="Times New Roman"/>
                <w:sz w:val="24"/>
                <w:szCs w:val="24"/>
              </w:rPr>
              <w:t xml:space="preserve">С.Маршак «Урок вежливости»; И.Пивоварова «Вежливый ослик»; </w:t>
            </w:r>
            <w:proofErr w:type="spellStart"/>
            <w:r w:rsidRPr="007D64C3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7D64C3">
              <w:rPr>
                <w:rFonts w:ascii="Times New Roman" w:hAnsi="Times New Roman" w:cs="Times New Roman"/>
                <w:sz w:val="24"/>
                <w:szCs w:val="24"/>
              </w:rPr>
              <w:t xml:space="preserve"> «Очень вежливый индюк»</w:t>
            </w:r>
          </w:p>
        </w:tc>
        <w:tc>
          <w:tcPr>
            <w:tcW w:w="567" w:type="dxa"/>
            <w:vAlign w:val="center"/>
          </w:tcPr>
          <w:p w:rsidR="005169FF" w:rsidRPr="00D450AC" w:rsidRDefault="005169FF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169FF" w:rsidRPr="00D450AC" w:rsidRDefault="00BA0401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Размышление</w:t>
            </w:r>
          </w:p>
        </w:tc>
        <w:tc>
          <w:tcPr>
            <w:tcW w:w="2126" w:type="dxa"/>
          </w:tcPr>
          <w:p w:rsidR="005169FF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76AF">
              <w:rPr>
                <w:rFonts w:ascii="Times New Roman" w:hAnsi="Times New Roman" w:cs="Times New Roman"/>
                <w:sz w:val="24"/>
                <w:szCs w:val="24"/>
              </w:rPr>
              <w:t>Продолжение работы над развитием речи, воображения</w:t>
            </w:r>
          </w:p>
        </w:tc>
        <w:tc>
          <w:tcPr>
            <w:tcW w:w="2268" w:type="dxa"/>
          </w:tcPr>
          <w:p w:rsidR="00382425" w:rsidRPr="00382425" w:rsidRDefault="00382425" w:rsidP="00382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425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строки, ярко </w:t>
            </w:r>
            <w:proofErr w:type="gramStart"/>
            <w:r w:rsidRPr="0038242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382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69FF" w:rsidRPr="00D450AC" w:rsidRDefault="00382425" w:rsidP="00382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425">
              <w:rPr>
                <w:rFonts w:ascii="Times New Roman" w:hAnsi="Times New Roman" w:cs="Times New Roman"/>
                <w:sz w:val="24"/>
                <w:szCs w:val="24"/>
              </w:rPr>
              <w:t>являющие</w:t>
            </w:r>
            <w:proofErr w:type="gramEnd"/>
            <w:r w:rsidRPr="0038242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писателя к персонажу</w:t>
            </w:r>
          </w:p>
        </w:tc>
        <w:tc>
          <w:tcPr>
            <w:tcW w:w="1418" w:type="dxa"/>
          </w:tcPr>
          <w:p w:rsidR="005169FF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588" w:type="dxa"/>
          </w:tcPr>
          <w:p w:rsidR="005169FF" w:rsidRPr="00D450AC" w:rsidRDefault="008D2F89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169FF" w:rsidRPr="00D450AC" w:rsidTr="008B1CAF">
        <w:tc>
          <w:tcPr>
            <w:tcW w:w="675" w:type="dxa"/>
            <w:vAlign w:val="center"/>
          </w:tcPr>
          <w:p w:rsidR="005169FF" w:rsidRPr="00D450AC" w:rsidRDefault="005169FF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9" w:type="dxa"/>
            <w:vMerge/>
            <w:vAlign w:val="center"/>
          </w:tcPr>
          <w:p w:rsidR="005169FF" w:rsidRPr="00D450AC" w:rsidRDefault="005169FF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5169FF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3">
              <w:rPr>
                <w:rFonts w:ascii="Times New Roman" w:hAnsi="Times New Roman" w:cs="Times New Roman"/>
                <w:sz w:val="24"/>
                <w:szCs w:val="24"/>
              </w:rPr>
              <w:t>В.Осеева «Волшебное слово»</w:t>
            </w:r>
          </w:p>
        </w:tc>
        <w:tc>
          <w:tcPr>
            <w:tcW w:w="567" w:type="dxa"/>
            <w:vAlign w:val="center"/>
          </w:tcPr>
          <w:p w:rsidR="005169FF" w:rsidRPr="00D450AC" w:rsidRDefault="005169FF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169FF" w:rsidRPr="00D450AC" w:rsidRDefault="00BA0401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2126" w:type="dxa"/>
          </w:tcPr>
          <w:p w:rsidR="005169FF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76A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способности полноценно воспринимать художественное произведение, сопереживать героям. Работа над </w:t>
            </w:r>
            <w:r w:rsidRPr="008B7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формированием речевых умений</w:t>
            </w:r>
          </w:p>
        </w:tc>
        <w:tc>
          <w:tcPr>
            <w:tcW w:w="2268" w:type="dxa"/>
          </w:tcPr>
          <w:p w:rsidR="00382425" w:rsidRPr="00382425" w:rsidRDefault="00382425" w:rsidP="00382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сравнить персонажей двух последних </w:t>
            </w:r>
            <w:proofErr w:type="spellStart"/>
            <w:r w:rsidRPr="00382425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 w:rsidRPr="00382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69FF" w:rsidRPr="00D450AC" w:rsidRDefault="00382425" w:rsidP="00382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425">
              <w:rPr>
                <w:rFonts w:ascii="Times New Roman" w:hAnsi="Times New Roman" w:cs="Times New Roman"/>
                <w:sz w:val="24"/>
                <w:szCs w:val="24"/>
              </w:rPr>
              <w:t>ведений</w:t>
            </w:r>
          </w:p>
        </w:tc>
        <w:tc>
          <w:tcPr>
            <w:tcW w:w="1418" w:type="dxa"/>
          </w:tcPr>
          <w:p w:rsidR="005169FF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588" w:type="dxa"/>
          </w:tcPr>
          <w:p w:rsidR="005169FF" w:rsidRPr="00D450AC" w:rsidRDefault="008D2F89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169FF" w:rsidRPr="00D450AC" w:rsidTr="008B1CAF">
        <w:tc>
          <w:tcPr>
            <w:tcW w:w="675" w:type="dxa"/>
            <w:vAlign w:val="center"/>
          </w:tcPr>
          <w:p w:rsidR="005169FF" w:rsidRPr="00D450AC" w:rsidRDefault="005169FF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79" w:type="dxa"/>
            <w:vMerge w:val="restart"/>
            <w:vAlign w:val="center"/>
          </w:tcPr>
          <w:p w:rsidR="005169FF" w:rsidRPr="00D450AC" w:rsidRDefault="005169FF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58" w:type="dxa"/>
          </w:tcPr>
          <w:p w:rsidR="005169FF" w:rsidRPr="007D64C3" w:rsidRDefault="005169FF" w:rsidP="00D6297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4C3">
              <w:rPr>
                <w:rFonts w:ascii="Times New Roman" w:hAnsi="Times New Roman" w:cs="Times New Roman"/>
                <w:i/>
                <w:sz w:val="24"/>
                <w:szCs w:val="24"/>
              </w:rPr>
              <w:t>Тема: «Каждый своё получил» (13 часов)</w:t>
            </w:r>
          </w:p>
          <w:p w:rsidR="005169FF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3">
              <w:rPr>
                <w:rFonts w:ascii="Times New Roman" w:hAnsi="Times New Roman" w:cs="Times New Roman"/>
                <w:sz w:val="24"/>
                <w:szCs w:val="24"/>
              </w:rPr>
              <w:t>Эстонская сказка «Каждый своё получил»; латышская сказка «Два брата»</w:t>
            </w:r>
          </w:p>
        </w:tc>
        <w:tc>
          <w:tcPr>
            <w:tcW w:w="567" w:type="dxa"/>
            <w:vAlign w:val="center"/>
          </w:tcPr>
          <w:p w:rsidR="005169FF" w:rsidRPr="00D450AC" w:rsidRDefault="005169FF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169FF" w:rsidRPr="00D450AC" w:rsidRDefault="00BA0401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04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5169FF" w:rsidRPr="008B76AF" w:rsidRDefault="005169FF" w:rsidP="008B7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76A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глубоким пониманием смысла </w:t>
            </w:r>
            <w:proofErr w:type="gramStart"/>
            <w:r w:rsidRPr="008B76AF">
              <w:rPr>
                <w:rFonts w:ascii="Times New Roman" w:hAnsi="Times New Roman" w:cs="Times New Roman"/>
                <w:sz w:val="24"/>
                <w:szCs w:val="24"/>
              </w:rPr>
              <w:t>прочитан</w:t>
            </w:r>
            <w:proofErr w:type="gramEnd"/>
            <w:r w:rsidRPr="008B76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69FF" w:rsidRPr="00D450AC" w:rsidRDefault="005169FF" w:rsidP="008B7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6AF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2268" w:type="dxa"/>
          </w:tcPr>
          <w:p w:rsidR="005169FF" w:rsidRPr="00D450AC" w:rsidRDefault="00382425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425">
              <w:rPr>
                <w:rFonts w:ascii="Times New Roman" w:hAnsi="Times New Roman" w:cs="Times New Roman"/>
                <w:sz w:val="24"/>
                <w:szCs w:val="24"/>
              </w:rPr>
              <w:t>Уметь сформулировать и понять главную мысль сказки, сравнить ее с названием</w:t>
            </w:r>
          </w:p>
        </w:tc>
        <w:tc>
          <w:tcPr>
            <w:tcW w:w="1418" w:type="dxa"/>
          </w:tcPr>
          <w:p w:rsidR="005169FF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8D2F89" w:rsidRPr="008D2F89" w:rsidRDefault="008D2F89" w:rsidP="008D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F89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5169FF" w:rsidRPr="00D450AC" w:rsidRDefault="008D2F89" w:rsidP="008D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F89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5169FF" w:rsidRPr="00D450AC" w:rsidTr="008B1CAF">
        <w:tc>
          <w:tcPr>
            <w:tcW w:w="675" w:type="dxa"/>
            <w:vAlign w:val="center"/>
          </w:tcPr>
          <w:p w:rsidR="005169FF" w:rsidRPr="00D450AC" w:rsidRDefault="005169FF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9" w:type="dxa"/>
            <w:vMerge/>
            <w:vAlign w:val="center"/>
          </w:tcPr>
          <w:p w:rsidR="005169FF" w:rsidRPr="00D450AC" w:rsidRDefault="005169FF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5169FF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4C3">
              <w:rPr>
                <w:rFonts w:ascii="Times New Roman" w:hAnsi="Times New Roman" w:cs="Times New Roman"/>
                <w:sz w:val="24"/>
                <w:szCs w:val="24"/>
              </w:rPr>
              <w:t>Ю.Ярмыш</w:t>
            </w:r>
            <w:proofErr w:type="spellEnd"/>
            <w:r w:rsidRPr="007D64C3">
              <w:rPr>
                <w:rFonts w:ascii="Times New Roman" w:hAnsi="Times New Roman" w:cs="Times New Roman"/>
                <w:sz w:val="24"/>
                <w:szCs w:val="24"/>
              </w:rPr>
              <w:t xml:space="preserve"> «Добрый клён», «Озеро»; узбекская сказка «Черепаха и скорпион»</w:t>
            </w:r>
          </w:p>
        </w:tc>
        <w:tc>
          <w:tcPr>
            <w:tcW w:w="567" w:type="dxa"/>
            <w:vAlign w:val="center"/>
          </w:tcPr>
          <w:p w:rsidR="005169FF" w:rsidRPr="00D450AC" w:rsidRDefault="005169FF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169FF" w:rsidRPr="00D450AC" w:rsidRDefault="00BA0401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2126" w:type="dxa"/>
          </w:tcPr>
          <w:p w:rsidR="005169FF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F5C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эмоционально-чувственного восприятия</w:t>
            </w:r>
          </w:p>
        </w:tc>
        <w:tc>
          <w:tcPr>
            <w:tcW w:w="2268" w:type="dxa"/>
          </w:tcPr>
          <w:p w:rsidR="005169FF" w:rsidRPr="00D450AC" w:rsidRDefault="00382425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425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382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205">
              <w:rPr>
                <w:rFonts w:ascii="Times New Roman" w:hAnsi="Times New Roman" w:cs="Times New Roman"/>
                <w:sz w:val="24"/>
                <w:szCs w:val="24"/>
              </w:rPr>
              <w:t>акцентировать содержание</w:t>
            </w:r>
            <w:r>
              <w:t xml:space="preserve"> </w:t>
            </w:r>
            <w:r w:rsidRPr="00382425">
              <w:rPr>
                <w:rFonts w:ascii="Times New Roman" w:hAnsi="Times New Roman" w:cs="Times New Roman"/>
                <w:sz w:val="24"/>
                <w:szCs w:val="24"/>
              </w:rPr>
              <w:t>текста в процессе чтения</w:t>
            </w:r>
          </w:p>
        </w:tc>
        <w:tc>
          <w:tcPr>
            <w:tcW w:w="1418" w:type="dxa"/>
          </w:tcPr>
          <w:p w:rsidR="005169FF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169FF" w:rsidRPr="00D450AC" w:rsidRDefault="0016742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5169FF" w:rsidRPr="00D450AC" w:rsidTr="008B1CAF">
        <w:tc>
          <w:tcPr>
            <w:tcW w:w="675" w:type="dxa"/>
            <w:vAlign w:val="center"/>
          </w:tcPr>
          <w:p w:rsidR="005169FF" w:rsidRPr="00D450AC" w:rsidRDefault="005169FF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9" w:type="dxa"/>
            <w:vMerge/>
            <w:vAlign w:val="center"/>
          </w:tcPr>
          <w:p w:rsidR="005169FF" w:rsidRPr="00D450AC" w:rsidRDefault="005169FF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5169FF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3">
              <w:rPr>
                <w:rFonts w:ascii="Times New Roman" w:hAnsi="Times New Roman" w:cs="Times New Roman"/>
                <w:sz w:val="24"/>
                <w:szCs w:val="24"/>
              </w:rPr>
              <w:t>И.Крылов «Чиж и Голубь»; Л.Толстой «Белка и волк», «Комар и лев»</w:t>
            </w:r>
          </w:p>
        </w:tc>
        <w:tc>
          <w:tcPr>
            <w:tcW w:w="567" w:type="dxa"/>
            <w:vAlign w:val="center"/>
          </w:tcPr>
          <w:p w:rsidR="005169FF" w:rsidRPr="00D450AC" w:rsidRDefault="005169FF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169FF" w:rsidRPr="00D450AC" w:rsidRDefault="00BA0401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126" w:type="dxa"/>
          </w:tcPr>
          <w:p w:rsidR="005169FF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F5C">
              <w:rPr>
                <w:rFonts w:ascii="Times New Roman" w:hAnsi="Times New Roman" w:cs="Times New Roman"/>
                <w:sz w:val="24"/>
                <w:szCs w:val="24"/>
              </w:rPr>
              <w:t>Обучение формулированию основной мысли произведения, делать выводы</w:t>
            </w:r>
          </w:p>
        </w:tc>
        <w:tc>
          <w:tcPr>
            <w:tcW w:w="2268" w:type="dxa"/>
          </w:tcPr>
          <w:p w:rsidR="005169FF" w:rsidRPr="00D450AC" w:rsidRDefault="00382425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425">
              <w:rPr>
                <w:rFonts w:ascii="Times New Roman" w:hAnsi="Times New Roman" w:cs="Times New Roman"/>
                <w:sz w:val="24"/>
                <w:szCs w:val="24"/>
              </w:rPr>
              <w:t>Знать отличие басни от других художественных произведений</w:t>
            </w:r>
          </w:p>
        </w:tc>
        <w:tc>
          <w:tcPr>
            <w:tcW w:w="1418" w:type="dxa"/>
          </w:tcPr>
          <w:p w:rsidR="005169FF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588" w:type="dxa"/>
          </w:tcPr>
          <w:p w:rsidR="005169FF" w:rsidRPr="00D450AC" w:rsidRDefault="0016742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169FF" w:rsidRPr="00D450AC" w:rsidTr="008B1CAF">
        <w:tc>
          <w:tcPr>
            <w:tcW w:w="675" w:type="dxa"/>
            <w:vAlign w:val="center"/>
          </w:tcPr>
          <w:p w:rsidR="005169FF" w:rsidRPr="00D450AC" w:rsidRDefault="005169FF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9" w:type="dxa"/>
            <w:vMerge w:val="restart"/>
            <w:vAlign w:val="center"/>
          </w:tcPr>
          <w:p w:rsidR="005169FF" w:rsidRPr="00D450AC" w:rsidRDefault="005169FF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58" w:type="dxa"/>
          </w:tcPr>
          <w:p w:rsidR="005169FF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15C">
              <w:rPr>
                <w:rFonts w:ascii="Times New Roman" w:hAnsi="Times New Roman" w:cs="Times New Roman"/>
                <w:sz w:val="24"/>
                <w:szCs w:val="24"/>
              </w:rPr>
              <w:t>Индийская сказка «Мак»</w:t>
            </w:r>
          </w:p>
        </w:tc>
        <w:tc>
          <w:tcPr>
            <w:tcW w:w="567" w:type="dxa"/>
            <w:vAlign w:val="center"/>
          </w:tcPr>
          <w:p w:rsidR="005169FF" w:rsidRPr="00D450AC" w:rsidRDefault="005169FF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169FF" w:rsidRPr="00D450AC" w:rsidRDefault="00BA0401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04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5169FF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F5C">
              <w:rPr>
                <w:rFonts w:ascii="Times New Roman" w:hAnsi="Times New Roman" w:cs="Times New Roman"/>
                <w:sz w:val="24"/>
                <w:szCs w:val="24"/>
              </w:rPr>
              <w:t>Работа по выявлению жанровых особенностей сказки</w:t>
            </w:r>
          </w:p>
        </w:tc>
        <w:tc>
          <w:tcPr>
            <w:tcW w:w="2268" w:type="dxa"/>
          </w:tcPr>
          <w:p w:rsidR="005169FF" w:rsidRPr="00D450AC" w:rsidRDefault="00382425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425">
              <w:rPr>
                <w:rFonts w:ascii="Times New Roman" w:hAnsi="Times New Roman" w:cs="Times New Roman"/>
                <w:sz w:val="24"/>
                <w:szCs w:val="24"/>
              </w:rPr>
              <w:t>Знать о вреде наркотиков</w:t>
            </w:r>
          </w:p>
        </w:tc>
        <w:tc>
          <w:tcPr>
            <w:tcW w:w="1418" w:type="dxa"/>
          </w:tcPr>
          <w:p w:rsidR="005169FF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588" w:type="dxa"/>
          </w:tcPr>
          <w:p w:rsidR="005169FF" w:rsidRPr="00D450AC" w:rsidRDefault="0016742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пересказ</w:t>
            </w:r>
          </w:p>
        </w:tc>
      </w:tr>
      <w:tr w:rsidR="005169FF" w:rsidRPr="00D450AC" w:rsidTr="008B1CAF">
        <w:tc>
          <w:tcPr>
            <w:tcW w:w="675" w:type="dxa"/>
            <w:vAlign w:val="center"/>
          </w:tcPr>
          <w:p w:rsidR="005169FF" w:rsidRPr="00D450AC" w:rsidRDefault="005169FF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9" w:type="dxa"/>
            <w:vMerge/>
            <w:vAlign w:val="center"/>
          </w:tcPr>
          <w:p w:rsidR="005169FF" w:rsidRPr="00D450AC" w:rsidRDefault="005169FF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5169FF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15C">
              <w:rPr>
                <w:rFonts w:ascii="Times New Roman" w:hAnsi="Times New Roman" w:cs="Times New Roman"/>
                <w:sz w:val="24"/>
                <w:szCs w:val="24"/>
              </w:rPr>
              <w:t>Г.Ладонщиков</w:t>
            </w:r>
            <w:proofErr w:type="spellEnd"/>
            <w:r w:rsidRPr="0096015C">
              <w:rPr>
                <w:rFonts w:ascii="Times New Roman" w:hAnsi="Times New Roman" w:cs="Times New Roman"/>
                <w:sz w:val="24"/>
                <w:szCs w:val="24"/>
              </w:rPr>
              <w:t xml:space="preserve"> «В старой сказке»; сказка «Баба Яга»</w:t>
            </w:r>
          </w:p>
        </w:tc>
        <w:tc>
          <w:tcPr>
            <w:tcW w:w="567" w:type="dxa"/>
            <w:vAlign w:val="center"/>
          </w:tcPr>
          <w:p w:rsidR="005169FF" w:rsidRPr="00D450AC" w:rsidRDefault="005169FF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169FF" w:rsidRPr="00D450AC" w:rsidRDefault="00BA0401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</w:tcPr>
          <w:p w:rsidR="005169FF" w:rsidRPr="008A5F5C" w:rsidRDefault="005169FF" w:rsidP="008A5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F5C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концовок обеих сказок; ответ на </w:t>
            </w:r>
            <w:proofErr w:type="gramStart"/>
            <w:r w:rsidRPr="008A5F5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8A5F5C">
              <w:rPr>
                <w:rFonts w:ascii="Times New Roman" w:hAnsi="Times New Roman" w:cs="Times New Roman"/>
                <w:sz w:val="24"/>
                <w:szCs w:val="24"/>
              </w:rPr>
              <w:t xml:space="preserve"> «Какой урок нам </w:t>
            </w:r>
          </w:p>
          <w:p w:rsidR="005169FF" w:rsidRPr="00D450AC" w:rsidRDefault="005169FF" w:rsidP="008A5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F5C">
              <w:rPr>
                <w:rFonts w:ascii="Times New Roman" w:hAnsi="Times New Roman" w:cs="Times New Roman"/>
                <w:sz w:val="24"/>
                <w:szCs w:val="24"/>
              </w:rPr>
              <w:t>дает сказка?</w:t>
            </w:r>
          </w:p>
        </w:tc>
        <w:tc>
          <w:tcPr>
            <w:tcW w:w="2268" w:type="dxa"/>
          </w:tcPr>
          <w:p w:rsidR="005169FF" w:rsidRPr="00D450AC" w:rsidRDefault="00382425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425">
              <w:rPr>
                <w:rFonts w:ascii="Times New Roman" w:hAnsi="Times New Roman" w:cs="Times New Roman"/>
                <w:sz w:val="24"/>
                <w:szCs w:val="24"/>
              </w:rPr>
              <w:t>Уметь сопоставить два произведения</w:t>
            </w:r>
          </w:p>
        </w:tc>
        <w:tc>
          <w:tcPr>
            <w:tcW w:w="1418" w:type="dxa"/>
          </w:tcPr>
          <w:p w:rsidR="005169FF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169FF" w:rsidRPr="00D450AC" w:rsidRDefault="00AE75B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36AC8" w:rsidRPr="00D450AC" w:rsidTr="008B1CAF">
        <w:tc>
          <w:tcPr>
            <w:tcW w:w="675" w:type="dxa"/>
            <w:vAlign w:val="center"/>
          </w:tcPr>
          <w:p w:rsidR="00636AC8" w:rsidRPr="00D450AC" w:rsidRDefault="00636AC8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9" w:type="dxa"/>
            <w:vMerge/>
            <w:vAlign w:val="center"/>
          </w:tcPr>
          <w:p w:rsidR="00636AC8" w:rsidRPr="00D450AC" w:rsidRDefault="00636AC8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15C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«Падчерица и мачехина дочка»</w:t>
            </w:r>
          </w:p>
        </w:tc>
        <w:tc>
          <w:tcPr>
            <w:tcW w:w="567" w:type="dxa"/>
            <w:vAlign w:val="center"/>
          </w:tcPr>
          <w:p w:rsidR="00636AC8" w:rsidRPr="00D450AC" w:rsidRDefault="00636AC8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04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vMerge w:val="restart"/>
          </w:tcPr>
          <w:p w:rsidR="00636AC8" w:rsidRPr="008A5F5C" w:rsidRDefault="00636AC8" w:rsidP="008A5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F5C">
              <w:rPr>
                <w:rFonts w:ascii="Times New Roman" w:hAnsi="Times New Roman" w:cs="Times New Roman"/>
                <w:sz w:val="24"/>
                <w:szCs w:val="24"/>
              </w:rPr>
              <w:t>Обучение чтению</w:t>
            </w:r>
          </w:p>
          <w:p w:rsidR="00636AC8" w:rsidRPr="00D450AC" w:rsidRDefault="00636AC8" w:rsidP="008A5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F5C">
              <w:rPr>
                <w:rFonts w:ascii="Times New Roman" w:hAnsi="Times New Roman" w:cs="Times New Roman"/>
                <w:sz w:val="24"/>
                <w:szCs w:val="24"/>
              </w:rPr>
              <w:t>по ролям, составлению характеристик героев произведения. Нахождение в тексте заданных эпизодов</w:t>
            </w:r>
          </w:p>
        </w:tc>
        <w:tc>
          <w:tcPr>
            <w:tcW w:w="2268" w:type="dxa"/>
            <w:vMerge w:val="restart"/>
          </w:tcPr>
          <w:p w:rsidR="00636AC8" w:rsidRPr="00382425" w:rsidRDefault="00636AC8" w:rsidP="00382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425">
              <w:rPr>
                <w:rFonts w:ascii="Times New Roman" w:hAnsi="Times New Roman" w:cs="Times New Roman"/>
                <w:sz w:val="24"/>
                <w:szCs w:val="24"/>
              </w:rPr>
              <w:t xml:space="preserve">Уметь сделать </w:t>
            </w:r>
          </w:p>
          <w:p w:rsidR="00636AC8" w:rsidRPr="00382425" w:rsidRDefault="00636AC8" w:rsidP="00382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425">
              <w:rPr>
                <w:rFonts w:ascii="Times New Roman" w:hAnsi="Times New Roman" w:cs="Times New Roman"/>
                <w:sz w:val="24"/>
                <w:szCs w:val="24"/>
              </w:rPr>
              <w:t xml:space="preserve">вывод о том, что </w:t>
            </w:r>
          </w:p>
          <w:p w:rsidR="00636AC8" w:rsidRPr="00382425" w:rsidRDefault="00636AC8" w:rsidP="00382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425">
              <w:rPr>
                <w:rFonts w:ascii="Times New Roman" w:hAnsi="Times New Roman" w:cs="Times New Roman"/>
                <w:sz w:val="24"/>
                <w:szCs w:val="24"/>
              </w:rPr>
              <w:t>в сказках добро</w:t>
            </w:r>
            <w:r>
              <w:t xml:space="preserve"> </w:t>
            </w:r>
            <w:r w:rsidRPr="00382425">
              <w:rPr>
                <w:rFonts w:ascii="Times New Roman" w:hAnsi="Times New Roman" w:cs="Times New Roman"/>
                <w:sz w:val="24"/>
                <w:szCs w:val="24"/>
              </w:rPr>
              <w:t xml:space="preserve">побеждает, а зло </w:t>
            </w:r>
          </w:p>
          <w:p w:rsidR="00636AC8" w:rsidRPr="00D450AC" w:rsidRDefault="00636AC8" w:rsidP="00382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425">
              <w:rPr>
                <w:rFonts w:ascii="Times New Roman" w:hAnsi="Times New Roman" w:cs="Times New Roman"/>
                <w:sz w:val="24"/>
                <w:szCs w:val="24"/>
              </w:rPr>
              <w:t>наказывается</w:t>
            </w:r>
          </w:p>
        </w:tc>
        <w:tc>
          <w:tcPr>
            <w:tcW w:w="1418" w:type="dxa"/>
            <w:vMerge w:val="restart"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  <w:tc>
          <w:tcPr>
            <w:tcW w:w="1588" w:type="dxa"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</w:tr>
      <w:tr w:rsidR="00636AC8" w:rsidRPr="00D450AC" w:rsidTr="008B1CAF">
        <w:tc>
          <w:tcPr>
            <w:tcW w:w="675" w:type="dxa"/>
            <w:vAlign w:val="center"/>
          </w:tcPr>
          <w:p w:rsidR="00636AC8" w:rsidRPr="00D450AC" w:rsidRDefault="00636AC8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9" w:type="dxa"/>
            <w:vMerge w:val="restart"/>
            <w:vAlign w:val="center"/>
          </w:tcPr>
          <w:p w:rsidR="00636AC8" w:rsidRPr="00D450AC" w:rsidRDefault="00636AC8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58" w:type="dxa"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15C">
              <w:rPr>
                <w:rFonts w:ascii="Times New Roman" w:hAnsi="Times New Roman" w:cs="Times New Roman"/>
                <w:sz w:val="24"/>
                <w:szCs w:val="24"/>
              </w:rPr>
              <w:t>Народные волшебные сказки о людях хороших и не очень хороших»</w:t>
            </w:r>
          </w:p>
        </w:tc>
        <w:tc>
          <w:tcPr>
            <w:tcW w:w="567" w:type="dxa"/>
            <w:vAlign w:val="center"/>
          </w:tcPr>
          <w:p w:rsidR="00636AC8" w:rsidRPr="00D450AC" w:rsidRDefault="00636AC8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04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vMerge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169FF" w:rsidRPr="00D450AC" w:rsidTr="008B1CAF">
        <w:tc>
          <w:tcPr>
            <w:tcW w:w="675" w:type="dxa"/>
            <w:vAlign w:val="center"/>
          </w:tcPr>
          <w:p w:rsidR="005169FF" w:rsidRPr="00D450AC" w:rsidRDefault="005169FF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9" w:type="dxa"/>
            <w:vMerge/>
            <w:vAlign w:val="center"/>
          </w:tcPr>
          <w:p w:rsidR="005169FF" w:rsidRPr="00D450AC" w:rsidRDefault="005169FF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5169FF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15C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96015C">
              <w:rPr>
                <w:rFonts w:ascii="Times New Roman" w:hAnsi="Times New Roman" w:cs="Times New Roman"/>
                <w:sz w:val="24"/>
                <w:szCs w:val="24"/>
              </w:rPr>
              <w:t xml:space="preserve"> «Серая Звёздочка»</w:t>
            </w:r>
          </w:p>
        </w:tc>
        <w:tc>
          <w:tcPr>
            <w:tcW w:w="567" w:type="dxa"/>
            <w:vAlign w:val="center"/>
          </w:tcPr>
          <w:p w:rsidR="005169FF" w:rsidRPr="00D450AC" w:rsidRDefault="005169FF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169FF" w:rsidRPr="00D450AC" w:rsidRDefault="00BA0401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04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vMerge/>
          </w:tcPr>
          <w:p w:rsidR="005169FF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E52" w:rsidRPr="00374E52" w:rsidRDefault="00374E52" w:rsidP="00374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74E52" w:rsidRPr="00374E52" w:rsidRDefault="00374E52" w:rsidP="00374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текст </w:t>
            </w:r>
          </w:p>
          <w:p w:rsidR="00374E52" w:rsidRPr="00374E52" w:rsidRDefault="00374E52" w:rsidP="00374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t>по ролям;</w:t>
            </w:r>
          </w:p>
          <w:p w:rsidR="00374E52" w:rsidRPr="00374E52" w:rsidRDefault="00374E52" w:rsidP="00374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t xml:space="preserve">– передавать </w:t>
            </w:r>
            <w:r w:rsidRPr="00374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голосом настроение </w:t>
            </w:r>
          </w:p>
          <w:p w:rsidR="00374E52" w:rsidRPr="00374E52" w:rsidRDefault="00374E52" w:rsidP="00374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t>героя;</w:t>
            </w:r>
          </w:p>
          <w:p w:rsidR="00374E52" w:rsidRPr="00374E52" w:rsidRDefault="00374E52" w:rsidP="00374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t xml:space="preserve">– формулировать главную мысль </w:t>
            </w:r>
          </w:p>
          <w:p w:rsidR="005169FF" w:rsidRPr="00D450AC" w:rsidRDefault="00374E52" w:rsidP="00374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</w:tc>
        <w:tc>
          <w:tcPr>
            <w:tcW w:w="1418" w:type="dxa"/>
          </w:tcPr>
          <w:p w:rsidR="005169FF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169FF" w:rsidRPr="00D450AC" w:rsidRDefault="00AE75B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169FF" w:rsidRPr="00D450AC" w:rsidTr="008B1CAF">
        <w:tc>
          <w:tcPr>
            <w:tcW w:w="675" w:type="dxa"/>
            <w:vAlign w:val="center"/>
          </w:tcPr>
          <w:p w:rsidR="005169FF" w:rsidRPr="00D450AC" w:rsidRDefault="005169FF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79" w:type="dxa"/>
            <w:vMerge/>
            <w:vAlign w:val="center"/>
          </w:tcPr>
          <w:p w:rsidR="005169FF" w:rsidRPr="00D450AC" w:rsidRDefault="005169FF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5169FF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15C">
              <w:rPr>
                <w:rFonts w:ascii="Times New Roman" w:hAnsi="Times New Roman" w:cs="Times New Roman"/>
                <w:sz w:val="24"/>
                <w:szCs w:val="24"/>
              </w:rPr>
              <w:t>Английская сказка «Хромая Молли»</w:t>
            </w:r>
          </w:p>
        </w:tc>
        <w:tc>
          <w:tcPr>
            <w:tcW w:w="567" w:type="dxa"/>
            <w:vAlign w:val="center"/>
          </w:tcPr>
          <w:p w:rsidR="005169FF" w:rsidRPr="00D450AC" w:rsidRDefault="005169FF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169FF" w:rsidRPr="00D450AC" w:rsidRDefault="00BA0401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пересказ</w:t>
            </w:r>
          </w:p>
        </w:tc>
        <w:tc>
          <w:tcPr>
            <w:tcW w:w="2126" w:type="dxa"/>
            <w:vMerge w:val="restart"/>
          </w:tcPr>
          <w:p w:rsidR="005169FF" w:rsidRPr="00721205" w:rsidRDefault="005169FF" w:rsidP="00B635F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205">
              <w:rPr>
                <w:rFonts w:ascii="Times New Roman" w:hAnsi="Times New Roman" w:cs="Times New Roman"/>
                <w:sz w:val="24"/>
                <w:szCs w:val="24"/>
              </w:rPr>
              <w:t>Развитие техники чтения, навыков слушания. Выявление жанровых особенностей сказки</w:t>
            </w:r>
          </w:p>
        </w:tc>
        <w:tc>
          <w:tcPr>
            <w:tcW w:w="2268" w:type="dxa"/>
          </w:tcPr>
          <w:p w:rsidR="005169FF" w:rsidRPr="00D450AC" w:rsidRDefault="00374E5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t>Уметь находить нужные фрагменты текста и комментировать их</w:t>
            </w:r>
          </w:p>
        </w:tc>
        <w:tc>
          <w:tcPr>
            <w:tcW w:w="1418" w:type="dxa"/>
          </w:tcPr>
          <w:p w:rsidR="005169FF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588" w:type="dxa"/>
          </w:tcPr>
          <w:p w:rsidR="00AE75B2" w:rsidRPr="00AE75B2" w:rsidRDefault="00AE75B2" w:rsidP="00AE7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AE75B2" w:rsidRPr="00AE75B2" w:rsidRDefault="00AE75B2" w:rsidP="00AE7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2">
              <w:rPr>
                <w:rFonts w:ascii="Times New Roman" w:hAnsi="Times New Roman" w:cs="Times New Roman"/>
                <w:sz w:val="24"/>
                <w:szCs w:val="24"/>
              </w:rPr>
              <w:t>в ходе</w:t>
            </w:r>
          </w:p>
          <w:p w:rsidR="005169FF" w:rsidRPr="00D450AC" w:rsidRDefault="00AE75B2" w:rsidP="00AE7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2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</w:tr>
      <w:tr w:rsidR="005169FF" w:rsidRPr="00D450AC" w:rsidTr="008B1CAF">
        <w:tc>
          <w:tcPr>
            <w:tcW w:w="675" w:type="dxa"/>
            <w:vAlign w:val="center"/>
          </w:tcPr>
          <w:p w:rsidR="005169FF" w:rsidRPr="00D450AC" w:rsidRDefault="005169FF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9" w:type="dxa"/>
            <w:vMerge w:val="restart"/>
            <w:vAlign w:val="center"/>
          </w:tcPr>
          <w:p w:rsidR="005169FF" w:rsidRPr="00D450AC" w:rsidRDefault="005169FF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58" w:type="dxa"/>
          </w:tcPr>
          <w:p w:rsidR="005169FF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15C">
              <w:rPr>
                <w:rFonts w:ascii="Times New Roman" w:hAnsi="Times New Roman" w:cs="Times New Roman"/>
                <w:sz w:val="24"/>
                <w:szCs w:val="24"/>
              </w:rPr>
              <w:t>Чешская сказка «</w:t>
            </w:r>
            <w:proofErr w:type="spellStart"/>
            <w:r w:rsidRPr="0096015C"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960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vAlign w:val="center"/>
          </w:tcPr>
          <w:p w:rsidR="005169FF" w:rsidRPr="00D450AC" w:rsidRDefault="005169FF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169FF" w:rsidRPr="00D450AC" w:rsidRDefault="00BA0401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04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vMerge/>
          </w:tcPr>
          <w:p w:rsidR="005169FF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E52" w:rsidRPr="00374E52" w:rsidRDefault="00374E52" w:rsidP="00374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74E52" w:rsidRPr="00374E52" w:rsidRDefault="00374E52" w:rsidP="00374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t>– пересказывать сказку по частям;</w:t>
            </w:r>
          </w:p>
          <w:p w:rsidR="005169FF" w:rsidRPr="00D450AC" w:rsidRDefault="00374E52" w:rsidP="00374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t>– делать выводы</w:t>
            </w:r>
          </w:p>
        </w:tc>
        <w:tc>
          <w:tcPr>
            <w:tcW w:w="1418" w:type="dxa"/>
          </w:tcPr>
          <w:p w:rsidR="005169FF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169FF" w:rsidRPr="00D450AC" w:rsidRDefault="00AE75B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36AC8" w:rsidRPr="00D450AC" w:rsidTr="008B1CAF">
        <w:tc>
          <w:tcPr>
            <w:tcW w:w="675" w:type="dxa"/>
            <w:vAlign w:val="center"/>
          </w:tcPr>
          <w:p w:rsidR="00636AC8" w:rsidRPr="00D450AC" w:rsidRDefault="00636AC8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9" w:type="dxa"/>
            <w:vMerge/>
            <w:vAlign w:val="center"/>
          </w:tcPr>
          <w:p w:rsidR="00636AC8" w:rsidRPr="00D450AC" w:rsidRDefault="00636AC8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15C">
              <w:rPr>
                <w:rFonts w:ascii="Times New Roman" w:hAnsi="Times New Roman" w:cs="Times New Roman"/>
                <w:sz w:val="24"/>
                <w:szCs w:val="24"/>
              </w:rPr>
              <w:t xml:space="preserve">Итальянская сказка «Дары феи </w:t>
            </w:r>
            <w:proofErr w:type="spellStart"/>
            <w:r w:rsidRPr="0096015C">
              <w:rPr>
                <w:rFonts w:ascii="Times New Roman" w:hAnsi="Times New Roman" w:cs="Times New Roman"/>
                <w:sz w:val="24"/>
                <w:szCs w:val="24"/>
              </w:rPr>
              <w:t>Кренского</w:t>
            </w:r>
            <w:proofErr w:type="spellEnd"/>
            <w:r w:rsidRPr="0096015C">
              <w:rPr>
                <w:rFonts w:ascii="Times New Roman" w:hAnsi="Times New Roman" w:cs="Times New Roman"/>
                <w:sz w:val="24"/>
                <w:szCs w:val="24"/>
              </w:rPr>
              <w:t xml:space="preserve"> озера»</w:t>
            </w:r>
          </w:p>
        </w:tc>
        <w:tc>
          <w:tcPr>
            <w:tcW w:w="567" w:type="dxa"/>
            <w:vAlign w:val="center"/>
          </w:tcPr>
          <w:p w:rsidR="00636AC8" w:rsidRPr="00D450AC" w:rsidRDefault="00636AC8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04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vMerge w:val="restart"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F5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 w:rsidRPr="008A5F5C">
              <w:rPr>
                <w:rFonts w:ascii="Times New Roman" w:hAnsi="Times New Roman" w:cs="Times New Roman"/>
                <w:sz w:val="24"/>
                <w:szCs w:val="24"/>
              </w:rPr>
              <w:t>анализированию</w:t>
            </w:r>
            <w:proofErr w:type="spellEnd"/>
            <w:r w:rsidRPr="008A5F5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произведения. Развитие умения слушать</w:t>
            </w:r>
          </w:p>
        </w:tc>
        <w:tc>
          <w:tcPr>
            <w:tcW w:w="2268" w:type="dxa"/>
            <w:vMerge w:val="restart"/>
          </w:tcPr>
          <w:p w:rsidR="00636AC8" w:rsidRPr="00374E52" w:rsidRDefault="00636AC8" w:rsidP="00374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36AC8" w:rsidRPr="00374E52" w:rsidRDefault="00636AC8" w:rsidP="00374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понимать главную мысль </w:t>
            </w:r>
            <w:proofErr w:type="gramStart"/>
            <w:r w:rsidRPr="00374E52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374E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6AC8" w:rsidRPr="00374E52" w:rsidRDefault="00636AC8" w:rsidP="00374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заданные фрагменты </w:t>
            </w:r>
          </w:p>
          <w:p w:rsidR="00636AC8" w:rsidRPr="00D450AC" w:rsidRDefault="00636AC8" w:rsidP="00374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1418" w:type="dxa"/>
            <w:vMerge w:val="restart"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588" w:type="dxa"/>
            <w:vMerge w:val="restart"/>
          </w:tcPr>
          <w:p w:rsidR="00636AC8" w:rsidRPr="00AE75B2" w:rsidRDefault="00636AC8" w:rsidP="00AE7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36AC8" w:rsidRPr="00AE75B2" w:rsidRDefault="00636AC8" w:rsidP="00AE7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2">
              <w:rPr>
                <w:rFonts w:ascii="Times New Roman" w:hAnsi="Times New Roman" w:cs="Times New Roman"/>
                <w:sz w:val="24"/>
                <w:szCs w:val="24"/>
              </w:rPr>
              <w:t xml:space="preserve">в парах, по ролям, ответы на </w:t>
            </w:r>
            <w:proofErr w:type="spellStart"/>
            <w:r w:rsidRPr="00AE75B2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AE7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6AC8" w:rsidRPr="00D450AC" w:rsidRDefault="00636AC8" w:rsidP="00AE7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2">
              <w:rPr>
                <w:rFonts w:ascii="Times New Roman" w:hAnsi="Times New Roman" w:cs="Times New Roman"/>
                <w:sz w:val="24"/>
                <w:szCs w:val="24"/>
              </w:rPr>
              <w:t>росы</w:t>
            </w:r>
          </w:p>
        </w:tc>
      </w:tr>
      <w:tr w:rsidR="00636AC8" w:rsidRPr="00D450AC" w:rsidTr="008B1CAF">
        <w:tc>
          <w:tcPr>
            <w:tcW w:w="675" w:type="dxa"/>
            <w:vAlign w:val="center"/>
          </w:tcPr>
          <w:p w:rsidR="00636AC8" w:rsidRPr="00D450AC" w:rsidRDefault="00636AC8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9" w:type="dxa"/>
            <w:vMerge/>
            <w:vAlign w:val="center"/>
          </w:tcPr>
          <w:p w:rsidR="00636AC8" w:rsidRPr="00D450AC" w:rsidRDefault="00636AC8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15C">
              <w:rPr>
                <w:rFonts w:ascii="Times New Roman" w:hAnsi="Times New Roman" w:cs="Times New Roman"/>
                <w:sz w:val="24"/>
                <w:szCs w:val="24"/>
              </w:rPr>
              <w:t xml:space="preserve">Итальянская сказка «Дары феи </w:t>
            </w:r>
            <w:proofErr w:type="spellStart"/>
            <w:r w:rsidRPr="0096015C">
              <w:rPr>
                <w:rFonts w:ascii="Times New Roman" w:hAnsi="Times New Roman" w:cs="Times New Roman"/>
                <w:sz w:val="24"/>
                <w:szCs w:val="24"/>
              </w:rPr>
              <w:t>Кренского</w:t>
            </w:r>
            <w:proofErr w:type="spellEnd"/>
            <w:r w:rsidRPr="0096015C">
              <w:rPr>
                <w:rFonts w:ascii="Times New Roman" w:hAnsi="Times New Roman" w:cs="Times New Roman"/>
                <w:sz w:val="24"/>
                <w:szCs w:val="24"/>
              </w:rPr>
              <w:t xml:space="preserve"> озера»</w:t>
            </w:r>
          </w:p>
        </w:tc>
        <w:tc>
          <w:tcPr>
            <w:tcW w:w="567" w:type="dxa"/>
            <w:vAlign w:val="center"/>
          </w:tcPr>
          <w:p w:rsidR="00636AC8" w:rsidRPr="00D450AC" w:rsidRDefault="00636AC8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636AC8" w:rsidRPr="00D450AC" w:rsidRDefault="00636AC8" w:rsidP="00AE7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FF" w:rsidRPr="00D450AC" w:rsidTr="008B1CAF">
        <w:tc>
          <w:tcPr>
            <w:tcW w:w="675" w:type="dxa"/>
            <w:vAlign w:val="center"/>
          </w:tcPr>
          <w:p w:rsidR="005169FF" w:rsidRPr="00D450AC" w:rsidRDefault="005169FF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9" w:type="dxa"/>
            <w:vMerge w:val="restart"/>
            <w:vAlign w:val="center"/>
          </w:tcPr>
          <w:p w:rsidR="005169FF" w:rsidRPr="00D450AC" w:rsidRDefault="005169FF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58" w:type="dxa"/>
          </w:tcPr>
          <w:p w:rsidR="005169FF" w:rsidRPr="0096015C" w:rsidRDefault="005169FF" w:rsidP="00D629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5C">
              <w:rPr>
                <w:rFonts w:ascii="Times New Roman" w:hAnsi="Times New Roman" w:cs="Times New Roman"/>
                <w:b/>
                <w:sz w:val="24"/>
                <w:szCs w:val="24"/>
              </w:rPr>
              <w:t>II полугодие,  III четверть (30 часов)</w:t>
            </w:r>
          </w:p>
          <w:p w:rsidR="005169FF" w:rsidRPr="00D450AC" w:rsidRDefault="005169FF" w:rsidP="00960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15C">
              <w:rPr>
                <w:rFonts w:ascii="Times New Roman" w:hAnsi="Times New Roman" w:cs="Times New Roman"/>
                <w:sz w:val="24"/>
                <w:szCs w:val="24"/>
              </w:rPr>
              <w:t xml:space="preserve">Л.Чарская «Живая перчатка»; </w:t>
            </w:r>
            <w:proofErr w:type="spellStart"/>
            <w:r w:rsidRPr="0096015C">
              <w:rPr>
                <w:rFonts w:ascii="Times New Roman" w:hAnsi="Times New Roman" w:cs="Times New Roman"/>
                <w:sz w:val="24"/>
                <w:szCs w:val="24"/>
              </w:rPr>
              <w:t>Ю.Мориц</w:t>
            </w:r>
            <w:proofErr w:type="spellEnd"/>
            <w:r w:rsidRPr="0096015C">
              <w:rPr>
                <w:rFonts w:ascii="Times New Roman" w:hAnsi="Times New Roman" w:cs="Times New Roman"/>
                <w:sz w:val="24"/>
                <w:szCs w:val="24"/>
              </w:rPr>
              <w:t xml:space="preserve"> «Песенка про сказку»</w:t>
            </w:r>
          </w:p>
        </w:tc>
        <w:tc>
          <w:tcPr>
            <w:tcW w:w="567" w:type="dxa"/>
            <w:vAlign w:val="center"/>
          </w:tcPr>
          <w:p w:rsidR="005169FF" w:rsidRPr="00D450AC" w:rsidRDefault="005169FF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169FF" w:rsidRPr="00D450AC" w:rsidRDefault="00BA0401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Бесела</w:t>
            </w:r>
            <w:proofErr w:type="spellEnd"/>
          </w:p>
        </w:tc>
        <w:tc>
          <w:tcPr>
            <w:tcW w:w="2126" w:type="dxa"/>
            <w:vMerge w:val="restart"/>
          </w:tcPr>
          <w:p w:rsidR="005169FF" w:rsidRPr="008A5F5C" w:rsidRDefault="005169FF" w:rsidP="008A5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F5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 w:rsidRPr="008A5F5C">
              <w:rPr>
                <w:rFonts w:ascii="Times New Roman" w:hAnsi="Times New Roman" w:cs="Times New Roman"/>
                <w:sz w:val="24"/>
                <w:szCs w:val="24"/>
              </w:rPr>
              <w:t>выра</w:t>
            </w:r>
            <w:proofErr w:type="spellEnd"/>
            <w:r w:rsidRPr="008A5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69FF" w:rsidRPr="00D450AC" w:rsidRDefault="005169FF" w:rsidP="008A5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F5C">
              <w:rPr>
                <w:rFonts w:ascii="Times New Roman" w:hAnsi="Times New Roman" w:cs="Times New Roman"/>
                <w:sz w:val="24"/>
                <w:szCs w:val="24"/>
              </w:rPr>
              <w:t>зительному</w:t>
            </w:r>
            <w:proofErr w:type="spellEnd"/>
            <w:r w:rsidRPr="008A5F5C">
              <w:rPr>
                <w:rFonts w:ascii="Times New Roman" w:hAnsi="Times New Roman" w:cs="Times New Roman"/>
                <w:sz w:val="24"/>
                <w:szCs w:val="24"/>
              </w:rPr>
              <w:t xml:space="preserve"> чтению стихов, </w:t>
            </w:r>
            <w:proofErr w:type="spellStart"/>
            <w:r w:rsidRPr="008A5F5C">
              <w:rPr>
                <w:rFonts w:ascii="Times New Roman" w:hAnsi="Times New Roman" w:cs="Times New Roman"/>
                <w:sz w:val="24"/>
                <w:szCs w:val="24"/>
              </w:rPr>
              <w:t>анализированию</w:t>
            </w:r>
            <w:proofErr w:type="spellEnd"/>
            <w:r w:rsidRPr="008A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5F5C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2268" w:type="dxa"/>
          </w:tcPr>
          <w:p w:rsidR="005169FF" w:rsidRPr="00D450AC" w:rsidRDefault="00374E5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t>Уметь объяснить смысл непонятных слов и выражений</w:t>
            </w:r>
          </w:p>
        </w:tc>
        <w:tc>
          <w:tcPr>
            <w:tcW w:w="1418" w:type="dxa"/>
          </w:tcPr>
          <w:p w:rsidR="005169FF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169FF" w:rsidRPr="00D450AC" w:rsidRDefault="00AE75B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169FF" w:rsidRPr="00D450AC" w:rsidTr="008B1CAF">
        <w:tc>
          <w:tcPr>
            <w:tcW w:w="675" w:type="dxa"/>
            <w:vAlign w:val="center"/>
          </w:tcPr>
          <w:p w:rsidR="005169FF" w:rsidRPr="00D450AC" w:rsidRDefault="005169FF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9" w:type="dxa"/>
            <w:vMerge/>
            <w:vAlign w:val="center"/>
          </w:tcPr>
          <w:p w:rsidR="005169FF" w:rsidRPr="00D450AC" w:rsidRDefault="005169FF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5169FF" w:rsidRPr="0096015C" w:rsidRDefault="005169FF" w:rsidP="00D6297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15C">
              <w:rPr>
                <w:rFonts w:ascii="Times New Roman" w:hAnsi="Times New Roman" w:cs="Times New Roman"/>
                <w:i/>
                <w:sz w:val="24"/>
                <w:szCs w:val="24"/>
              </w:rPr>
              <w:t>Тема: «Жизнь дана на добрые дела» (5 часов)</w:t>
            </w:r>
          </w:p>
          <w:p w:rsidR="005169FF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15C">
              <w:rPr>
                <w:rFonts w:ascii="Times New Roman" w:hAnsi="Times New Roman" w:cs="Times New Roman"/>
                <w:sz w:val="24"/>
                <w:szCs w:val="24"/>
              </w:rPr>
              <w:t>Ю.Мориц</w:t>
            </w:r>
            <w:proofErr w:type="spellEnd"/>
            <w:r w:rsidRPr="0096015C">
              <w:rPr>
                <w:rFonts w:ascii="Times New Roman" w:hAnsi="Times New Roman" w:cs="Times New Roman"/>
                <w:sz w:val="24"/>
                <w:szCs w:val="24"/>
              </w:rPr>
              <w:t xml:space="preserve"> «Разговаривали вещи»</w:t>
            </w:r>
          </w:p>
        </w:tc>
        <w:tc>
          <w:tcPr>
            <w:tcW w:w="567" w:type="dxa"/>
            <w:vAlign w:val="center"/>
          </w:tcPr>
          <w:p w:rsidR="005169FF" w:rsidRPr="00D450AC" w:rsidRDefault="005169FF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169FF" w:rsidRPr="00D450AC" w:rsidRDefault="00BA0401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126" w:type="dxa"/>
            <w:vMerge/>
          </w:tcPr>
          <w:p w:rsidR="005169FF" w:rsidRPr="00D450AC" w:rsidRDefault="005169FF" w:rsidP="008A5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E52" w:rsidRPr="00374E52" w:rsidRDefault="00374E52" w:rsidP="00374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74E52" w:rsidRPr="00374E52" w:rsidRDefault="00374E52" w:rsidP="00374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t>– понимать смысл стихотворения;</w:t>
            </w:r>
          </w:p>
          <w:p w:rsidR="005169FF" w:rsidRPr="00D450AC" w:rsidRDefault="00374E52" w:rsidP="00374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главную мысль </w:t>
            </w:r>
            <w:proofErr w:type="gramStart"/>
            <w:r w:rsidRPr="00374E52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418" w:type="dxa"/>
          </w:tcPr>
          <w:p w:rsidR="005169FF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169FF" w:rsidRPr="00D450AC" w:rsidRDefault="00AE75B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169FF" w:rsidRPr="00D450AC" w:rsidTr="008B1CAF">
        <w:tc>
          <w:tcPr>
            <w:tcW w:w="675" w:type="dxa"/>
            <w:vAlign w:val="center"/>
          </w:tcPr>
          <w:p w:rsidR="005169FF" w:rsidRPr="00D450AC" w:rsidRDefault="005169FF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79" w:type="dxa"/>
            <w:vMerge/>
            <w:vAlign w:val="center"/>
          </w:tcPr>
          <w:p w:rsidR="005169FF" w:rsidRPr="00D450AC" w:rsidRDefault="005169FF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5169FF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15C">
              <w:rPr>
                <w:rFonts w:ascii="Times New Roman" w:hAnsi="Times New Roman" w:cs="Times New Roman"/>
                <w:sz w:val="24"/>
                <w:szCs w:val="24"/>
              </w:rPr>
              <w:t>Г.Х.Андерсен «Пятеро из одного стручка»</w:t>
            </w:r>
          </w:p>
        </w:tc>
        <w:tc>
          <w:tcPr>
            <w:tcW w:w="567" w:type="dxa"/>
            <w:vAlign w:val="center"/>
          </w:tcPr>
          <w:p w:rsidR="005169FF" w:rsidRPr="00D450AC" w:rsidRDefault="005169FF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169FF" w:rsidRPr="00D450AC" w:rsidRDefault="00BA0401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04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vMerge w:val="restart"/>
          </w:tcPr>
          <w:p w:rsidR="005169FF" w:rsidRPr="008A5F5C" w:rsidRDefault="005169FF" w:rsidP="008A5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F5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 w:rsidRPr="008A5F5C">
              <w:rPr>
                <w:rFonts w:ascii="Times New Roman" w:hAnsi="Times New Roman" w:cs="Times New Roman"/>
                <w:sz w:val="24"/>
                <w:szCs w:val="24"/>
              </w:rPr>
              <w:t>нахож</w:t>
            </w:r>
            <w:proofErr w:type="spellEnd"/>
            <w:r w:rsidRPr="008A5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69FF" w:rsidRPr="008A5F5C" w:rsidRDefault="005169FF" w:rsidP="008A5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F5C">
              <w:rPr>
                <w:rFonts w:ascii="Times New Roman" w:hAnsi="Times New Roman" w:cs="Times New Roman"/>
                <w:sz w:val="24"/>
                <w:szCs w:val="24"/>
              </w:rPr>
              <w:t>дению</w:t>
            </w:r>
            <w:proofErr w:type="spellEnd"/>
            <w:r w:rsidRPr="008A5F5C">
              <w:rPr>
                <w:rFonts w:ascii="Times New Roman" w:hAnsi="Times New Roman" w:cs="Times New Roman"/>
                <w:sz w:val="24"/>
                <w:szCs w:val="24"/>
              </w:rPr>
              <w:t xml:space="preserve"> главной мысли текста, </w:t>
            </w:r>
          </w:p>
          <w:p w:rsidR="005169FF" w:rsidRPr="008A5F5C" w:rsidRDefault="005169FF" w:rsidP="008A5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F5C">
              <w:rPr>
                <w:rFonts w:ascii="Times New Roman" w:hAnsi="Times New Roman" w:cs="Times New Roman"/>
                <w:sz w:val="24"/>
                <w:szCs w:val="24"/>
              </w:rPr>
              <w:t>анализированию</w:t>
            </w:r>
            <w:proofErr w:type="spellEnd"/>
          </w:p>
          <w:p w:rsidR="005169FF" w:rsidRPr="00D450AC" w:rsidRDefault="005169FF" w:rsidP="008A5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F5C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</w:tc>
        <w:tc>
          <w:tcPr>
            <w:tcW w:w="2268" w:type="dxa"/>
          </w:tcPr>
          <w:p w:rsidR="005169FF" w:rsidRPr="00D450AC" w:rsidRDefault="00374E5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t>Уметь использовать прием выборочного чтения</w:t>
            </w:r>
          </w:p>
        </w:tc>
        <w:tc>
          <w:tcPr>
            <w:tcW w:w="1418" w:type="dxa"/>
          </w:tcPr>
          <w:p w:rsidR="005169FF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588" w:type="dxa"/>
          </w:tcPr>
          <w:p w:rsidR="00AE75B2" w:rsidRPr="00AE75B2" w:rsidRDefault="00AE75B2" w:rsidP="00AE7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5B2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  <w:r w:rsidRPr="00AE7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75B2" w:rsidRPr="00AE75B2" w:rsidRDefault="00AE75B2" w:rsidP="00AE7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5B2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</w:p>
          <w:p w:rsidR="00AE75B2" w:rsidRPr="00AE75B2" w:rsidRDefault="00AE75B2" w:rsidP="00AE7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2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  <w:p w:rsidR="00AE75B2" w:rsidRPr="00AE75B2" w:rsidRDefault="00AE75B2" w:rsidP="00AE7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2">
              <w:rPr>
                <w:rFonts w:ascii="Times New Roman" w:hAnsi="Times New Roman" w:cs="Times New Roman"/>
                <w:sz w:val="24"/>
                <w:szCs w:val="24"/>
              </w:rPr>
              <w:t>от лица пятой го-</w:t>
            </w:r>
          </w:p>
          <w:p w:rsidR="005169FF" w:rsidRPr="00D450AC" w:rsidRDefault="00AE75B2" w:rsidP="00AE7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5B2">
              <w:rPr>
                <w:rFonts w:ascii="Times New Roman" w:hAnsi="Times New Roman" w:cs="Times New Roman"/>
                <w:sz w:val="24"/>
                <w:szCs w:val="24"/>
              </w:rPr>
              <w:t>рошины</w:t>
            </w:r>
            <w:proofErr w:type="spellEnd"/>
          </w:p>
        </w:tc>
      </w:tr>
      <w:tr w:rsidR="00374E52" w:rsidRPr="00D450AC" w:rsidTr="008B1CAF">
        <w:tc>
          <w:tcPr>
            <w:tcW w:w="675" w:type="dxa"/>
            <w:vAlign w:val="center"/>
          </w:tcPr>
          <w:p w:rsidR="00374E52" w:rsidRPr="00D450AC" w:rsidRDefault="00374E5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579" w:type="dxa"/>
            <w:vMerge w:val="restart"/>
            <w:vAlign w:val="center"/>
          </w:tcPr>
          <w:p w:rsidR="00374E52" w:rsidRPr="00D450AC" w:rsidRDefault="00374E5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58" w:type="dxa"/>
          </w:tcPr>
          <w:p w:rsidR="00374E52" w:rsidRPr="00D450AC" w:rsidRDefault="00374E5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15C">
              <w:rPr>
                <w:rFonts w:ascii="Times New Roman" w:hAnsi="Times New Roman" w:cs="Times New Roman"/>
                <w:sz w:val="24"/>
                <w:szCs w:val="24"/>
              </w:rPr>
              <w:t>Г.Х.Андерсен «Ель»</w:t>
            </w:r>
          </w:p>
        </w:tc>
        <w:tc>
          <w:tcPr>
            <w:tcW w:w="567" w:type="dxa"/>
            <w:vAlign w:val="center"/>
          </w:tcPr>
          <w:p w:rsidR="00374E52" w:rsidRPr="00D450AC" w:rsidRDefault="00374E52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4E52" w:rsidRPr="00D450AC" w:rsidRDefault="00BA0401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04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vMerge/>
          </w:tcPr>
          <w:p w:rsidR="00374E52" w:rsidRPr="00D450AC" w:rsidRDefault="00374E5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4E52" w:rsidRPr="00D450AC" w:rsidRDefault="00374E5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t>Уметь сравнить два произведения, анализировать их</w:t>
            </w:r>
          </w:p>
        </w:tc>
        <w:tc>
          <w:tcPr>
            <w:tcW w:w="1418" w:type="dxa"/>
          </w:tcPr>
          <w:p w:rsidR="00374E52" w:rsidRPr="00D450AC" w:rsidRDefault="00374E5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74E52" w:rsidRPr="00D450AC" w:rsidRDefault="00AE75B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74E52" w:rsidRPr="00D450AC" w:rsidTr="008B1CAF">
        <w:tc>
          <w:tcPr>
            <w:tcW w:w="675" w:type="dxa"/>
            <w:vAlign w:val="center"/>
          </w:tcPr>
          <w:p w:rsidR="00374E52" w:rsidRPr="00D450AC" w:rsidRDefault="00374E5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79" w:type="dxa"/>
            <w:vMerge/>
            <w:vAlign w:val="center"/>
          </w:tcPr>
          <w:p w:rsidR="00374E52" w:rsidRPr="00D450AC" w:rsidRDefault="00374E5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374E52" w:rsidRPr="00D450AC" w:rsidRDefault="00374E5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15C">
              <w:rPr>
                <w:rFonts w:ascii="Times New Roman" w:hAnsi="Times New Roman" w:cs="Times New Roman"/>
                <w:sz w:val="24"/>
                <w:szCs w:val="24"/>
              </w:rPr>
              <w:t>Е.Пермяк «Некрасивая ёлка»</w:t>
            </w:r>
          </w:p>
        </w:tc>
        <w:tc>
          <w:tcPr>
            <w:tcW w:w="567" w:type="dxa"/>
            <w:vAlign w:val="center"/>
          </w:tcPr>
          <w:p w:rsidR="00374E52" w:rsidRPr="00D450AC" w:rsidRDefault="00374E52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4E52" w:rsidRPr="00D450AC" w:rsidRDefault="00BA0401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</w:tcPr>
          <w:p w:rsidR="00374E52" w:rsidRPr="008A5F5C" w:rsidRDefault="00374E52" w:rsidP="008A5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F5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способности сопереживать героям, </w:t>
            </w:r>
            <w:proofErr w:type="gramStart"/>
            <w:r w:rsidRPr="008A5F5C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8A5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4E52" w:rsidRPr="00D450AC" w:rsidRDefault="00374E52" w:rsidP="008A5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F5C">
              <w:rPr>
                <w:rFonts w:ascii="Times New Roman" w:hAnsi="Times New Roman" w:cs="Times New Roman"/>
                <w:sz w:val="24"/>
                <w:szCs w:val="24"/>
              </w:rPr>
              <w:t>гнозировать</w:t>
            </w:r>
            <w:proofErr w:type="spellEnd"/>
            <w:r w:rsidRPr="008A5F5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текста</w:t>
            </w:r>
          </w:p>
        </w:tc>
        <w:tc>
          <w:tcPr>
            <w:tcW w:w="2268" w:type="dxa"/>
            <w:vMerge/>
          </w:tcPr>
          <w:p w:rsidR="00374E52" w:rsidRPr="00D450AC" w:rsidRDefault="00374E5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4E52" w:rsidRPr="00D450AC" w:rsidRDefault="00374E5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74E52" w:rsidRPr="00D450AC" w:rsidRDefault="00374E5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FF" w:rsidRPr="00D450AC" w:rsidTr="008B1CAF">
        <w:tc>
          <w:tcPr>
            <w:tcW w:w="675" w:type="dxa"/>
            <w:vAlign w:val="center"/>
          </w:tcPr>
          <w:p w:rsidR="005169FF" w:rsidRPr="00D450AC" w:rsidRDefault="005169FF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9" w:type="dxa"/>
            <w:vMerge/>
            <w:vAlign w:val="center"/>
          </w:tcPr>
          <w:p w:rsidR="005169FF" w:rsidRPr="00D450AC" w:rsidRDefault="005169FF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5169FF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15C">
              <w:rPr>
                <w:rFonts w:ascii="Times New Roman" w:hAnsi="Times New Roman" w:cs="Times New Roman"/>
                <w:sz w:val="24"/>
                <w:szCs w:val="24"/>
              </w:rPr>
              <w:t>Е.Клюев «Сказки простого карандаша»</w:t>
            </w:r>
          </w:p>
        </w:tc>
        <w:tc>
          <w:tcPr>
            <w:tcW w:w="567" w:type="dxa"/>
            <w:vAlign w:val="center"/>
          </w:tcPr>
          <w:p w:rsidR="005169FF" w:rsidRPr="00D450AC" w:rsidRDefault="005169FF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169FF" w:rsidRPr="00D450AC" w:rsidRDefault="00BA0401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2126" w:type="dxa"/>
          </w:tcPr>
          <w:p w:rsidR="005169FF" w:rsidRPr="008A5F5C" w:rsidRDefault="005169FF" w:rsidP="008A5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F5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</w:p>
          <w:p w:rsidR="005169FF" w:rsidRPr="00D450AC" w:rsidRDefault="005169FF" w:rsidP="008A5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F5C">
              <w:rPr>
                <w:rFonts w:ascii="Times New Roman" w:hAnsi="Times New Roman" w:cs="Times New Roman"/>
                <w:sz w:val="24"/>
                <w:szCs w:val="24"/>
              </w:rPr>
              <w:t>сопоставлять художественные произведения, делать выводы, анализировать</w:t>
            </w:r>
          </w:p>
        </w:tc>
        <w:tc>
          <w:tcPr>
            <w:tcW w:w="2268" w:type="dxa"/>
          </w:tcPr>
          <w:p w:rsidR="005169FF" w:rsidRPr="00D450AC" w:rsidRDefault="00374E5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t>Уметь ориентироваться в произведении, находить нужные фрагменты</w:t>
            </w:r>
          </w:p>
        </w:tc>
        <w:tc>
          <w:tcPr>
            <w:tcW w:w="1418" w:type="dxa"/>
          </w:tcPr>
          <w:p w:rsidR="005169FF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169FF" w:rsidRPr="00D450AC" w:rsidRDefault="00AE75B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5169FF" w:rsidRPr="00D450AC" w:rsidTr="008B1CAF">
        <w:tc>
          <w:tcPr>
            <w:tcW w:w="675" w:type="dxa"/>
            <w:vAlign w:val="center"/>
          </w:tcPr>
          <w:p w:rsidR="005169FF" w:rsidRPr="00D450AC" w:rsidRDefault="005169FF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9" w:type="dxa"/>
            <w:vMerge w:val="restart"/>
            <w:vAlign w:val="center"/>
          </w:tcPr>
          <w:p w:rsidR="005169FF" w:rsidRPr="00D450AC" w:rsidRDefault="005169FF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58" w:type="dxa"/>
          </w:tcPr>
          <w:p w:rsidR="005169FF" w:rsidRPr="0096015C" w:rsidRDefault="005169FF" w:rsidP="00D6297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15C">
              <w:rPr>
                <w:rFonts w:ascii="Times New Roman" w:hAnsi="Times New Roman" w:cs="Times New Roman"/>
                <w:i/>
                <w:sz w:val="24"/>
                <w:szCs w:val="24"/>
              </w:rPr>
              <w:t>Тема: «Снег летает и сверкает…» (7 часов)</w:t>
            </w:r>
          </w:p>
          <w:p w:rsidR="005169FF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15C">
              <w:rPr>
                <w:rFonts w:ascii="Times New Roman" w:hAnsi="Times New Roman" w:cs="Times New Roman"/>
                <w:sz w:val="24"/>
                <w:szCs w:val="24"/>
              </w:rPr>
              <w:t>С.Есенин «Берёза»; М. Пришвин «Деревья в лесу»</w:t>
            </w:r>
          </w:p>
        </w:tc>
        <w:tc>
          <w:tcPr>
            <w:tcW w:w="567" w:type="dxa"/>
            <w:vAlign w:val="center"/>
          </w:tcPr>
          <w:p w:rsidR="005169FF" w:rsidRPr="00D450AC" w:rsidRDefault="005169FF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169FF" w:rsidRPr="00D450AC" w:rsidRDefault="00BA0401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126" w:type="dxa"/>
          </w:tcPr>
          <w:p w:rsidR="005169FF" w:rsidRPr="00721205" w:rsidRDefault="005169FF" w:rsidP="00B635F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205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воображения, воспитания любви к родной природе</w:t>
            </w:r>
          </w:p>
        </w:tc>
        <w:tc>
          <w:tcPr>
            <w:tcW w:w="2268" w:type="dxa"/>
          </w:tcPr>
          <w:p w:rsidR="005169FF" w:rsidRPr="00D450AC" w:rsidRDefault="00374E5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t>Уметь читать стихотворение выразительно</w:t>
            </w:r>
          </w:p>
        </w:tc>
        <w:tc>
          <w:tcPr>
            <w:tcW w:w="1418" w:type="dxa"/>
          </w:tcPr>
          <w:p w:rsidR="005169FF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588" w:type="dxa"/>
          </w:tcPr>
          <w:p w:rsidR="00AE75B2" w:rsidRPr="00AE75B2" w:rsidRDefault="00AE75B2" w:rsidP="00AE7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5B2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 w:rsidRPr="00AE7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69FF" w:rsidRPr="00D450AC" w:rsidRDefault="00AE75B2" w:rsidP="00AE7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2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</w:tr>
      <w:tr w:rsidR="005169FF" w:rsidRPr="00D450AC" w:rsidTr="008B1CAF">
        <w:tc>
          <w:tcPr>
            <w:tcW w:w="675" w:type="dxa"/>
            <w:vAlign w:val="center"/>
          </w:tcPr>
          <w:p w:rsidR="005169FF" w:rsidRPr="00D450AC" w:rsidRDefault="005169FF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79" w:type="dxa"/>
            <w:vMerge/>
            <w:vAlign w:val="center"/>
          </w:tcPr>
          <w:p w:rsidR="005169FF" w:rsidRPr="00D450AC" w:rsidRDefault="005169FF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5169FF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15C">
              <w:rPr>
                <w:rFonts w:ascii="Times New Roman" w:hAnsi="Times New Roman" w:cs="Times New Roman"/>
                <w:sz w:val="24"/>
                <w:szCs w:val="24"/>
              </w:rPr>
              <w:t>И.Никитин «Весело сияет…»; А.Пушкин «Зимний вечер»</w:t>
            </w:r>
          </w:p>
        </w:tc>
        <w:tc>
          <w:tcPr>
            <w:tcW w:w="567" w:type="dxa"/>
            <w:vAlign w:val="center"/>
          </w:tcPr>
          <w:p w:rsidR="005169FF" w:rsidRPr="00D450AC" w:rsidRDefault="005169FF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169FF" w:rsidRPr="00D450AC" w:rsidRDefault="00BA0401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126" w:type="dxa"/>
          </w:tcPr>
          <w:p w:rsidR="005169FF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F5C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поэтического слуха, формирование речевых умений, навыков чтения, анализа</w:t>
            </w:r>
          </w:p>
        </w:tc>
        <w:tc>
          <w:tcPr>
            <w:tcW w:w="2268" w:type="dxa"/>
          </w:tcPr>
          <w:p w:rsidR="00374E52" w:rsidRPr="00374E52" w:rsidRDefault="00374E52" w:rsidP="00374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t>Уметь работать</w:t>
            </w:r>
          </w:p>
          <w:p w:rsidR="00374E52" w:rsidRPr="00374E52" w:rsidRDefault="00374E52" w:rsidP="00374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t xml:space="preserve">с поэтическим </w:t>
            </w:r>
          </w:p>
          <w:p w:rsidR="005169FF" w:rsidRPr="00D450AC" w:rsidRDefault="00374E52" w:rsidP="00374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1418" w:type="dxa"/>
          </w:tcPr>
          <w:p w:rsidR="005169FF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169FF" w:rsidRPr="00D450AC" w:rsidRDefault="00AE75B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169FF" w:rsidRPr="00D450AC" w:rsidTr="008B1CAF">
        <w:tc>
          <w:tcPr>
            <w:tcW w:w="675" w:type="dxa"/>
            <w:vAlign w:val="center"/>
          </w:tcPr>
          <w:p w:rsidR="005169FF" w:rsidRPr="00D450AC" w:rsidRDefault="005169FF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79" w:type="dxa"/>
            <w:vMerge/>
            <w:vAlign w:val="center"/>
          </w:tcPr>
          <w:p w:rsidR="005169FF" w:rsidRPr="00D450AC" w:rsidRDefault="005169FF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5169FF" w:rsidRPr="00D450AC" w:rsidRDefault="005169FF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15C">
              <w:rPr>
                <w:rFonts w:ascii="Times New Roman" w:hAnsi="Times New Roman" w:cs="Times New Roman"/>
                <w:sz w:val="24"/>
                <w:szCs w:val="24"/>
              </w:rPr>
              <w:t>Г.Х.Андерсен «Девочка со спичками»; А.Блок «Ветхая избушка»</w:t>
            </w:r>
          </w:p>
        </w:tc>
        <w:tc>
          <w:tcPr>
            <w:tcW w:w="567" w:type="dxa"/>
            <w:vAlign w:val="center"/>
          </w:tcPr>
          <w:p w:rsidR="005169FF" w:rsidRPr="00D450AC" w:rsidRDefault="005169FF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169FF" w:rsidRPr="00D450AC" w:rsidRDefault="00BA0401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vMerge w:val="restart"/>
          </w:tcPr>
          <w:p w:rsidR="005169FF" w:rsidRPr="008A5F5C" w:rsidRDefault="005169FF" w:rsidP="008A5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F5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8A5F5C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proofErr w:type="spellEnd"/>
            <w:r w:rsidRPr="008A5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69FF" w:rsidRPr="008A5F5C" w:rsidRDefault="005169FF" w:rsidP="008A5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F5C">
              <w:rPr>
                <w:rFonts w:ascii="Times New Roman" w:hAnsi="Times New Roman" w:cs="Times New Roman"/>
                <w:sz w:val="24"/>
                <w:szCs w:val="24"/>
              </w:rPr>
              <w:t>тием</w:t>
            </w:r>
            <w:proofErr w:type="spellEnd"/>
            <w:r w:rsidRPr="008A5F5C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полноценно </w:t>
            </w:r>
            <w:proofErr w:type="spellStart"/>
            <w:r w:rsidRPr="008A5F5C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8A5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69FF" w:rsidRPr="008A5F5C" w:rsidRDefault="005169FF" w:rsidP="008A5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F5C">
              <w:rPr>
                <w:rFonts w:ascii="Times New Roman" w:hAnsi="Times New Roman" w:cs="Times New Roman"/>
                <w:sz w:val="24"/>
                <w:szCs w:val="24"/>
              </w:rPr>
              <w:t>принимать худо-</w:t>
            </w:r>
          </w:p>
          <w:p w:rsidR="005169FF" w:rsidRPr="00D450AC" w:rsidRDefault="005169FF" w:rsidP="008A5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F5C">
              <w:rPr>
                <w:rFonts w:ascii="Times New Roman" w:hAnsi="Times New Roman" w:cs="Times New Roman"/>
                <w:sz w:val="24"/>
                <w:szCs w:val="24"/>
              </w:rPr>
              <w:t>жественное</w:t>
            </w:r>
            <w:proofErr w:type="spellEnd"/>
            <w:r w:rsidRPr="008A5F5C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</w:t>
            </w:r>
          </w:p>
        </w:tc>
        <w:tc>
          <w:tcPr>
            <w:tcW w:w="2268" w:type="dxa"/>
          </w:tcPr>
          <w:p w:rsidR="00374E52" w:rsidRPr="00374E52" w:rsidRDefault="00374E52" w:rsidP="00374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74E52" w:rsidRPr="00374E52" w:rsidRDefault="00374E52" w:rsidP="00374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t>– анализировать текст;</w:t>
            </w:r>
          </w:p>
          <w:p w:rsidR="005169FF" w:rsidRPr="00D450AC" w:rsidRDefault="00374E52" w:rsidP="00374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t>– делать выводы, рассуждать</w:t>
            </w:r>
          </w:p>
        </w:tc>
        <w:tc>
          <w:tcPr>
            <w:tcW w:w="1418" w:type="dxa"/>
          </w:tcPr>
          <w:p w:rsidR="005169FF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588" w:type="dxa"/>
          </w:tcPr>
          <w:p w:rsidR="005169FF" w:rsidRPr="00D450AC" w:rsidRDefault="00AE75B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74E52" w:rsidRPr="00D450AC" w:rsidTr="008B1CAF">
        <w:tc>
          <w:tcPr>
            <w:tcW w:w="675" w:type="dxa"/>
            <w:vAlign w:val="center"/>
          </w:tcPr>
          <w:p w:rsidR="00374E52" w:rsidRPr="00D450AC" w:rsidRDefault="00374E5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79" w:type="dxa"/>
            <w:vMerge w:val="restart"/>
            <w:vAlign w:val="center"/>
          </w:tcPr>
          <w:p w:rsidR="00374E52" w:rsidRPr="00D450AC" w:rsidRDefault="00374E5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58" w:type="dxa"/>
          </w:tcPr>
          <w:p w:rsidR="00374E52" w:rsidRPr="00D450AC" w:rsidRDefault="00374E5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15C">
              <w:rPr>
                <w:rFonts w:ascii="Times New Roman" w:hAnsi="Times New Roman" w:cs="Times New Roman"/>
                <w:sz w:val="24"/>
                <w:szCs w:val="24"/>
              </w:rPr>
              <w:t>И Суриков «Детство»; З.Александрова  «Снежок»; С.Чёрный «На коньках»</w:t>
            </w:r>
          </w:p>
        </w:tc>
        <w:tc>
          <w:tcPr>
            <w:tcW w:w="567" w:type="dxa"/>
            <w:vAlign w:val="center"/>
          </w:tcPr>
          <w:p w:rsidR="00374E52" w:rsidRPr="00D450AC" w:rsidRDefault="00374E52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4E52" w:rsidRPr="00D450AC" w:rsidRDefault="00BA0401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04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vMerge/>
          </w:tcPr>
          <w:p w:rsidR="00374E52" w:rsidRPr="00D450AC" w:rsidRDefault="00374E5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E52" w:rsidRPr="00374E52" w:rsidRDefault="00374E52" w:rsidP="00B635F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  <w:p w:rsidR="00374E52" w:rsidRPr="00721205" w:rsidRDefault="00374E52" w:rsidP="00B635F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205">
              <w:rPr>
                <w:rFonts w:ascii="Times New Roman" w:hAnsi="Times New Roman" w:cs="Times New Roman"/>
                <w:sz w:val="24"/>
                <w:szCs w:val="24"/>
              </w:rPr>
              <w:t>– анализировать;</w:t>
            </w:r>
          </w:p>
          <w:p w:rsidR="00374E52" w:rsidRPr="00721205" w:rsidRDefault="00374E52" w:rsidP="00B635F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205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понимать образную </w:t>
            </w:r>
            <w:r w:rsidRPr="00721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поэтическую речь</w:t>
            </w:r>
          </w:p>
        </w:tc>
        <w:tc>
          <w:tcPr>
            <w:tcW w:w="1418" w:type="dxa"/>
          </w:tcPr>
          <w:p w:rsidR="00374E52" w:rsidRPr="00D450AC" w:rsidRDefault="00374E5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74E52" w:rsidRPr="00D450AC" w:rsidRDefault="00AE75B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</w:tr>
      <w:tr w:rsidR="00374E52" w:rsidRPr="00D450AC" w:rsidTr="008B1CAF">
        <w:tc>
          <w:tcPr>
            <w:tcW w:w="675" w:type="dxa"/>
            <w:vAlign w:val="center"/>
          </w:tcPr>
          <w:p w:rsidR="00374E52" w:rsidRPr="00D450AC" w:rsidRDefault="00374E5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579" w:type="dxa"/>
            <w:vMerge/>
            <w:vAlign w:val="center"/>
          </w:tcPr>
          <w:p w:rsidR="00374E52" w:rsidRPr="00D450AC" w:rsidRDefault="00374E5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374E52" w:rsidRPr="00D450AC" w:rsidRDefault="00374E5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15C">
              <w:rPr>
                <w:rFonts w:ascii="Times New Roman" w:hAnsi="Times New Roman" w:cs="Times New Roman"/>
                <w:sz w:val="24"/>
                <w:szCs w:val="24"/>
              </w:rPr>
              <w:t>В.Драгунский «Кот в сапогах»</w:t>
            </w:r>
          </w:p>
        </w:tc>
        <w:tc>
          <w:tcPr>
            <w:tcW w:w="567" w:type="dxa"/>
            <w:vAlign w:val="center"/>
          </w:tcPr>
          <w:p w:rsidR="00374E52" w:rsidRPr="00D450AC" w:rsidRDefault="00374E52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4E52" w:rsidRPr="00D450AC" w:rsidRDefault="00BA0401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04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vMerge w:val="restart"/>
          </w:tcPr>
          <w:p w:rsidR="00374E52" w:rsidRPr="008A5F5C" w:rsidRDefault="00374E52" w:rsidP="008A5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F5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8A5F5C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proofErr w:type="spellEnd"/>
            <w:r w:rsidRPr="008A5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4E52" w:rsidRPr="00D450AC" w:rsidRDefault="00374E52" w:rsidP="008A5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F5C">
              <w:rPr>
                <w:rFonts w:ascii="Times New Roman" w:hAnsi="Times New Roman" w:cs="Times New Roman"/>
                <w:sz w:val="24"/>
                <w:szCs w:val="24"/>
              </w:rPr>
              <w:t>тием</w:t>
            </w:r>
            <w:proofErr w:type="spellEnd"/>
            <w:r w:rsidRPr="008A5F5C"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воображения, речи, творческих способностей</w:t>
            </w:r>
          </w:p>
        </w:tc>
        <w:tc>
          <w:tcPr>
            <w:tcW w:w="2268" w:type="dxa"/>
          </w:tcPr>
          <w:p w:rsidR="00374E52" w:rsidRPr="00374E52" w:rsidRDefault="00374E52" w:rsidP="00374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74E52" w:rsidRPr="00374E52" w:rsidRDefault="00374E52" w:rsidP="00374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t>– высказывать свое мнение;</w:t>
            </w:r>
          </w:p>
          <w:p w:rsidR="00374E52" w:rsidRPr="00D450AC" w:rsidRDefault="00374E52" w:rsidP="00374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t>– воспроизводить содержание</w:t>
            </w:r>
          </w:p>
        </w:tc>
        <w:tc>
          <w:tcPr>
            <w:tcW w:w="1418" w:type="dxa"/>
          </w:tcPr>
          <w:p w:rsidR="00374E52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588" w:type="dxa"/>
          </w:tcPr>
          <w:p w:rsidR="00AE75B2" w:rsidRPr="00AE75B2" w:rsidRDefault="00AE75B2" w:rsidP="00AE7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5B2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 w:rsidRPr="00AE7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4E52" w:rsidRPr="00D450AC" w:rsidRDefault="00AE75B2" w:rsidP="00AE7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2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</w:tr>
      <w:tr w:rsidR="00374E52" w:rsidRPr="00D450AC" w:rsidTr="008B1CAF">
        <w:tc>
          <w:tcPr>
            <w:tcW w:w="675" w:type="dxa"/>
            <w:vAlign w:val="center"/>
          </w:tcPr>
          <w:p w:rsidR="00374E52" w:rsidRPr="00D450AC" w:rsidRDefault="00374E5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9" w:type="dxa"/>
            <w:vMerge/>
            <w:vAlign w:val="center"/>
          </w:tcPr>
          <w:p w:rsidR="00374E52" w:rsidRPr="00D450AC" w:rsidRDefault="00374E5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374E52" w:rsidRPr="00D450AC" w:rsidRDefault="00374E5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15C">
              <w:rPr>
                <w:rFonts w:ascii="Times New Roman" w:hAnsi="Times New Roman" w:cs="Times New Roman"/>
                <w:sz w:val="24"/>
                <w:szCs w:val="24"/>
              </w:rPr>
              <w:t>Н.Носов «Бенгальские огни»</w:t>
            </w:r>
          </w:p>
        </w:tc>
        <w:tc>
          <w:tcPr>
            <w:tcW w:w="567" w:type="dxa"/>
            <w:vAlign w:val="center"/>
          </w:tcPr>
          <w:p w:rsidR="00374E52" w:rsidRPr="00D450AC" w:rsidRDefault="00374E52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4E52" w:rsidRPr="00D450AC" w:rsidRDefault="00BA0401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04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vMerge/>
          </w:tcPr>
          <w:p w:rsidR="00374E52" w:rsidRPr="00D450AC" w:rsidRDefault="00374E5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E52" w:rsidRPr="00D450AC" w:rsidRDefault="00374E5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t>Уметь передавать различные интонации при чтении</w:t>
            </w:r>
          </w:p>
        </w:tc>
        <w:tc>
          <w:tcPr>
            <w:tcW w:w="1418" w:type="dxa"/>
          </w:tcPr>
          <w:p w:rsidR="00374E52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588" w:type="dxa"/>
          </w:tcPr>
          <w:p w:rsidR="00AE75B2" w:rsidRPr="00AE75B2" w:rsidRDefault="00AE75B2" w:rsidP="00AE7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374E52" w:rsidRPr="00D450AC" w:rsidRDefault="00AE75B2" w:rsidP="00AE7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2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</w:tc>
      </w:tr>
      <w:tr w:rsidR="00374E52" w:rsidRPr="00D450AC" w:rsidTr="008B1CAF">
        <w:tc>
          <w:tcPr>
            <w:tcW w:w="675" w:type="dxa"/>
            <w:vAlign w:val="center"/>
          </w:tcPr>
          <w:p w:rsidR="00374E52" w:rsidRPr="00D450AC" w:rsidRDefault="00374E5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79" w:type="dxa"/>
            <w:vMerge w:val="restart"/>
            <w:vAlign w:val="center"/>
          </w:tcPr>
          <w:p w:rsidR="00374E52" w:rsidRPr="00D450AC" w:rsidRDefault="00374E5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58" w:type="dxa"/>
          </w:tcPr>
          <w:p w:rsidR="00374E52" w:rsidRPr="00D450AC" w:rsidRDefault="00374E5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С.Дрожжин «Снег летает и сверкает…»;  К.Бальмонт «Снежинка»;  С.Есенин «Пороша»,  «Поёт зима, аукает»</w:t>
            </w:r>
            <w:proofErr w:type="gramEnd"/>
          </w:p>
        </w:tc>
        <w:tc>
          <w:tcPr>
            <w:tcW w:w="567" w:type="dxa"/>
            <w:vAlign w:val="center"/>
          </w:tcPr>
          <w:p w:rsidR="00374E52" w:rsidRPr="00D450AC" w:rsidRDefault="00374E52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4E52" w:rsidRPr="00D450AC" w:rsidRDefault="00BA0401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126" w:type="dxa"/>
          </w:tcPr>
          <w:p w:rsidR="00374E52" w:rsidRPr="00D450AC" w:rsidRDefault="00374E5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185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поэтического слуха, формированием речевых умений</w:t>
            </w:r>
          </w:p>
        </w:tc>
        <w:tc>
          <w:tcPr>
            <w:tcW w:w="2268" w:type="dxa"/>
          </w:tcPr>
          <w:p w:rsidR="00374E52" w:rsidRPr="00D450AC" w:rsidRDefault="00374E5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t>Уметь находить красочные средства, помогающие поэту создавать картины природы</w:t>
            </w:r>
          </w:p>
        </w:tc>
        <w:tc>
          <w:tcPr>
            <w:tcW w:w="1418" w:type="dxa"/>
          </w:tcPr>
          <w:p w:rsidR="00374E52" w:rsidRPr="00D450AC" w:rsidRDefault="00374E5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74E52" w:rsidRPr="00D450AC" w:rsidRDefault="00AE75B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74E52" w:rsidRPr="00D450AC" w:rsidTr="008B1CAF">
        <w:tc>
          <w:tcPr>
            <w:tcW w:w="675" w:type="dxa"/>
            <w:vAlign w:val="center"/>
          </w:tcPr>
          <w:p w:rsidR="00374E52" w:rsidRPr="00D450AC" w:rsidRDefault="00374E5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79" w:type="dxa"/>
            <w:vMerge/>
            <w:vAlign w:val="center"/>
          </w:tcPr>
          <w:p w:rsidR="00374E52" w:rsidRPr="00D450AC" w:rsidRDefault="00374E5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374E52" w:rsidRPr="00D62972" w:rsidRDefault="00374E52" w:rsidP="00D6297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972">
              <w:rPr>
                <w:rFonts w:ascii="Times New Roman" w:hAnsi="Times New Roman" w:cs="Times New Roman"/>
                <w:i/>
                <w:sz w:val="24"/>
                <w:szCs w:val="24"/>
              </w:rPr>
              <w:t>Тема: «За доброе дело стой смело» (5 часов)</w:t>
            </w:r>
          </w:p>
          <w:p w:rsidR="00374E52" w:rsidRPr="00D450AC" w:rsidRDefault="00374E5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gramStart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 xml:space="preserve">казка «Иван – крестьянский сын и </w:t>
            </w:r>
            <w:proofErr w:type="spellStart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чудо-юдо</w:t>
            </w:r>
            <w:proofErr w:type="spellEnd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vAlign w:val="center"/>
          </w:tcPr>
          <w:p w:rsidR="00374E52" w:rsidRPr="00D450AC" w:rsidRDefault="00374E52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4E52" w:rsidRPr="00D450AC" w:rsidRDefault="00BA0401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04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374E52" w:rsidRPr="00D450AC" w:rsidRDefault="00374E5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185">
              <w:rPr>
                <w:rFonts w:ascii="Times New Roman" w:hAnsi="Times New Roman" w:cs="Times New Roman"/>
                <w:sz w:val="24"/>
                <w:szCs w:val="24"/>
              </w:rPr>
              <w:t>Работа над целостным восприятием текста, развитием навыков слушания, техники чтения, анализа содержания, связной речи</w:t>
            </w:r>
          </w:p>
        </w:tc>
        <w:tc>
          <w:tcPr>
            <w:tcW w:w="2268" w:type="dxa"/>
          </w:tcPr>
          <w:p w:rsidR="00374E52" w:rsidRPr="00374E52" w:rsidRDefault="00374E52" w:rsidP="00374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t>Знать художественные особенности сказок, их структуру и лексику.</w:t>
            </w:r>
          </w:p>
          <w:p w:rsidR="00374E52" w:rsidRPr="00374E52" w:rsidRDefault="00374E52" w:rsidP="00374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t>Уметь правильно</w:t>
            </w:r>
          </w:p>
          <w:p w:rsidR="00374E52" w:rsidRPr="00374E52" w:rsidRDefault="00374E52" w:rsidP="00374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t>и осознанно читать</w:t>
            </w:r>
          </w:p>
          <w:p w:rsidR="00374E52" w:rsidRPr="00D450AC" w:rsidRDefault="00374E52" w:rsidP="00374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t>художественные произведения</w:t>
            </w:r>
          </w:p>
        </w:tc>
        <w:tc>
          <w:tcPr>
            <w:tcW w:w="1418" w:type="dxa"/>
          </w:tcPr>
          <w:p w:rsidR="00374E52" w:rsidRPr="00D450AC" w:rsidRDefault="00374E5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E75B2" w:rsidRPr="00AE75B2" w:rsidRDefault="00AE75B2" w:rsidP="00AE7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374E52" w:rsidRPr="00D450AC" w:rsidRDefault="00AE75B2" w:rsidP="00AE7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2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</w:tc>
      </w:tr>
      <w:tr w:rsidR="00374E52" w:rsidRPr="00D450AC" w:rsidTr="008B1CAF">
        <w:tc>
          <w:tcPr>
            <w:tcW w:w="675" w:type="dxa"/>
            <w:vAlign w:val="center"/>
          </w:tcPr>
          <w:p w:rsidR="00374E52" w:rsidRPr="00D450AC" w:rsidRDefault="00374E5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79" w:type="dxa"/>
            <w:vMerge/>
            <w:vAlign w:val="center"/>
          </w:tcPr>
          <w:p w:rsidR="00374E52" w:rsidRPr="00D450AC" w:rsidRDefault="00374E5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374E52" w:rsidRPr="00D450AC" w:rsidRDefault="00374E5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Н.Артюхова «Трусиха»; Э.Киселёва «Мальчик-огонёк»</w:t>
            </w:r>
          </w:p>
        </w:tc>
        <w:tc>
          <w:tcPr>
            <w:tcW w:w="567" w:type="dxa"/>
            <w:vAlign w:val="center"/>
          </w:tcPr>
          <w:p w:rsidR="00374E52" w:rsidRPr="00D450AC" w:rsidRDefault="00374E52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4E52" w:rsidRPr="00D450AC" w:rsidRDefault="00BA0401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</w:tcPr>
          <w:p w:rsidR="00374E52" w:rsidRPr="00D450AC" w:rsidRDefault="00374E5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185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эмоционально-чувственного восприятия текста</w:t>
            </w:r>
          </w:p>
        </w:tc>
        <w:tc>
          <w:tcPr>
            <w:tcW w:w="2268" w:type="dxa"/>
          </w:tcPr>
          <w:p w:rsidR="00374E52" w:rsidRPr="00374E52" w:rsidRDefault="00374E52" w:rsidP="00374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t xml:space="preserve">Уметь закончить сказку по-своему, объяснить </w:t>
            </w:r>
            <w:proofErr w:type="gramStart"/>
            <w:r w:rsidRPr="00374E52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proofErr w:type="gramEnd"/>
            <w:r w:rsidRPr="0037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4E52" w:rsidRPr="00D450AC" w:rsidRDefault="00374E52" w:rsidP="00374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</w:p>
        </w:tc>
        <w:tc>
          <w:tcPr>
            <w:tcW w:w="1418" w:type="dxa"/>
          </w:tcPr>
          <w:p w:rsidR="00374E52" w:rsidRPr="00D450AC" w:rsidRDefault="00374E5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74E52" w:rsidRPr="00D450AC" w:rsidRDefault="00AE75B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374E52" w:rsidRPr="00D450AC" w:rsidTr="008B1CAF">
        <w:tc>
          <w:tcPr>
            <w:tcW w:w="675" w:type="dxa"/>
            <w:vAlign w:val="center"/>
          </w:tcPr>
          <w:p w:rsidR="00374E52" w:rsidRPr="00D450AC" w:rsidRDefault="00374E5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79" w:type="dxa"/>
            <w:vMerge w:val="restart"/>
            <w:vAlign w:val="center"/>
          </w:tcPr>
          <w:p w:rsidR="00374E52" w:rsidRPr="00D450AC" w:rsidRDefault="00374E5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58" w:type="dxa"/>
          </w:tcPr>
          <w:p w:rsidR="00374E52" w:rsidRPr="00D450AC" w:rsidRDefault="00374E5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Б.Полевой «Последний день Матвея Кузьмина»</w:t>
            </w:r>
          </w:p>
        </w:tc>
        <w:tc>
          <w:tcPr>
            <w:tcW w:w="567" w:type="dxa"/>
            <w:vAlign w:val="center"/>
          </w:tcPr>
          <w:p w:rsidR="00374E52" w:rsidRPr="00D450AC" w:rsidRDefault="00374E52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4E52" w:rsidRPr="00D450AC" w:rsidRDefault="00BA0401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04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374E52" w:rsidRPr="00D450AC" w:rsidRDefault="00374E5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18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целостным восприятием текста. Обучение анализу содержания </w:t>
            </w:r>
            <w:r w:rsidRPr="00C57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2268" w:type="dxa"/>
          </w:tcPr>
          <w:p w:rsidR="00374E52" w:rsidRPr="00D450AC" w:rsidRDefault="00374E5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анализировать содержание, делать выводы, размышлять</w:t>
            </w:r>
          </w:p>
        </w:tc>
        <w:tc>
          <w:tcPr>
            <w:tcW w:w="1418" w:type="dxa"/>
          </w:tcPr>
          <w:p w:rsidR="00374E52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588" w:type="dxa"/>
          </w:tcPr>
          <w:p w:rsidR="00374E52" w:rsidRPr="00D450AC" w:rsidRDefault="00AE75B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74E52" w:rsidRPr="00D450AC" w:rsidTr="008B1CAF">
        <w:tc>
          <w:tcPr>
            <w:tcW w:w="675" w:type="dxa"/>
            <w:vAlign w:val="center"/>
          </w:tcPr>
          <w:p w:rsidR="00374E52" w:rsidRPr="00D450AC" w:rsidRDefault="00374E5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579" w:type="dxa"/>
            <w:vMerge/>
            <w:vAlign w:val="center"/>
          </w:tcPr>
          <w:p w:rsidR="00374E52" w:rsidRPr="00D450AC" w:rsidRDefault="00374E5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374E52" w:rsidRPr="00D450AC" w:rsidRDefault="00374E5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972">
              <w:rPr>
                <w:rFonts w:ascii="Times New Roman" w:hAnsi="Times New Roman" w:cs="Times New Roman"/>
                <w:sz w:val="24"/>
                <w:szCs w:val="24"/>
              </w:rPr>
              <w:t xml:space="preserve">В.Высоцкий «Он не вернулся из боя»; </w:t>
            </w:r>
            <w:proofErr w:type="spellStart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С.Баруздин</w:t>
            </w:r>
            <w:proofErr w:type="spellEnd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 xml:space="preserve"> «Страшный клад»</w:t>
            </w:r>
          </w:p>
        </w:tc>
        <w:tc>
          <w:tcPr>
            <w:tcW w:w="567" w:type="dxa"/>
            <w:vAlign w:val="center"/>
          </w:tcPr>
          <w:p w:rsidR="00374E52" w:rsidRPr="00D450AC" w:rsidRDefault="00374E52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4E52" w:rsidRPr="00D450AC" w:rsidRDefault="00BA0401" w:rsidP="00BA040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126" w:type="dxa"/>
            <w:vMerge w:val="restart"/>
          </w:tcPr>
          <w:p w:rsidR="00374E52" w:rsidRPr="00D450AC" w:rsidRDefault="00374E5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185">
              <w:rPr>
                <w:rFonts w:ascii="Times New Roman" w:hAnsi="Times New Roman" w:cs="Times New Roman"/>
                <w:sz w:val="24"/>
                <w:szCs w:val="24"/>
              </w:rPr>
              <w:t>Работа над совершенствованием навыка выразительного чтения поэтических произведений, формированием нравственных качеств</w:t>
            </w:r>
          </w:p>
        </w:tc>
        <w:tc>
          <w:tcPr>
            <w:tcW w:w="2268" w:type="dxa"/>
            <w:vMerge w:val="restart"/>
          </w:tcPr>
          <w:p w:rsidR="00374E52" w:rsidRDefault="00374E52" w:rsidP="00374E52">
            <w:pPr>
              <w:pStyle w:val="a3"/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t>Уметь точно отвечать на поставленные вопросы</w:t>
            </w:r>
            <w:r>
              <w:t xml:space="preserve"> </w:t>
            </w:r>
          </w:p>
          <w:p w:rsidR="00374E52" w:rsidRPr="00374E52" w:rsidRDefault="00374E52" w:rsidP="00374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74E52" w:rsidRPr="00374E52" w:rsidRDefault="00374E52" w:rsidP="00374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t>– оценивать поступки людей;</w:t>
            </w:r>
          </w:p>
          <w:p w:rsidR="00374E52" w:rsidRPr="00D450AC" w:rsidRDefault="00374E52" w:rsidP="00374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E52">
              <w:rPr>
                <w:rFonts w:ascii="Times New Roman" w:hAnsi="Times New Roman" w:cs="Times New Roman"/>
                <w:sz w:val="24"/>
                <w:szCs w:val="24"/>
              </w:rPr>
              <w:t>– анализировать свой ответ</w:t>
            </w:r>
          </w:p>
        </w:tc>
        <w:tc>
          <w:tcPr>
            <w:tcW w:w="1418" w:type="dxa"/>
          </w:tcPr>
          <w:p w:rsidR="00374E52" w:rsidRPr="00D450AC" w:rsidRDefault="00374E5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74E52" w:rsidRPr="00D450AC" w:rsidRDefault="00AE75B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74E52" w:rsidRPr="00D450AC" w:rsidTr="008B1CAF">
        <w:tc>
          <w:tcPr>
            <w:tcW w:w="675" w:type="dxa"/>
            <w:vAlign w:val="center"/>
          </w:tcPr>
          <w:p w:rsidR="00374E52" w:rsidRPr="00D450AC" w:rsidRDefault="00374E5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79" w:type="dxa"/>
            <w:vMerge/>
            <w:vAlign w:val="center"/>
          </w:tcPr>
          <w:p w:rsidR="00374E52" w:rsidRPr="00D450AC" w:rsidRDefault="00374E5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374E52" w:rsidRPr="00D450AC" w:rsidRDefault="00374E5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С.Маршак «Рассказ о неизвестном герое»</w:t>
            </w:r>
          </w:p>
        </w:tc>
        <w:tc>
          <w:tcPr>
            <w:tcW w:w="567" w:type="dxa"/>
            <w:vAlign w:val="center"/>
          </w:tcPr>
          <w:p w:rsidR="00374E52" w:rsidRPr="00D450AC" w:rsidRDefault="00374E52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4E52" w:rsidRPr="00D450AC" w:rsidRDefault="00374E5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E52" w:rsidRPr="00D450AC" w:rsidRDefault="00374E5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E52" w:rsidRPr="00D450AC" w:rsidRDefault="00374E5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4E52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588" w:type="dxa"/>
          </w:tcPr>
          <w:p w:rsidR="00374E52" w:rsidRPr="00D450AC" w:rsidRDefault="00374E5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512" w:rsidRPr="00D450AC" w:rsidTr="008B1CAF">
        <w:tc>
          <w:tcPr>
            <w:tcW w:w="675" w:type="dxa"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79" w:type="dxa"/>
            <w:vMerge w:val="restart"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58" w:type="dxa"/>
          </w:tcPr>
          <w:p w:rsidR="00346512" w:rsidRPr="00D62972" w:rsidRDefault="00346512" w:rsidP="00D6297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972">
              <w:rPr>
                <w:rFonts w:ascii="Times New Roman" w:hAnsi="Times New Roman" w:cs="Times New Roman"/>
                <w:i/>
                <w:sz w:val="24"/>
                <w:szCs w:val="24"/>
              </w:rPr>
              <w:t>Тема: «Кто родителей почитает, тот вовек не погибает» (11 часов)</w:t>
            </w:r>
          </w:p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В.Осеева «Печенье», «Лекарство»; Б.Емельянов «Мамины руки».</w:t>
            </w:r>
          </w:p>
        </w:tc>
        <w:tc>
          <w:tcPr>
            <w:tcW w:w="567" w:type="dxa"/>
            <w:vAlign w:val="center"/>
          </w:tcPr>
          <w:p w:rsidR="00346512" w:rsidRPr="00D450AC" w:rsidRDefault="00346512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46512" w:rsidRPr="00D450AC" w:rsidRDefault="00BA0401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04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185">
              <w:rPr>
                <w:rFonts w:ascii="Times New Roman" w:hAnsi="Times New Roman" w:cs="Times New Roman"/>
                <w:sz w:val="24"/>
                <w:szCs w:val="24"/>
              </w:rPr>
              <w:t>Работа над пополнением словарного запаса, совершенствованием навыка чтения</w:t>
            </w:r>
          </w:p>
        </w:tc>
        <w:tc>
          <w:tcPr>
            <w:tcW w:w="2268" w:type="dxa"/>
            <w:vMerge w:val="restart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2">
              <w:rPr>
                <w:rFonts w:ascii="Times New Roman" w:hAnsi="Times New Roman" w:cs="Times New Roman"/>
                <w:sz w:val="24"/>
                <w:szCs w:val="24"/>
              </w:rPr>
              <w:t xml:space="preserve">Уметь анализировать </w:t>
            </w:r>
            <w:proofErr w:type="gramStart"/>
            <w:r w:rsidRPr="00346512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346512">
              <w:rPr>
                <w:rFonts w:ascii="Times New Roman" w:hAnsi="Times New Roman" w:cs="Times New Roman"/>
                <w:sz w:val="24"/>
                <w:szCs w:val="24"/>
              </w:rPr>
              <w:t>, делать выводы</w:t>
            </w:r>
          </w:p>
        </w:tc>
        <w:tc>
          <w:tcPr>
            <w:tcW w:w="141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46512" w:rsidRPr="00D450AC" w:rsidRDefault="00AE75B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346512" w:rsidRPr="00D450AC" w:rsidTr="008B1CAF">
        <w:tc>
          <w:tcPr>
            <w:tcW w:w="675" w:type="dxa"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9" w:type="dxa"/>
            <w:vMerge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972">
              <w:rPr>
                <w:rFonts w:ascii="Times New Roman" w:hAnsi="Times New Roman" w:cs="Times New Roman"/>
                <w:sz w:val="24"/>
                <w:szCs w:val="24"/>
              </w:rPr>
              <w:t xml:space="preserve">Л. Яковлев «Альбом фотографий»; Л. </w:t>
            </w:r>
            <w:proofErr w:type="spellStart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 xml:space="preserve"> «Бабушкины руки»; </w:t>
            </w:r>
            <w:proofErr w:type="spellStart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О.Дриз</w:t>
            </w:r>
            <w:proofErr w:type="spellEnd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 xml:space="preserve"> «Книга»  </w:t>
            </w:r>
          </w:p>
        </w:tc>
        <w:tc>
          <w:tcPr>
            <w:tcW w:w="567" w:type="dxa"/>
            <w:vAlign w:val="center"/>
          </w:tcPr>
          <w:p w:rsidR="00346512" w:rsidRPr="00D450AC" w:rsidRDefault="00346512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46512" w:rsidRPr="00D450AC" w:rsidRDefault="00BA0401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126" w:type="dxa"/>
            <w:vMerge w:val="restart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18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развитием способности сопереживать героям, эмоционально откликаться на </w:t>
            </w:r>
            <w:proofErr w:type="gramStart"/>
            <w:r w:rsidRPr="00C57185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C57185">
              <w:rPr>
                <w:rFonts w:ascii="Times New Roman" w:hAnsi="Times New Roman" w:cs="Times New Roman"/>
                <w:sz w:val="24"/>
                <w:szCs w:val="24"/>
              </w:rPr>
              <w:t>, формированием речевых умений</w:t>
            </w:r>
          </w:p>
        </w:tc>
        <w:tc>
          <w:tcPr>
            <w:tcW w:w="2268" w:type="dxa"/>
            <w:vMerge/>
          </w:tcPr>
          <w:p w:rsidR="00346512" w:rsidRPr="00721205" w:rsidRDefault="00346512" w:rsidP="00B635F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46512" w:rsidRPr="00D450AC" w:rsidRDefault="00AE75B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46512" w:rsidRPr="00D450AC" w:rsidTr="008B1CAF">
        <w:tc>
          <w:tcPr>
            <w:tcW w:w="675" w:type="dxa"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79" w:type="dxa"/>
            <w:vMerge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Г.Фаллада</w:t>
            </w:r>
            <w:proofErr w:type="spellEnd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про мамину сказку»; В.</w:t>
            </w:r>
            <w:proofErr w:type="gramStart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 xml:space="preserve"> «…Бы»</w:t>
            </w:r>
          </w:p>
        </w:tc>
        <w:tc>
          <w:tcPr>
            <w:tcW w:w="567" w:type="dxa"/>
            <w:vAlign w:val="center"/>
          </w:tcPr>
          <w:p w:rsidR="00346512" w:rsidRPr="00D450AC" w:rsidRDefault="00346512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46512" w:rsidRPr="00D450AC" w:rsidRDefault="00BA0401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04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vMerge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2">
              <w:rPr>
                <w:rFonts w:ascii="Times New Roman" w:hAnsi="Times New Roman" w:cs="Times New Roman"/>
                <w:sz w:val="24"/>
                <w:szCs w:val="24"/>
              </w:rPr>
              <w:t>Уметь давать характеристику героям, их поступкам</w:t>
            </w:r>
          </w:p>
        </w:tc>
        <w:tc>
          <w:tcPr>
            <w:tcW w:w="141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46512" w:rsidRPr="00D450AC" w:rsidRDefault="004872CD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CD"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</w:tr>
      <w:tr w:rsidR="00346512" w:rsidRPr="00D450AC" w:rsidTr="008B1CAF">
        <w:tc>
          <w:tcPr>
            <w:tcW w:w="675" w:type="dxa"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79" w:type="dxa"/>
            <w:vMerge w:val="restart"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5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Н.Артюхова «Трудный вечер»</w:t>
            </w:r>
          </w:p>
        </w:tc>
        <w:tc>
          <w:tcPr>
            <w:tcW w:w="567" w:type="dxa"/>
            <w:vAlign w:val="center"/>
          </w:tcPr>
          <w:p w:rsidR="00346512" w:rsidRPr="00D450AC" w:rsidRDefault="00346512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46512" w:rsidRPr="00D450AC" w:rsidRDefault="00BA0401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</w:tcPr>
          <w:p w:rsidR="00346512" w:rsidRPr="00721205" w:rsidRDefault="00346512" w:rsidP="00B635F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205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полноценно воспринимать художественное произведение, сопереживать героям</w:t>
            </w:r>
          </w:p>
        </w:tc>
        <w:tc>
          <w:tcPr>
            <w:tcW w:w="2268" w:type="dxa"/>
          </w:tcPr>
          <w:p w:rsidR="00346512" w:rsidRPr="00346512" w:rsidRDefault="00346512" w:rsidP="00346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2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</w:t>
            </w:r>
          </w:p>
          <w:p w:rsidR="00346512" w:rsidRPr="00346512" w:rsidRDefault="00346512" w:rsidP="00346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2">
              <w:rPr>
                <w:rFonts w:ascii="Times New Roman" w:hAnsi="Times New Roman" w:cs="Times New Roman"/>
                <w:sz w:val="24"/>
                <w:szCs w:val="24"/>
              </w:rPr>
              <w:t>«чуткий».</w:t>
            </w:r>
          </w:p>
          <w:p w:rsidR="00346512" w:rsidRPr="00D450AC" w:rsidRDefault="00346512" w:rsidP="00346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2">
              <w:rPr>
                <w:rFonts w:ascii="Times New Roman" w:hAnsi="Times New Roman" w:cs="Times New Roman"/>
                <w:sz w:val="24"/>
                <w:szCs w:val="24"/>
              </w:rPr>
              <w:t>Уметь приводить примеры поведения чутких людей</w:t>
            </w:r>
          </w:p>
        </w:tc>
        <w:tc>
          <w:tcPr>
            <w:tcW w:w="141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46512" w:rsidRPr="00D450AC" w:rsidRDefault="004872CD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46512" w:rsidRPr="00D450AC" w:rsidTr="008B1CAF">
        <w:tc>
          <w:tcPr>
            <w:tcW w:w="675" w:type="dxa"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79" w:type="dxa"/>
            <w:vMerge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М.Зощенко «Золотые слова»; Черногорская сказка «</w:t>
            </w:r>
            <w:proofErr w:type="spellStart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proofErr w:type="spellEnd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 xml:space="preserve"> находит мать»</w:t>
            </w:r>
          </w:p>
        </w:tc>
        <w:tc>
          <w:tcPr>
            <w:tcW w:w="567" w:type="dxa"/>
            <w:vAlign w:val="center"/>
          </w:tcPr>
          <w:p w:rsidR="00346512" w:rsidRPr="00D450AC" w:rsidRDefault="00346512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46512" w:rsidRPr="00D450AC" w:rsidRDefault="00BA0401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04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B0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развитием </w:t>
            </w:r>
            <w:r w:rsidRPr="00C97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эмоционально-чувственного восприятия, речи, совершенствованием навыка чтения</w:t>
            </w:r>
          </w:p>
        </w:tc>
        <w:tc>
          <w:tcPr>
            <w:tcW w:w="2268" w:type="dxa"/>
            <w:vMerge w:val="restart"/>
          </w:tcPr>
          <w:p w:rsidR="00346512" w:rsidRPr="00346512" w:rsidRDefault="00346512" w:rsidP="00346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  <w:p w:rsidR="00346512" w:rsidRPr="00346512" w:rsidRDefault="00346512" w:rsidP="00346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2">
              <w:rPr>
                <w:rFonts w:ascii="Times New Roman" w:hAnsi="Times New Roman" w:cs="Times New Roman"/>
                <w:sz w:val="24"/>
                <w:szCs w:val="24"/>
              </w:rPr>
              <w:t xml:space="preserve">– формулировать </w:t>
            </w:r>
            <w:r w:rsidRPr="00346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основную мысль текста;</w:t>
            </w:r>
          </w:p>
          <w:p w:rsidR="00346512" w:rsidRPr="00D450AC" w:rsidRDefault="00346512" w:rsidP="00346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2">
              <w:rPr>
                <w:rFonts w:ascii="Times New Roman" w:hAnsi="Times New Roman" w:cs="Times New Roman"/>
                <w:sz w:val="24"/>
                <w:szCs w:val="24"/>
              </w:rPr>
              <w:t>– выделять художественные особенности сказки</w:t>
            </w:r>
          </w:p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2">
              <w:rPr>
                <w:rFonts w:ascii="Times New Roman" w:hAnsi="Times New Roman" w:cs="Times New Roman"/>
                <w:sz w:val="24"/>
                <w:szCs w:val="24"/>
              </w:rPr>
              <w:t>Уметь придумывать конец художественного произведения</w:t>
            </w:r>
          </w:p>
        </w:tc>
        <w:tc>
          <w:tcPr>
            <w:tcW w:w="1418" w:type="dxa"/>
          </w:tcPr>
          <w:p w:rsidR="00346512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</w:t>
            </w:r>
          </w:p>
        </w:tc>
        <w:tc>
          <w:tcPr>
            <w:tcW w:w="1588" w:type="dxa"/>
          </w:tcPr>
          <w:p w:rsidR="00346512" w:rsidRPr="00D450AC" w:rsidRDefault="004872CD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6512" w:rsidRPr="00D450AC" w:rsidTr="008B1CAF">
        <w:tc>
          <w:tcPr>
            <w:tcW w:w="675" w:type="dxa"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579" w:type="dxa"/>
            <w:vMerge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Адыгейская сказка «Девочка-птичка»</w:t>
            </w:r>
          </w:p>
        </w:tc>
        <w:tc>
          <w:tcPr>
            <w:tcW w:w="567" w:type="dxa"/>
            <w:vAlign w:val="center"/>
          </w:tcPr>
          <w:p w:rsidR="00346512" w:rsidRPr="00D450AC" w:rsidRDefault="00346512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46512" w:rsidRPr="00D450AC" w:rsidRDefault="00BA0401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04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B05">
              <w:rPr>
                <w:rFonts w:ascii="Times New Roman" w:hAnsi="Times New Roman" w:cs="Times New Roman"/>
                <w:sz w:val="24"/>
                <w:szCs w:val="24"/>
              </w:rPr>
              <w:t>Ознакомление с нравами и обычаями народа Адыгеи. Работа над развитием навыков чтения, слушания</w:t>
            </w:r>
          </w:p>
        </w:tc>
        <w:tc>
          <w:tcPr>
            <w:tcW w:w="2268" w:type="dxa"/>
            <w:vMerge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46512" w:rsidRPr="00D450AC" w:rsidRDefault="004872CD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636AC8" w:rsidRPr="00D450AC" w:rsidTr="008B1CAF">
        <w:tc>
          <w:tcPr>
            <w:tcW w:w="675" w:type="dxa"/>
            <w:vAlign w:val="center"/>
          </w:tcPr>
          <w:p w:rsidR="00636AC8" w:rsidRPr="00D450AC" w:rsidRDefault="00636AC8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79" w:type="dxa"/>
            <w:vMerge w:val="restart"/>
            <w:vAlign w:val="center"/>
          </w:tcPr>
          <w:p w:rsidR="00636AC8" w:rsidRPr="00D450AC" w:rsidRDefault="00636AC8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58" w:type="dxa"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Испанская сказка «Птица-Правда»</w:t>
            </w:r>
          </w:p>
        </w:tc>
        <w:tc>
          <w:tcPr>
            <w:tcW w:w="567" w:type="dxa"/>
            <w:vAlign w:val="center"/>
          </w:tcPr>
          <w:p w:rsidR="00636AC8" w:rsidRPr="00D450AC" w:rsidRDefault="00636AC8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751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vMerge w:val="restart"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B05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эмоционально-чувственного восприятия, умением формулировать основную мысль сказки</w:t>
            </w:r>
          </w:p>
        </w:tc>
        <w:tc>
          <w:tcPr>
            <w:tcW w:w="2268" w:type="dxa"/>
            <w:vMerge w:val="restart"/>
          </w:tcPr>
          <w:p w:rsidR="00636AC8" w:rsidRPr="00346512" w:rsidRDefault="00636AC8" w:rsidP="00346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36AC8" w:rsidRPr="00346512" w:rsidRDefault="00636AC8" w:rsidP="00346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2">
              <w:rPr>
                <w:rFonts w:ascii="Times New Roman" w:hAnsi="Times New Roman" w:cs="Times New Roman"/>
                <w:sz w:val="24"/>
                <w:szCs w:val="24"/>
              </w:rPr>
              <w:t>– работать с текстом в группах;</w:t>
            </w:r>
          </w:p>
          <w:p w:rsidR="00636AC8" w:rsidRPr="00346512" w:rsidRDefault="00636AC8" w:rsidP="00346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2">
              <w:rPr>
                <w:rFonts w:ascii="Times New Roman" w:hAnsi="Times New Roman" w:cs="Times New Roman"/>
                <w:sz w:val="24"/>
                <w:szCs w:val="24"/>
              </w:rPr>
              <w:t xml:space="preserve">– составлять </w:t>
            </w:r>
          </w:p>
          <w:p w:rsidR="00636AC8" w:rsidRPr="00346512" w:rsidRDefault="00636AC8" w:rsidP="00346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2">
              <w:rPr>
                <w:rFonts w:ascii="Times New Roman" w:hAnsi="Times New Roman" w:cs="Times New Roman"/>
                <w:sz w:val="24"/>
                <w:szCs w:val="24"/>
              </w:rPr>
              <w:t>вопросы;</w:t>
            </w:r>
          </w:p>
          <w:p w:rsidR="00636AC8" w:rsidRPr="00D450AC" w:rsidRDefault="00636AC8" w:rsidP="00346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2">
              <w:rPr>
                <w:rFonts w:ascii="Times New Roman" w:hAnsi="Times New Roman" w:cs="Times New Roman"/>
                <w:sz w:val="24"/>
                <w:szCs w:val="24"/>
              </w:rPr>
              <w:t>– анализировать отдельные части</w:t>
            </w:r>
          </w:p>
        </w:tc>
        <w:tc>
          <w:tcPr>
            <w:tcW w:w="1418" w:type="dxa"/>
            <w:vMerge w:val="restart"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588" w:type="dxa"/>
            <w:vMerge w:val="restart"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CD">
              <w:rPr>
                <w:rFonts w:ascii="Times New Roman" w:hAnsi="Times New Roman" w:cs="Times New Roman"/>
                <w:sz w:val="24"/>
                <w:szCs w:val="24"/>
              </w:rPr>
              <w:t>Взаимопроверка при работе в парах</w:t>
            </w:r>
          </w:p>
        </w:tc>
      </w:tr>
      <w:tr w:rsidR="00636AC8" w:rsidRPr="00D450AC" w:rsidTr="008B1CAF">
        <w:tc>
          <w:tcPr>
            <w:tcW w:w="675" w:type="dxa"/>
            <w:vAlign w:val="center"/>
          </w:tcPr>
          <w:p w:rsidR="00636AC8" w:rsidRPr="00D450AC" w:rsidRDefault="00636AC8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79" w:type="dxa"/>
            <w:vMerge/>
            <w:vAlign w:val="center"/>
          </w:tcPr>
          <w:p w:rsidR="00636AC8" w:rsidRPr="00D450AC" w:rsidRDefault="00636AC8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Испанская сказка «Птица-Правда» Работа с текстом</w:t>
            </w:r>
          </w:p>
        </w:tc>
        <w:tc>
          <w:tcPr>
            <w:tcW w:w="567" w:type="dxa"/>
            <w:vAlign w:val="center"/>
          </w:tcPr>
          <w:p w:rsidR="00636AC8" w:rsidRPr="00D450AC" w:rsidRDefault="00636AC8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6AC8" w:rsidRPr="00D450AC" w:rsidRDefault="00636AC8" w:rsidP="00346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512" w:rsidRPr="00D450AC" w:rsidTr="008B1CAF">
        <w:tc>
          <w:tcPr>
            <w:tcW w:w="675" w:type="dxa"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79" w:type="dxa"/>
            <w:vMerge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А.Платонов «Разноцветная бабочка».</w:t>
            </w:r>
          </w:p>
        </w:tc>
        <w:tc>
          <w:tcPr>
            <w:tcW w:w="567" w:type="dxa"/>
            <w:vAlign w:val="center"/>
          </w:tcPr>
          <w:p w:rsidR="00346512" w:rsidRPr="00D450AC" w:rsidRDefault="00346512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46512" w:rsidRPr="00D450AC" w:rsidRDefault="00D7751B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751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B0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понятием «легенда». Обучение осмысливанию </w:t>
            </w:r>
            <w:proofErr w:type="gramStart"/>
            <w:r w:rsidRPr="00C97B05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C97B05">
              <w:rPr>
                <w:rFonts w:ascii="Times New Roman" w:hAnsi="Times New Roman" w:cs="Times New Roman"/>
                <w:sz w:val="24"/>
                <w:szCs w:val="24"/>
              </w:rPr>
              <w:t>. Развитие умения акцентировать те</w:t>
            </w:r>
            <w:proofErr w:type="gramStart"/>
            <w:r w:rsidRPr="00C97B05">
              <w:rPr>
                <w:rFonts w:ascii="Times New Roman" w:hAnsi="Times New Roman" w:cs="Times New Roman"/>
                <w:sz w:val="24"/>
                <w:szCs w:val="24"/>
              </w:rPr>
              <w:t>кст в пр</w:t>
            </w:r>
            <w:proofErr w:type="gramEnd"/>
            <w:r w:rsidRPr="00C97B05">
              <w:rPr>
                <w:rFonts w:ascii="Times New Roman" w:hAnsi="Times New Roman" w:cs="Times New Roman"/>
                <w:sz w:val="24"/>
                <w:szCs w:val="24"/>
              </w:rPr>
              <w:t>оцессе чтения</w:t>
            </w:r>
          </w:p>
        </w:tc>
        <w:tc>
          <w:tcPr>
            <w:tcW w:w="226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2">
              <w:rPr>
                <w:rFonts w:ascii="Times New Roman" w:hAnsi="Times New Roman" w:cs="Times New Roman"/>
                <w:sz w:val="24"/>
                <w:szCs w:val="24"/>
              </w:rPr>
              <w:t>Знать, что такое «легенда», ее отличие от произведений других жанров</w:t>
            </w:r>
          </w:p>
        </w:tc>
        <w:tc>
          <w:tcPr>
            <w:tcW w:w="141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46512" w:rsidRPr="00D450AC" w:rsidRDefault="004872CD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46512" w:rsidRPr="00D450AC" w:rsidTr="008B1CAF">
        <w:tc>
          <w:tcPr>
            <w:tcW w:w="675" w:type="dxa"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79" w:type="dxa"/>
            <w:vMerge w:val="restart"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5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Л. Петрушевская «Сказка о часах»</w:t>
            </w:r>
          </w:p>
        </w:tc>
        <w:tc>
          <w:tcPr>
            <w:tcW w:w="567" w:type="dxa"/>
            <w:vAlign w:val="center"/>
          </w:tcPr>
          <w:p w:rsidR="00346512" w:rsidRPr="00D450AC" w:rsidRDefault="00346512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46512" w:rsidRPr="00D450AC" w:rsidRDefault="00D7751B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 себя</w:t>
            </w:r>
          </w:p>
        </w:tc>
        <w:tc>
          <w:tcPr>
            <w:tcW w:w="2126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B05">
              <w:rPr>
                <w:rFonts w:ascii="Times New Roman" w:hAnsi="Times New Roman" w:cs="Times New Roman"/>
                <w:sz w:val="24"/>
                <w:szCs w:val="24"/>
              </w:rPr>
              <w:t>Работа по содержанию сказки, совершенствованию навыка чтения</w:t>
            </w:r>
          </w:p>
        </w:tc>
        <w:tc>
          <w:tcPr>
            <w:tcW w:w="2268" w:type="dxa"/>
          </w:tcPr>
          <w:p w:rsidR="00346512" w:rsidRPr="00346512" w:rsidRDefault="00346512" w:rsidP="00346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46512" w:rsidRPr="00346512" w:rsidRDefault="00346512" w:rsidP="00346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2">
              <w:rPr>
                <w:rFonts w:ascii="Times New Roman" w:hAnsi="Times New Roman" w:cs="Times New Roman"/>
                <w:sz w:val="24"/>
                <w:szCs w:val="24"/>
              </w:rPr>
              <w:t xml:space="preserve">– участвовать в обсуждении вопроса: современная это сказка или </w:t>
            </w:r>
            <w:r w:rsidRPr="00346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старинная;</w:t>
            </w:r>
          </w:p>
          <w:p w:rsidR="00346512" w:rsidRPr="00D450AC" w:rsidRDefault="00346512" w:rsidP="00346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2">
              <w:rPr>
                <w:rFonts w:ascii="Times New Roman" w:hAnsi="Times New Roman" w:cs="Times New Roman"/>
                <w:sz w:val="24"/>
                <w:szCs w:val="24"/>
              </w:rPr>
              <w:t>– делать выводы, объяснять высказывания героев</w:t>
            </w:r>
          </w:p>
        </w:tc>
        <w:tc>
          <w:tcPr>
            <w:tcW w:w="141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46512" w:rsidRPr="00D450AC" w:rsidRDefault="004872CD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6512" w:rsidRPr="00D450AC" w:rsidTr="008B1CAF">
        <w:tc>
          <w:tcPr>
            <w:tcW w:w="675" w:type="dxa"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579" w:type="dxa"/>
            <w:vMerge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972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«Подземные царства»; </w:t>
            </w:r>
            <w:proofErr w:type="spellStart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Г.Виеру</w:t>
            </w:r>
            <w:proofErr w:type="spellEnd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 xml:space="preserve"> «Мамин день».</w:t>
            </w:r>
          </w:p>
        </w:tc>
        <w:tc>
          <w:tcPr>
            <w:tcW w:w="567" w:type="dxa"/>
            <w:vAlign w:val="center"/>
          </w:tcPr>
          <w:p w:rsidR="00346512" w:rsidRPr="00D450AC" w:rsidRDefault="00346512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46512" w:rsidRPr="00D450AC" w:rsidRDefault="00D7751B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751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346512" w:rsidRPr="00C97B05" w:rsidRDefault="00346512" w:rsidP="00C97B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B0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умению вдумываться </w:t>
            </w:r>
            <w:proofErr w:type="gramStart"/>
            <w:r w:rsidRPr="00C97B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97B05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</w:t>
            </w:r>
            <w:proofErr w:type="spellStart"/>
            <w:r w:rsidRPr="00C97B05">
              <w:rPr>
                <w:rFonts w:ascii="Times New Roman" w:hAnsi="Times New Roman" w:cs="Times New Roman"/>
                <w:sz w:val="24"/>
                <w:szCs w:val="24"/>
              </w:rPr>
              <w:t>содер</w:t>
            </w:r>
            <w:proofErr w:type="spellEnd"/>
            <w:r w:rsidRPr="00C97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46512" w:rsidRPr="00C97B05" w:rsidRDefault="00346512" w:rsidP="00C97B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B05">
              <w:rPr>
                <w:rFonts w:ascii="Times New Roman" w:hAnsi="Times New Roman" w:cs="Times New Roman"/>
                <w:sz w:val="24"/>
                <w:szCs w:val="24"/>
              </w:rPr>
              <w:t>жание</w:t>
            </w:r>
            <w:proofErr w:type="spellEnd"/>
            <w:r w:rsidRPr="00C97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B05">
              <w:rPr>
                <w:rFonts w:ascii="Times New Roman" w:hAnsi="Times New Roman" w:cs="Times New Roman"/>
                <w:sz w:val="24"/>
                <w:szCs w:val="24"/>
              </w:rPr>
              <w:t>художест</w:t>
            </w:r>
            <w:proofErr w:type="spellEnd"/>
            <w:r w:rsidRPr="00C97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46512" w:rsidRPr="00C97B05" w:rsidRDefault="00346512" w:rsidP="00C97B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B05">
              <w:rPr>
                <w:rFonts w:ascii="Times New Roman" w:hAnsi="Times New Roman" w:cs="Times New Roman"/>
                <w:sz w:val="24"/>
                <w:szCs w:val="24"/>
              </w:rPr>
              <w:t xml:space="preserve">венного </w:t>
            </w:r>
            <w:proofErr w:type="spellStart"/>
            <w:r w:rsidRPr="00C97B05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 w:rsidRPr="00C97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46512" w:rsidRPr="00C97B05" w:rsidRDefault="00346512" w:rsidP="00C97B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B05">
              <w:rPr>
                <w:rFonts w:ascii="Times New Roman" w:hAnsi="Times New Roman" w:cs="Times New Roman"/>
                <w:sz w:val="24"/>
                <w:szCs w:val="24"/>
              </w:rPr>
              <w:t xml:space="preserve">ведения, давать </w:t>
            </w:r>
          </w:p>
          <w:p w:rsidR="00346512" w:rsidRPr="00C97B05" w:rsidRDefault="00346512" w:rsidP="00C97B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B0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</w:t>
            </w:r>
          </w:p>
          <w:p w:rsidR="00346512" w:rsidRPr="00D450AC" w:rsidRDefault="00346512" w:rsidP="00C97B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B05">
              <w:rPr>
                <w:rFonts w:ascii="Times New Roman" w:hAnsi="Times New Roman" w:cs="Times New Roman"/>
                <w:sz w:val="24"/>
                <w:szCs w:val="24"/>
              </w:rPr>
              <w:t>героям</w:t>
            </w:r>
          </w:p>
        </w:tc>
        <w:tc>
          <w:tcPr>
            <w:tcW w:w="2268" w:type="dxa"/>
          </w:tcPr>
          <w:p w:rsidR="00346512" w:rsidRPr="00346512" w:rsidRDefault="00346512" w:rsidP="00346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46512" w:rsidRPr="00346512" w:rsidRDefault="00346512" w:rsidP="00346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2">
              <w:rPr>
                <w:rFonts w:ascii="Times New Roman" w:hAnsi="Times New Roman" w:cs="Times New Roman"/>
                <w:sz w:val="24"/>
                <w:szCs w:val="24"/>
              </w:rPr>
              <w:t>– участвовать в обсуждении вопроса: современная это сказка или старинная;</w:t>
            </w:r>
          </w:p>
          <w:p w:rsidR="00346512" w:rsidRPr="00D450AC" w:rsidRDefault="00346512" w:rsidP="00346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2">
              <w:rPr>
                <w:rFonts w:ascii="Times New Roman" w:hAnsi="Times New Roman" w:cs="Times New Roman"/>
                <w:sz w:val="24"/>
                <w:szCs w:val="24"/>
              </w:rPr>
              <w:t>– делать выводы, объяснять высказывания героев</w:t>
            </w:r>
          </w:p>
        </w:tc>
        <w:tc>
          <w:tcPr>
            <w:tcW w:w="141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46512" w:rsidRPr="00D450AC" w:rsidRDefault="004872CD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346512" w:rsidRPr="00D450AC" w:rsidTr="008B1CAF">
        <w:tc>
          <w:tcPr>
            <w:tcW w:w="675" w:type="dxa"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79" w:type="dxa"/>
            <w:vMerge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346512" w:rsidRPr="00D62972" w:rsidRDefault="00346512" w:rsidP="00D629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972">
              <w:rPr>
                <w:rFonts w:ascii="Times New Roman" w:hAnsi="Times New Roman" w:cs="Times New Roman"/>
                <w:b/>
                <w:sz w:val="24"/>
                <w:szCs w:val="24"/>
              </w:rPr>
              <w:t>II полугодие,  IV четверть (24 часа)</w:t>
            </w:r>
          </w:p>
          <w:p w:rsidR="00346512" w:rsidRPr="00D62972" w:rsidRDefault="00346512" w:rsidP="00D6297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972">
              <w:rPr>
                <w:rFonts w:ascii="Times New Roman" w:hAnsi="Times New Roman" w:cs="Times New Roman"/>
                <w:i/>
                <w:sz w:val="24"/>
                <w:szCs w:val="24"/>
              </w:rPr>
              <w:t>Тема: «Весна идёт, весне дорогу!» (7 часов)</w:t>
            </w:r>
          </w:p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972">
              <w:rPr>
                <w:rFonts w:ascii="Times New Roman" w:hAnsi="Times New Roman" w:cs="Times New Roman"/>
                <w:sz w:val="24"/>
                <w:szCs w:val="24"/>
              </w:rPr>
              <w:t xml:space="preserve">Ф.Тютчев «Зима </w:t>
            </w:r>
            <w:proofErr w:type="gramStart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не даром</w:t>
            </w:r>
            <w:proofErr w:type="gramEnd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 xml:space="preserve"> злится…»; М.Пришвин «Капля и камень»; </w:t>
            </w:r>
            <w:proofErr w:type="spellStart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В.Железников</w:t>
            </w:r>
            <w:proofErr w:type="spellEnd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 xml:space="preserve"> «Три ветки мимозы»</w:t>
            </w:r>
          </w:p>
        </w:tc>
        <w:tc>
          <w:tcPr>
            <w:tcW w:w="567" w:type="dxa"/>
            <w:vAlign w:val="center"/>
          </w:tcPr>
          <w:p w:rsidR="00346512" w:rsidRPr="00D450AC" w:rsidRDefault="00346512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46512" w:rsidRPr="00D450AC" w:rsidRDefault="00D7751B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126" w:type="dxa"/>
          </w:tcPr>
          <w:p w:rsidR="00346512" w:rsidRPr="00C97B05" w:rsidRDefault="00346512" w:rsidP="00C97B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B0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</w:p>
          <w:p w:rsidR="00346512" w:rsidRPr="00C97B05" w:rsidRDefault="00346512" w:rsidP="00C97B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B05">
              <w:rPr>
                <w:rFonts w:ascii="Times New Roman" w:hAnsi="Times New Roman" w:cs="Times New Roman"/>
                <w:sz w:val="24"/>
                <w:szCs w:val="24"/>
              </w:rPr>
              <w:t xml:space="preserve">с новым разделом, творчеством </w:t>
            </w:r>
          </w:p>
          <w:p w:rsidR="00346512" w:rsidRPr="00D450AC" w:rsidRDefault="00346512" w:rsidP="00C97B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B05">
              <w:rPr>
                <w:rFonts w:ascii="Times New Roman" w:hAnsi="Times New Roman" w:cs="Times New Roman"/>
                <w:sz w:val="24"/>
                <w:szCs w:val="24"/>
              </w:rPr>
              <w:t>Ф. И. Тютчева</w:t>
            </w:r>
          </w:p>
        </w:tc>
        <w:tc>
          <w:tcPr>
            <w:tcW w:w="2268" w:type="dxa"/>
          </w:tcPr>
          <w:p w:rsidR="00346512" w:rsidRPr="00346512" w:rsidRDefault="00346512" w:rsidP="00346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2">
              <w:rPr>
                <w:rFonts w:ascii="Times New Roman" w:hAnsi="Times New Roman" w:cs="Times New Roman"/>
                <w:sz w:val="24"/>
                <w:szCs w:val="24"/>
              </w:rPr>
              <w:t>Уметь находить</w:t>
            </w:r>
          </w:p>
          <w:p w:rsidR="00346512" w:rsidRPr="00346512" w:rsidRDefault="00346512" w:rsidP="00346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2">
              <w:rPr>
                <w:rFonts w:ascii="Times New Roman" w:hAnsi="Times New Roman" w:cs="Times New Roman"/>
                <w:sz w:val="24"/>
                <w:szCs w:val="24"/>
              </w:rPr>
              <w:t xml:space="preserve">в произведении </w:t>
            </w:r>
          </w:p>
          <w:p w:rsidR="00346512" w:rsidRPr="00D450AC" w:rsidRDefault="00346512" w:rsidP="00346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2">
              <w:rPr>
                <w:rFonts w:ascii="Times New Roman" w:hAnsi="Times New Roman" w:cs="Times New Roman"/>
                <w:sz w:val="24"/>
                <w:szCs w:val="24"/>
              </w:rPr>
              <w:t>красочные средства изображения</w:t>
            </w:r>
          </w:p>
        </w:tc>
        <w:tc>
          <w:tcPr>
            <w:tcW w:w="1418" w:type="dxa"/>
          </w:tcPr>
          <w:p w:rsidR="00346512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588" w:type="dxa"/>
          </w:tcPr>
          <w:p w:rsidR="00346512" w:rsidRPr="00D450AC" w:rsidRDefault="004872CD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346512" w:rsidRPr="00D450AC" w:rsidTr="008B1CAF">
        <w:tc>
          <w:tcPr>
            <w:tcW w:w="675" w:type="dxa"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79" w:type="dxa"/>
            <w:vMerge w:val="restart"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5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И.Северянин «Отчего?»; Г.Новицкая «Подснежник»; В.Берестов «Мать-и-мачеха»</w:t>
            </w:r>
          </w:p>
        </w:tc>
        <w:tc>
          <w:tcPr>
            <w:tcW w:w="567" w:type="dxa"/>
            <w:vAlign w:val="center"/>
          </w:tcPr>
          <w:p w:rsidR="00346512" w:rsidRPr="00D450AC" w:rsidRDefault="00346512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46512" w:rsidRPr="00D450AC" w:rsidRDefault="00D7751B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126" w:type="dxa"/>
            <w:vMerge w:val="restart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B05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творческого воображения. Воспитание любви к родной природе. Пополнение словарного запаса</w:t>
            </w:r>
          </w:p>
        </w:tc>
        <w:tc>
          <w:tcPr>
            <w:tcW w:w="2268" w:type="dxa"/>
          </w:tcPr>
          <w:p w:rsidR="00346512" w:rsidRPr="00346512" w:rsidRDefault="00346512" w:rsidP="00346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46512" w:rsidRPr="00346512" w:rsidRDefault="00346512" w:rsidP="00346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2">
              <w:rPr>
                <w:rFonts w:ascii="Times New Roman" w:hAnsi="Times New Roman" w:cs="Times New Roman"/>
                <w:sz w:val="24"/>
                <w:szCs w:val="24"/>
              </w:rPr>
              <w:t>– видеть необычность произведения;</w:t>
            </w:r>
          </w:p>
          <w:p w:rsidR="00346512" w:rsidRPr="00D450AC" w:rsidRDefault="00346512" w:rsidP="00346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2">
              <w:rPr>
                <w:rFonts w:ascii="Times New Roman" w:hAnsi="Times New Roman" w:cs="Times New Roman"/>
                <w:sz w:val="24"/>
                <w:szCs w:val="24"/>
              </w:rPr>
              <w:t>– объяснить, выразительно прочитать</w:t>
            </w:r>
          </w:p>
        </w:tc>
        <w:tc>
          <w:tcPr>
            <w:tcW w:w="1418" w:type="dxa"/>
          </w:tcPr>
          <w:p w:rsidR="00346512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588" w:type="dxa"/>
          </w:tcPr>
          <w:p w:rsidR="00346512" w:rsidRPr="00D450AC" w:rsidRDefault="004872CD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цепочке</w:t>
            </w:r>
          </w:p>
        </w:tc>
      </w:tr>
      <w:tr w:rsidR="00346512" w:rsidRPr="00D450AC" w:rsidTr="008B1CAF">
        <w:tc>
          <w:tcPr>
            <w:tcW w:w="675" w:type="dxa"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79" w:type="dxa"/>
            <w:vMerge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Н.Гоголь «Весна…»; А.Плещеев «Весна»</w:t>
            </w:r>
          </w:p>
        </w:tc>
        <w:tc>
          <w:tcPr>
            <w:tcW w:w="567" w:type="dxa"/>
            <w:vAlign w:val="center"/>
          </w:tcPr>
          <w:p w:rsidR="00346512" w:rsidRPr="00D450AC" w:rsidRDefault="00346512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46512" w:rsidRPr="00D450AC" w:rsidRDefault="00D7751B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126" w:type="dxa"/>
            <w:vMerge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6512" w:rsidRPr="00346512" w:rsidRDefault="00346512" w:rsidP="00346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2">
              <w:rPr>
                <w:rFonts w:ascii="Times New Roman" w:hAnsi="Times New Roman" w:cs="Times New Roman"/>
                <w:sz w:val="24"/>
                <w:szCs w:val="24"/>
              </w:rPr>
              <w:t>Знать значение непонятных слов.</w:t>
            </w:r>
          </w:p>
          <w:p w:rsidR="00346512" w:rsidRPr="00346512" w:rsidRDefault="00346512" w:rsidP="00346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46512" w:rsidRPr="00346512" w:rsidRDefault="00346512" w:rsidP="00346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2">
              <w:rPr>
                <w:rFonts w:ascii="Times New Roman" w:hAnsi="Times New Roman" w:cs="Times New Roman"/>
                <w:sz w:val="24"/>
                <w:szCs w:val="24"/>
              </w:rPr>
              <w:t>– находить образные средства;</w:t>
            </w:r>
          </w:p>
          <w:p w:rsidR="00346512" w:rsidRPr="00D450AC" w:rsidRDefault="00346512" w:rsidP="00346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2">
              <w:rPr>
                <w:rFonts w:ascii="Times New Roman" w:hAnsi="Times New Roman" w:cs="Times New Roman"/>
                <w:sz w:val="24"/>
                <w:szCs w:val="24"/>
              </w:rPr>
              <w:t>– читать стихотворения выразительно</w:t>
            </w:r>
          </w:p>
        </w:tc>
        <w:tc>
          <w:tcPr>
            <w:tcW w:w="1418" w:type="dxa"/>
          </w:tcPr>
          <w:p w:rsidR="00346512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588" w:type="dxa"/>
          </w:tcPr>
          <w:p w:rsidR="00346512" w:rsidRPr="00D450AC" w:rsidRDefault="004872CD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46512" w:rsidRPr="00D450AC" w:rsidTr="008B1CAF">
        <w:tc>
          <w:tcPr>
            <w:tcW w:w="675" w:type="dxa"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79" w:type="dxa"/>
            <w:vMerge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К.Паустовский «Стальное колечко»</w:t>
            </w:r>
          </w:p>
        </w:tc>
        <w:tc>
          <w:tcPr>
            <w:tcW w:w="567" w:type="dxa"/>
            <w:vAlign w:val="center"/>
          </w:tcPr>
          <w:p w:rsidR="00346512" w:rsidRPr="00D450AC" w:rsidRDefault="00346512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46512" w:rsidRPr="00D450AC" w:rsidRDefault="00D7751B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751B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D77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ованный</w:t>
            </w:r>
          </w:p>
        </w:tc>
        <w:tc>
          <w:tcPr>
            <w:tcW w:w="2126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</w:t>
            </w:r>
            <w:r w:rsidRPr="00C97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развитием способности полноценно воспринимать художественное произведение, сопереживать героям, эмоционально откликаться </w:t>
            </w:r>
            <w:proofErr w:type="gramStart"/>
            <w:r w:rsidRPr="00C97B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97B05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прочитанное</w:t>
            </w:r>
          </w:p>
        </w:tc>
        <w:tc>
          <w:tcPr>
            <w:tcW w:w="2268" w:type="dxa"/>
          </w:tcPr>
          <w:p w:rsidR="00346512" w:rsidRPr="00346512" w:rsidRDefault="00346512" w:rsidP="00346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  <w:p w:rsidR="00346512" w:rsidRPr="00346512" w:rsidRDefault="00346512" w:rsidP="00346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объяснять непонятные слова </w:t>
            </w:r>
          </w:p>
          <w:p w:rsidR="00346512" w:rsidRPr="00346512" w:rsidRDefault="00346512" w:rsidP="00346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2">
              <w:rPr>
                <w:rFonts w:ascii="Times New Roman" w:hAnsi="Times New Roman" w:cs="Times New Roman"/>
                <w:sz w:val="24"/>
                <w:szCs w:val="24"/>
              </w:rPr>
              <w:t>в тексте;</w:t>
            </w:r>
          </w:p>
          <w:p w:rsidR="00346512" w:rsidRPr="00D450AC" w:rsidRDefault="00346512" w:rsidP="00346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2">
              <w:rPr>
                <w:rFonts w:ascii="Times New Roman" w:hAnsi="Times New Roman" w:cs="Times New Roman"/>
                <w:sz w:val="24"/>
                <w:szCs w:val="24"/>
              </w:rPr>
              <w:t>– дать характеристику героям, оценить их поступки</w:t>
            </w:r>
          </w:p>
        </w:tc>
        <w:tc>
          <w:tcPr>
            <w:tcW w:w="141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46512" w:rsidRPr="00D450AC" w:rsidRDefault="004872CD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6512" w:rsidRPr="00D450AC" w:rsidTr="008B1CAF">
        <w:tc>
          <w:tcPr>
            <w:tcW w:w="675" w:type="dxa"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579" w:type="dxa"/>
            <w:vMerge w:val="restart"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5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А.Майков «Ласточка примчалась…»</w:t>
            </w:r>
            <w:proofErr w:type="gramStart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;А</w:t>
            </w:r>
            <w:proofErr w:type="gramEnd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.К.Толстой «Звонче жаворонка пенье…»; А.Фет «Я пришёл к тебе с приветом»; А.Чехов «Весной»</w:t>
            </w:r>
          </w:p>
        </w:tc>
        <w:tc>
          <w:tcPr>
            <w:tcW w:w="567" w:type="dxa"/>
            <w:vAlign w:val="center"/>
          </w:tcPr>
          <w:p w:rsidR="00346512" w:rsidRPr="00D450AC" w:rsidRDefault="00346512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46512" w:rsidRPr="00D450AC" w:rsidRDefault="00D7751B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цепочкой</w:t>
            </w:r>
          </w:p>
        </w:tc>
        <w:tc>
          <w:tcPr>
            <w:tcW w:w="2126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B05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творческого воображения. Воспитание любви к природе.</w:t>
            </w:r>
          </w:p>
        </w:tc>
        <w:tc>
          <w:tcPr>
            <w:tcW w:w="226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2">
              <w:rPr>
                <w:rFonts w:ascii="Times New Roman" w:hAnsi="Times New Roman" w:cs="Times New Roman"/>
                <w:sz w:val="24"/>
                <w:szCs w:val="24"/>
              </w:rPr>
              <w:t>Уметь подготовить словесную иллюстрацию фрагментов текста</w:t>
            </w:r>
          </w:p>
        </w:tc>
        <w:tc>
          <w:tcPr>
            <w:tcW w:w="1418" w:type="dxa"/>
          </w:tcPr>
          <w:p w:rsidR="00346512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588" w:type="dxa"/>
          </w:tcPr>
          <w:p w:rsidR="00346512" w:rsidRPr="00D450AC" w:rsidRDefault="004872CD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346512" w:rsidRPr="00D450AC" w:rsidTr="008B1CAF">
        <w:tc>
          <w:tcPr>
            <w:tcW w:w="675" w:type="dxa"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79" w:type="dxa"/>
            <w:vMerge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Н.Сладков «Ивовый пир»; Я.Аким «Апрель»</w:t>
            </w:r>
          </w:p>
        </w:tc>
        <w:tc>
          <w:tcPr>
            <w:tcW w:w="567" w:type="dxa"/>
            <w:vAlign w:val="center"/>
          </w:tcPr>
          <w:p w:rsidR="00346512" w:rsidRPr="00D450AC" w:rsidRDefault="00346512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46512" w:rsidRPr="00D450AC" w:rsidRDefault="00D7751B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751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vMerge w:val="restart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B05">
              <w:rPr>
                <w:rFonts w:ascii="Times New Roman" w:hAnsi="Times New Roman" w:cs="Times New Roman"/>
                <w:sz w:val="24"/>
                <w:szCs w:val="24"/>
              </w:rPr>
              <w:t>Создание условий, позволяющих детям увидеть в произведении описание красоты русской природы. Обучение выразительному чтению</w:t>
            </w:r>
          </w:p>
        </w:tc>
        <w:tc>
          <w:tcPr>
            <w:tcW w:w="2268" w:type="dxa"/>
          </w:tcPr>
          <w:p w:rsidR="00622F9E" w:rsidRPr="00622F9E" w:rsidRDefault="00622F9E" w:rsidP="0062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Знать смысл редко употребляемых слов.</w:t>
            </w:r>
          </w:p>
          <w:p w:rsidR="00622F9E" w:rsidRPr="00622F9E" w:rsidRDefault="00622F9E" w:rsidP="0062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F9E">
              <w:rPr>
                <w:rFonts w:ascii="Times New Roman" w:hAnsi="Times New Roman" w:cs="Times New Roman"/>
                <w:sz w:val="24"/>
                <w:szCs w:val="24"/>
              </w:rPr>
              <w:t xml:space="preserve">Уметь делать </w:t>
            </w:r>
          </w:p>
          <w:p w:rsidR="00346512" w:rsidRPr="00D450AC" w:rsidRDefault="00622F9E" w:rsidP="0062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анализ сравнений в тексте</w:t>
            </w:r>
          </w:p>
        </w:tc>
        <w:tc>
          <w:tcPr>
            <w:tcW w:w="141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46512" w:rsidRPr="00D450AC" w:rsidRDefault="004872CD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46512" w:rsidRPr="00D450AC" w:rsidTr="008B1CAF">
        <w:tc>
          <w:tcPr>
            <w:tcW w:w="675" w:type="dxa"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79" w:type="dxa"/>
            <w:vMerge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А.Блок «</w:t>
            </w:r>
            <w:proofErr w:type="spellStart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Вербочки</w:t>
            </w:r>
            <w:proofErr w:type="spellEnd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»; Л.Чарская «Дивные звуки»; Е.Благинина «Черёмуха»</w:t>
            </w:r>
          </w:p>
        </w:tc>
        <w:tc>
          <w:tcPr>
            <w:tcW w:w="567" w:type="dxa"/>
            <w:vAlign w:val="center"/>
          </w:tcPr>
          <w:p w:rsidR="00346512" w:rsidRPr="00D450AC" w:rsidRDefault="00346512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46512" w:rsidRPr="00D450AC" w:rsidRDefault="00D7751B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126" w:type="dxa"/>
            <w:vMerge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F9E" w:rsidRPr="00622F9E" w:rsidRDefault="00622F9E" w:rsidP="0062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F9E">
              <w:rPr>
                <w:rFonts w:ascii="Times New Roman" w:hAnsi="Times New Roman" w:cs="Times New Roman"/>
                <w:sz w:val="24"/>
                <w:szCs w:val="24"/>
              </w:rPr>
              <w:t xml:space="preserve">Уметь соотносить содержание произведения с языковыми средствами, </w:t>
            </w:r>
          </w:p>
          <w:p w:rsidR="00346512" w:rsidRPr="00D450AC" w:rsidRDefault="00622F9E" w:rsidP="0062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F9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proofErr w:type="gramEnd"/>
            <w:r w:rsidRPr="00622F9E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оно выражено автором</w:t>
            </w:r>
          </w:p>
        </w:tc>
        <w:tc>
          <w:tcPr>
            <w:tcW w:w="1418" w:type="dxa"/>
          </w:tcPr>
          <w:p w:rsidR="00346512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588" w:type="dxa"/>
          </w:tcPr>
          <w:p w:rsidR="004872CD" w:rsidRPr="004872CD" w:rsidRDefault="004872CD" w:rsidP="00487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2CD">
              <w:rPr>
                <w:rFonts w:ascii="Times New Roman" w:hAnsi="Times New Roman" w:cs="Times New Roman"/>
                <w:sz w:val="24"/>
                <w:szCs w:val="24"/>
              </w:rPr>
              <w:t>Викто</w:t>
            </w:r>
            <w:proofErr w:type="spellEnd"/>
            <w:r w:rsidRPr="0048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46512" w:rsidRPr="00D450AC" w:rsidRDefault="004872CD" w:rsidP="00487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2CD">
              <w:rPr>
                <w:rFonts w:ascii="Times New Roman" w:hAnsi="Times New Roman" w:cs="Times New Roman"/>
                <w:sz w:val="24"/>
                <w:szCs w:val="24"/>
              </w:rPr>
              <w:t>рина</w:t>
            </w:r>
            <w:proofErr w:type="spellEnd"/>
            <w:r w:rsidRPr="004872CD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произведениям раздела</w:t>
            </w:r>
          </w:p>
        </w:tc>
      </w:tr>
      <w:tr w:rsidR="00346512" w:rsidRPr="00D450AC" w:rsidTr="008B1CAF">
        <w:tc>
          <w:tcPr>
            <w:tcW w:w="675" w:type="dxa"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79" w:type="dxa"/>
            <w:vMerge w:val="restart"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58" w:type="dxa"/>
          </w:tcPr>
          <w:p w:rsidR="00346512" w:rsidRPr="00D62972" w:rsidRDefault="00346512" w:rsidP="00D6297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972">
              <w:rPr>
                <w:rFonts w:ascii="Times New Roman" w:hAnsi="Times New Roman" w:cs="Times New Roman"/>
                <w:i/>
                <w:sz w:val="24"/>
                <w:szCs w:val="24"/>
              </w:rPr>
              <w:t>Тема: «Любовь – волшебная страна» (10 часов)</w:t>
            </w:r>
          </w:p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В.Берестов «Вечер. В мокрых цветах подоконник…»; Н.Вагнер «Сказка»</w:t>
            </w:r>
          </w:p>
        </w:tc>
        <w:tc>
          <w:tcPr>
            <w:tcW w:w="567" w:type="dxa"/>
            <w:vAlign w:val="center"/>
          </w:tcPr>
          <w:p w:rsidR="00346512" w:rsidRPr="00D450AC" w:rsidRDefault="00346512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46512" w:rsidRPr="00D450AC" w:rsidRDefault="00D7751B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Размышление</w:t>
            </w:r>
          </w:p>
        </w:tc>
        <w:tc>
          <w:tcPr>
            <w:tcW w:w="2126" w:type="dxa"/>
            <w:vMerge w:val="restart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B0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текстом, выделение главного. Воспитание нравственных черт характера: </w:t>
            </w:r>
            <w:r w:rsidRPr="00C97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сострадание, силу воли</w:t>
            </w:r>
          </w:p>
        </w:tc>
        <w:tc>
          <w:tcPr>
            <w:tcW w:w="2268" w:type="dxa"/>
          </w:tcPr>
          <w:p w:rsidR="00622F9E" w:rsidRPr="00622F9E" w:rsidRDefault="00622F9E" w:rsidP="0062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понимать настроение автора, свое настроение</w:t>
            </w:r>
          </w:p>
          <w:p w:rsidR="00346512" w:rsidRPr="00D450AC" w:rsidRDefault="00622F9E" w:rsidP="0062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при чтении стихотворения</w:t>
            </w:r>
          </w:p>
        </w:tc>
        <w:tc>
          <w:tcPr>
            <w:tcW w:w="141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46512" w:rsidRPr="00D450AC" w:rsidRDefault="004872CD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46512" w:rsidRPr="00D450AC" w:rsidTr="008B1CAF">
        <w:tc>
          <w:tcPr>
            <w:tcW w:w="675" w:type="dxa"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79" w:type="dxa"/>
            <w:vMerge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Н.Вагнер «Сказка»</w:t>
            </w:r>
          </w:p>
        </w:tc>
        <w:tc>
          <w:tcPr>
            <w:tcW w:w="567" w:type="dxa"/>
            <w:vAlign w:val="center"/>
          </w:tcPr>
          <w:p w:rsidR="00346512" w:rsidRPr="00D450AC" w:rsidRDefault="00346512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46512" w:rsidRPr="00D450AC" w:rsidRDefault="00D7751B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751B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D77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ованный</w:t>
            </w:r>
          </w:p>
        </w:tc>
        <w:tc>
          <w:tcPr>
            <w:tcW w:w="2126" w:type="dxa"/>
            <w:vMerge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F9E" w:rsidRPr="00622F9E" w:rsidRDefault="00622F9E" w:rsidP="0062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F9E">
              <w:rPr>
                <w:rFonts w:ascii="Times New Roman" w:hAnsi="Times New Roman" w:cs="Times New Roman"/>
                <w:sz w:val="24"/>
                <w:szCs w:val="24"/>
              </w:rPr>
              <w:t xml:space="preserve">Знать толкование </w:t>
            </w:r>
            <w:r w:rsidRPr="00622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незнакомых слов. Уметь придумать свою концовку</w:t>
            </w:r>
          </w:p>
          <w:p w:rsidR="00346512" w:rsidRPr="00D450AC" w:rsidRDefault="00622F9E" w:rsidP="0062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к сказке</w:t>
            </w:r>
          </w:p>
        </w:tc>
        <w:tc>
          <w:tcPr>
            <w:tcW w:w="141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4872CD" w:rsidRPr="004872CD" w:rsidRDefault="004872CD" w:rsidP="00487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C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4872CD" w:rsidRPr="004872CD" w:rsidRDefault="004872CD" w:rsidP="00487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ходе </w:t>
            </w:r>
          </w:p>
          <w:p w:rsidR="00346512" w:rsidRPr="00D450AC" w:rsidRDefault="004872CD" w:rsidP="00487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CD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</w:tr>
      <w:tr w:rsidR="00346512" w:rsidRPr="00D450AC" w:rsidTr="008B1CAF">
        <w:tc>
          <w:tcPr>
            <w:tcW w:w="675" w:type="dxa"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579" w:type="dxa"/>
            <w:vMerge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Братья Гримм «</w:t>
            </w:r>
            <w:proofErr w:type="spellStart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Рапунцель</w:t>
            </w:r>
            <w:proofErr w:type="spellEnd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vAlign w:val="center"/>
          </w:tcPr>
          <w:p w:rsidR="00346512" w:rsidRPr="00D450AC" w:rsidRDefault="00346512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46512" w:rsidRPr="00D450AC" w:rsidRDefault="00D7751B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Размышление</w:t>
            </w:r>
          </w:p>
        </w:tc>
        <w:tc>
          <w:tcPr>
            <w:tcW w:w="2126" w:type="dxa"/>
          </w:tcPr>
          <w:p w:rsidR="00346512" w:rsidRPr="00C97B05" w:rsidRDefault="00346512" w:rsidP="00C97B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B0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чтению фрагментами </w:t>
            </w:r>
          </w:p>
          <w:p w:rsidR="00346512" w:rsidRPr="00C97B05" w:rsidRDefault="00346512" w:rsidP="00C97B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B05">
              <w:rPr>
                <w:rFonts w:ascii="Times New Roman" w:hAnsi="Times New Roman" w:cs="Times New Roman"/>
                <w:sz w:val="24"/>
                <w:szCs w:val="24"/>
              </w:rPr>
              <w:t xml:space="preserve">с обсуждением </w:t>
            </w:r>
          </w:p>
          <w:p w:rsidR="00346512" w:rsidRPr="00C97B05" w:rsidRDefault="00346512" w:rsidP="00C97B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B05">
              <w:rPr>
                <w:rFonts w:ascii="Times New Roman" w:hAnsi="Times New Roman" w:cs="Times New Roman"/>
                <w:sz w:val="24"/>
                <w:szCs w:val="24"/>
              </w:rPr>
              <w:t xml:space="preserve">и анализом </w:t>
            </w:r>
            <w:proofErr w:type="spellStart"/>
            <w:r w:rsidRPr="00C97B05">
              <w:rPr>
                <w:rFonts w:ascii="Times New Roman" w:hAnsi="Times New Roman" w:cs="Times New Roman"/>
                <w:sz w:val="24"/>
                <w:szCs w:val="24"/>
              </w:rPr>
              <w:t>каж</w:t>
            </w:r>
            <w:proofErr w:type="spellEnd"/>
            <w:r w:rsidRPr="00C97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46512" w:rsidRPr="00C97B05" w:rsidRDefault="00346512" w:rsidP="00C97B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B05">
              <w:rPr>
                <w:rFonts w:ascii="Times New Roman" w:hAnsi="Times New Roman" w:cs="Times New Roman"/>
                <w:sz w:val="24"/>
                <w:szCs w:val="24"/>
              </w:rPr>
              <w:t>дого</w:t>
            </w:r>
            <w:proofErr w:type="spellEnd"/>
            <w:r w:rsidRPr="00C97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512" w:rsidRPr="00D450AC" w:rsidRDefault="00346512" w:rsidP="00C97B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B05">
              <w:rPr>
                <w:rFonts w:ascii="Times New Roman" w:hAnsi="Times New Roman" w:cs="Times New Roman"/>
                <w:sz w:val="24"/>
                <w:szCs w:val="24"/>
              </w:rPr>
              <w:t>Работа над совершенствованием навыков чтения</w:t>
            </w:r>
          </w:p>
        </w:tc>
        <w:tc>
          <w:tcPr>
            <w:tcW w:w="2268" w:type="dxa"/>
          </w:tcPr>
          <w:p w:rsidR="00622F9E" w:rsidRPr="00622F9E" w:rsidRDefault="00622F9E" w:rsidP="0062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22F9E" w:rsidRPr="00622F9E" w:rsidRDefault="00622F9E" w:rsidP="0062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– формулировать основную мысль произведения;</w:t>
            </w:r>
          </w:p>
          <w:p w:rsidR="00346512" w:rsidRPr="00D450AC" w:rsidRDefault="00622F9E" w:rsidP="0062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– высказывать свое мнение о поступках героев</w:t>
            </w:r>
          </w:p>
        </w:tc>
        <w:tc>
          <w:tcPr>
            <w:tcW w:w="1418" w:type="dxa"/>
          </w:tcPr>
          <w:p w:rsidR="00346512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588" w:type="dxa"/>
          </w:tcPr>
          <w:p w:rsidR="00346512" w:rsidRPr="00D450AC" w:rsidRDefault="004872CD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346512" w:rsidRPr="00D450AC" w:rsidTr="008B1CAF">
        <w:tc>
          <w:tcPr>
            <w:tcW w:w="675" w:type="dxa"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79" w:type="dxa"/>
            <w:vMerge w:val="restart"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5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Французская сказка «Красавица и чудовище»</w:t>
            </w:r>
          </w:p>
        </w:tc>
        <w:tc>
          <w:tcPr>
            <w:tcW w:w="567" w:type="dxa"/>
            <w:vAlign w:val="center"/>
          </w:tcPr>
          <w:p w:rsidR="00346512" w:rsidRPr="00D450AC" w:rsidRDefault="00346512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46512" w:rsidRPr="00D450AC" w:rsidRDefault="00D7751B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Выборочное чтение</w:t>
            </w:r>
          </w:p>
        </w:tc>
        <w:tc>
          <w:tcPr>
            <w:tcW w:w="2126" w:type="dxa"/>
          </w:tcPr>
          <w:p w:rsidR="00346512" w:rsidRPr="00C97B05" w:rsidRDefault="00346512" w:rsidP="00C97B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B05">
              <w:rPr>
                <w:rFonts w:ascii="Times New Roman" w:hAnsi="Times New Roman" w:cs="Times New Roman"/>
                <w:sz w:val="24"/>
                <w:szCs w:val="24"/>
              </w:rPr>
              <w:t>Знакомство с новой сказкой. Работа</w:t>
            </w:r>
          </w:p>
          <w:p w:rsidR="00346512" w:rsidRPr="00D450AC" w:rsidRDefault="00346512" w:rsidP="00C97B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B05">
              <w:rPr>
                <w:rFonts w:ascii="Times New Roman" w:hAnsi="Times New Roman" w:cs="Times New Roman"/>
                <w:sz w:val="24"/>
                <w:szCs w:val="24"/>
              </w:rPr>
              <w:t>по анализу ее содержания</w:t>
            </w:r>
          </w:p>
        </w:tc>
        <w:tc>
          <w:tcPr>
            <w:tcW w:w="2268" w:type="dxa"/>
          </w:tcPr>
          <w:p w:rsidR="00622F9E" w:rsidRPr="00622F9E" w:rsidRDefault="00622F9E" w:rsidP="0062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22F9E" w:rsidRPr="00622F9E" w:rsidRDefault="00622F9E" w:rsidP="0062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– выделять смысловые части, анализировать их;</w:t>
            </w:r>
          </w:p>
          <w:p w:rsidR="00622F9E" w:rsidRPr="00622F9E" w:rsidRDefault="00622F9E" w:rsidP="0062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F9E">
              <w:rPr>
                <w:rFonts w:ascii="Times New Roman" w:hAnsi="Times New Roman" w:cs="Times New Roman"/>
                <w:sz w:val="24"/>
                <w:szCs w:val="24"/>
              </w:rPr>
              <w:t xml:space="preserve">– давать </w:t>
            </w:r>
            <w:proofErr w:type="spellStart"/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характе</w:t>
            </w:r>
            <w:proofErr w:type="spellEnd"/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46512" w:rsidRPr="00D450AC" w:rsidRDefault="00622F9E" w:rsidP="0062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ристики</w:t>
            </w:r>
            <w:proofErr w:type="spellEnd"/>
            <w:r w:rsidRPr="00622F9E">
              <w:rPr>
                <w:rFonts w:ascii="Times New Roman" w:hAnsi="Times New Roman" w:cs="Times New Roman"/>
                <w:sz w:val="24"/>
                <w:szCs w:val="24"/>
              </w:rPr>
              <w:t xml:space="preserve"> героям</w:t>
            </w:r>
          </w:p>
        </w:tc>
        <w:tc>
          <w:tcPr>
            <w:tcW w:w="141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46512" w:rsidRPr="00D450AC" w:rsidRDefault="004872CD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6512" w:rsidRPr="00D450AC" w:rsidTr="008B1CAF">
        <w:tc>
          <w:tcPr>
            <w:tcW w:w="675" w:type="dxa"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79" w:type="dxa"/>
            <w:vMerge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Г.Х.Андерсен «Ромашка»</w:t>
            </w:r>
          </w:p>
        </w:tc>
        <w:tc>
          <w:tcPr>
            <w:tcW w:w="567" w:type="dxa"/>
            <w:vAlign w:val="center"/>
          </w:tcPr>
          <w:p w:rsidR="00346512" w:rsidRPr="00D450AC" w:rsidRDefault="00346512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46512" w:rsidRPr="00D450AC" w:rsidRDefault="00D7751B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751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vMerge w:val="restart"/>
          </w:tcPr>
          <w:p w:rsidR="00346512" w:rsidRPr="00C97B05" w:rsidRDefault="00346512" w:rsidP="00C97B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B0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C97B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97B05">
              <w:rPr>
                <w:rFonts w:ascii="Times New Roman" w:hAnsi="Times New Roman" w:cs="Times New Roman"/>
                <w:sz w:val="24"/>
                <w:szCs w:val="24"/>
              </w:rPr>
              <w:t xml:space="preserve"> со-</w:t>
            </w:r>
          </w:p>
          <w:p w:rsidR="00346512" w:rsidRPr="00C97B05" w:rsidRDefault="00346512" w:rsidP="00C97B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B05">
              <w:rPr>
                <w:rFonts w:ascii="Times New Roman" w:hAnsi="Times New Roman" w:cs="Times New Roman"/>
                <w:sz w:val="24"/>
                <w:szCs w:val="24"/>
              </w:rPr>
              <w:t xml:space="preserve">держанием сказки. Обучение вдумчивому чтению, осмыслению </w:t>
            </w:r>
          </w:p>
          <w:p w:rsidR="00346512" w:rsidRPr="00C97B05" w:rsidRDefault="00346512" w:rsidP="00C97B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B0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художественного </w:t>
            </w:r>
          </w:p>
          <w:p w:rsidR="00346512" w:rsidRPr="00D450AC" w:rsidRDefault="00346512" w:rsidP="00C97B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B05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</w:tc>
        <w:tc>
          <w:tcPr>
            <w:tcW w:w="2268" w:type="dxa"/>
          </w:tcPr>
          <w:p w:rsidR="00346512" w:rsidRPr="00D450AC" w:rsidRDefault="00622F9E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Уметь выделять главное и второстепенное в насыщенном информацией тексте и логически его перерабатывать</w:t>
            </w:r>
          </w:p>
        </w:tc>
        <w:tc>
          <w:tcPr>
            <w:tcW w:w="1418" w:type="dxa"/>
          </w:tcPr>
          <w:p w:rsidR="00346512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588" w:type="dxa"/>
          </w:tcPr>
          <w:p w:rsidR="004872CD" w:rsidRPr="004872CD" w:rsidRDefault="004872CD" w:rsidP="00487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C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4872CD" w:rsidRPr="004872CD" w:rsidRDefault="004872CD" w:rsidP="00487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CD">
              <w:rPr>
                <w:rFonts w:ascii="Times New Roman" w:hAnsi="Times New Roman" w:cs="Times New Roman"/>
                <w:sz w:val="24"/>
                <w:szCs w:val="24"/>
              </w:rPr>
              <w:t xml:space="preserve">в ходе </w:t>
            </w:r>
          </w:p>
          <w:p w:rsidR="00346512" w:rsidRPr="00D450AC" w:rsidRDefault="004872CD" w:rsidP="00487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CD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</w:tr>
      <w:tr w:rsidR="00346512" w:rsidRPr="00D450AC" w:rsidTr="008B1CAF">
        <w:tc>
          <w:tcPr>
            <w:tcW w:w="675" w:type="dxa"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79" w:type="dxa"/>
            <w:vMerge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Ш.Сильверстайн</w:t>
            </w:r>
            <w:proofErr w:type="spellEnd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 xml:space="preserve"> «Щедрое дерево»</w:t>
            </w:r>
          </w:p>
        </w:tc>
        <w:tc>
          <w:tcPr>
            <w:tcW w:w="567" w:type="dxa"/>
            <w:vAlign w:val="center"/>
          </w:tcPr>
          <w:p w:rsidR="00346512" w:rsidRPr="00D450AC" w:rsidRDefault="00346512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46512" w:rsidRPr="00D450AC" w:rsidRDefault="00D7751B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Радиотеатр</w:t>
            </w:r>
          </w:p>
        </w:tc>
        <w:tc>
          <w:tcPr>
            <w:tcW w:w="2126" w:type="dxa"/>
            <w:vMerge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6512" w:rsidRPr="00D450AC" w:rsidRDefault="00622F9E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Уметь делать подробную характеристику персонажей, ссылаясь на текст</w:t>
            </w:r>
          </w:p>
        </w:tc>
        <w:tc>
          <w:tcPr>
            <w:tcW w:w="141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46512" w:rsidRPr="00D450AC" w:rsidRDefault="004872CD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36AC8" w:rsidRPr="00D450AC" w:rsidTr="002606B7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636AC8" w:rsidRPr="00D450AC" w:rsidRDefault="00636AC8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</w:tcBorders>
            <w:vAlign w:val="center"/>
          </w:tcPr>
          <w:p w:rsidR="00636AC8" w:rsidRPr="00D450AC" w:rsidRDefault="00636AC8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58" w:type="dxa"/>
            <w:tcBorders>
              <w:top w:val="single" w:sz="4" w:space="0" w:color="auto"/>
            </w:tcBorders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972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«Пёрышко </w:t>
            </w:r>
            <w:proofErr w:type="spellStart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Финиста</w:t>
            </w:r>
            <w:proofErr w:type="spellEnd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 xml:space="preserve"> - ясна сокола»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36AC8" w:rsidRPr="00D450AC" w:rsidRDefault="00636AC8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751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36AC8" w:rsidRPr="00622F9E" w:rsidRDefault="00636AC8" w:rsidP="0062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36AC8" w:rsidRPr="00622F9E" w:rsidRDefault="00636AC8" w:rsidP="0062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F9E">
              <w:rPr>
                <w:rFonts w:ascii="Times New Roman" w:hAnsi="Times New Roman" w:cs="Times New Roman"/>
                <w:sz w:val="24"/>
                <w:szCs w:val="24"/>
              </w:rPr>
              <w:t xml:space="preserve">– выявлять художественные </w:t>
            </w:r>
            <w:proofErr w:type="spellStart"/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proofErr w:type="spellEnd"/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6AC8" w:rsidRPr="00622F9E" w:rsidRDefault="00636AC8" w:rsidP="0062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бенности</w:t>
            </w:r>
            <w:proofErr w:type="spellEnd"/>
            <w:r w:rsidRPr="00622F9E">
              <w:rPr>
                <w:rFonts w:ascii="Times New Roman" w:hAnsi="Times New Roman" w:cs="Times New Roman"/>
                <w:sz w:val="24"/>
                <w:szCs w:val="24"/>
              </w:rPr>
              <w:t xml:space="preserve"> сказок, их структуру (зачин, </w:t>
            </w:r>
            <w:r w:rsidRPr="00622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троекратный повтор, концовка) и лексику;</w:t>
            </w:r>
          </w:p>
          <w:p w:rsidR="00636AC8" w:rsidRPr="00622F9E" w:rsidRDefault="00636AC8" w:rsidP="0062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– отличать сказку</w:t>
            </w:r>
          </w:p>
          <w:p w:rsidR="00636AC8" w:rsidRPr="00D450AC" w:rsidRDefault="00636AC8" w:rsidP="0062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от рассказа</w:t>
            </w:r>
          </w:p>
        </w:tc>
        <w:tc>
          <w:tcPr>
            <w:tcW w:w="1418" w:type="dxa"/>
            <w:vMerge w:val="restart"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ТПО</w:t>
            </w:r>
          </w:p>
        </w:tc>
        <w:tc>
          <w:tcPr>
            <w:tcW w:w="1588" w:type="dxa"/>
            <w:vMerge w:val="restart"/>
          </w:tcPr>
          <w:p w:rsidR="00636AC8" w:rsidRPr="004872CD" w:rsidRDefault="00636AC8" w:rsidP="00487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C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636AC8" w:rsidRPr="004872CD" w:rsidRDefault="00636AC8" w:rsidP="00487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CD">
              <w:rPr>
                <w:rFonts w:ascii="Times New Roman" w:hAnsi="Times New Roman" w:cs="Times New Roman"/>
                <w:sz w:val="24"/>
                <w:szCs w:val="24"/>
              </w:rPr>
              <w:t xml:space="preserve">в ходе </w:t>
            </w:r>
          </w:p>
          <w:p w:rsidR="00636AC8" w:rsidRPr="00D450AC" w:rsidRDefault="00636AC8" w:rsidP="00487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CD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</w:tr>
      <w:tr w:rsidR="00636AC8" w:rsidRPr="00D450AC" w:rsidTr="002606B7">
        <w:tc>
          <w:tcPr>
            <w:tcW w:w="675" w:type="dxa"/>
            <w:vAlign w:val="center"/>
          </w:tcPr>
          <w:p w:rsidR="00636AC8" w:rsidRPr="00D450AC" w:rsidRDefault="00636AC8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79" w:type="dxa"/>
            <w:vMerge/>
            <w:vAlign w:val="center"/>
          </w:tcPr>
          <w:p w:rsidR="00636AC8" w:rsidRPr="00D450AC" w:rsidRDefault="00636AC8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972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«Пёрышко </w:t>
            </w:r>
            <w:proofErr w:type="spellStart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Финиста</w:t>
            </w:r>
            <w:proofErr w:type="spellEnd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 xml:space="preserve"> - ясна сокола»</w:t>
            </w:r>
          </w:p>
        </w:tc>
        <w:tc>
          <w:tcPr>
            <w:tcW w:w="567" w:type="dxa"/>
            <w:vAlign w:val="center"/>
          </w:tcPr>
          <w:p w:rsidR="00636AC8" w:rsidRPr="00D450AC" w:rsidRDefault="00636AC8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636AC8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512" w:rsidRPr="00D450AC" w:rsidTr="008B1CAF">
        <w:tc>
          <w:tcPr>
            <w:tcW w:w="675" w:type="dxa"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579" w:type="dxa"/>
            <w:vMerge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Польская сказка «Каменный Принц и Прекрасная Померанца»</w:t>
            </w:r>
          </w:p>
        </w:tc>
        <w:tc>
          <w:tcPr>
            <w:tcW w:w="567" w:type="dxa"/>
            <w:vAlign w:val="center"/>
          </w:tcPr>
          <w:p w:rsidR="00346512" w:rsidRPr="00D450AC" w:rsidRDefault="00346512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46512" w:rsidRPr="00D450AC" w:rsidRDefault="00D7751B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751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vMerge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F9E" w:rsidRPr="00622F9E" w:rsidRDefault="00622F9E" w:rsidP="0062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Уметь выделять</w:t>
            </w:r>
          </w:p>
          <w:p w:rsidR="00622F9E" w:rsidRPr="00622F9E" w:rsidRDefault="00622F9E" w:rsidP="0062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F9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особенности сказки, </w:t>
            </w:r>
            <w:proofErr w:type="gramStart"/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характерную</w:t>
            </w:r>
            <w:proofErr w:type="gramEnd"/>
            <w:r w:rsidRPr="00622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6512" w:rsidRPr="00D450AC" w:rsidRDefault="00622F9E" w:rsidP="0062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лексику</w:t>
            </w:r>
          </w:p>
        </w:tc>
        <w:tc>
          <w:tcPr>
            <w:tcW w:w="141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4872CD" w:rsidRPr="004872CD" w:rsidRDefault="004872CD" w:rsidP="00487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C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4872CD" w:rsidRPr="004872CD" w:rsidRDefault="004872CD" w:rsidP="00487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CD">
              <w:rPr>
                <w:rFonts w:ascii="Times New Roman" w:hAnsi="Times New Roman" w:cs="Times New Roman"/>
                <w:sz w:val="24"/>
                <w:szCs w:val="24"/>
              </w:rPr>
              <w:t xml:space="preserve">в ходе </w:t>
            </w:r>
          </w:p>
          <w:p w:rsidR="00346512" w:rsidRPr="00D450AC" w:rsidRDefault="004872CD" w:rsidP="00487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CD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</w:tr>
      <w:tr w:rsidR="00346512" w:rsidRPr="00D450AC" w:rsidTr="008B1CAF">
        <w:tc>
          <w:tcPr>
            <w:tcW w:w="675" w:type="dxa"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79" w:type="dxa"/>
            <w:vMerge w:val="restart"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5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А.Фет «Облаком волнистым…»; Я.Полонский «Песня»; И.Тургенев «Воробей»</w:t>
            </w:r>
          </w:p>
        </w:tc>
        <w:tc>
          <w:tcPr>
            <w:tcW w:w="567" w:type="dxa"/>
            <w:vAlign w:val="center"/>
          </w:tcPr>
          <w:p w:rsidR="00346512" w:rsidRPr="00D450AC" w:rsidRDefault="00346512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46512" w:rsidRPr="00D450AC" w:rsidRDefault="00D7751B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126" w:type="dxa"/>
          </w:tcPr>
          <w:p w:rsidR="00346512" w:rsidRPr="00721205" w:rsidRDefault="00346512" w:rsidP="00B635F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20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 w:rsidRPr="00721205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proofErr w:type="gramStart"/>
            <w:r w:rsidRPr="007212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721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212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21205">
              <w:rPr>
                <w:rFonts w:ascii="Times New Roman" w:hAnsi="Times New Roman" w:cs="Times New Roman"/>
                <w:sz w:val="24"/>
                <w:szCs w:val="24"/>
              </w:rPr>
              <w:t>зированию</w:t>
            </w:r>
            <w:proofErr w:type="spellEnd"/>
            <w:r w:rsidRPr="00721205">
              <w:rPr>
                <w:rFonts w:ascii="Times New Roman" w:hAnsi="Times New Roman" w:cs="Times New Roman"/>
                <w:sz w:val="24"/>
                <w:szCs w:val="24"/>
              </w:rPr>
              <w:t xml:space="preserve">, пониманию смысла </w:t>
            </w:r>
            <w:r w:rsidRPr="00721205">
              <w:rPr>
                <w:rFonts w:ascii="Times New Roman" w:hAnsi="Times New Roman" w:cs="Times New Roman"/>
                <w:sz w:val="24"/>
                <w:szCs w:val="24"/>
              </w:rPr>
              <w:br/>
              <w:t>художественного произведения.</w:t>
            </w:r>
          </w:p>
          <w:p w:rsidR="00346512" w:rsidRPr="00721205" w:rsidRDefault="00346512" w:rsidP="00B635F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205">
              <w:rPr>
                <w:rFonts w:ascii="Times New Roman" w:hAnsi="Times New Roman" w:cs="Times New Roman"/>
                <w:sz w:val="24"/>
                <w:szCs w:val="24"/>
              </w:rPr>
              <w:t>Нахождение главной мысли пр</w:t>
            </w:r>
            <w:proofErr w:type="gramStart"/>
            <w:r w:rsidRPr="0072120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21205">
              <w:rPr>
                <w:rFonts w:ascii="Times New Roman" w:hAnsi="Times New Roman" w:cs="Times New Roman"/>
                <w:sz w:val="24"/>
                <w:szCs w:val="24"/>
              </w:rPr>
              <w:br/>
              <w:t>изведения</w:t>
            </w:r>
          </w:p>
        </w:tc>
        <w:tc>
          <w:tcPr>
            <w:tcW w:w="2268" w:type="dxa"/>
          </w:tcPr>
          <w:p w:rsidR="00622F9E" w:rsidRPr="00622F9E" w:rsidRDefault="00622F9E" w:rsidP="0062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Уметь использовать в речи средства интонационной выразительности</w:t>
            </w:r>
          </w:p>
          <w:p w:rsidR="00346512" w:rsidRPr="00D450AC" w:rsidRDefault="00622F9E" w:rsidP="0062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F9E">
              <w:rPr>
                <w:rFonts w:ascii="Times New Roman" w:hAnsi="Times New Roman" w:cs="Times New Roman"/>
                <w:sz w:val="24"/>
                <w:szCs w:val="24"/>
              </w:rPr>
              <w:t xml:space="preserve">(логическое ударение, сила, эмоциональная окраска голоса, </w:t>
            </w:r>
            <w:proofErr w:type="spellStart"/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темпоритм</w:t>
            </w:r>
            <w:proofErr w:type="spellEnd"/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346512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588" w:type="dxa"/>
          </w:tcPr>
          <w:p w:rsidR="00346512" w:rsidRPr="00D450AC" w:rsidRDefault="004872CD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46512" w:rsidRPr="00D450AC" w:rsidTr="008B1CAF">
        <w:tc>
          <w:tcPr>
            <w:tcW w:w="675" w:type="dxa"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79" w:type="dxa"/>
            <w:vMerge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346512" w:rsidRPr="00D62972" w:rsidRDefault="00346512" w:rsidP="00D6297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972">
              <w:rPr>
                <w:rFonts w:ascii="Times New Roman" w:hAnsi="Times New Roman" w:cs="Times New Roman"/>
                <w:i/>
                <w:sz w:val="24"/>
                <w:szCs w:val="24"/>
              </w:rPr>
              <w:t>Тема: «</w:t>
            </w:r>
            <w:proofErr w:type="gramStart"/>
            <w:r w:rsidRPr="00D62972">
              <w:rPr>
                <w:rFonts w:ascii="Times New Roman" w:hAnsi="Times New Roman" w:cs="Times New Roman"/>
                <w:i/>
                <w:sz w:val="24"/>
                <w:szCs w:val="24"/>
              </w:rPr>
              <w:t>Чудесное</w:t>
            </w:r>
            <w:proofErr w:type="gramEnd"/>
            <w:r w:rsidRPr="00D629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рядом» (8 часов)</w:t>
            </w:r>
          </w:p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 xml:space="preserve"> «Чудо»; А.Прокофьев «Люблю берёзку русскую…»; К.Паустовский «Заботливый цветок»</w:t>
            </w:r>
          </w:p>
        </w:tc>
        <w:tc>
          <w:tcPr>
            <w:tcW w:w="567" w:type="dxa"/>
            <w:vAlign w:val="center"/>
          </w:tcPr>
          <w:p w:rsidR="00346512" w:rsidRPr="00D450AC" w:rsidRDefault="00346512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46512" w:rsidRPr="00D450AC" w:rsidRDefault="00D7751B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126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8F">
              <w:rPr>
                <w:rFonts w:ascii="Times New Roman" w:hAnsi="Times New Roman" w:cs="Times New Roman"/>
                <w:sz w:val="24"/>
                <w:szCs w:val="24"/>
              </w:rPr>
              <w:t>Обучение пониманию образной поэтической речи, выразительному чтению</w:t>
            </w:r>
          </w:p>
        </w:tc>
        <w:tc>
          <w:tcPr>
            <w:tcW w:w="2268" w:type="dxa"/>
          </w:tcPr>
          <w:p w:rsidR="00346512" w:rsidRPr="00D450AC" w:rsidRDefault="00622F9E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Уметь использовать при чтении стихотворений средства интонационной выразительности</w:t>
            </w:r>
          </w:p>
        </w:tc>
        <w:tc>
          <w:tcPr>
            <w:tcW w:w="141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4872CD" w:rsidRPr="004872CD" w:rsidRDefault="004872CD" w:rsidP="00487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C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4872CD" w:rsidRPr="004872CD" w:rsidRDefault="004872CD" w:rsidP="00487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CD">
              <w:rPr>
                <w:rFonts w:ascii="Times New Roman" w:hAnsi="Times New Roman" w:cs="Times New Roman"/>
                <w:sz w:val="24"/>
                <w:szCs w:val="24"/>
              </w:rPr>
              <w:t xml:space="preserve">в ходе </w:t>
            </w:r>
          </w:p>
          <w:p w:rsidR="00346512" w:rsidRPr="00D450AC" w:rsidRDefault="004872CD" w:rsidP="00487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CD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</w:tr>
      <w:tr w:rsidR="00346512" w:rsidRPr="00D450AC" w:rsidTr="008B1CAF">
        <w:tc>
          <w:tcPr>
            <w:tcW w:w="675" w:type="dxa"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79" w:type="dxa"/>
            <w:vMerge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В.Жуковский «Родного неба милый свет…»; С.Маршак «О том, как хороша природа»; Н.Абрамцева «Радуга»</w:t>
            </w:r>
          </w:p>
        </w:tc>
        <w:tc>
          <w:tcPr>
            <w:tcW w:w="567" w:type="dxa"/>
            <w:vAlign w:val="center"/>
          </w:tcPr>
          <w:p w:rsidR="00346512" w:rsidRPr="00D450AC" w:rsidRDefault="00346512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46512" w:rsidRPr="00D450AC" w:rsidRDefault="00D7751B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8F">
              <w:rPr>
                <w:rFonts w:ascii="Times New Roman" w:hAnsi="Times New Roman" w:cs="Times New Roman"/>
                <w:sz w:val="24"/>
                <w:szCs w:val="24"/>
              </w:rPr>
              <w:t>Обсуждение: что нового и интересного узнали из произведения? Совершенствование навыков чтения</w:t>
            </w:r>
          </w:p>
        </w:tc>
        <w:tc>
          <w:tcPr>
            <w:tcW w:w="2268" w:type="dxa"/>
          </w:tcPr>
          <w:p w:rsidR="00346512" w:rsidRPr="00D450AC" w:rsidRDefault="00622F9E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Уметь использовать средства интонационной выразительности</w:t>
            </w:r>
          </w:p>
        </w:tc>
        <w:tc>
          <w:tcPr>
            <w:tcW w:w="1418" w:type="dxa"/>
          </w:tcPr>
          <w:p w:rsidR="00346512" w:rsidRPr="00D450AC" w:rsidRDefault="00636AC8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588" w:type="dxa"/>
          </w:tcPr>
          <w:p w:rsidR="00346512" w:rsidRPr="00D450AC" w:rsidRDefault="004872CD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46512" w:rsidRPr="00D450AC" w:rsidTr="008B1CAF">
        <w:tc>
          <w:tcPr>
            <w:tcW w:w="675" w:type="dxa"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79" w:type="dxa"/>
            <w:vMerge w:val="restart"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5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Ю.Могутин</w:t>
            </w:r>
            <w:proofErr w:type="spellEnd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 xml:space="preserve"> «Берег бродячих камешков»; </w:t>
            </w:r>
            <w:r w:rsidRPr="00D62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М.Пришвин «Дятел»</w:t>
            </w:r>
          </w:p>
        </w:tc>
        <w:tc>
          <w:tcPr>
            <w:tcW w:w="567" w:type="dxa"/>
            <w:vAlign w:val="center"/>
          </w:tcPr>
          <w:p w:rsidR="00346512" w:rsidRPr="00D450AC" w:rsidRDefault="00346512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346512" w:rsidRPr="00D450AC" w:rsidRDefault="00D7751B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</w:tcPr>
          <w:p w:rsidR="00346512" w:rsidRPr="006B708F" w:rsidRDefault="00346512" w:rsidP="006B7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8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6B7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поэтическим произведением над развитием дикции, памяти,</w:t>
            </w:r>
          </w:p>
          <w:p w:rsidR="00346512" w:rsidRPr="00D450AC" w:rsidRDefault="00346512" w:rsidP="006B7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8F">
              <w:rPr>
                <w:rFonts w:ascii="Times New Roman" w:hAnsi="Times New Roman" w:cs="Times New Roman"/>
                <w:sz w:val="24"/>
                <w:szCs w:val="24"/>
              </w:rPr>
              <w:t>воображения</w:t>
            </w:r>
          </w:p>
        </w:tc>
        <w:tc>
          <w:tcPr>
            <w:tcW w:w="2268" w:type="dxa"/>
          </w:tcPr>
          <w:p w:rsidR="00622F9E" w:rsidRPr="00622F9E" w:rsidRDefault="00622F9E" w:rsidP="0062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находить </w:t>
            </w:r>
            <w:r w:rsidRPr="00622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главную мысль </w:t>
            </w:r>
          </w:p>
          <w:p w:rsidR="00346512" w:rsidRPr="00D450AC" w:rsidRDefault="00622F9E" w:rsidP="0062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произведения, объяснить ее</w:t>
            </w:r>
          </w:p>
        </w:tc>
        <w:tc>
          <w:tcPr>
            <w:tcW w:w="141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46512" w:rsidRDefault="004872CD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4872CD" w:rsidRPr="00D450AC" w:rsidRDefault="004872CD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</w:t>
            </w:r>
          </w:p>
        </w:tc>
      </w:tr>
      <w:tr w:rsidR="00346512" w:rsidRPr="00D450AC" w:rsidTr="008B1CAF">
        <w:tc>
          <w:tcPr>
            <w:tcW w:w="675" w:type="dxa"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579" w:type="dxa"/>
            <w:vMerge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В.Астафьев «</w:t>
            </w:r>
            <w:proofErr w:type="spellStart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 xml:space="preserve"> Скрип»</w:t>
            </w:r>
          </w:p>
        </w:tc>
        <w:tc>
          <w:tcPr>
            <w:tcW w:w="567" w:type="dxa"/>
            <w:vAlign w:val="center"/>
          </w:tcPr>
          <w:p w:rsidR="00346512" w:rsidRPr="00D450AC" w:rsidRDefault="00346512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46512" w:rsidRPr="00D450AC" w:rsidRDefault="00D7751B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751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8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навыка чтения. Составление собственных высказываний на основе </w:t>
            </w:r>
            <w:proofErr w:type="gramStart"/>
            <w:r w:rsidRPr="006B708F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6B708F">
              <w:rPr>
                <w:rFonts w:ascii="Times New Roman" w:hAnsi="Times New Roman" w:cs="Times New Roman"/>
                <w:sz w:val="24"/>
                <w:szCs w:val="24"/>
              </w:rPr>
              <w:t>. Обучение составлению плана текста, работе по нему</w:t>
            </w:r>
          </w:p>
        </w:tc>
        <w:tc>
          <w:tcPr>
            <w:tcW w:w="2268" w:type="dxa"/>
          </w:tcPr>
          <w:p w:rsidR="00622F9E" w:rsidRPr="00622F9E" w:rsidRDefault="00622F9E" w:rsidP="0062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22F9E" w:rsidRPr="00622F9E" w:rsidRDefault="00622F9E" w:rsidP="0062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– составить устный диафильм к тексту;</w:t>
            </w:r>
          </w:p>
          <w:p w:rsidR="00622F9E" w:rsidRPr="00622F9E" w:rsidRDefault="00622F9E" w:rsidP="0062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– пересказывать текст полностью</w:t>
            </w:r>
          </w:p>
          <w:p w:rsidR="00622F9E" w:rsidRPr="00622F9E" w:rsidRDefault="00622F9E" w:rsidP="0062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F9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22F9E">
              <w:rPr>
                <w:rFonts w:ascii="Times New Roman" w:hAnsi="Times New Roman" w:cs="Times New Roman"/>
                <w:sz w:val="24"/>
                <w:szCs w:val="24"/>
              </w:rPr>
              <w:t xml:space="preserve"> заданным </w:t>
            </w:r>
          </w:p>
          <w:p w:rsidR="00346512" w:rsidRPr="00D450AC" w:rsidRDefault="00622F9E" w:rsidP="0062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фрагментам</w:t>
            </w:r>
          </w:p>
        </w:tc>
        <w:tc>
          <w:tcPr>
            <w:tcW w:w="141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4872CD" w:rsidRPr="004872CD" w:rsidRDefault="004872CD" w:rsidP="00487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C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4872CD" w:rsidRPr="004872CD" w:rsidRDefault="004872CD" w:rsidP="00487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CD">
              <w:rPr>
                <w:rFonts w:ascii="Times New Roman" w:hAnsi="Times New Roman" w:cs="Times New Roman"/>
                <w:sz w:val="24"/>
                <w:szCs w:val="24"/>
              </w:rPr>
              <w:t xml:space="preserve">в ходе </w:t>
            </w:r>
          </w:p>
          <w:p w:rsidR="00346512" w:rsidRPr="00D450AC" w:rsidRDefault="004872CD" w:rsidP="00487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CD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</w:tr>
      <w:tr w:rsidR="00346512" w:rsidRPr="00D450AC" w:rsidTr="008B1CAF">
        <w:tc>
          <w:tcPr>
            <w:tcW w:w="675" w:type="dxa"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79" w:type="dxa"/>
            <w:vMerge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О.Дриз</w:t>
            </w:r>
            <w:proofErr w:type="spellEnd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 xml:space="preserve"> «Счастье»; </w:t>
            </w:r>
            <w:proofErr w:type="spellStart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D62972">
              <w:rPr>
                <w:rFonts w:ascii="Times New Roman" w:hAnsi="Times New Roman" w:cs="Times New Roman"/>
                <w:sz w:val="24"/>
                <w:szCs w:val="24"/>
              </w:rPr>
              <w:t xml:space="preserve"> «Что красивей всего?»; В.Бианки «Музыкант»</w:t>
            </w:r>
          </w:p>
        </w:tc>
        <w:tc>
          <w:tcPr>
            <w:tcW w:w="567" w:type="dxa"/>
            <w:vAlign w:val="center"/>
          </w:tcPr>
          <w:p w:rsidR="00346512" w:rsidRPr="00D450AC" w:rsidRDefault="00346512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46512" w:rsidRPr="00D450AC" w:rsidRDefault="00D7751B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126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205">
              <w:rPr>
                <w:rFonts w:ascii="Times New Roman" w:hAnsi="Times New Roman" w:cs="Times New Roman"/>
                <w:sz w:val="24"/>
                <w:szCs w:val="24"/>
              </w:rPr>
              <w:t>Развитие речи, наблюдательности. Обучение выразительному чтению</w:t>
            </w:r>
          </w:p>
        </w:tc>
        <w:tc>
          <w:tcPr>
            <w:tcW w:w="2268" w:type="dxa"/>
          </w:tcPr>
          <w:p w:rsidR="00346512" w:rsidRPr="00D450AC" w:rsidRDefault="00622F9E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Уметь использовать в речи средства интонационной выразительности</w:t>
            </w:r>
          </w:p>
        </w:tc>
        <w:tc>
          <w:tcPr>
            <w:tcW w:w="141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46512" w:rsidRPr="00D450AC" w:rsidRDefault="004872CD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46512" w:rsidRPr="00D450AC" w:rsidTr="008B1CAF">
        <w:tc>
          <w:tcPr>
            <w:tcW w:w="675" w:type="dxa"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9" w:type="dxa"/>
            <w:vMerge w:val="restart"/>
            <w:vAlign w:val="center"/>
          </w:tcPr>
          <w:p w:rsidR="00346512" w:rsidRPr="00D450AC" w:rsidRDefault="00346512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5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4B0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Белорусская сказка «Музыка – </w:t>
            </w:r>
            <w:proofErr w:type="spellStart"/>
            <w:r w:rsidRPr="00D354B0">
              <w:rPr>
                <w:rFonts w:ascii="Times New Roman" w:hAnsi="Times New Roman" w:cs="Times New Roman"/>
                <w:sz w:val="24"/>
                <w:szCs w:val="24"/>
              </w:rPr>
              <w:t>чародейник</w:t>
            </w:r>
            <w:proofErr w:type="spellEnd"/>
            <w:r w:rsidRPr="00D354B0">
              <w:rPr>
                <w:rFonts w:ascii="Times New Roman" w:hAnsi="Times New Roman" w:cs="Times New Roman"/>
                <w:sz w:val="24"/>
                <w:szCs w:val="24"/>
              </w:rPr>
              <w:t>»; И.Пивоварова «Волшебная палочка»</w:t>
            </w:r>
          </w:p>
        </w:tc>
        <w:tc>
          <w:tcPr>
            <w:tcW w:w="567" w:type="dxa"/>
            <w:vAlign w:val="center"/>
          </w:tcPr>
          <w:p w:rsidR="00346512" w:rsidRPr="00D450AC" w:rsidRDefault="00346512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46512" w:rsidRPr="00D450AC" w:rsidRDefault="00D7751B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751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8F">
              <w:rPr>
                <w:rFonts w:ascii="Times New Roman" w:hAnsi="Times New Roman" w:cs="Times New Roman"/>
                <w:sz w:val="24"/>
                <w:szCs w:val="24"/>
              </w:rPr>
              <w:t>Развитие внимания, речи, воображения. Развитие умения работать с текстом, толковым словарем</w:t>
            </w:r>
          </w:p>
        </w:tc>
        <w:tc>
          <w:tcPr>
            <w:tcW w:w="2268" w:type="dxa"/>
          </w:tcPr>
          <w:p w:rsidR="00622F9E" w:rsidRPr="00622F9E" w:rsidRDefault="00622F9E" w:rsidP="0062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22F9E" w:rsidRPr="00622F9E" w:rsidRDefault="00622F9E" w:rsidP="0062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– подготовить творческий пересказ текста;</w:t>
            </w:r>
          </w:p>
          <w:p w:rsidR="00622F9E" w:rsidRPr="00622F9E" w:rsidRDefault="00622F9E" w:rsidP="0062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– соотнести ил-</w:t>
            </w:r>
          </w:p>
          <w:p w:rsidR="00622F9E" w:rsidRPr="00622F9E" w:rsidRDefault="00622F9E" w:rsidP="0062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люстрации учеб-</w:t>
            </w:r>
          </w:p>
          <w:p w:rsidR="00346512" w:rsidRPr="00D450AC" w:rsidRDefault="00622F9E" w:rsidP="0062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  <w:proofErr w:type="spellEnd"/>
            <w:r w:rsidRPr="00622F9E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</w:t>
            </w:r>
          </w:p>
        </w:tc>
        <w:tc>
          <w:tcPr>
            <w:tcW w:w="1418" w:type="dxa"/>
          </w:tcPr>
          <w:p w:rsidR="00346512" w:rsidRPr="00D450AC" w:rsidRDefault="00346512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4872CD" w:rsidRPr="004872CD" w:rsidRDefault="004872CD" w:rsidP="00487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C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4872CD" w:rsidRPr="004872CD" w:rsidRDefault="004872CD" w:rsidP="00487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CD">
              <w:rPr>
                <w:rFonts w:ascii="Times New Roman" w:hAnsi="Times New Roman" w:cs="Times New Roman"/>
                <w:sz w:val="24"/>
                <w:szCs w:val="24"/>
              </w:rPr>
              <w:t xml:space="preserve">в ходе </w:t>
            </w:r>
          </w:p>
          <w:p w:rsidR="00346512" w:rsidRPr="00D450AC" w:rsidRDefault="004872CD" w:rsidP="00487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CD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</w:tr>
      <w:tr w:rsidR="007F2260" w:rsidRPr="00D450AC" w:rsidTr="008B1CAF">
        <w:tc>
          <w:tcPr>
            <w:tcW w:w="675" w:type="dxa"/>
            <w:vAlign w:val="center"/>
          </w:tcPr>
          <w:p w:rsidR="007F2260" w:rsidRPr="00D450AC" w:rsidRDefault="007F2260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79" w:type="dxa"/>
            <w:vMerge/>
            <w:vAlign w:val="center"/>
          </w:tcPr>
          <w:p w:rsidR="007F2260" w:rsidRPr="00D450AC" w:rsidRDefault="007F2260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7F2260" w:rsidRPr="00D450AC" w:rsidRDefault="007F2260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4B0">
              <w:rPr>
                <w:rFonts w:ascii="Times New Roman" w:hAnsi="Times New Roman" w:cs="Times New Roman"/>
                <w:sz w:val="24"/>
                <w:szCs w:val="24"/>
              </w:rPr>
              <w:t xml:space="preserve">Итальянская сказка «Тайна </w:t>
            </w:r>
            <w:proofErr w:type="spellStart"/>
            <w:r w:rsidRPr="00D354B0">
              <w:rPr>
                <w:rFonts w:ascii="Times New Roman" w:hAnsi="Times New Roman" w:cs="Times New Roman"/>
                <w:sz w:val="24"/>
                <w:szCs w:val="24"/>
              </w:rPr>
              <w:t>Флорио</w:t>
            </w:r>
            <w:proofErr w:type="spellEnd"/>
            <w:r w:rsidRPr="00D35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vAlign w:val="center"/>
          </w:tcPr>
          <w:p w:rsidR="007F2260" w:rsidRPr="00D450AC" w:rsidRDefault="007F2260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F2260" w:rsidRPr="00D450AC" w:rsidRDefault="007F2260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751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vMerge w:val="restart"/>
          </w:tcPr>
          <w:p w:rsidR="007F2260" w:rsidRPr="00D450AC" w:rsidRDefault="007F2260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8F">
              <w:rPr>
                <w:rFonts w:ascii="Times New Roman" w:hAnsi="Times New Roman" w:cs="Times New Roman"/>
                <w:sz w:val="24"/>
                <w:szCs w:val="24"/>
              </w:rPr>
              <w:t>Работа над формулированием основной мысли произведения</w:t>
            </w:r>
          </w:p>
        </w:tc>
        <w:tc>
          <w:tcPr>
            <w:tcW w:w="2268" w:type="dxa"/>
            <w:vMerge w:val="restart"/>
          </w:tcPr>
          <w:p w:rsidR="007F2260" w:rsidRPr="00622F9E" w:rsidRDefault="007F2260" w:rsidP="0062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7F2260" w:rsidRPr="00622F9E" w:rsidRDefault="007F2260" w:rsidP="0062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F9E">
              <w:rPr>
                <w:rFonts w:ascii="Times New Roman" w:hAnsi="Times New Roman" w:cs="Times New Roman"/>
                <w:sz w:val="24"/>
                <w:szCs w:val="24"/>
              </w:rPr>
              <w:t xml:space="preserve">– самостоятельно работать с </w:t>
            </w:r>
            <w:proofErr w:type="spellStart"/>
            <w:proofErr w:type="gramStart"/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задани-ями</w:t>
            </w:r>
            <w:proofErr w:type="spellEnd"/>
            <w:proofErr w:type="gramEnd"/>
            <w:r w:rsidRPr="00622F9E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учебника;</w:t>
            </w:r>
          </w:p>
          <w:p w:rsidR="007F2260" w:rsidRPr="00622F9E" w:rsidRDefault="007F2260" w:rsidP="0062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– ставить вопросы</w:t>
            </w:r>
          </w:p>
          <w:p w:rsidR="007F2260" w:rsidRPr="00D450AC" w:rsidRDefault="007F2260" w:rsidP="0062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F9E">
              <w:rPr>
                <w:rFonts w:ascii="Times New Roman" w:hAnsi="Times New Roman" w:cs="Times New Roman"/>
                <w:sz w:val="24"/>
                <w:szCs w:val="24"/>
              </w:rPr>
              <w:t>к прочитанному</w:t>
            </w:r>
          </w:p>
        </w:tc>
        <w:tc>
          <w:tcPr>
            <w:tcW w:w="1418" w:type="dxa"/>
          </w:tcPr>
          <w:p w:rsidR="007F2260" w:rsidRPr="00D450AC" w:rsidRDefault="007F2260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F2260" w:rsidRDefault="007F2260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F2260" w:rsidRPr="00D450AC" w:rsidRDefault="007F2260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</w:tr>
      <w:tr w:rsidR="007F2260" w:rsidRPr="00D450AC" w:rsidTr="008B1CAF">
        <w:tc>
          <w:tcPr>
            <w:tcW w:w="675" w:type="dxa"/>
            <w:vAlign w:val="center"/>
          </w:tcPr>
          <w:p w:rsidR="007F2260" w:rsidRPr="00D450AC" w:rsidRDefault="007F2260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79" w:type="dxa"/>
            <w:vMerge/>
            <w:vAlign w:val="center"/>
          </w:tcPr>
          <w:p w:rsidR="007F2260" w:rsidRPr="00D450AC" w:rsidRDefault="007F2260" w:rsidP="00CF0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7F2260" w:rsidRPr="00D450AC" w:rsidRDefault="007F2260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4B0">
              <w:rPr>
                <w:rFonts w:ascii="Times New Roman" w:hAnsi="Times New Roman" w:cs="Times New Roman"/>
                <w:sz w:val="24"/>
                <w:szCs w:val="24"/>
              </w:rPr>
              <w:t>И.Мазнин</w:t>
            </w:r>
            <w:proofErr w:type="spellEnd"/>
            <w:r w:rsidRPr="00D354B0">
              <w:rPr>
                <w:rFonts w:ascii="Times New Roman" w:hAnsi="Times New Roman" w:cs="Times New Roman"/>
                <w:sz w:val="24"/>
                <w:szCs w:val="24"/>
              </w:rPr>
              <w:t xml:space="preserve"> «Давайте дружить»; Ю.Ким «Летучий ковёр»</w:t>
            </w:r>
          </w:p>
        </w:tc>
        <w:tc>
          <w:tcPr>
            <w:tcW w:w="567" w:type="dxa"/>
            <w:vAlign w:val="center"/>
          </w:tcPr>
          <w:p w:rsidR="007F2260" w:rsidRPr="00D450AC" w:rsidRDefault="007F2260" w:rsidP="000F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F2260" w:rsidRPr="00D450AC" w:rsidRDefault="002606B7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="007F2260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2126" w:type="dxa"/>
            <w:vMerge/>
          </w:tcPr>
          <w:p w:rsidR="007F2260" w:rsidRPr="00D450AC" w:rsidRDefault="007F2260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F2260" w:rsidRPr="00D450AC" w:rsidRDefault="007F2260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2260" w:rsidRPr="00D450AC" w:rsidRDefault="007F2260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F2260" w:rsidRPr="00D450AC" w:rsidRDefault="007F2260" w:rsidP="00D62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</w:tbl>
    <w:p w:rsidR="00CF0027" w:rsidRPr="009870A8" w:rsidRDefault="00CF0027" w:rsidP="009870A8">
      <w:pPr>
        <w:pStyle w:val="a3"/>
        <w:rPr>
          <w:rFonts w:ascii="Times New Roman" w:hAnsi="Times New Roman" w:cs="Times New Roman"/>
        </w:rPr>
      </w:pPr>
    </w:p>
    <w:sectPr w:rsidR="00CF0027" w:rsidRPr="009870A8" w:rsidSect="009870A8">
      <w:pgSz w:w="16838" w:h="11906" w:orient="landscape"/>
      <w:pgMar w:top="567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70A8"/>
    <w:rsid w:val="000F5B97"/>
    <w:rsid w:val="00167422"/>
    <w:rsid w:val="001F75B8"/>
    <w:rsid w:val="002603A9"/>
    <w:rsid w:val="002606B7"/>
    <w:rsid w:val="00346512"/>
    <w:rsid w:val="00374E52"/>
    <w:rsid w:val="00382425"/>
    <w:rsid w:val="00450FB5"/>
    <w:rsid w:val="004872CD"/>
    <w:rsid w:val="004C257D"/>
    <w:rsid w:val="005169FF"/>
    <w:rsid w:val="00546230"/>
    <w:rsid w:val="005D5ABF"/>
    <w:rsid w:val="00622F9E"/>
    <w:rsid w:val="00636AC8"/>
    <w:rsid w:val="006B708F"/>
    <w:rsid w:val="00723676"/>
    <w:rsid w:val="007D64C3"/>
    <w:rsid w:val="007F2260"/>
    <w:rsid w:val="008A5F5C"/>
    <w:rsid w:val="008B1CAF"/>
    <w:rsid w:val="008B76AF"/>
    <w:rsid w:val="008D2F89"/>
    <w:rsid w:val="00927AFC"/>
    <w:rsid w:val="0096015C"/>
    <w:rsid w:val="009870A8"/>
    <w:rsid w:val="009D16E7"/>
    <w:rsid w:val="00AE75B2"/>
    <w:rsid w:val="00B635F7"/>
    <w:rsid w:val="00BA0401"/>
    <w:rsid w:val="00C57185"/>
    <w:rsid w:val="00C97B05"/>
    <w:rsid w:val="00CF0027"/>
    <w:rsid w:val="00D354B0"/>
    <w:rsid w:val="00D450AC"/>
    <w:rsid w:val="00D62972"/>
    <w:rsid w:val="00D7751B"/>
    <w:rsid w:val="00DC13C7"/>
    <w:rsid w:val="00F4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0A8"/>
    <w:pPr>
      <w:spacing w:after="0" w:line="240" w:lineRule="auto"/>
    </w:pPr>
  </w:style>
  <w:style w:type="table" w:styleId="a4">
    <w:name w:val="Table Grid"/>
    <w:basedOn w:val="a1"/>
    <w:uiPriority w:val="59"/>
    <w:rsid w:val="009870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6F6C2-CF4B-4388-A7EC-085C1A19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16</Pages>
  <Words>3301</Words>
  <Characters>18817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BLACKCLASSIC</Company>
  <LinksUpToDate>false</LinksUpToDate>
  <CharactersWithSpaces>22074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Belyaevizdat-1</dc:creator>
  <cp:keywords/>
  <dc:description/>
  <cp:lastModifiedBy>Беляевиздат продакшн</cp:lastModifiedBy>
  <cp:revision>12</cp:revision>
  <cp:lastPrinted>2011-12-17T11:37:00Z</cp:lastPrinted>
  <dcterms:created xsi:type="dcterms:W3CDTF">2011-12-02T11:10:00Z</dcterms:created>
  <dcterms:modified xsi:type="dcterms:W3CDTF">2011-12-17T11:50:00Z</dcterms:modified>
</cp:coreProperties>
</file>