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C2" w:rsidRDefault="0002772B" w:rsidP="0002772B">
      <w:pPr>
        <w:jc w:val="center"/>
        <w:rPr>
          <w:b/>
          <w:sz w:val="32"/>
          <w:szCs w:val="32"/>
        </w:rPr>
      </w:pPr>
      <w:r w:rsidRPr="0002772B">
        <w:rPr>
          <w:b/>
          <w:sz w:val="32"/>
          <w:szCs w:val="32"/>
        </w:rPr>
        <w:t>План воспитательной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848"/>
        <w:gridCol w:w="2965"/>
        <w:gridCol w:w="2516"/>
      </w:tblGrid>
      <w:tr w:rsidR="0002772B" w:rsidTr="00E13F35">
        <w:tc>
          <w:tcPr>
            <w:tcW w:w="1242" w:type="dxa"/>
          </w:tcPr>
          <w:p w:rsidR="0002772B" w:rsidRDefault="0002772B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2835" w:type="dxa"/>
          </w:tcPr>
          <w:p w:rsidR="0002772B" w:rsidRDefault="0002772B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</w:tcPr>
          <w:p w:rsidR="0002772B" w:rsidRDefault="0002772B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Текущие дела</w:t>
            </w:r>
          </w:p>
        </w:tc>
        <w:tc>
          <w:tcPr>
            <w:tcW w:w="2517" w:type="dxa"/>
          </w:tcPr>
          <w:p w:rsidR="0002772B" w:rsidRDefault="0002772B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</w:tc>
      </w:tr>
      <w:tr w:rsidR="0002772B" w:rsidTr="00E13F35">
        <w:tc>
          <w:tcPr>
            <w:tcW w:w="1242" w:type="dxa"/>
          </w:tcPr>
          <w:p w:rsidR="0002772B" w:rsidRDefault="0002772B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02772B" w:rsidRDefault="0002772B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1.День Знаний</w:t>
            </w:r>
          </w:p>
          <w:p w:rsidR="0002772B" w:rsidRDefault="0002772B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2.конкурс рисунков «Ах, этот Нижний…»</w:t>
            </w:r>
          </w:p>
          <w:p w:rsidR="0002772B" w:rsidRDefault="0002772B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 «Мой друг светофор.</w:t>
            </w:r>
          </w:p>
        </w:tc>
        <w:tc>
          <w:tcPr>
            <w:tcW w:w="2977" w:type="dxa"/>
          </w:tcPr>
          <w:p w:rsidR="0002772B" w:rsidRDefault="0002772B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инструктаж по охране труда при проведении занятий в кабинете </w:t>
            </w:r>
            <w:proofErr w:type="spellStart"/>
            <w:r>
              <w:rPr>
                <w:sz w:val="24"/>
                <w:szCs w:val="24"/>
              </w:rPr>
              <w:t>нач.кл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2772B" w:rsidRDefault="0002772B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2.Беседа по ПДД «Мой друг Светофор»</w:t>
            </w:r>
          </w:p>
        </w:tc>
        <w:tc>
          <w:tcPr>
            <w:tcW w:w="2517" w:type="dxa"/>
          </w:tcPr>
          <w:p w:rsidR="0002772B" w:rsidRDefault="00E13F35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  <w:r w:rsidR="0002772B">
              <w:rPr>
                <w:sz w:val="24"/>
                <w:szCs w:val="24"/>
              </w:rPr>
              <w:t xml:space="preserve"> родительское собрание.</w:t>
            </w:r>
          </w:p>
          <w:p w:rsidR="0002772B" w:rsidRPr="0002772B" w:rsidRDefault="0002772B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родителям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беседы).</w:t>
            </w:r>
          </w:p>
        </w:tc>
      </w:tr>
      <w:tr w:rsidR="0002772B" w:rsidTr="00E13F35">
        <w:tc>
          <w:tcPr>
            <w:tcW w:w="1242" w:type="dxa"/>
          </w:tcPr>
          <w:p w:rsidR="0002772B" w:rsidRDefault="0002772B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02772B" w:rsidRDefault="0002772B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1.Кл. час «Я люблю своих бабушку и дедушку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  <w:p w:rsidR="0002772B" w:rsidRPr="0002772B" w:rsidRDefault="0002772B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2.Участие в мероприятиях посвящённых Дню Учителя.</w:t>
            </w:r>
          </w:p>
        </w:tc>
        <w:tc>
          <w:tcPr>
            <w:tcW w:w="2977" w:type="dxa"/>
          </w:tcPr>
          <w:p w:rsidR="0002772B" w:rsidRDefault="0002772B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1.Конкурс рисунков</w:t>
            </w:r>
            <w:r w:rsidR="00E13F35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моя здоровая семья».</w:t>
            </w:r>
          </w:p>
          <w:p w:rsidR="0002772B" w:rsidRDefault="00E13F35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«День рождение класса»</w:t>
            </w:r>
          </w:p>
          <w:p w:rsidR="00E13F35" w:rsidRDefault="00E13F35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3.Инструктаж по охране труда при проведении концертов.</w:t>
            </w:r>
          </w:p>
          <w:p w:rsidR="00E13F35" w:rsidRDefault="00E13F35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Филармония</w:t>
            </w:r>
          </w:p>
        </w:tc>
        <w:tc>
          <w:tcPr>
            <w:tcW w:w="2517" w:type="dxa"/>
          </w:tcPr>
          <w:p w:rsidR="0002772B" w:rsidRDefault="00E13F35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«Школьная адаптация»</w:t>
            </w:r>
          </w:p>
          <w:p w:rsidR="00E13F35" w:rsidRDefault="00E13F35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Посещения уроков.</w:t>
            </w:r>
          </w:p>
        </w:tc>
      </w:tr>
      <w:tr w:rsidR="0002772B" w:rsidTr="00E13F35">
        <w:tc>
          <w:tcPr>
            <w:tcW w:w="1242" w:type="dxa"/>
          </w:tcPr>
          <w:p w:rsidR="0002772B" w:rsidRDefault="0002772B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02772B" w:rsidRDefault="00E13F35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 «Я славлю Отечество, которое есть…»</w:t>
            </w:r>
          </w:p>
          <w:p w:rsidR="00E13F35" w:rsidRDefault="00E13F35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Конкурс рисунков «Мир глазами детей»</w:t>
            </w:r>
          </w:p>
          <w:p w:rsidR="00E13F35" w:rsidRDefault="00E13F35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 Милую мамочку очень люблю…»</w:t>
            </w:r>
          </w:p>
          <w:p w:rsidR="00E13F35" w:rsidRDefault="00E13F35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4.Участие в акции «Чистая книга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977" w:type="dxa"/>
          </w:tcPr>
          <w:p w:rsidR="0002772B" w:rsidRDefault="00E13F35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</w:t>
            </w:r>
            <w:proofErr w:type="spellEnd"/>
            <w:r>
              <w:rPr>
                <w:sz w:val="24"/>
                <w:szCs w:val="24"/>
              </w:rPr>
              <w:t xml:space="preserve"> «Мои первые каникулы»</w:t>
            </w:r>
          </w:p>
          <w:p w:rsidR="00E13F35" w:rsidRDefault="00E13F35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«Поздравляем осенних именинников»</w:t>
            </w:r>
          </w:p>
          <w:p w:rsidR="00E13F35" w:rsidRDefault="00E13F35" w:rsidP="0002772B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02772B" w:rsidRDefault="00E13F35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«Телевизор и книги в жизни первоклассника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</w:tc>
      </w:tr>
      <w:tr w:rsidR="0002772B" w:rsidTr="00E13F35">
        <w:tc>
          <w:tcPr>
            <w:tcW w:w="1242" w:type="dxa"/>
          </w:tcPr>
          <w:p w:rsidR="0002772B" w:rsidRDefault="0002772B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02772B" w:rsidRDefault="00E13F35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1.Месячник правовых знаний.</w:t>
            </w:r>
          </w:p>
          <w:p w:rsidR="00E13F35" w:rsidRDefault="00E13F35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2.Конкурс рисунков «Весёлый праздник Новый год»</w:t>
            </w:r>
          </w:p>
          <w:p w:rsidR="00E13F35" w:rsidRDefault="00E13F35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Новогодний утренник</w:t>
            </w:r>
          </w:p>
        </w:tc>
        <w:tc>
          <w:tcPr>
            <w:tcW w:w="2977" w:type="dxa"/>
          </w:tcPr>
          <w:p w:rsidR="0002772B" w:rsidRDefault="00E13F35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Филармония</w:t>
            </w:r>
          </w:p>
          <w:p w:rsidR="00E13F35" w:rsidRDefault="00E13F35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2.Инструктаж пор пожарной безопасности</w:t>
            </w:r>
          </w:p>
          <w:p w:rsidR="00E13F35" w:rsidRDefault="00E13F35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3.Украшаем класс к новому году</w:t>
            </w:r>
          </w:p>
          <w:p w:rsidR="00F27DFE" w:rsidRDefault="00F27DFE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Посещение новогоднего утренника за пределами школы.</w:t>
            </w:r>
          </w:p>
        </w:tc>
        <w:tc>
          <w:tcPr>
            <w:tcW w:w="2517" w:type="dxa"/>
          </w:tcPr>
          <w:p w:rsidR="0002772B" w:rsidRDefault="00F27DFE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по итогам первого полугодия</w:t>
            </w:r>
          </w:p>
          <w:p w:rsidR="00F27DFE" w:rsidRDefault="00F27DFE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работа с родителями  </w:t>
            </w:r>
            <w:proofErr w:type="spellStart"/>
            <w:r>
              <w:rPr>
                <w:sz w:val="24"/>
                <w:szCs w:val="24"/>
              </w:rPr>
              <w:t>гиперактивных</w:t>
            </w:r>
            <w:proofErr w:type="spellEnd"/>
            <w:r>
              <w:rPr>
                <w:sz w:val="24"/>
                <w:szCs w:val="24"/>
              </w:rPr>
              <w:t xml:space="preserve"> детей.</w:t>
            </w:r>
          </w:p>
        </w:tc>
      </w:tr>
      <w:tr w:rsidR="0002772B" w:rsidTr="00E13F35">
        <w:tc>
          <w:tcPr>
            <w:tcW w:w="1242" w:type="dxa"/>
          </w:tcPr>
          <w:p w:rsidR="0002772B" w:rsidRDefault="0002772B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02772B" w:rsidRDefault="00F27DFE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1.Епархиальная Рождественская ёлка</w:t>
            </w:r>
          </w:p>
          <w:p w:rsidR="00F27DFE" w:rsidRDefault="00F27DFE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участие в конкурсе «Моя семья в истории страны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  <w:p w:rsidR="00F27DFE" w:rsidRDefault="00F27DFE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Подготовка к выставке декоративно-прикладного искусства.</w:t>
            </w:r>
          </w:p>
        </w:tc>
        <w:tc>
          <w:tcPr>
            <w:tcW w:w="2977" w:type="dxa"/>
          </w:tcPr>
          <w:p w:rsidR="0002772B" w:rsidRDefault="00F27DFE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Филармония</w:t>
            </w:r>
          </w:p>
          <w:p w:rsidR="00F27DFE" w:rsidRDefault="00F27DFE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2.Беседа по правилам дорожного движения «Осторожно. Гололёд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  <w:p w:rsidR="00F27DFE" w:rsidRDefault="00F27DFE" w:rsidP="0002772B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02772B" w:rsidRDefault="00F27DFE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«Значение эмоций</w:t>
            </w:r>
            <w:r w:rsidR="00CB27C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формирование</w:t>
            </w:r>
            <w:proofErr w:type="gramEnd"/>
            <w:r>
              <w:rPr>
                <w:sz w:val="24"/>
                <w:szCs w:val="24"/>
              </w:rPr>
              <w:t xml:space="preserve"> положительного взаимодействия ребёнка с окружающим миром.</w:t>
            </w:r>
            <w:r w:rsidR="002E0B32">
              <w:rPr>
                <w:sz w:val="24"/>
                <w:szCs w:val="24"/>
              </w:rPr>
              <w:t>»</w:t>
            </w:r>
          </w:p>
        </w:tc>
      </w:tr>
      <w:tr w:rsidR="0002772B" w:rsidTr="00E13F35">
        <w:tc>
          <w:tcPr>
            <w:tcW w:w="1242" w:type="dxa"/>
          </w:tcPr>
          <w:p w:rsidR="0002772B" w:rsidRDefault="0002772B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02772B" w:rsidRDefault="00CB27C4" w:rsidP="00CB2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1.Конкурс чтецов «Вдохновение»</w:t>
            </w:r>
          </w:p>
          <w:p w:rsidR="00CB27C4" w:rsidRDefault="00CB27C4" w:rsidP="00CB2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Конкурс на </w:t>
            </w:r>
            <w:proofErr w:type="gramStart"/>
            <w:r>
              <w:rPr>
                <w:sz w:val="24"/>
                <w:szCs w:val="24"/>
              </w:rPr>
              <w:t>лучшую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валентинку</w:t>
            </w:r>
            <w:proofErr w:type="spellEnd"/>
          </w:p>
          <w:p w:rsidR="00CB27C4" w:rsidRDefault="00CB27C4" w:rsidP="00CB2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3.День защитника Отечества.</w:t>
            </w:r>
          </w:p>
          <w:p w:rsidR="00CB27C4" w:rsidRDefault="00CB27C4" w:rsidP="00CB27C4">
            <w:pPr>
              <w:rPr>
                <w:sz w:val="24"/>
                <w:szCs w:val="24"/>
              </w:rPr>
            </w:pPr>
          </w:p>
          <w:p w:rsidR="00CB27C4" w:rsidRDefault="00CB27C4" w:rsidP="00CB2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Выставка декоративно-прикладного искусства.</w:t>
            </w:r>
          </w:p>
          <w:p w:rsidR="00CB27C4" w:rsidRPr="00CB27C4" w:rsidRDefault="00CB27C4" w:rsidP="00CB27C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2772B" w:rsidRPr="00CB27C4" w:rsidRDefault="00CB27C4" w:rsidP="00CB2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CB27C4">
              <w:rPr>
                <w:sz w:val="24"/>
                <w:szCs w:val="24"/>
              </w:rPr>
              <w:t>Праздник именинников</w:t>
            </w:r>
          </w:p>
          <w:p w:rsidR="00CB27C4" w:rsidRPr="00CB27C4" w:rsidRDefault="00CB27C4" w:rsidP="00CB2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Конкур</w:t>
            </w:r>
            <w:proofErr w:type="gramStart"/>
            <w:r>
              <w:rPr>
                <w:sz w:val="24"/>
                <w:szCs w:val="24"/>
              </w:rPr>
              <w:t>с-</w:t>
            </w:r>
            <w:proofErr w:type="gramEnd"/>
            <w:r>
              <w:rPr>
                <w:sz w:val="24"/>
                <w:szCs w:val="24"/>
              </w:rPr>
              <w:t xml:space="preserve"> А ну-ка мальчики.</w:t>
            </w:r>
          </w:p>
        </w:tc>
        <w:tc>
          <w:tcPr>
            <w:tcW w:w="2517" w:type="dxa"/>
          </w:tcPr>
          <w:p w:rsidR="0002772B" w:rsidRDefault="00CB27C4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о внимании и внимательности на уроках.</w:t>
            </w:r>
          </w:p>
        </w:tc>
      </w:tr>
      <w:tr w:rsidR="0002772B" w:rsidTr="00E13F35">
        <w:tc>
          <w:tcPr>
            <w:tcW w:w="1242" w:type="dxa"/>
          </w:tcPr>
          <w:p w:rsidR="0002772B" w:rsidRDefault="0002772B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835" w:type="dxa"/>
          </w:tcPr>
          <w:p w:rsidR="0002772B" w:rsidRDefault="00CB27C4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1.Утренник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освящённый 8 Марта.</w:t>
            </w:r>
          </w:p>
          <w:p w:rsidR="00CB27C4" w:rsidRDefault="00CB27C4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2.Праздник Масленица</w:t>
            </w:r>
          </w:p>
          <w:p w:rsidR="00CB27C4" w:rsidRDefault="00CB27C4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3.Классный час «Я первоклассник»</w:t>
            </w:r>
          </w:p>
        </w:tc>
        <w:tc>
          <w:tcPr>
            <w:tcW w:w="2977" w:type="dxa"/>
          </w:tcPr>
          <w:p w:rsidR="0002772B" w:rsidRDefault="00CB27C4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1.Мисс класса</w:t>
            </w:r>
          </w:p>
          <w:p w:rsidR="00CB27C4" w:rsidRDefault="00CB27C4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«Прощание с букварём»</w:t>
            </w:r>
          </w:p>
          <w:p w:rsidR="00CB27C4" w:rsidRDefault="00CB27C4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3.Беседа «Правила поведения в общественном транспорте»</w:t>
            </w:r>
          </w:p>
        </w:tc>
        <w:tc>
          <w:tcPr>
            <w:tcW w:w="2517" w:type="dxa"/>
          </w:tcPr>
          <w:p w:rsidR="0002772B" w:rsidRDefault="00CB27C4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Родительское собрание «Итоги </w:t>
            </w:r>
            <w:proofErr w:type="spellStart"/>
            <w:r>
              <w:rPr>
                <w:sz w:val="24"/>
                <w:szCs w:val="24"/>
              </w:rPr>
              <w:t>адапционного</w:t>
            </w:r>
            <w:proofErr w:type="spellEnd"/>
            <w:r>
              <w:rPr>
                <w:sz w:val="24"/>
                <w:szCs w:val="24"/>
              </w:rPr>
              <w:t xml:space="preserve"> периода»</w:t>
            </w:r>
          </w:p>
        </w:tc>
      </w:tr>
      <w:tr w:rsidR="0002772B" w:rsidTr="00E13F35">
        <w:tc>
          <w:tcPr>
            <w:tcW w:w="1242" w:type="dxa"/>
          </w:tcPr>
          <w:p w:rsidR="0002772B" w:rsidRDefault="0002772B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02772B" w:rsidRDefault="002E0B32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1.День смеха. Круглый стол</w:t>
            </w:r>
            <w:proofErr w:type="gramStart"/>
            <w:r>
              <w:rPr>
                <w:sz w:val="24"/>
                <w:szCs w:val="24"/>
              </w:rPr>
              <w:t xml:space="preserve">. </w:t>
            </w:r>
            <w:proofErr w:type="gramEnd"/>
            <w:r>
              <w:rPr>
                <w:sz w:val="24"/>
                <w:szCs w:val="24"/>
              </w:rPr>
              <w:t>«Курьёзы из жизни»</w:t>
            </w:r>
          </w:p>
          <w:p w:rsidR="002E0B32" w:rsidRDefault="002E0B32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2.Классный час «День космонавтики»</w:t>
            </w:r>
          </w:p>
          <w:p w:rsidR="002E0B32" w:rsidRDefault="002E0B32" w:rsidP="0002772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2772B" w:rsidRDefault="002E0B32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1.Филармония</w:t>
            </w:r>
          </w:p>
          <w:p w:rsidR="002E0B32" w:rsidRDefault="002E0B32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2.Беседа «Правила поведение на водоёмах»</w:t>
            </w:r>
          </w:p>
        </w:tc>
        <w:tc>
          <w:tcPr>
            <w:tcW w:w="2517" w:type="dxa"/>
          </w:tcPr>
          <w:p w:rsidR="0002772B" w:rsidRDefault="002E0B32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«Правила безопасности ребёнка»</w:t>
            </w:r>
          </w:p>
        </w:tc>
      </w:tr>
      <w:tr w:rsidR="0002772B" w:rsidTr="00E13F35">
        <w:tc>
          <w:tcPr>
            <w:tcW w:w="1242" w:type="dxa"/>
          </w:tcPr>
          <w:p w:rsidR="0002772B" w:rsidRDefault="0002772B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02772B" w:rsidRDefault="002E0B32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1.Классный час «Вот и стали мы на год взрослее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  <w:p w:rsidR="002E0B32" w:rsidRDefault="002E0B32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2.Последний звонок.</w:t>
            </w:r>
          </w:p>
        </w:tc>
        <w:tc>
          <w:tcPr>
            <w:tcW w:w="2977" w:type="dxa"/>
          </w:tcPr>
          <w:p w:rsidR="0002772B" w:rsidRDefault="002E0B32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1.А теперь поздравим тех, кто родился весной.</w:t>
            </w:r>
          </w:p>
          <w:p w:rsidR="002E0B32" w:rsidRDefault="002E0B32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2.Праздник « Прощание с 1 классом</w:t>
            </w:r>
            <w:bookmarkStart w:id="0" w:name="_GoBack"/>
            <w:bookmarkEnd w:id="0"/>
            <w:r>
              <w:rPr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02772B" w:rsidRDefault="002E0B32" w:rsidP="000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«Перелистывая страницы учебного года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</w:tc>
      </w:tr>
    </w:tbl>
    <w:p w:rsidR="0002772B" w:rsidRPr="0002772B" w:rsidRDefault="0002772B" w:rsidP="0002772B">
      <w:pPr>
        <w:rPr>
          <w:sz w:val="24"/>
          <w:szCs w:val="24"/>
        </w:rPr>
      </w:pPr>
    </w:p>
    <w:sectPr w:rsidR="0002772B" w:rsidRPr="00027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E9D"/>
    <w:multiLevelType w:val="hybridMultilevel"/>
    <w:tmpl w:val="A5EAA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27402"/>
    <w:multiLevelType w:val="hybridMultilevel"/>
    <w:tmpl w:val="EC868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C4E49"/>
    <w:multiLevelType w:val="hybridMultilevel"/>
    <w:tmpl w:val="6A26B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8186F"/>
    <w:multiLevelType w:val="hybridMultilevel"/>
    <w:tmpl w:val="0E82E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BD"/>
    <w:rsid w:val="0002772B"/>
    <w:rsid w:val="002E0B32"/>
    <w:rsid w:val="005D49C2"/>
    <w:rsid w:val="00B15ABD"/>
    <w:rsid w:val="00CB27C4"/>
    <w:rsid w:val="00E13F35"/>
    <w:rsid w:val="00F2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7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7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</dc:creator>
  <cp:keywords/>
  <dc:description/>
  <cp:lastModifiedBy>Kolya</cp:lastModifiedBy>
  <cp:revision>3</cp:revision>
  <dcterms:created xsi:type="dcterms:W3CDTF">2013-10-25T18:02:00Z</dcterms:created>
  <dcterms:modified xsi:type="dcterms:W3CDTF">2013-10-25T18:49:00Z</dcterms:modified>
</cp:coreProperties>
</file>