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DD" w:rsidRPr="00754B65" w:rsidRDefault="008252D3" w:rsidP="00754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65">
        <w:rPr>
          <w:rFonts w:ascii="Times New Roman" w:hAnsi="Times New Roman" w:cs="Times New Roman"/>
          <w:b/>
          <w:sz w:val="28"/>
          <w:szCs w:val="28"/>
        </w:rPr>
        <w:t>«Разминки» на уроках русского языка</w:t>
      </w:r>
    </w:p>
    <w:p w:rsidR="008252D3" w:rsidRPr="008252D3" w:rsidRDefault="008252D3" w:rsidP="00754B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52D3">
        <w:rPr>
          <w:rFonts w:ascii="Times New Roman" w:hAnsi="Times New Roman" w:cs="Times New Roman"/>
          <w:sz w:val="28"/>
          <w:szCs w:val="28"/>
        </w:rPr>
        <w:t>Работа по чистописанию начинается с первых дней поступления ребенка в 1 класс и продолжается в последующих классах.</w:t>
      </w:r>
    </w:p>
    <w:p w:rsidR="008252D3" w:rsidRPr="008252D3" w:rsidRDefault="008252D3" w:rsidP="00754B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52D3">
        <w:rPr>
          <w:rFonts w:ascii="Times New Roman" w:hAnsi="Times New Roman" w:cs="Times New Roman"/>
          <w:sz w:val="28"/>
          <w:szCs w:val="28"/>
        </w:rPr>
        <w:t>Развитие орфографической зоркости так же в системе реализуется на уроках русского языка.</w:t>
      </w:r>
    </w:p>
    <w:p w:rsidR="008252D3" w:rsidRDefault="008252D3" w:rsidP="00754B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252D3">
        <w:rPr>
          <w:rFonts w:ascii="Times New Roman" w:hAnsi="Times New Roman" w:cs="Times New Roman"/>
          <w:sz w:val="28"/>
          <w:szCs w:val="28"/>
        </w:rPr>
        <w:t>Целью занятий чистописанием является формировани</w:t>
      </w:r>
      <w:r w:rsidR="00754B65">
        <w:rPr>
          <w:rFonts w:ascii="Times New Roman" w:hAnsi="Times New Roman" w:cs="Times New Roman"/>
          <w:sz w:val="28"/>
          <w:szCs w:val="28"/>
        </w:rPr>
        <w:t>е графически правильно</w:t>
      </w:r>
      <w:r w:rsidRPr="008252D3">
        <w:rPr>
          <w:rFonts w:ascii="Times New Roman" w:hAnsi="Times New Roman" w:cs="Times New Roman"/>
          <w:sz w:val="28"/>
          <w:szCs w:val="28"/>
        </w:rPr>
        <w:t>, четкого и достаточно скорого письма. Но нельзя не учитывать, что процесс овладения техникой письма практически невозможен</w:t>
      </w:r>
      <w:r>
        <w:rPr>
          <w:rFonts w:ascii="Times New Roman" w:hAnsi="Times New Roman" w:cs="Times New Roman"/>
          <w:sz w:val="28"/>
          <w:szCs w:val="28"/>
        </w:rPr>
        <w:t xml:space="preserve"> без учета требований грамотности всех производимых записей (грамотности орфографической, грамматической, речевой).</w:t>
      </w:r>
    </w:p>
    <w:p w:rsidR="008252D3" w:rsidRDefault="0082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Поэтому на уроках русского языка работу по формированию навыков письма графических и орфографических провожу вместе, в «орфографической», «языковой разминке». Такие занятия состоят из нескольких частей:</w:t>
      </w:r>
    </w:p>
    <w:p w:rsidR="008252D3" w:rsidRDefault="008252D3" w:rsidP="00825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Фонетико-графическая минутка;</w:t>
      </w:r>
    </w:p>
    <w:p w:rsidR="008252D3" w:rsidRDefault="008252D3" w:rsidP="008252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Орфографическая минутка.</w:t>
      </w:r>
    </w:p>
    <w:p w:rsidR="004B5699" w:rsidRDefault="004F5678" w:rsidP="004B569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5715</wp:posOffset>
            </wp:positionH>
            <wp:positionV relativeFrom="paragraph">
              <wp:posOffset>290195</wp:posOffset>
            </wp:positionV>
            <wp:extent cx="5675630" cy="838200"/>
            <wp:effectExtent l="19050" t="0" r="1270" b="0"/>
            <wp:wrapNone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5699">
        <w:rPr>
          <w:rFonts w:ascii="Times New Roman" w:hAnsi="Times New Roman" w:cs="Times New Roman"/>
          <w:sz w:val="28"/>
          <w:szCs w:val="28"/>
        </w:rPr>
        <w:t>Например,</w:t>
      </w:r>
    </w:p>
    <w:p w:rsidR="008E35F7" w:rsidRPr="008E35F7" w:rsidRDefault="008E35F7" w:rsidP="004B569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</w:p>
    <w:p w:rsidR="008252D3" w:rsidRDefault="008252D3" w:rsidP="00825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678" w:rsidRDefault="004F5678" w:rsidP="00825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678" w:rsidRDefault="004F5678" w:rsidP="008252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52D3" w:rsidRPr="0018673C" w:rsidRDefault="008252D3" w:rsidP="008252D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8673C">
        <w:rPr>
          <w:rFonts w:ascii="Times New Roman" w:hAnsi="Times New Roman" w:cs="Times New Roman"/>
          <w:b/>
          <w:sz w:val="28"/>
          <w:szCs w:val="28"/>
        </w:rPr>
        <w:t xml:space="preserve"> Фонетико-графическая минутк</w:t>
      </w:r>
      <w:r w:rsidR="00300945" w:rsidRPr="0018673C">
        <w:rPr>
          <w:rFonts w:ascii="Times New Roman" w:hAnsi="Times New Roman" w:cs="Times New Roman"/>
          <w:b/>
          <w:sz w:val="28"/>
          <w:szCs w:val="28"/>
        </w:rPr>
        <w:t>а</w:t>
      </w:r>
      <w:r w:rsidR="001867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8673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18673C">
        <w:rPr>
          <w:rFonts w:ascii="Times New Roman" w:hAnsi="Times New Roman" w:cs="Times New Roman"/>
          <w:b/>
          <w:sz w:val="28"/>
          <w:szCs w:val="28"/>
        </w:rPr>
        <w:t>диалог учителя и учащихся)</w:t>
      </w:r>
    </w:p>
    <w:p w:rsidR="004B5699" w:rsidRDefault="004B5699" w:rsidP="0082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</w:t>
      </w:r>
      <w:r w:rsidR="00300945">
        <w:rPr>
          <w:rFonts w:ascii="Times New Roman" w:hAnsi="Times New Roman" w:cs="Times New Roman"/>
          <w:sz w:val="28"/>
          <w:szCs w:val="28"/>
        </w:rPr>
        <w:t xml:space="preserve">звуки могут обозначаться буквой </w:t>
      </w:r>
      <w:r w:rsidR="00300945">
        <w:rPr>
          <w:rFonts w:ascii="Times New Roman" w:hAnsi="Times New Roman" w:cs="Times New Roman"/>
          <w:i/>
          <w:sz w:val="28"/>
          <w:szCs w:val="28"/>
        </w:rPr>
        <w:t>с</w:t>
      </w:r>
      <w:r w:rsidR="00300945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3009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00945">
        <w:rPr>
          <w:rFonts w:ascii="Times New Roman" w:hAnsi="Times New Roman" w:cs="Times New Roman"/>
          <w:sz w:val="28"/>
          <w:szCs w:val="28"/>
        </w:rPr>
        <w:t>твердый и мягкий )</w:t>
      </w:r>
    </w:p>
    <w:p w:rsidR="00300945" w:rsidRDefault="00300945" w:rsidP="0082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характеристику звуку.</w:t>
      </w:r>
    </w:p>
    <w:p w:rsidR="00300945" w:rsidRDefault="00300945" w:rsidP="0082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каких соединениях буква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обозначает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твердый звук, а в каких мягкий? Почему?</w:t>
      </w:r>
    </w:p>
    <w:p w:rsidR="004918BD" w:rsidRDefault="00300945" w:rsidP="0082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Обратите внимание. Буква </w:t>
      </w: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4918BD" w:rsidRPr="004918BD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Pr="004918BD">
        <w:rPr>
          <w:rFonts w:ascii="Times New Roman" w:hAnsi="Times New Roman" w:cs="Times New Roman"/>
          <w:sz w:val="28"/>
          <w:szCs w:val="28"/>
        </w:rPr>
        <w:t xml:space="preserve"> </w:t>
      </w:r>
      <w:r w:rsidR="004918BD">
        <w:rPr>
          <w:rFonts w:ascii="Times New Roman" w:hAnsi="Times New Roman" w:cs="Times New Roman"/>
          <w:sz w:val="28"/>
          <w:szCs w:val="28"/>
        </w:rPr>
        <w:t xml:space="preserve">полуовала, верхняя часть которого  уже </w:t>
      </w:r>
      <w:proofErr w:type="gramStart"/>
      <w:r w:rsidR="004918BD">
        <w:rPr>
          <w:rFonts w:ascii="Times New Roman" w:hAnsi="Times New Roman" w:cs="Times New Roman"/>
          <w:sz w:val="28"/>
          <w:szCs w:val="28"/>
        </w:rPr>
        <w:t>нижней</w:t>
      </w:r>
      <w:proofErr w:type="gramEnd"/>
      <w:r w:rsidR="004918BD">
        <w:rPr>
          <w:rFonts w:ascii="Times New Roman" w:hAnsi="Times New Roman" w:cs="Times New Roman"/>
          <w:sz w:val="28"/>
          <w:szCs w:val="28"/>
        </w:rPr>
        <w:t xml:space="preserve">. Соединение буквы </w:t>
      </w:r>
      <w:r w:rsidR="004918BD"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spellStart"/>
      <w:proofErr w:type="gramStart"/>
      <w:r w:rsidR="004918BD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4918BD">
        <w:rPr>
          <w:rFonts w:ascii="Times New Roman" w:hAnsi="Times New Roman" w:cs="Times New Roman"/>
          <w:sz w:val="28"/>
          <w:szCs w:val="28"/>
        </w:rPr>
        <w:t xml:space="preserve"> буквами </w:t>
      </w:r>
      <w:r w:rsidR="004918BD">
        <w:rPr>
          <w:rFonts w:ascii="Times New Roman" w:hAnsi="Times New Roman" w:cs="Times New Roman"/>
          <w:i/>
          <w:sz w:val="28"/>
          <w:szCs w:val="28"/>
        </w:rPr>
        <w:t xml:space="preserve">а, </w:t>
      </w:r>
      <w:proofErr w:type="spellStart"/>
      <w:r w:rsidR="004918BD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="004918BD">
        <w:rPr>
          <w:rFonts w:ascii="Times New Roman" w:hAnsi="Times New Roman" w:cs="Times New Roman"/>
          <w:i/>
          <w:sz w:val="28"/>
          <w:szCs w:val="28"/>
        </w:rPr>
        <w:t xml:space="preserve">, б </w:t>
      </w:r>
      <w:r w:rsidR="004918BD">
        <w:rPr>
          <w:rFonts w:ascii="Times New Roman" w:hAnsi="Times New Roman" w:cs="Times New Roman"/>
          <w:sz w:val="28"/>
          <w:szCs w:val="28"/>
        </w:rPr>
        <w:t xml:space="preserve">всегда нижнее путем повторного проведения по ходу движения  руки. Соединение с буквой </w:t>
      </w:r>
      <w:proofErr w:type="gramStart"/>
      <w:r w:rsidR="004918B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4918BD">
        <w:rPr>
          <w:rFonts w:ascii="Times New Roman" w:hAnsi="Times New Roman" w:cs="Times New Roman"/>
          <w:sz w:val="28"/>
          <w:szCs w:val="28"/>
        </w:rPr>
        <w:t xml:space="preserve"> может быть нижним, может быть верхним. </w:t>
      </w:r>
    </w:p>
    <w:p w:rsidR="004918BD" w:rsidRDefault="004918BD" w:rsidP="0082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чего это зависит?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(Это зависит от буквы, которая следует за буквой </w:t>
      </w:r>
      <w:r>
        <w:rPr>
          <w:rFonts w:ascii="Times New Roman" w:hAnsi="Times New Roman" w:cs="Times New Roman"/>
          <w:i/>
          <w:sz w:val="28"/>
          <w:szCs w:val="28"/>
        </w:rPr>
        <w:t xml:space="preserve">о. </w:t>
      </w:r>
      <w:r>
        <w:rPr>
          <w:rFonts w:ascii="Times New Roman" w:hAnsi="Times New Roman" w:cs="Times New Roman"/>
          <w:sz w:val="28"/>
          <w:szCs w:val="28"/>
        </w:rPr>
        <w:t xml:space="preserve">Соединение будет нижним тогда, когда следующую за буквой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букву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начинаем писать снизу.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Соединение будет верхним, если следующую</w:t>
      </w:r>
      <w:r w:rsidR="0043795F">
        <w:rPr>
          <w:rFonts w:ascii="Times New Roman" w:hAnsi="Times New Roman" w:cs="Times New Roman"/>
          <w:sz w:val="28"/>
          <w:szCs w:val="28"/>
        </w:rPr>
        <w:t xml:space="preserve"> за буквой </w:t>
      </w:r>
      <w:r w:rsidR="0043795F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43795F">
        <w:rPr>
          <w:rFonts w:ascii="Times New Roman" w:hAnsi="Times New Roman" w:cs="Times New Roman"/>
          <w:sz w:val="28"/>
          <w:szCs w:val="28"/>
        </w:rPr>
        <w:t>букву начинаем писать сверху).</w:t>
      </w:r>
      <w:proofErr w:type="gramEnd"/>
    </w:p>
    <w:p w:rsidR="0043795F" w:rsidRDefault="0043795F" w:rsidP="0082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Докажите это на примере слов 2-й строчки.</w:t>
      </w:r>
    </w:p>
    <w:p w:rsidR="0043795F" w:rsidRPr="0018673C" w:rsidRDefault="0043795F" w:rsidP="008252D3">
      <w:pPr>
        <w:rPr>
          <w:rFonts w:ascii="Times New Roman" w:hAnsi="Times New Roman" w:cs="Times New Roman"/>
          <w:b/>
          <w:sz w:val="28"/>
          <w:szCs w:val="28"/>
        </w:rPr>
      </w:pPr>
      <w:r w:rsidRPr="0018673C">
        <w:rPr>
          <w:rFonts w:ascii="Times New Roman" w:hAnsi="Times New Roman" w:cs="Times New Roman"/>
          <w:b/>
          <w:sz w:val="28"/>
          <w:szCs w:val="28"/>
        </w:rPr>
        <w:t>2. Орфографическая минутка.</w:t>
      </w:r>
    </w:p>
    <w:p w:rsidR="0043795F" w:rsidRDefault="0043795F" w:rsidP="0082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-Хором прочитаем  слова 2-й строчки. Какие два правила надо знать, чтобы правильно написать эти слова? (Правило проверки слов с безударными гласными и парными согласными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.) Вспомните эти правила, подберите проверочные слова.</w:t>
      </w:r>
    </w:p>
    <w:p w:rsidR="0043795F" w:rsidRDefault="0043795F" w:rsidP="0082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данные слова, обращая внимание на соединения букв.</w:t>
      </w:r>
    </w:p>
    <w:p w:rsidR="0043795F" w:rsidRDefault="0043795F" w:rsidP="0082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Хором прочитайте предложение. Найдите и прочитайте слова с безударными гласными в корне, подберите проверочные слова. Запишите предложение в тетрадь.</w:t>
      </w:r>
    </w:p>
    <w:p w:rsidR="0043795F" w:rsidRDefault="0043795F" w:rsidP="00825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«Разминки» могут быть и в сокращенном варианте. Например, </w:t>
      </w:r>
    </w:p>
    <w:p w:rsidR="0043795F" w:rsidRDefault="00754B65" w:rsidP="004379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795F">
        <w:rPr>
          <w:rFonts w:ascii="Times New Roman" w:hAnsi="Times New Roman" w:cs="Times New Roman"/>
          <w:sz w:val="28"/>
          <w:szCs w:val="28"/>
        </w:rPr>
        <w:t>рафическая  минутка,</w:t>
      </w:r>
    </w:p>
    <w:p w:rsidR="0043795F" w:rsidRDefault="00754B65" w:rsidP="004379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795F">
        <w:rPr>
          <w:rFonts w:ascii="Times New Roman" w:hAnsi="Times New Roman" w:cs="Times New Roman"/>
          <w:sz w:val="28"/>
          <w:szCs w:val="28"/>
        </w:rPr>
        <w:t>ловарная работа,</w:t>
      </w:r>
    </w:p>
    <w:p w:rsidR="00754B65" w:rsidRDefault="00754B65" w:rsidP="004379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«языковая» разминка и др.</w:t>
      </w:r>
    </w:p>
    <w:p w:rsidR="00754B65" w:rsidRDefault="00754B65" w:rsidP="00754B65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«Разминки» зависит от темы (цели, задач) урока. Она может быть сокращена, а на уроках комплексного применения знаний и умений, систематизации и обобщения знаний и умений – максимально развернута.</w:t>
      </w:r>
    </w:p>
    <w:p w:rsidR="00754B65" w:rsidRDefault="00754B65" w:rsidP="00754B65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подобранный материал для «разминки» помогает актуализировать знания и умения учащихся для открытия «новых» знаний. </w:t>
      </w:r>
    </w:p>
    <w:p w:rsidR="0043795F" w:rsidRPr="00754B65" w:rsidRDefault="00754B65" w:rsidP="00754B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95F" w:rsidRPr="00754B65">
        <w:rPr>
          <w:rFonts w:ascii="Times New Roman" w:hAnsi="Times New Roman" w:cs="Times New Roman"/>
          <w:sz w:val="28"/>
          <w:szCs w:val="28"/>
        </w:rPr>
        <w:t xml:space="preserve"> </w:t>
      </w:r>
      <w:r w:rsidR="0043795F" w:rsidRPr="00754B65">
        <w:rPr>
          <w:rFonts w:ascii="Times New Roman" w:hAnsi="Times New Roman" w:cs="Times New Roman"/>
          <w:sz w:val="28"/>
          <w:szCs w:val="28"/>
        </w:rPr>
        <w:tab/>
      </w:r>
    </w:p>
    <w:p w:rsidR="00300945" w:rsidRPr="00300945" w:rsidRDefault="00300945" w:rsidP="008252D3">
      <w:pPr>
        <w:rPr>
          <w:rFonts w:ascii="Times New Roman" w:hAnsi="Times New Roman" w:cs="Times New Roman"/>
          <w:sz w:val="28"/>
          <w:szCs w:val="28"/>
        </w:rPr>
      </w:pPr>
    </w:p>
    <w:sectPr w:rsidR="00300945" w:rsidRPr="00300945" w:rsidSect="0068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0470"/>
    <w:multiLevelType w:val="hybridMultilevel"/>
    <w:tmpl w:val="7EE21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4122E"/>
    <w:multiLevelType w:val="hybridMultilevel"/>
    <w:tmpl w:val="20D28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1617E"/>
    <w:multiLevelType w:val="hybridMultilevel"/>
    <w:tmpl w:val="FC6EB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2D3"/>
    <w:rsid w:val="0018673C"/>
    <w:rsid w:val="00300945"/>
    <w:rsid w:val="0043795F"/>
    <w:rsid w:val="004918BD"/>
    <w:rsid w:val="004B5699"/>
    <w:rsid w:val="004F5678"/>
    <w:rsid w:val="00687CDD"/>
    <w:rsid w:val="00754B65"/>
    <w:rsid w:val="008252D3"/>
    <w:rsid w:val="008E35F7"/>
    <w:rsid w:val="00C0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D2026-C216-4E24-995F-C2332E9D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Home</cp:lastModifiedBy>
  <cp:revision>4</cp:revision>
  <dcterms:created xsi:type="dcterms:W3CDTF">2014-11-23T06:58:00Z</dcterms:created>
  <dcterms:modified xsi:type="dcterms:W3CDTF">2014-11-23T09:45:00Z</dcterms:modified>
</cp:coreProperties>
</file>