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A" w:rsidRPr="001C2BC0" w:rsidRDefault="002F293A" w:rsidP="001C2B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2BC0">
        <w:rPr>
          <w:b/>
          <w:bCs/>
          <w:sz w:val="28"/>
          <w:szCs w:val="28"/>
        </w:rPr>
        <w:t>Ход праздника</w:t>
      </w:r>
    </w:p>
    <w:p w:rsidR="001C2BC0" w:rsidRDefault="002F293A" w:rsidP="001C2BC0">
      <w:pPr>
        <w:pStyle w:val="a3"/>
        <w:spacing w:before="0" w:beforeAutospacing="0" w:after="0" w:afterAutospacing="0"/>
        <w:rPr>
          <w:sz w:val="28"/>
          <w:szCs w:val="28"/>
        </w:rPr>
      </w:pPr>
      <w:r w:rsidRPr="001C2BC0">
        <w:rPr>
          <w:sz w:val="28"/>
          <w:szCs w:val="28"/>
        </w:rPr>
        <w:t>Мальчики выстраиваются в коридоре по росту,</w:t>
      </w:r>
      <w:r w:rsidR="001C2BC0">
        <w:rPr>
          <w:sz w:val="28"/>
          <w:szCs w:val="28"/>
        </w:rPr>
        <w:t xml:space="preserve"> </w:t>
      </w:r>
      <w:r w:rsidRPr="001C2BC0">
        <w:rPr>
          <w:sz w:val="28"/>
          <w:szCs w:val="28"/>
        </w:rPr>
        <w:t>зрители и жюри занимают свои места.</w:t>
      </w:r>
    </w:p>
    <w:p w:rsidR="002F293A" w:rsidRPr="001C2BC0" w:rsidRDefault="002F293A" w:rsidP="001C2BC0">
      <w:pPr>
        <w:pStyle w:val="a3"/>
        <w:spacing w:before="0" w:beforeAutospacing="0" w:after="0" w:afterAutospacing="0"/>
        <w:rPr>
          <w:sz w:val="28"/>
          <w:szCs w:val="28"/>
        </w:rPr>
      </w:pPr>
      <w:r w:rsidRPr="001C2BC0">
        <w:rPr>
          <w:sz w:val="28"/>
          <w:szCs w:val="28"/>
        </w:rPr>
        <w:t xml:space="preserve"> </w:t>
      </w:r>
    </w:p>
    <w:p w:rsidR="002F293A" w:rsidRPr="001C2BC0" w:rsidRDefault="002F293A" w:rsidP="001C2BC0">
      <w:pPr>
        <w:pStyle w:val="a3"/>
        <w:spacing w:before="0" w:beforeAutospacing="0" w:after="0" w:afterAutospacing="0"/>
        <w:rPr>
          <w:sz w:val="28"/>
          <w:szCs w:val="28"/>
        </w:rPr>
      </w:pPr>
      <w:r w:rsidRPr="001C2BC0">
        <w:rPr>
          <w:rStyle w:val="a4"/>
          <w:sz w:val="28"/>
          <w:szCs w:val="28"/>
          <w:u w:val="single"/>
        </w:rPr>
        <w:t>Учитель:</w:t>
      </w:r>
      <w:r w:rsidRPr="001C2BC0">
        <w:rPr>
          <w:sz w:val="28"/>
          <w:szCs w:val="28"/>
        </w:rPr>
        <w:t xml:space="preserve"> В России 23 февраля отмечается праздник </w:t>
      </w:r>
      <w:r w:rsidRPr="001C2BC0">
        <w:rPr>
          <w:i/>
          <w:iCs/>
          <w:sz w:val="28"/>
          <w:szCs w:val="28"/>
        </w:rPr>
        <w:t xml:space="preserve">День защитника Отечества. </w:t>
      </w:r>
    </w:p>
    <w:p w:rsidR="002F293A" w:rsidRPr="001C2BC0" w:rsidRDefault="002F293A" w:rsidP="001C2BC0">
      <w:pPr>
        <w:pStyle w:val="a3"/>
        <w:spacing w:before="0" w:beforeAutospacing="0" w:after="0" w:afterAutospacing="0"/>
        <w:rPr>
          <w:sz w:val="28"/>
          <w:szCs w:val="28"/>
        </w:rPr>
      </w:pPr>
      <w:r w:rsidRPr="001C2BC0">
        <w:rPr>
          <w:sz w:val="28"/>
          <w:szCs w:val="28"/>
        </w:rPr>
        <w:t xml:space="preserve">В этот день поздравляют </w:t>
      </w:r>
      <w:proofErr w:type="spellStart"/>
      <w:r w:rsidRPr="001C2BC0">
        <w:rPr>
          <w:sz w:val="28"/>
          <w:szCs w:val="28"/>
        </w:rPr>
        <w:t>военнослужащих</w:t>
      </w:r>
      <w:proofErr w:type="gramStart"/>
      <w:r w:rsidRPr="001C2BC0">
        <w:rPr>
          <w:sz w:val="28"/>
          <w:szCs w:val="28"/>
        </w:rPr>
        <w:t>,в</w:t>
      </w:r>
      <w:proofErr w:type="gramEnd"/>
      <w:r w:rsidRPr="001C2BC0">
        <w:rPr>
          <w:sz w:val="28"/>
          <w:szCs w:val="28"/>
        </w:rPr>
        <w:t>етеранов</w:t>
      </w:r>
      <w:proofErr w:type="spellEnd"/>
      <w:r w:rsidRPr="001C2BC0">
        <w:rPr>
          <w:sz w:val="28"/>
          <w:szCs w:val="28"/>
        </w:rPr>
        <w:t xml:space="preserve">, воинов, дедушек, пап, мальчиков, всех мужчин. Этот день отмечают во всех родах войск: </w:t>
      </w:r>
      <w:r w:rsidRPr="001C2BC0">
        <w:rPr>
          <w:i/>
          <w:iCs/>
          <w:sz w:val="28"/>
          <w:szCs w:val="28"/>
        </w:rPr>
        <w:t>сухопутны</w:t>
      </w:r>
      <w:proofErr w:type="gramStart"/>
      <w:r w:rsidRPr="001C2BC0">
        <w:rPr>
          <w:i/>
          <w:iCs/>
          <w:sz w:val="28"/>
          <w:szCs w:val="28"/>
        </w:rPr>
        <w:t>х(</w:t>
      </w:r>
      <w:proofErr w:type="gramEnd"/>
      <w:r w:rsidRPr="001C2BC0">
        <w:rPr>
          <w:i/>
          <w:iCs/>
          <w:sz w:val="28"/>
          <w:szCs w:val="28"/>
        </w:rPr>
        <w:t xml:space="preserve">пехота), морских (моряки), воздушных (летчики). </w:t>
      </w:r>
      <w:r w:rsidRPr="001C2BC0">
        <w:rPr>
          <w:sz w:val="28"/>
          <w:szCs w:val="28"/>
        </w:rPr>
        <w:t xml:space="preserve">Наши воины защищают просторы Родины на земле, и в </w:t>
      </w:r>
      <w:proofErr w:type="spellStart"/>
      <w:r w:rsidRPr="001C2BC0">
        <w:rPr>
          <w:sz w:val="28"/>
          <w:szCs w:val="28"/>
        </w:rPr>
        <w:t>море</w:t>
      </w:r>
      <w:proofErr w:type="gramStart"/>
      <w:r w:rsidRPr="001C2BC0">
        <w:rPr>
          <w:sz w:val="28"/>
          <w:szCs w:val="28"/>
        </w:rPr>
        <w:t>,и</w:t>
      </w:r>
      <w:proofErr w:type="spellEnd"/>
      <w:proofErr w:type="gramEnd"/>
      <w:r w:rsidRPr="001C2BC0">
        <w:rPr>
          <w:sz w:val="28"/>
          <w:szCs w:val="28"/>
        </w:rPr>
        <w:t xml:space="preserve"> в воздухе. </w:t>
      </w:r>
    </w:p>
    <w:p w:rsidR="002F293A" w:rsidRPr="001C2BC0" w:rsidRDefault="002F293A" w:rsidP="001C2BC0">
      <w:pPr>
        <w:pStyle w:val="a3"/>
        <w:spacing w:before="0" w:beforeAutospacing="0" w:after="0" w:afterAutospacing="0"/>
        <w:rPr>
          <w:sz w:val="28"/>
          <w:szCs w:val="28"/>
        </w:rPr>
      </w:pPr>
      <w:r w:rsidRPr="001C2BC0">
        <w:rPr>
          <w:sz w:val="28"/>
          <w:szCs w:val="28"/>
        </w:rPr>
        <w:t xml:space="preserve">Защитники Отечества должны уметь все </w:t>
      </w:r>
      <w:proofErr w:type="spellStart"/>
      <w:r w:rsidRPr="001C2BC0">
        <w:rPr>
          <w:sz w:val="28"/>
          <w:szCs w:val="28"/>
        </w:rPr>
        <w:t>делать</w:t>
      </w:r>
      <w:proofErr w:type="gramStart"/>
      <w:r w:rsidRPr="001C2BC0">
        <w:rPr>
          <w:sz w:val="28"/>
          <w:szCs w:val="28"/>
        </w:rPr>
        <w:t>,б</w:t>
      </w:r>
      <w:proofErr w:type="gramEnd"/>
      <w:r w:rsidRPr="001C2BC0">
        <w:rPr>
          <w:sz w:val="28"/>
          <w:szCs w:val="28"/>
        </w:rPr>
        <w:t>ыть</w:t>
      </w:r>
      <w:proofErr w:type="spellEnd"/>
      <w:r w:rsidRPr="001C2BC0">
        <w:rPr>
          <w:sz w:val="28"/>
          <w:szCs w:val="28"/>
        </w:rPr>
        <w:t xml:space="preserve"> организованными. Все ли наши будущие воины готовы к испытаниям, которые могут им встретиться? Это мы сегодня и посмотрим. </w:t>
      </w:r>
    </w:p>
    <w:p w:rsidR="002F293A" w:rsidRPr="001C2BC0" w:rsidRDefault="001C2BC0" w:rsidP="001C2BC0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F293A" w:rsidRPr="001C2BC0">
        <w:rPr>
          <w:rFonts w:ascii="Times New Roman" w:hAnsi="Times New Roman" w:cs="Times New Roman"/>
          <w:b/>
          <w:i/>
          <w:sz w:val="28"/>
          <w:szCs w:val="28"/>
        </w:rPr>
        <w:t>1. Вступительная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Fonts w:ascii="Times New Roman" w:hAnsi="Times New Roman" w:cs="Times New Roman"/>
          <w:b/>
          <w:sz w:val="28"/>
          <w:szCs w:val="28"/>
          <w:u w:val="single"/>
        </w:rPr>
        <w:t>Учащиеся читают стихотворение: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1-й </w:t>
      </w:r>
      <w:r>
        <w:rPr>
          <w:rFonts w:ascii="Times New Roman" w:hAnsi="Times New Roman" w:cs="Times New Roman"/>
          <w:sz w:val="28"/>
          <w:szCs w:val="28"/>
        </w:rPr>
        <w:t xml:space="preserve">учащийся: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Дуют ветры в феврале,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Воют в трубах громко.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Змейкой мчится по земле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Л</w:t>
      </w:r>
      <w:r>
        <w:rPr>
          <w:rFonts w:ascii="Times New Roman" w:hAnsi="Times New Roman" w:cs="Times New Roman"/>
          <w:sz w:val="28"/>
          <w:szCs w:val="28"/>
        </w:rPr>
        <w:t xml:space="preserve">ёгкая позёмка.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2-й учащийся: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>Поднимаясь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мчатся вдаль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Самолётов звенья.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Это празднует февраль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Армии рожденье.</w:t>
      </w:r>
    </w:p>
    <w:p w:rsidR="002F293A" w:rsidRPr="001C2BC0" w:rsidRDefault="002F293A" w:rsidP="001C2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BC0">
        <w:rPr>
          <w:rFonts w:ascii="Times New Roman" w:hAnsi="Times New Roman" w:cs="Times New Roman"/>
          <w:sz w:val="28"/>
          <w:szCs w:val="28"/>
        </w:rPr>
        <w:t xml:space="preserve">Великую землю, </w:t>
      </w:r>
      <w:r w:rsidRPr="001C2BC0">
        <w:rPr>
          <w:rFonts w:ascii="Times New Roman" w:hAnsi="Times New Roman" w:cs="Times New Roman"/>
          <w:sz w:val="28"/>
          <w:szCs w:val="28"/>
        </w:rPr>
        <w:br/>
        <w:t xml:space="preserve">Любимую землю, </w:t>
      </w:r>
      <w:r w:rsidRPr="001C2BC0">
        <w:rPr>
          <w:rFonts w:ascii="Times New Roman" w:hAnsi="Times New Roman" w:cs="Times New Roman"/>
          <w:sz w:val="28"/>
          <w:szCs w:val="28"/>
        </w:rPr>
        <w:br/>
        <w:t xml:space="preserve">Где мы родились и живём, </w:t>
      </w:r>
      <w:r w:rsidRPr="001C2BC0">
        <w:rPr>
          <w:rFonts w:ascii="Times New Roman" w:hAnsi="Times New Roman" w:cs="Times New Roman"/>
          <w:sz w:val="28"/>
          <w:szCs w:val="28"/>
        </w:rPr>
        <w:br/>
        <w:t xml:space="preserve">Мы Родиной светлой, </w:t>
      </w:r>
      <w:r w:rsidRPr="001C2BC0">
        <w:rPr>
          <w:rFonts w:ascii="Times New Roman" w:hAnsi="Times New Roman" w:cs="Times New Roman"/>
          <w:sz w:val="28"/>
          <w:szCs w:val="28"/>
        </w:rPr>
        <w:br/>
        <w:t xml:space="preserve">Мы Родиной светлой, </w:t>
      </w:r>
      <w:r w:rsidRPr="001C2BC0">
        <w:rPr>
          <w:rFonts w:ascii="Times New Roman" w:hAnsi="Times New Roman" w:cs="Times New Roman"/>
          <w:sz w:val="28"/>
          <w:szCs w:val="28"/>
        </w:rPr>
        <w:br/>
        <w:t xml:space="preserve">Мы Родиной нашей зовём!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="001C2BC0" w:rsidRPr="001C2B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Pr="001C2BC0">
        <w:rPr>
          <w:rFonts w:ascii="Times New Roman" w:hAnsi="Times New Roman" w:cs="Times New Roman"/>
          <w:sz w:val="28"/>
          <w:szCs w:val="28"/>
        </w:rPr>
        <w:t>– А как называется наша большая Родина?</w:t>
      </w:r>
    </w:p>
    <w:p w:rsidR="001C2BC0" w:rsidRDefault="001C2BC0" w:rsidP="001C2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C2BC0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2F293A" w:rsidRPr="001C2B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C2BC0">
        <w:rPr>
          <w:rFonts w:ascii="Times New Roman" w:hAnsi="Times New Roman" w:cs="Times New Roman"/>
          <w:b/>
          <w:i/>
          <w:sz w:val="28"/>
          <w:szCs w:val="28"/>
        </w:rPr>
        <w:t xml:space="preserve">История праздника 23 февраля.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В начале 1918 года,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 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lastRenderedPageBreak/>
        <w:t>В 1946 году Красную Армию переименовали в Советскую, и праздник, соответственно получил название День</w:t>
      </w:r>
      <w:r>
        <w:rPr>
          <w:rFonts w:ascii="Times New Roman" w:hAnsi="Times New Roman" w:cs="Times New Roman"/>
          <w:sz w:val="28"/>
          <w:szCs w:val="28"/>
        </w:rPr>
        <w:t xml:space="preserve"> Советской Армии.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А 10 февраля 1995 года Государственная Дума России приняла федеральный закон “ О днях воинской славы России”, в 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этот день назван “День защитника Отечества”.</w:t>
      </w:r>
    </w:p>
    <w:p w:rsidR="002F293A" w:rsidRPr="001C2BC0" w:rsidRDefault="001C2BC0" w:rsidP="001C2BC0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C2BC0">
        <w:rPr>
          <w:rFonts w:ascii="Times New Roman" w:hAnsi="Times New Roman" w:cs="Times New Roman"/>
          <w:i/>
          <w:sz w:val="28"/>
          <w:szCs w:val="28"/>
          <w:u w:val="single"/>
        </w:rPr>
        <w:t>Звучит фоновая музыка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Нашу Родину в разное время защищали разные люди: по-разному одевались, разным оружием владели.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Мы сейчас проведём маленький экскурс по исторической ленте времени и вспомним события, которые связаны с этими защитниками нашей Родины.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– Вспомните имена былинных богатырей?</w:t>
      </w:r>
    </w:p>
    <w:p w:rsidR="00E7327E" w:rsidRPr="001C2BC0" w:rsidRDefault="002F293A" w:rsidP="001C2BC0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1C2BC0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 xml:space="preserve">1. Угадайте, кто из богатырей смог сказать о себе такие слова: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="001C2BC0"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1C2BC0">
        <w:rPr>
          <w:rStyle w:val="c1"/>
          <w:rFonts w:ascii="Times New Roman" w:hAnsi="Times New Roman" w:cs="Times New Roman"/>
          <w:sz w:val="28"/>
          <w:szCs w:val="28"/>
        </w:rPr>
        <w:t>сижу на лавке недвижен</w:t>
      </w:r>
      <w:proofErr w:type="gram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Пуще всех на свете обижен.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Соседи мне прозвище кидают -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>"</w:t>
      </w:r>
      <w:proofErr w:type="gramStart"/>
      <w:r w:rsidRPr="001C2BC0">
        <w:rPr>
          <w:rStyle w:val="c1"/>
          <w:rFonts w:ascii="Times New Roman" w:hAnsi="Times New Roman" w:cs="Times New Roman"/>
          <w:sz w:val="28"/>
          <w:szCs w:val="28"/>
        </w:rPr>
        <w:t>Сиднем</w:t>
      </w:r>
      <w:proofErr w:type="gram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Илюхой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" обзывают.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(Илья Муромец)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2. Откуда родом был богатырь Илья?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(Из Мурома, из села Карачарова)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3. Каким был первый подвиг Ильи?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(Схватка с Соловьём - разбойником)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4. Побратим Ильи Муромца, освободивший Забаву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Путятишну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, племянницу князя Владимира.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(Добрыня Никитич)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5. Богатырь, поповский сын. Одолел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Змеевича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. (Алёша Попович)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6. Богатырь, умевший превращаться в различных животных.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(Волк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Всеславович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7. Силач, легко выдернувший из земли соху, которую не смогла вытащить вся дружина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Вольги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 Святославовича. (Микула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8. Богатырь, заставивший одноглавого змея принести живую воду.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(Михайло </w:t>
      </w:r>
      <w:proofErr w:type="spellStart"/>
      <w:r w:rsidRPr="001C2BC0">
        <w:rPr>
          <w:rStyle w:val="c1"/>
          <w:rFonts w:ascii="Times New Roman" w:hAnsi="Times New Roman" w:cs="Times New Roman"/>
          <w:sz w:val="28"/>
          <w:szCs w:val="28"/>
        </w:rPr>
        <w:t>Потых</w:t>
      </w:r>
      <w:proofErr w:type="spell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  <w:r w:rsidRPr="001C2BC0">
        <w:rPr>
          <w:rFonts w:ascii="Times New Roman" w:hAnsi="Times New Roman" w:cs="Times New Roman"/>
          <w:sz w:val="28"/>
          <w:szCs w:val="28"/>
        </w:rPr>
        <w:br/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t>9. А про какого богатыря отец его князю Владимиру говорил: "Есть у меня один сын меньшой дома</w:t>
      </w:r>
      <w:proofErr w:type="gramStart"/>
      <w:r w:rsidRPr="001C2BC0">
        <w:rPr>
          <w:rStyle w:val="c1"/>
          <w:rFonts w:ascii="Times New Roman" w:hAnsi="Times New Roman" w:cs="Times New Roman"/>
          <w:sz w:val="28"/>
          <w:szCs w:val="28"/>
        </w:rPr>
        <w:t>… С</w:t>
      </w:r>
      <w:proofErr w:type="gramEnd"/>
      <w:r w:rsidRPr="001C2BC0">
        <w:rPr>
          <w:rStyle w:val="c1"/>
          <w:rFonts w:ascii="Times New Roman" w:hAnsi="Times New Roman" w:cs="Times New Roman"/>
          <w:sz w:val="28"/>
          <w:szCs w:val="28"/>
        </w:rPr>
        <w:t xml:space="preserve"> самого детства никто его не бросил ещё оземь. </w:t>
      </w:r>
      <w:r w:rsidRPr="001C2BC0">
        <w:rPr>
          <w:rStyle w:val="c1"/>
          <w:rFonts w:ascii="Times New Roman" w:hAnsi="Times New Roman" w:cs="Times New Roman"/>
          <w:sz w:val="28"/>
          <w:szCs w:val="28"/>
        </w:rPr>
        <w:lastRenderedPageBreak/>
        <w:t>Однажды я бранил его, а он мял кожу, так он рассердился на меня и разодрал кожу руками…" (Никита Кожемяка)</w:t>
      </w:r>
    </w:p>
    <w:p w:rsidR="002F293A" w:rsidRDefault="007E7B23" w:rsidP="001C2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1C2BC0" w:rsidRPr="001C2BC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C2BC0">
        <w:rPr>
          <w:rFonts w:ascii="Times New Roman" w:hAnsi="Times New Roman" w:cs="Times New Roman"/>
          <w:color w:val="BEC59A"/>
          <w:sz w:val="28"/>
          <w:szCs w:val="28"/>
        </w:rPr>
        <w:t xml:space="preserve"> </w:t>
      </w:r>
      <w:r w:rsidR="001C2BC0" w:rsidRPr="001C2BC0">
        <w:rPr>
          <w:rFonts w:ascii="Times New Roman" w:hAnsi="Times New Roman" w:cs="Times New Roman"/>
          <w:b/>
          <w:i/>
          <w:color w:val="BEC59A"/>
          <w:sz w:val="28"/>
          <w:szCs w:val="28"/>
        </w:rPr>
        <w:t xml:space="preserve"> </w:t>
      </w:r>
      <w:r w:rsidR="001C2BC0" w:rsidRPr="001C2BC0">
        <w:rPr>
          <w:rFonts w:ascii="Times New Roman" w:hAnsi="Times New Roman" w:cs="Times New Roman"/>
          <w:b/>
          <w:i/>
          <w:sz w:val="28"/>
          <w:szCs w:val="28"/>
        </w:rPr>
        <w:t>Рассказ о русских полководцах</w:t>
      </w:r>
      <w:r w:rsidR="002F293A" w:rsidRPr="001C2BC0">
        <w:rPr>
          <w:rFonts w:ascii="Times New Roman" w:hAnsi="Times New Roman" w:cs="Times New Roman"/>
          <w:color w:val="BEC59A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t>1. Великий полководец-Александр Невский, который в тяжёлое для Руси время смог объединить вокруг себя народ и не пустить европейских рыцарей, чтобы они завоевали нашу Русь. Эта битва получила название Ледовое</w:t>
      </w:r>
      <w:r w:rsidR="001C2BC0">
        <w:rPr>
          <w:rFonts w:ascii="Times New Roman" w:hAnsi="Times New Roman" w:cs="Times New Roman"/>
          <w:sz w:val="28"/>
          <w:szCs w:val="28"/>
        </w:rPr>
        <w:t xml:space="preserve"> побоище. Это было в 13 веке.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2. Великий полководец Дмитрий Донской в 1380 году со своими войсками разгромил ордынское иго на Куликовом поле, за рекой Дон, а его правнук Великий государь Иван III объединил под властью Москвы большинство русских земель и избавил их от ордынской зависимости. Так начались новые времена в истории нашей страны – времена московского го</w:t>
      </w:r>
      <w:r w:rsidR="001C2BC0">
        <w:rPr>
          <w:rFonts w:ascii="Times New Roman" w:hAnsi="Times New Roman" w:cs="Times New Roman"/>
          <w:sz w:val="28"/>
          <w:szCs w:val="28"/>
        </w:rPr>
        <w:t xml:space="preserve">сударства. Это было в 14 веке.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3. Полководец Дмитрий Пожарский и городской староста Нижнего Новгорода </w:t>
      </w:r>
      <w:proofErr w:type="spellStart"/>
      <w:r w:rsidR="002F293A" w:rsidRPr="001C2BC0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Минин в 1612 году создали народное ополчение, т.е. войско из простых людей-горожан и крестьян и изгнали польских захватчиков. С этим сражением связан праздник 4 ноя</w:t>
      </w:r>
      <w:r w:rsidR="001C2BC0">
        <w:rPr>
          <w:rFonts w:ascii="Times New Roman" w:hAnsi="Times New Roman" w:cs="Times New Roman"/>
          <w:sz w:val="28"/>
          <w:szCs w:val="28"/>
        </w:rPr>
        <w:t xml:space="preserve">бря – День народного единства.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4. Александр Васильевич Суворов – начал службу солдатом и дослужился до высшего воинского звания – генералиссимуса. За всю свою жизнь он не проиграл ни одного сражения. Суворов говорил: “Побеждают не умом, а уменьем”. Его солдаты, которых называли чудо-богатырями, взяли штурмом неприступную турецкую крепость Измаил, разгромили французов в Италии, одержали много других побед. Также он вывел свою армию из окружения, пробившись </w:t>
      </w:r>
      <w:r w:rsidR="001C2BC0">
        <w:rPr>
          <w:rFonts w:ascii="Times New Roman" w:hAnsi="Times New Roman" w:cs="Times New Roman"/>
          <w:sz w:val="28"/>
          <w:szCs w:val="28"/>
        </w:rPr>
        <w:t xml:space="preserve">через перевалы Альпийских гор. </w:t>
      </w:r>
      <w:r w:rsidR="001C2BC0">
        <w:rPr>
          <w:rFonts w:ascii="Times New Roman" w:hAnsi="Times New Roman" w:cs="Times New Roman"/>
          <w:sz w:val="28"/>
          <w:szCs w:val="28"/>
        </w:rPr>
        <w:br/>
        <w:t xml:space="preserve">Это было в период 18 века.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5. Великий полководец – Михаил Илларионович Кутузов прославился в Великой Отечественной войне 1812 года. Его любили все солдаты, на него надеялась вся Россия. Именно он выбрал для решающего сражения с армией Наполеона Бородинское сражение и победил в н</w:t>
      </w:r>
      <w:r w:rsidR="001C2BC0">
        <w:rPr>
          <w:rFonts w:ascii="Times New Roman" w:hAnsi="Times New Roman" w:cs="Times New Roman"/>
          <w:sz w:val="28"/>
          <w:szCs w:val="28"/>
        </w:rPr>
        <w:t xml:space="preserve">ём. Это было в период 19 века.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6.</w:t>
      </w:r>
      <w:r w:rsidR="001C2BC0">
        <w:rPr>
          <w:rFonts w:ascii="Times New Roman" w:hAnsi="Times New Roman" w:cs="Times New Roman"/>
          <w:sz w:val="28"/>
          <w:szCs w:val="28"/>
        </w:rPr>
        <w:t xml:space="preserve"> Георгий Константинович Жуков.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В XX веке ко всем этим именам добавились ещё имена великих полководцев Великой Отечественной войны – Г.К.Жуков, А.М.Василевский, И.С.Конев, Р.Я.Малиновский, К.К.Рокоссовский, С.К.Тимошенко, и многие другие. За четырехлетний период борьбы против германской агрессии произошло не одно сражение, в которых они проявили свою сообразительность и смекалку, чт</w:t>
      </w:r>
      <w:r w:rsidR="001C2BC0">
        <w:rPr>
          <w:rFonts w:ascii="Times New Roman" w:hAnsi="Times New Roman" w:cs="Times New Roman"/>
          <w:sz w:val="28"/>
          <w:szCs w:val="28"/>
        </w:rPr>
        <w:t xml:space="preserve">обы победить врага. </w:t>
      </w:r>
      <w:r w:rsidR="001C2BC0">
        <w:rPr>
          <w:rFonts w:ascii="Times New Roman" w:hAnsi="Times New Roman" w:cs="Times New Roman"/>
          <w:sz w:val="28"/>
          <w:szCs w:val="28"/>
        </w:rPr>
        <w:br/>
      </w:r>
      <w:r w:rsidR="001C2BC0">
        <w:rPr>
          <w:rFonts w:ascii="Times New Roman" w:hAnsi="Times New Roman" w:cs="Times New Roman"/>
          <w:sz w:val="28"/>
          <w:szCs w:val="28"/>
        </w:rPr>
        <w:br/>
      </w:r>
      <w:r w:rsidR="001C2BC0" w:rsidRPr="001C2B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Можно бесконечно перечислять имена наших защитников: полководцев, офицеров, которые участвовали в различных войнах– 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>Аф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>ганской, Чеченской. И</w:t>
      </w:r>
      <w:r w:rsidR="001C2BC0">
        <w:rPr>
          <w:rFonts w:ascii="Times New Roman" w:hAnsi="Times New Roman" w:cs="Times New Roman"/>
          <w:sz w:val="28"/>
          <w:szCs w:val="28"/>
        </w:rPr>
        <w:t xml:space="preserve">х имена мы никогда не забудем!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– Скажите, ребята. Какие виды войск существуют в</w:t>
      </w:r>
      <w:r w:rsidR="001C2BC0">
        <w:rPr>
          <w:rFonts w:ascii="Times New Roman" w:hAnsi="Times New Roman" w:cs="Times New Roman"/>
          <w:sz w:val="28"/>
          <w:szCs w:val="28"/>
        </w:rPr>
        <w:t xml:space="preserve"> Российских Вооружённых силах? </w:t>
      </w:r>
      <w:r w:rsidR="001C2BC0">
        <w:rPr>
          <w:rFonts w:ascii="Times New Roman" w:hAnsi="Times New Roman" w:cs="Times New Roman"/>
          <w:sz w:val="28"/>
          <w:szCs w:val="28"/>
        </w:rPr>
        <w:br/>
      </w:r>
      <w:r w:rsidR="001C2BC0" w:rsidRPr="001C2BC0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1.Сухопутные.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2.Военно-воздушные.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3.Военно-морской флот.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4.Ракетные войска стратег</w:t>
      </w:r>
      <w:r w:rsidR="001C2BC0">
        <w:rPr>
          <w:rFonts w:ascii="Times New Roman" w:hAnsi="Times New Roman" w:cs="Times New Roman"/>
          <w:sz w:val="28"/>
          <w:szCs w:val="28"/>
        </w:rPr>
        <w:t xml:space="preserve">ического назначения. </w:t>
      </w:r>
      <w:r w:rsidR="001C2BC0">
        <w:rPr>
          <w:rFonts w:ascii="Times New Roman" w:hAnsi="Times New Roman" w:cs="Times New Roman"/>
          <w:sz w:val="28"/>
          <w:szCs w:val="28"/>
        </w:rPr>
        <w:br/>
      </w:r>
      <w:r w:rsidR="001C2BC0" w:rsidRPr="001C2B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t>– А каки</w:t>
      </w:r>
      <w:r w:rsidR="001C2BC0">
        <w:rPr>
          <w:rFonts w:ascii="Times New Roman" w:hAnsi="Times New Roman" w:cs="Times New Roman"/>
          <w:sz w:val="28"/>
          <w:szCs w:val="28"/>
        </w:rPr>
        <w:t xml:space="preserve">е военные профессии вы знаете?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1C2BC0">
        <w:rPr>
          <w:rFonts w:ascii="Times New Roman" w:hAnsi="Times New Roman" w:cs="Times New Roman"/>
          <w:sz w:val="28"/>
          <w:szCs w:val="28"/>
        </w:rPr>
        <w:t xml:space="preserve"> перечисляют: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А кто нужнее в Армии?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На этот вопрос ответить невозможно.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Какой палец нужнее?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Все нужны.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– Одним пальцем не ударишь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–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Нужно все пальцы сжать в кулак,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И враг получит крепкий удар, когда вместе ударят по нему ракетчики, танкисты, лётчики, моряки и воздушные десантники.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Какие строчки можно посвятить каждой профессии?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(Дети читают стихи.)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Танкист.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Везде, как будто вездеход,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На гусеницах танк пройдёт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Ствол орудийный впереди,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Опасно, враг, не подходи!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Танк прочной защищён бронёй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сможет встретить бой!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Лётчик.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Он металлическую птицу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однимет в облака.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Теперь воздушная граница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lastRenderedPageBreak/>
        <w:t xml:space="preserve">Надёжна и крепка!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Военный врач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Солдат у вражеских высот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ыл ранен утром рано.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Отважный военврач спасёт,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Он перевяжет раны!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Врач извлечёт из ран солдата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ва небольших осколка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И скажет: “Унывать не надо!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Живи, братишка, долго!”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Сапёр.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Давно закончилась война,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Но след оставила она –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Бывает, среди грядок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Закопаны снаряды.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И с техникой придёт сапёр,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Чтоб обезвредить поле.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Не будет взрывов с этих пор,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Беды, и слёз, и боли!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Десантник.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Десантники в минуты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пускаются с небес.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Распутав парашюты,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Прочешут тёмный лес,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Овраги, горы и луга.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Найдут опасного врага.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Моряк.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На мачте наш трёхцветный флаг,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На палубе стоит моряк.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И знает, что моря страны,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Границы океанов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днём, и ночью быть должны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Под бдительной охраной!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Подводник.</w:t>
      </w:r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lastRenderedPageBreak/>
        <w:t>Вот дивная картин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Выходит из глубин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Стальная субмарина,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Как будто бы дельфин!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Подводники в ней служат –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Они и там, и тут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од водной гладью кружат,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Границу берегут!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Артиллерист.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Да здравствуют артиллеристы –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Защитники наших земель,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Подносчики наших снарядов,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Наводчики, бьющие в цель!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</w:rPr>
        <w:t>Пограничники.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На ветвях заснули птицы,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Звёзды в небе не горят.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Притаился у границы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Пограничников отряд.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Пограничники не дремлют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родного рубежа: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Наше море, нашу землю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аше небо сторожат!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Так можно ответить на вопрос – кто нужнее Армии?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– Нет. Все военные профессии нужны Вооружённым силам! Они все связаны между собой.</w:t>
      </w:r>
    </w:p>
    <w:p w:rsidR="001C2BC0" w:rsidRPr="001C2BC0" w:rsidRDefault="001C2BC0" w:rsidP="001C2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B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посмотрим, как готовятся мужчины нашего класса к службе в армии. Я предлагаю вам поучаствовать в следующих конкурсах. Но сначала разделимся на две команды.</w:t>
      </w:r>
    </w:p>
    <w:p w:rsidR="002F293A" w:rsidRPr="002F293A" w:rsidRDefault="002F293A" w:rsidP="007E7B23">
      <w:pPr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Скачки на лошадях.</w:t>
      </w:r>
    </w:p>
    <w:p w:rsidR="002F293A" w:rsidRPr="002F293A" w:rsidRDefault="002F293A" w:rsidP="001C2BC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эстафеты. Вместо лошади – либо швабра, либо детская палка-лошадка.</w:t>
      </w:r>
    </w:p>
    <w:p w:rsidR="002F293A" w:rsidRPr="002F293A" w:rsidRDefault="002F293A" w:rsidP="007E7B23">
      <w:pPr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Стрельба из лука.</w:t>
      </w:r>
    </w:p>
    <w:p w:rsidR="002F293A" w:rsidRPr="002F293A" w:rsidRDefault="002F293A" w:rsidP="001C2BC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определенном расстоянии стоят корзины для мусора. Каждый участник должен кинуть по три луковицы. Побеждает та команда, в чьей корзине окажется больше луковиц.</w:t>
      </w:r>
    </w:p>
    <w:p w:rsidR="002F293A" w:rsidRPr="002F293A" w:rsidRDefault="00DC0E30" w:rsidP="00DC0E3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2F293A" w:rsidRPr="001C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Бой быков.</w:t>
      </w:r>
    </w:p>
    <w:p w:rsidR="002F293A" w:rsidRPr="002F293A" w:rsidRDefault="002F293A" w:rsidP="001C2BC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участника сзади на талии привязан воздушный шар. На лоб приклеена железная кнопка с помощью лейкопластыря. Задача: кнопкой проткнуть шарик соперника. Побеждает та команда, чей игрок останется с шариком.</w:t>
      </w:r>
    </w:p>
    <w:p w:rsidR="002F293A" w:rsidRDefault="007E7B23" w:rsidP="007E7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3">
        <w:rPr>
          <w:rFonts w:ascii="Times New Roman" w:hAnsi="Times New Roman" w:cs="Times New Roman"/>
          <w:b/>
          <w:sz w:val="28"/>
          <w:szCs w:val="28"/>
        </w:rPr>
        <w:t>4. Извилистые тропы.</w:t>
      </w:r>
    </w:p>
    <w:p w:rsidR="007E7B23" w:rsidRDefault="00DC0E30" w:rsidP="007E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перепрыгнуть через барьер (скамью), пробежать кегли змейкой, бегом вернуться назад.</w:t>
      </w:r>
    </w:p>
    <w:p w:rsidR="00DC0E30" w:rsidRDefault="00DC0E30" w:rsidP="007E7B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C0E30">
        <w:rPr>
          <w:rFonts w:ascii="Times New Roman" w:hAnsi="Times New Roman" w:cs="Times New Roman"/>
          <w:b/>
          <w:sz w:val="28"/>
          <w:szCs w:val="28"/>
        </w:rPr>
        <w:t>5.  «Моряки»</w:t>
      </w:r>
    </w:p>
    <w:p w:rsidR="002F293A" w:rsidRPr="001C2BC0" w:rsidRDefault="00DC0E30" w:rsidP="001C2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E30">
        <w:rPr>
          <w:rFonts w:ascii="Times New Roman" w:hAnsi="Times New Roman" w:cs="Times New Roman"/>
          <w:sz w:val="28"/>
          <w:szCs w:val="28"/>
        </w:rPr>
        <w:t>Участники садятся друг за другом. По сигналу первый игрок передает мяч над головой второму и т.д. Последний игрок с мячом бежит до стены и обратно и садится впереди команды, отдает мяч</w:t>
      </w:r>
    </w:p>
    <w:p w:rsidR="007E7B23" w:rsidRDefault="00DC0E30" w:rsidP="007E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2F293A" w:rsidRPr="007E7B23">
        <w:rPr>
          <w:rFonts w:ascii="Times New Roman" w:hAnsi="Times New Roman" w:cs="Times New Roman"/>
          <w:b/>
          <w:i/>
          <w:sz w:val="28"/>
          <w:szCs w:val="28"/>
        </w:rPr>
        <w:t>4.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– В исполнении Олега </w:t>
      </w:r>
      <w:proofErr w:type="spellStart"/>
      <w:r w:rsidR="002F293A" w:rsidRPr="001C2BC0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прозвучит пес</w:t>
      </w:r>
      <w:r w:rsidR="007E7B23">
        <w:rPr>
          <w:rFonts w:ascii="Times New Roman" w:hAnsi="Times New Roman" w:cs="Times New Roman"/>
          <w:sz w:val="28"/>
          <w:szCs w:val="28"/>
        </w:rPr>
        <w:t xml:space="preserve">ня, посвящённая всем офицерам.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7E7B23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="002F293A" w:rsidRPr="001C2BC0">
        <w:rPr>
          <w:rFonts w:ascii="Times New Roman" w:hAnsi="Times New Roman" w:cs="Times New Roman"/>
          <w:sz w:val="28"/>
          <w:szCs w:val="28"/>
        </w:rPr>
        <w:t>Прослушивание песни “Офицеры”.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7E7B2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E7B23">
        <w:rPr>
          <w:rFonts w:ascii="Times New Roman" w:hAnsi="Times New Roman" w:cs="Times New Roman"/>
          <w:sz w:val="28"/>
          <w:szCs w:val="28"/>
        </w:rPr>
        <w:br/>
      </w:r>
      <w:r w:rsidR="007E7B23" w:rsidRPr="007E7B2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7E7B23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– Много наших побед на счету наших воинов. Наша страна всегда</w:t>
      </w:r>
      <w:r w:rsidR="007E7B23">
        <w:rPr>
          <w:rFonts w:ascii="Times New Roman" w:hAnsi="Times New Roman" w:cs="Times New Roman"/>
          <w:sz w:val="28"/>
          <w:szCs w:val="28"/>
        </w:rPr>
        <w:t xml:space="preserve"> славилась и славится героями.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(Под тиканье часов дети 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и</w:t>
      </w:r>
      <w:r w:rsidR="007E7B23">
        <w:rPr>
          <w:rFonts w:ascii="Times New Roman" w:hAnsi="Times New Roman" w:cs="Times New Roman"/>
          <w:sz w:val="28"/>
          <w:szCs w:val="28"/>
        </w:rPr>
        <w:t xml:space="preserve"> проводится минута молчания.) </w:t>
      </w:r>
    </w:p>
    <w:p w:rsidR="00DC0E30" w:rsidRDefault="00DC0E30" w:rsidP="007E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93A" w:rsidRPr="001C2BC0" w:rsidRDefault="007E7B23" w:rsidP="007E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учащийся: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Мы будем помнить ваши имена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память завещать Грядущим поколеньям.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Герои не уходят навсегда,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Им не грозит холо</w:t>
      </w:r>
      <w:r>
        <w:rPr>
          <w:rFonts w:ascii="Times New Roman" w:hAnsi="Times New Roman" w:cs="Times New Roman"/>
          <w:sz w:val="28"/>
          <w:szCs w:val="28"/>
        </w:rPr>
        <w:t xml:space="preserve">дное забвенье.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2-й учащийся: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Сыны России подрастают вновь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Родине служить они готовы,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Чтоб солнце не ушло навеки в ночь,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А утром озарял</w:t>
      </w:r>
      <w:r>
        <w:rPr>
          <w:rFonts w:ascii="Times New Roman" w:hAnsi="Times New Roman" w:cs="Times New Roman"/>
          <w:sz w:val="28"/>
          <w:szCs w:val="28"/>
        </w:rPr>
        <w:t xml:space="preserve">о землю снова.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3-й учащийся: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Пусть небо будет голубым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</w:r>
      <w:r w:rsidR="002F293A" w:rsidRPr="001C2BC0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усть в небе не клубится дым,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Пусть пушки грозные молчат,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И пулемёты не строчат,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Чтоб жили люди, города…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Мир нужен на</w:t>
      </w:r>
      <w:r>
        <w:rPr>
          <w:rFonts w:ascii="Times New Roman" w:hAnsi="Times New Roman" w:cs="Times New Roman"/>
          <w:sz w:val="28"/>
          <w:szCs w:val="28"/>
        </w:rPr>
        <w:t xml:space="preserve"> земле всегда!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4-й учащийся: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Российский воин бережёт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 xml:space="preserve">Родной страны покой и славу.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Он на посту – и наш народ</w:t>
      </w:r>
      <w:proofErr w:type="gramStart"/>
      <w:r w:rsidR="002F293A" w:rsidRPr="001C2BC0">
        <w:rPr>
          <w:rFonts w:ascii="Times New Roman" w:hAnsi="Times New Roman" w:cs="Times New Roman"/>
          <w:sz w:val="28"/>
          <w:szCs w:val="28"/>
        </w:rPr>
        <w:t xml:space="preserve"> </w:t>
      </w:r>
      <w:r w:rsidR="002F293A" w:rsidRPr="001C2BC0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2F293A" w:rsidRPr="001C2BC0">
        <w:rPr>
          <w:rFonts w:ascii="Times New Roman" w:hAnsi="Times New Roman" w:cs="Times New Roman"/>
          <w:sz w:val="28"/>
          <w:szCs w:val="28"/>
        </w:rPr>
        <w:t>ордится Армией по праву.</w:t>
      </w:r>
    </w:p>
    <w:sectPr w:rsidR="002F293A" w:rsidRPr="001C2BC0" w:rsidSect="00E7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3A"/>
    <w:rsid w:val="001C2BC0"/>
    <w:rsid w:val="002F293A"/>
    <w:rsid w:val="007E7B23"/>
    <w:rsid w:val="00BB30AB"/>
    <w:rsid w:val="00DC0E30"/>
    <w:rsid w:val="00E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F293A"/>
  </w:style>
  <w:style w:type="paragraph" w:styleId="a3">
    <w:name w:val="Normal (Web)"/>
    <w:basedOn w:val="a"/>
    <w:uiPriority w:val="99"/>
    <w:semiHidden/>
    <w:unhideWhenUsed/>
    <w:rsid w:val="002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93A"/>
    <w:rPr>
      <w:b/>
      <w:bCs/>
    </w:rPr>
  </w:style>
  <w:style w:type="character" w:customStyle="1" w:styleId="c0">
    <w:name w:val="c0"/>
    <w:basedOn w:val="a0"/>
    <w:rsid w:val="002F2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712681946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2013-02-23T13:39:00Z</dcterms:created>
  <dcterms:modified xsi:type="dcterms:W3CDTF">2013-02-23T14:39:00Z</dcterms:modified>
</cp:coreProperties>
</file>