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73" w:rsidRDefault="003D30E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“Каралды”                                 “Килешенде”                            “Раслыйм”   </w:t>
      </w:r>
    </w:p>
    <w:p w:rsidR="003D30ED" w:rsidRPr="003D30ED" w:rsidRDefault="003D30E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Ли</w:t>
      </w:r>
      <w:r w:rsidRPr="003D30ED">
        <w:rPr>
          <w:rFonts w:ascii="Times New Roman" w:hAnsi="Times New Roman" w:cs="Times New Roman"/>
          <w:sz w:val="24"/>
          <w:szCs w:val="24"/>
          <w:lang w:val="tt-RU"/>
        </w:rPr>
        <w:t>ц</w:t>
      </w:r>
      <w:r>
        <w:rPr>
          <w:rFonts w:ascii="Times New Roman" w:hAnsi="Times New Roman" w:cs="Times New Roman"/>
          <w:sz w:val="24"/>
          <w:szCs w:val="24"/>
          <w:lang w:val="tt-RU"/>
        </w:rPr>
        <w:t>ейның татар                         2</w:t>
      </w:r>
      <w:r w:rsidR="00B8612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нче ли</w:t>
      </w:r>
      <w:r w:rsidRPr="003D30ED">
        <w:rPr>
          <w:rFonts w:ascii="Times New Roman" w:hAnsi="Times New Roman" w:cs="Times New Roman"/>
          <w:sz w:val="24"/>
          <w:szCs w:val="24"/>
          <w:lang w:val="tt-RU"/>
        </w:rPr>
        <w:t>ц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ейның                     </w:t>
      </w:r>
      <w:r w:rsidR="004C76B1">
        <w:rPr>
          <w:rFonts w:ascii="Times New Roman" w:hAnsi="Times New Roman" w:cs="Times New Roman"/>
          <w:sz w:val="24"/>
          <w:szCs w:val="24"/>
          <w:lang w:val="tt-RU"/>
        </w:rPr>
        <w:t xml:space="preserve">    2</w:t>
      </w:r>
      <w:r w:rsidR="00B8612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C76B1">
        <w:rPr>
          <w:rFonts w:ascii="Times New Roman" w:hAnsi="Times New Roman" w:cs="Times New Roman"/>
          <w:sz w:val="24"/>
          <w:szCs w:val="24"/>
          <w:lang w:val="tt-RU"/>
        </w:rPr>
        <w:t>нче лиц</w:t>
      </w:r>
      <w:r>
        <w:rPr>
          <w:rFonts w:ascii="Times New Roman" w:hAnsi="Times New Roman" w:cs="Times New Roman"/>
          <w:sz w:val="24"/>
          <w:szCs w:val="24"/>
          <w:lang w:val="tt-RU"/>
        </w:rPr>
        <w:t>ей директоры</w:t>
      </w:r>
    </w:p>
    <w:p w:rsidR="003D30ED" w:rsidRDefault="003D30E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Теле укытучылары                    укыту-тәрбия эшләре                 ___/Г.З.Сафина/</w:t>
      </w:r>
    </w:p>
    <w:p w:rsidR="003D30ED" w:rsidRDefault="003D30E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МБсе җитәкчесе                        буенча директор                         Боерык №</w:t>
      </w:r>
      <w:r w:rsidR="009665FC">
        <w:rPr>
          <w:rFonts w:ascii="Times New Roman" w:hAnsi="Times New Roman" w:cs="Times New Roman"/>
          <w:sz w:val="24"/>
          <w:szCs w:val="24"/>
          <w:lang w:val="tt-RU"/>
        </w:rPr>
        <w:t>390</w:t>
      </w:r>
    </w:p>
    <w:p w:rsidR="003D30ED" w:rsidRPr="003D30ED" w:rsidRDefault="003D30E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__/Р.В.Шәрипова/                      урынбасары                                  “01”нче сентябрь 2014</w:t>
      </w:r>
    </w:p>
    <w:p w:rsidR="003D30ED" w:rsidRDefault="003D30E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Беркетмә</w:t>
      </w:r>
      <w:r w:rsidR="00B8612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№                                  ___/З.Н.Исламова</w:t>
      </w:r>
    </w:p>
    <w:p w:rsidR="003D30ED" w:rsidRDefault="003D30E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“28”нче август 2014нче ел        “01”нче сентябрь 2014нче ел</w:t>
      </w:r>
    </w:p>
    <w:p w:rsidR="00BD0578" w:rsidRDefault="00BD0578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BD0578" w:rsidRPr="00B86124" w:rsidRDefault="007973C8" w:rsidP="00194A8D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86124">
        <w:rPr>
          <w:rFonts w:ascii="Times New Roman" w:hAnsi="Times New Roman" w:cs="Times New Roman"/>
          <w:b/>
          <w:sz w:val="24"/>
          <w:szCs w:val="24"/>
          <w:lang w:val="tt-RU"/>
        </w:rPr>
        <w:t>Төзүче: 2 нче лицейның татар теле һәм әдәбияты укытучысы Муллагалиева Энҗе Рәшит кызының рус телендә аралашучы 3 нче сыйныф укучылары өчен “Күңелле татар теле”</w:t>
      </w:r>
      <w:r w:rsidR="00B86124" w:rsidRPr="00B8612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B86124">
        <w:rPr>
          <w:rFonts w:ascii="Times New Roman" w:hAnsi="Times New Roman" w:cs="Times New Roman"/>
          <w:b/>
          <w:sz w:val="24"/>
          <w:szCs w:val="24"/>
          <w:lang w:val="tt-RU"/>
        </w:rPr>
        <w:t>укыту – методик комплекты буенча эш программасы.</w:t>
      </w: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Default="005061F6" w:rsidP="007973C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061F6" w:rsidRPr="00B86124" w:rsidRDefault="005061F6" w:rsidP="007973C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86124">
        <w:rPr>
          <w:rFonts w:ascii="Times New Roman" w:hAnsi="Times New Roman" w:cs="Times New Roman"/>
          <w:b/>
          <w:sz w:val="24"/>
          <w:szCs w:val="24"/>
          <w:lang w:val="tt-RU"/>
        </w:rPr>
        <w:t>2014нче  - 2015нче уку елы</w:t>
      </w:r>
    </w:p>
    <w:p w:rsidR="004E178D" w:rsidRPr="00B86124" w:rsidRDefault="004E178D" w:rsidP="007973C8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86124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Аңлатма язуы.</w:t>
      </w:r>
    </w:p>
    <w:p w:rsidR="004E178D" w:rsidRPr="00B86124" w:rsidRDefault="004E178D" w:rsidP="00B86124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86124">
        <w:rPr>
          <w:rFonts w:ascii="Times New Roman" w:hAnsi="Times New Roman" w:cs="Times New Roman"/>
          <w:b/>
          <w:sz w:val="24"/>
          <w:szCs w:val="24"/>
          <w:lang w:val="tt-RU"/>
        </w:rPr>
        <w:t>Эш программасы статусы.</w:t>
      </w:r>
    </w:p>
    <w:p w:rsidR="004E178D" w:rsidRDefault="004E178D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Программа нигезенә Федераль дәүләт башлангыч белем бирү стандарты салынды, ТР Мәгариф министрлыгы тарафыннан расланган, авторлары: К.С.Фәтхул</w:t>
      </w:r>
      <w:r w:rsidR="00B86124">
        <w:rPr>
          <w:rFonts w:ascii="Times New Roman" w:hAnsi="Times New Roman" w:cs="Times New Roman"/>
          <w:sz w:val="24"/>
          <w:szCs w:val="24"/>
          <w:lang w:val="tt-RU"/>
        </w:rPr>
        <w:t>лова, Ф.Х. Җәүһәрова. “</w:t>
      </w:r>
      <w:r>
        <w:rPr>
          <w:rFonts w:ascii="Times New Roman" w:hAnsi="Times New Roman" w:cs="Times New Roman"/>
          <w:sz w:val="24"/>
          <w:szCs w:val="24"/>
          <w:lang w:val="tt-RU"/>
        </w:rPr>
        <w:t>Рус телендә урта (тулы) гомуми белем бирү мәктәбендә татар телен һәм әдәбиятын укыту программасы” на (2010 нчы ел) нигезләнеп төзелде.</w:t>
      </w:r>
    </w:p>
    <w:p w:rsidR="004E178D" w:rsidRPr="00B86124" w:rsidRDefault="004E178D" w:rsidP="004E178D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86124">
        <w:rPr>
          <w:rFonts w:ascii="Times New Roman" w:hAnsi="Times New Roman" w:cs="Times New Roman"/>
          <w:b/>
          <w:sz w:val="24"/>
          <w:szCs w:val="24"/>
          <w:lang w:val="tt-RU"/>
        </w:rPr>
        <w:t>Сәгатьләр саны: татар теле – 105 сәгать (атнага – 3сәгать), уку – 105 сәгать (атнага – 3сәгать).</w:t>
      </w:r>
    </w:p>
    <w:p w:rsidR="00A17A3F" w:rsidRPr="00B86124" w:rsidRDefault="00A17A3F" w:rsidP="00B86124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86124">
        <w:rPr>
          <w:rFonts w:ascii="Times New Roman" w:hAnsi="Times New Roman" w:cs="Times New Roman"/>
          <w:b/>
          <w:sz w:val="24"/>
          <w:szCs w:val="24"/>
          <w:lang w:val="tt-RU"/>
        </w:rPr>
        <w:t>Эш программасы түбәндәге документларны исәпкә алып төзелә:</w:t>
      </w:r>
    </w:p>
    <w:p w:rsidR="00A17A3F" w:rsidRDefault="00A17A3F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1.Татар теленнән һәм әдәбиятыннан вакытлы дәүләт стандарты </w:t>
      </w:r>
      <w:r w:rsidR="006D6975">
        <w:rPr>
          <w:rFonts w:ascii="Times New Roman" w:hAnsi="Times New Roman" w:cs="Times New Roman"/>
          <w:sz w:val="24"/>
          <w:szCs w:val="24"/>
          <w:lang w:val="tt-RU"/>
        </w:rPr>
        <w:t xml:space="preserve">(ТРсы </w:t>
      </w:r>
      <w:r w:rsidR="00B8612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6D6975">
        <w:rPr>
          <w:rFonts w:ascii="Times New Roman" w:hAnsi="Times New Roman" w:cs="Times New Roman"/>
          <w:sz w:val="24"/>
          <w:szCs w:val="24"/>
          <w:lang w:val="tt-RU"/>
        </w:rPr>
        <w:t>Мәгариф һәм фән министрлыгының 499 нчы боерыгы белән 2009 нчы елның 4 нче мартындарасланган).</w:t>
      </w:r>
    </w:p>
    <w:p w:rsidR="006D6975" w:rsidRPr="006D6975" w:rsidRDefault="006D6975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 “Мәгариф турында” Россия Федера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  <w:lang w:val="tt-RU"/>
        </w:rPr>
        <w:t>иясенең Законы (“Закон об образовании” Закон Российской Федерации).</w:t>
      </w:r>
    </w:p>
    <w:p w:rsidR="006D6975" w:rsidRDefault="006D6975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 “Мәгариф турында”</w:t>
      </w:r>
      <w:r w:rsidR="00B8612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Татарстан Республикасы Законы.</w:t>
      </w:r>
    </w:p>
    <w:p w:rsidR="006D6975" w:rsidRDefault="006D6975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- 6 стат</w:t>
      </w:r>
      <w:r w:rsidR="006F3B3A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я - белем алу теле (телләре)</w:t>
      </w:r>
    </w:p>
    <w:p w:rsidR="006D6975" w:rsidRDefault="006D6975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- 7</w:t>
      </w:r>
      <w:r w:rsidR="00B8612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стат</w:t>
      </w:r>
      <w:r w:rsidR="006F3B3A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я – мәгарифнең дәүләт стандарт</w:t>
      </w:r>
      <w:r w:rsidR="00371B9A">
        <w:rPr>
          <w:rFonts w:ascii="Times New Roman" w:hAnsi="Times New Roman" w:cs="Times New Roman"/>
          <w:sz w:val="24"/>
          <w:szCs w:val="24"/>
          <w:lang w:val="tt-RU"/>
        </w:rPr>
        <w:t>лар</w:t>
      </w:r>
      <w:r>
        <w:rPr>
          <w:rFonts w:ascii="Times New Roman" w:hAnsi="Times New Roman" w:cs="Times New Roman"/>
          <w:sz w:val="24"/>
          <w:szCs w:val="24"/>
          <w:lang w:val="tt-RU"/>
        </w:rPr>
        <w:t>ы</w:t>
      </w:r>
    </w:p>
    <w:p w:rsidR="006D6975" w:rsidRDefault="006D6975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371B9A">
        <w:rPr>
          <w:rFonts w:ascii="Times New Roman" w:hAnsi="Times New Roman" w:cs="Times New Roman"/>
          <w:sz w:val="24"/>
          <w:szCs w:val="24"/>
          <w:lang w:val="tt-RU"/>
        </w:rPr>
        <w:t>10 стат</w:t>
      </w:r>
      <w:r w:rsidR="006F3B3A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="00371B9A">
        <w:rPr>
          <w:rFonts w:ascii="Times New Roman" w:hAnsi="Times New Roman" w:cs="Times New Roman"/>
          <w:sz w:val="24"/>
          <w:szCs w:val="24"/>
          <w:lang w:val="tt-RU"/>
        </w:rPr>
        <w:t>я – уку-укыту программалары</w:t>
      </w:r>
    </w:p>
    <w:p w:rsidR="00371B9A" w:rsidRDefault="00371B9A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- 32 стат</w:t>
      </w:r>
      <w:r w:rsidR="006F3B3A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я – мәгариф учреҗдениесенең вәкаләтләре һәм җаваплылыгы. </w:t>
      </w:r>
    </w:p>
    <w:p w:rsidR="00371B9A" w:rsidRDefault="00371B9A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</w:t>
      </w:r>
      <w:r w:rsidR="006F3B3A">
        <w:rPr>
          <w:rFonts w:ascii="Times New Roman" w:hAnsi="Times New Roman" w:cs="Times New Roman"/>
          <w:sz w:val="24"/>
          <w:szCs w:val="24"/>
          <w:lang w:val="tt-RU"/>
        </w:rPr>
        <w:t xml:space="preserve"> Гомуми белем эчтәлегенең мәҗбүри минимумы (ТР Мәгариф министрлыгының 478 номерлы боерыгы .05.07. 2000 ел).</w:t>
      </w:r>
    </w:p>
    <w:p w:rsidR="006F3B3A" w:rsidRDefault="006F3B3A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 Санитарно – эпидимиологических требований к условиям и организации обучения в ОУ (утверждены постановлением Главного государственного санитарного врача РФ от 29. 12. 2010г. №189)</w:t>
      </w:r>
    </w:p>
    <w:p w:rsidR="006F3B3A" w:rsidRDefault="006F3B3A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6. Образовательной прграммы МАОУ – лицея №2 г.Альметье</w:t>
      </w:r>
      <w:r w:rsidR="00D12938">
        <w:rPr>
          <w:rFonts w:ascii="Times New Roman" w:hAnsi="Times New Roman" w:cs="Times New Roman"/>
          <w:sz w:val="24"/>
          <w:szCs w:val="24"/>
          <w:lang w:val="tt-RU"/>
        </w:rPr>
        <w:t>вска.</w:t>
      </w:r>
    </w:p>
    <w:p w:rsidR="00D12938" w:rsidRDefault="00D12938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7. Базисного учебного плана РТ</w:t>
      </w:r>
    </w:p>
    <w:p w:rsidR="00D12938" w:rsidRDefault="00D12938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8. Учебного плана МАОУ – лицея №2 на текущий учебный год:</w:t>
      </w:r>
    </w:p>
    <w:p w:rsidR="00D12938" w:rsidRDefault="00D12938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9. Положения “О рабочей программе учителей предметников </w:t>
      </w:r>
      <w:r w:rsidR="00B8612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МАОУ – лицея №2”</w:t>
      </w:r>
    </w:p>
    <w:p w:rsidR="00D12938" w:rsidRDefault="00D12938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10. Р.З Хәйдарова, Г.М.Әхмәтҗанова, Л.Г.Гыйниятуллина “Күңелле татар теле”, рус телендә белем бирүче дүртьеллык башлангыч мәктәпнең 3 нче сыйныф рус балалары өчен татар теле һәм уку дәреслегенә (ТРсы һәм фән министрлыгы тарафыннан рөхсәт ителгән. 2 кисәктә, Казан, “Татармультфильм”нәшрияты,2013). </w:t>
      </w:r>
    </w:p>
    <w:p w:rsidR="00B86124" w:rsidRDefault="00B86124" w:rsidP="004E178D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B86124" w:rsidRDefault="00B86124" w:rsidP="004E178D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D12938" w:rsidRPr="00102582" w:rsidRDefault="009B5A0C" w:rsidP="00102582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02582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Эш программасы структурасы</w:t>
      </w:r>
    </w:p>
    <w:p w:rsidR="009B5A0C" w:rsidRDefault="00102582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Татар теленең эш программасы өч өлештән тора: аңлатма язуыннан, төп бүлекләрне, белем һәм күнекмәләрне үз эченә алган программаның эчтәлегеннән , укучыларның әзерлек дәрәҗәсенә таләпләреннән.</w:t>
      </w:r>
    </w:p>
    <w:p w:rsidR="00102582" w:rsidRPr="00102582" w:rsidRDefault="00102582" w:rsidP="00102582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02582">
        <w:rPr>
          <w:rFonts w:ascii="Times New Roman" w:hAnsi="Times New Roman" w:cs="Times New Roman"/>
          <w:b/>
          <w:sz w:val="24"/>
          <w:szCs w:val="24"/>
          <w:lang w:val="tt-RU"/>
        </w:rPr>
        <w:t>Эш программасының эчтәлеге.</w:t>
      </w:r>
    </w:p>
    <w:p w:rsidR="00102582" w:rsidRPr="00102582" w:rsidRDefault="00102582" w:rsidP="004E178D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102582">
        <w:rPr>
          <w:rFonts w:ascii="Times New Roman" w:hAnsi="Times New Roman" w:cs="Times New Roman"/>
          <w:i/>
          <w:sz w:val="24"/>
          <w:szCs w:val="24"/>
          <w:lang w:val="tt-RU"/>
        </w:rPr>
        <w:t>Рус телендә сөйләшүче балаларны татар теленә укытуның төп максаты һәм бурычлары.</w:t>
      </w:r>
    </w:p>
    <w:p w:rsidR="00102582" w:rsidRDefault="00102582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Рус телендә сөйләшүче укучыларга татар телен дәүләт теле буларак укытуның төп максаты телне </w:t>
      </w:r>
      <w:r w:rsidRPr="00102582">
        <w:rPr>
          <w:rFonts w:ascii="Times New Roman" w:hAnsi="Times New Roman" w:cs="Times New Roman"/>
          <w:i/>
          <w:sz w:val="24"/>
          <w:szCs w:val="24"/>
          <w:lang w:val="tt-RU"/>
        </w:rPr>
        <w:t>аралашу чарасы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буларак үзләштерүне тәэмин итү, көндәлек тормышта, полиэтник җәмгыятьтә </w:t>
      </w:r>
      <w:r w:rsidRPr="00102582">
        <w:rPr>
          <w:rFonts w:ascii="Times New Roman" w:hAnsi="Times New Roman" w:cs="Times New Roman"/>
          <w:i/>
          <w:sz w:val="24"/>
          <w:szCs w:val="24"/>
          <w:lang w:val="tt-RU"/>
        </w:rPr>
        <w:t>үзара аңлашу һәм хезмәттәшлек итү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күнекмәләрен формалаштыру.</w:t>
      </w:r>
    </w:p>
    <w:p w:rsidR="00102582" w:rsidRDefault="00102582" w:rsidP="004E178D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“Күңелле татар теле” УМК татар телен </w:t>
      </w:r>
      <w:r w:rsidR="00CF75BC">
        <w:rPr>
          <w:rFonts w:ascii="Times New Roman" w:hAnsi="Times New Roman" w:cs="Times New Roman"/>
          <w:sz w:val="24"/>
          <w:szCs w:val="24"/>
          <w:lang w:val="tt-RU"/>
        </w:rPr>
        <w:t>дәүләт теле буларак өйрәнү түбәндәге максатларны күзаллый:</w:t>
      </w:r>
    </w:p>
    <w:p w:rsidR="00CF75BC" w:rsidRDefault="0089227A" w:rsidP="00CF7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</w:t>
      </w:r>
      <w:r w:rsidR="00CF75BC">
        <w:rPr>
          <w:rFonts w:ascii="Times New Roman" w:hAnsi="Times New Roman" w:cs="Times New Roman"/>
          <w:sz w:val="24"/>
          <w:szCs w:val="24"/>
          <w:lang w:val="tt-RU"/>
        </w:rPr>
        <w:t>ашлангыч мәктәп укучысының аралашу даирәсен , аралашу ситуацияләрен исәпкә алып, сөйләм эшчәнлегенең барлык төрләре (тыңлап аңлау, сөйләү, уку, язу) буенча укучыларда коммуникатив компетенция (аралашу осталыгы) формалаштыру;</w:t>
      </w:r>
    </w:p>
    <w:p w:rsidR="00CF75BC" w:rsidRDefault="0089227A" w:rsidP="00CF7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</w:t>
      </w:r>
      <w:r w:rsidR="00567924">
        <w:rPr>
          <w:rFonts w:ascii="Times New Roman" w:hAnsi="Times New Roman" w:cs="Times New Roman"/>
          <w:sz w:val="24"/>
          <w:szCs w:val="24"/>
          <w:lang w:val="tt-RU"/>
        </w:rPr>
        <w:t>кучының танып белү мөмкинлекләрен, гомуми уку күнекмәләрен, сөйләм культурасын үстерү;</w:t>
      </w:r>
    </w:p>
    <w:p w:rsidR="00567924" w:rsidRDefault="0089227A" w:rsidP="00CF7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укучыларның күпмилләтле җирлектә аралашу кул</w:t>
      </w:r>
      <w:r w:rsidRPr="0089227A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турасын формалаштыру, татар халкының мәдәниятен, милли үзенчәлекләренә карата хөрмәт хисе, мәдәниара диалогка осталык кебек универсаль шәхси күнекмәләр формалаштыру;</w:t>
      </w:r>
    </w:p>
    <w:p w:rsidR="0089227A" w:rsidRDefault="0089227A" w:rsidP="00CF75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укучыларны рухи һәм әхлакый яктан тәтбияләү.</w:t>
      </w:r>
    </w:p>
    <w:p w:rsidR="00465839" w:rsidRDefault="00465839" w:rsidP="0046583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65839" w:rsidRPr="00B86124" w:rsidRDefault="00465839" w:rsidP="00B8612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B86124">
        <w:rPr>
          <w:rFonts w:ascii="Times New Roman" w:hAnsi="Times New Roman" w:cs="Times New Roman"/>
          <w:b/>
          <w:sz w:val="24"/>
          <w:szCs w:val="24"/>
          <w:lang w:val="tt-RU"/>
        </w:rPr>
        <w:t>3 нче сыйныф рус телендә сөйләшүче балаларның грамматик белем -  күнекмәләренә таләпләр:</w:t>
      </w:r>
    </w:p>
    <w:p w:rsidR="00465839" w:rsidRDefault="00465839" w:rsidP="00465839">
      <w:pPr>
        <w:pStyle w:val="a3"/>
        <w:rPr>
          <w:rFonts w:ascii="Times New Roman" w:hAnsi="Times New Roman" w:cs="Times New Roman"/>
          <w:sz w:val="24"/>
          <w:szCs w:val="24"/>
          <w:lang w:val="tt-RU"/>
        </w:rPr>
      </w:pPr>
    </w:p>
    <w:p w:rsidR="00465839" w:rsidRDefault="00465839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Без, сез, алар алмашлыкларын сө</w:t>
      </w:r>
      <w:r w:rsidR="00B86124">
        <w:rPr>
          <w:rFonts w:ascii="Times New Roman" w:hAnsi="Times New Roman" w:cs="Times New Roman"/>
          <w:sz w:val="24"/>
          <w:szCs w:val="24"/>
          <w:lang w:val="tt-RU"/>
        </w:rPr>
        <w:t>й</w:t>
      </w:r>
      <w:r>
        <w:rPr>
          <w:rFonts w:ascii="Times New Roman" w:hAnsi="Times New Roman" w:cs="Times New Roman"/>
          <w:sz w:val="24"/>
          <w:szCs w:val="24"/>
          <w:lang w:val="tt-RU"/>
        </w:rPr>
        <w:t>ләмдә куллану.</w:t>
      </w:r>
    </w:p>
    <w:p w:rsidR="00465839" w:rsidRDefault="00C50E93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Исемнең төшем килешендә төрләнеше белән таныштыру.</w:t>
      </w:r>
    </w:p>
    <w:p w:rsidR="00C50E93" w:rsidRDefault="00C50E93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Кем? Нәрсә? Кайда? Нинди</w:t>
      </w:r>
      <w:r w:rsidR="008568AB">
        <w:rPr>
          <w:rFonts w:ascii="Times New Roman" w:hAnsi="Times New Roman" w:cs="Times New Roman"/>
          <w:sz w:val="24"/>
          <w:szCs w:val="24"/>
          <w:lang w:val="tt-RU"/>
        </w:rPr>
        <w:t>? Ничек? Ничә</w:t>
      </w:r>
      <w:r>
        <w:rPr>
          <w:rFonts w:ascii="Times New Roman" w:hAnsi="Times New Roman" w:cs="Times New Roman"/>
          <w:sz w:val="24"/>
          <w:szCs w:val="24"/>
          <w:lang w:val="tt-RU"/>
        </w:rPr>
        <w:t>? сорауларына җавап бирә, аларны кулланып, сораулар бирә белү.</w:t>
      </w:r>
    </w:p>
    <w:p w:rsidR="00C50E93" w:rsidRDefault="00C50E93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Исемнәрнең берлек санда тартым белән төрләнешен гамәли үзләштерү.</w:t>
      </w:r>
    </w:p>
    <w:p w:rsidR="00C50E93" w:rsidRDefault="00C50E93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8568AB">
        <w:rPr>
          <w:rFonts w:ascii="Times New Roman" w:hAnsi="Times New Roman" w:cs="Times New Roman"/>
          <w:i/>
          <w:sz w:val="24"/>
          <w:szCs w:val="24"/>
          <w:lang w:val="tt-RU"/>
        </w:rPr>
        <w:t>Әле, бик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кисәкчәләрен сөйләмдә куллану.</w:t>
      </w:r>
    </w:p>
    <w:p w:rsidR="00C50E93" w:rsidRDefault="00C50E93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Боерык фигыл</w:t>
      </w:r>
      <w:r w:rsidRPr="00C50E93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нең барлык, юклык формалары белән таныштыру.</w:t>
      </w:r>
    </w:p>
    <w:p w:rsidR="00C50E93" w:rsidRDefault="00C50E93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Хәзерге заман хикәя фигыл</w:t>
      </w:r>
      <w:r w:rsidRPr="00C50E93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нең 1, 3 зат юклык формасын сөйләмдә куллану.</w:t>
      </w:r>
    </w:p>
    <w:p w:rsidR="00C50E93" w:rsidRDefault="00C50E93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8568AB">
        <w:rPr>
          <w:rFonts w:ascii="Times New Roman" w:hAnsi="Times New Roman" w:cs="Times New Roman"/>
          <w:i/>
          <w:sz w:val="24"/>
          <w:szCs w:val="24"/>
          <w:lang w:val="tt-RU"/>
        </w:rPr>
        <w:t>Астында, өстендә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бәйлек сүзләре белән таныштыру.</w:t>
      </w:r>
    </w:p>
    <w:p w:rsidR="00C50E93" w:rsidRDefault="00C50E93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Хәзерге заман хикәя фигыл</w:t>
      </w:r>
      <w:r w:rsidRPr="00C50E93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нең 1,2,3 зат күплек формасын сөйләмдә куллану.</w:t>
      </w:r>
    </w:p>
    <w:p w:rsidR="00C50E93" w:rsidRDefault="00C50E93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11 дән 100</w:t>
      </w:r>
      <w:r w:rsidR="008568A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гә кадәр саннарны сөйләмдә куллану.</w:t>
      </w:r>
    </w:p>
    <w:p w:rsidR="00C50E93" w:rsidRDefault="00C50E93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C50E93">
        <w:rPr>
          <w:rFonts w:ascii="Times New Roman" w:hAnsi="Times New Roman" w:cs="Times New Roman"/>
          <w:i/>
          <w:sz w:val="24"/>
          <w:szCs w:val="24"/>
          <w:lang w:val="tt-RU"/>
        </w:rPr>
        <w:t>Сабын белән юына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төзелмәсен куллану.</w:t>
      </w:r>
    </w:p>
    <w:p w:rsidR="00C50E93" w:rsidRDefault="00387940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Сыйфатның гади дәрәҗәсен сөйләмдә куллану.</w:t>
      </w:r>
    </w:p>
    <w:p w:rsidR="00387940" w:rsidRDefault="00387940" w:rsidP="004658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tt-RU"/>
        </w:rPr>
      </w:pPr>
      <w:r w:rsidRPr="00387940">
        <w:rPr>
          <w:rFonts w:ascii="Times New Roman" w:hAnsi="Times New Roman" w:cs="Times New Roman"/>
          <w:i/>
          <w:sz w:val="24"/>
          <w:szCs w:val="24"/>
          <w:lang w:val="tt-RU"/>
        </w:rPr>
        <w:t>Кирәк, кирәк түгел, ярый, ярамый</w:t>
      </w:r>
      <w:r>
        <w:rPr>
          <w:rFonts w:ascii="Times New Roman" w:hAnsi="Times New Roman" w:cs="Times New Roman"/>
          <w:sz w:val="24"/>
          <w:szCs w:val="24"/>
          <w:lang w:val="tt-RU"/>
        </w:rPr>
        <w:t>, сүзләрен сөйләмдә куллану.</w:t>
      </w:r>
    </w:p>
    <w:p w:rsidR="00387940" w:rsidRDefault="00387940" w:rsidP="0038794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387940" w:rsidRPr="008568AB" w:rsidRDefault="00387940" w:rsidP="008568A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568AB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>3 нче сыйныфны тәмамлаучы рус телендә сөйләшүче балалар үзләштерергә тиешле белем – күнекмәләр.</w:t>
      </w:r>
    </w:p>
    <w:p w:rsidR="00387940" w:rsidRDefault="00387940" w:rsidP="00387940">
      <w:pPr>
        <w:pStyle w:val="a3"/>
        <w:ind w:left="1080"/>
        <w:rPr>
          <w:rFonts w:ascii="Times New Roman" w:hAnsi="Times New Roman" w:cs="Times New Roman"/>
          <w:sz w:val="24"/>
          <w:szCs w:val="24"/>
          <w:lang w:val="tt-RU"/>
        </w:rPr>
      </w:pPr>
    </w:p>
    <w:p w:rsidR="00387940" w:rsidRPr="008568AB" w:rsidRDefault="00387940" w:rsidP="00387940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568AB">
        <w:rPr>
          <w:rFonts w:ascii="Times New Roman" w:hAnsi="Times New Roman" w:cs="Times New Roman"/>
          <w:b/>
          <w:sz w:val="24"/>
          <w:szCs w:val="24"/>
          <w:lang w:val="tt-RU"/>
        </w:rPr>
        <w:t>Грамматик минимум.</w:t>
      </w:r>
    </w:p>
    <w:p w:rsidR="00387940" w:rsidRDefault="00387940" w:rsidP="0038794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387940" w:rsidRDefault="00387940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Исемнең иялек килешендәге төрләнеше белән таныштыру.</w:t>
      </w:r>
    </w:p>
    <w:p w:rsidR="00387940" w:rsidRDefault="00387940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Зат алмашлыкларын күплек санда юнәлеш килешендә сөйләмдә куллану.</w:t>
      </w:r>
    </w:p>
    <w:p w:rsidR="00387940" w:rsidRDefault="00387940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Билгеле үткән заман хикәя фигыл</w:t>
      </w:r>
      <w:r w:rsidRPr="00387940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нең барлыкта зат – сан белән төрләнеше.</w:t>
      </w:r>
    </w:p>
    <w:p w:rsidR="00387940" w:rsidRDefault="00387940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Билгесез үткән заман хикәя фигыл</w:t>
      </w:r>
      <w:r w:rsidRPr="00387940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нең барлык һәм юклык формасы белән текст аша танышу.</w:t>
      </w:r>
    </w:p>
    <w:p w:rsidR="00387940" w:rsidRDefault="00387940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387940">
        <w:rPr>
          <w:rFonts w:ascii="Times New Roman" w:hAnsi="Times New Roman" w:cs="Times New Roman"/>
          <w:i/>
          <w:sz w:val="24"/>
          <w:szCs w:val="24"/>
          <w:lang w:val="tt-RU"/>
        </w:rPr>
        <w:t>Нишләргә яратам?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Конструк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циясе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tt-RU"/>
        </w:rPr>
        <w:t>таныштыру.</w:t>
      </w:r>
    </w:p>
    <w:p w:rsidR="00387940" w:rsidRDefault="00BF6107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Синоним һәм антоним сыйфатларны сөйләмдә куллану.</w:t>
      </w:r>
    </w:p>
    <w:p w:rsidR="00BF6107" w:rsidRDefault="00BF6107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BF6107">
        <w:rPr>
          <w:rFonts w:ascii="Times New Roman" w:hAnsi="Times New Roman" w:cs="Times New Roman"/>
          <w:i/>
          <w:sz w:val="24"/>
          <w:szCs w:val="24"/>
          <w:lang w:val="tt-RU"/>
        </w:rPr>
        <w:t>Янында, алдында, астында, артында, өстендә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бәйлек сүзләрен һәм </w:t>
      </w:r>
      <w:r w:rsidRPr="00BF6107">
        <w:rPr>
          <w:rFonts w:ascii="Times New Roman" w:hAnsi="Times New Roman" w:cs="Times New Roman"/>
          <w:i/>
          <w:sz w:val="24"/>
          <w:szCs w:val="24"/>
          <w:lang w:val="tt-RU"/>
        </w:rPr>
        <w:t>турында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бәйлеген сөйләмдә куллану.</w:t>
      </w:r>
    </w:p>
    <w:p w:rsidR="00BF6107" w:rsidRDefault="00BF6107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BF6107">
        <w:rPr>
          <w:rFonts w:ascii="Times New Roman" w:hAnsi="Times New Roman" w:cs="Times New Roman"/>
          <w:i/>
          <w:sz w:val="24"/>
          <w:szCs w:val="24"/>
          <w:lang w:val="tt-RU"/>
        </w:rPr>
        <w:t xml:space="preserve">Ләкин, чөнки, шуңа күрә </w:t>
      </w:r>
      <w:r>
        <w:rPr>
          <w:rFonts w:ascii="Times New Roman" w:hAnsi="Times New Roman" w:cs="Times New Roman"/>
          <w:sz w:val="24"/>
          <w:szCs w:val="24"/>
          <w:lang w:val="tt-RU"/>
        </w:rPr>
        <w:t>теркәгечле кушма җөмләләрнең эчтәлеген аңлап, аларны сөйләмдә куллану.</w:t>
      </w:r>
    </w:p>
    <w:p w:rsidR="00BF6107" w:rsidRDefault="00BF6107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Чагыштыру дәрәҗәсендәге сыйфатлар белән танышу.</w:t>
      </w:r>
    </w:p>
    <w:p w:rsidR="00BF6107" w:rsidRDefault="00BF6107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Сүзнең тамырын күшымчасын аера белү.</w:t>
      </w:r>
    </w:p>
    <w:p w:rsidR="00BF6107" w:rsidRDefault="00BF6107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– чы/ -че ясагыч кушымча белән танышу.</w:t>
      </w:r>
    </w:p>
    <w:p w:rsidR="00BF6107" w:rsidRDefault="00BF6107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568AB">
        <w:rPr>
          <w:rFonts w:ascii="Times New Roman" w:hAnsi="Times New Roman" w:cs="Times New Roman"/>
          <w:i/>
          <w:sz w:val="24"/>
          <w:szCs w:val="24"/>
          <w:lang w:val="tt-RU"/>
        </w:rPr>
        <w:t>Кебек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бәйлеген сөйләмдә куллану.</w:t>
      </w:r>
    </w:p>
    <w:p w:rsidR="00BF6107" w:rsidRDefault="00BF6107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568AB">
        <w:rPr>
          <w:rFonts w:ascii="Times New Roman" w:hAnsi="Times New Roman" w:cs="Times New Roman"/>
          <w:i/>
          <w:sz w:val="24"/>
          <w:szCs w:val="24"/>
          <w:lang w:val="tt-RU"/>
        </w:rPr>
        <w:t>Казан шәһәре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кебек төзелмәләр белән танышу.</w:t>
      </w:r>
    </w:p>
    <w:p w:rsidR="00BF6107" w:rsidRDefault="00BF6107" w:rsidP="0038794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568AB">
        <w:rPr>
          <w:rFonts w:ascii="Times New Roman" w:hAnsi="Times New Roman" w:cs="Times New Roman"/>
          <w:i/>
          <w:sz w:val="24"/>
          <w:szCs w:val="24"/>
          <w:lang w:val="tt-RU"/>
        </w:rPr>
        <w:t>Аннан соң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рәвеше һәм </w:t>
      </w:r>
      <w:r w:rsidRPr="008568AB">
        <w:rPr>
          <w:rFonts w:ascii="Times New Roman" w:hAnsi="Times New Roman" w:cs="Times New Roman"/>
          <w:i/>
          <w:sz w:val="24"/>
          <w:szCs w:val="24"/>
          <w:lang w:val="tt-RU"/>
        </w:rPr>
        <w:t>һәр, һәркем, барлык, барысы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алмашлыклары белән таныштыру.</w:t>
      </w:r>
    </w:p>
    <w:p w:rsidR="00BF6107" w:rsidRDefault="00BF6107" w:rsidP="00BF6107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BF6107" w:rsidRPr="008568AB" w:rsidRDefault="00BF6107" w:rsidP="00CE297A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568AB">
        <w:rPr>
          <w:rFonts w:ascii="Times New Roman" w:hAnsi="Times New Roman" w:cs="Times New Roman"/>
          <w:b/>
          <w:sz w:val="24"/>
          <w:szCs w:val="24"/>
          <w:lang w:val="tt-RU"/>
        </w:rPr>
        <w:t>Орфографик һәм орфоэпик минимум.</w:t>
      </w:r>
    </w:p>
    <w:p w:rsidR="00CE297A" w:rsidRPr="008568AB" w:rsidRDefault="00CE297A" w:rsidP="00BF6107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CE297A" w:rsidRDefault="00CE297A" w:rsidP="00CE29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Өйрәнелгән лексик берәмлекләрне орфоэпия нормаларына туры китереп әйтүне ныгыту.</w:t>
      </w:r>
    </w:p>
    <w:p w:rsidR="00CE297A" w:rsidRDefault="00CE297A" w:rsidP="00CE29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Алынма сүзләрне, дөрес әйтелешен саклап, сөйләмдә кулланырга күнектерү.</w:t>
      </w:r>
    </w:p>
    <w:p w:rsidR="00CE297A" w:rsidRDefault="00CE297A" w:rsidP="00CE29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Укучыларның язу һәм</w:t>
      </w:r>
      <w:r w:rsidR="008568AB">
        <w:rPr>
          <w:rFonts w:ascii="Times New Roman" w:hAnsi="Times New Roman" w:cs="Times New Roman"/>
          <w:sz w:val="24"/>
          <w:szCs w:val="24"/>
          <w:lang w:val="tt-RU"/>
        </w:rPr>
        <w:t xml:space="preserve"> сөйләм күнекмәләрен ка</w:t>
      </w:r>
      <w:r>
        <w:rPr>
          <w:rFonts w:ascii="Times New Roman" w:hAnsi="Times New Roman" w:cs="Times New Roman"/>
          <w:sz w:val="24"/>
          <w:szCs w:val="24"/>
          <w:lang w:val="tt-RU"/>
        </w:rPr>
        <w:t>милләштерү эшен дәвам итү.</w:t>
      </w:r>
    </w:p>
    <w:p w:rsidR="00CE297A" w:rsidRDefault="00CE297A" w:rsidP="00CE29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Ике бертөрле тартык янәшә килгән сүзләрне дөрес әйтү һәм язу </w:t>
      </w:r>
      <w:r w:rsidR="00B53295">
        <w:rPr>
          <w:rFonts w:ascii="Times New Roman" w:hAnsi="Times New Roman" w:cs="Times New Roman"/>
          <w:sz w:val="24"/>
          <w:szCs w:val="24"/>
          <w:lang w:val="tt-RU"/>
        </w:rPr>
        <w:t xml:space="preserve">күнекмәләрен булдыру. </w:t>
      </w:r>
    </w:p>
    <w:p w:rsidR="00B53295" w:rsidRDefault="00B53295" w:rsidP="00CE29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Я,ю, е хәрефләре кергән сүзләрнең әйтелешен һәм язылышын истә калдыру.</w:t>
      </w:r>
    </w:p>
    <w:p w:rsidR="00B53295" w:rsidRDefault="00B53295" w:rsidP="00CE29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О, ө хәрефләренең беренче генә иҗектә язылуы.</w:t>
      </w:r>
    </w:p>
    <w:p w:rsidR="00B53295" w:rsidRDefault="00B53295" w:rsidP="00B53295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B53295" w:rsidRDefault="00B53295" w:rsidP="00140E94">
      <w:pPr>
        <w:pStyle w:val="a3"/>
        <w:ind w:left="180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 нче сыйныф өчен тәк</w:t>
      </w:r>
      <w:r w:rsidRPr="00B53295">
        <w:rPr>
          <w:rFonts w:ascii="Times New Roman" w:hAnsi="Times New Roman" w:cs="Times New Roman"/>
          <w:sz w:val="24"/>
          <w:szCs w:val="24"/>
          <w:lang w:val="tt-RU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>дим ителгән дәреслек башлангыч этапта 1 – 2 нче класста алынган белемнәргә таяна. Темалар һәм грамматик материал дәүләт стандартына нигезләнә. Лексик материал гамәлдәге программа нигезендә 1 - 2 нче класста үтелгән иң актив кулланышлы сүзләрне ныгыту максатында сайлана һәм яңа сүзләр белән баетыла. Лексиканы сайлаганда иг</w:t>
      </w:r>
      <w:r w:rsidRPr="00B53295">
        <w:rPr>
          <w:rFonts w:ascii="Times New Roman" w:hAnsi="Times New Roman" w:cs="Times New Roman"/>
          <w:sz w:val="24"/>
          <w:szCs w:val="24"/>
          <w:lang w:val="tt-RU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тибар үзәгенә аның күләме түгел, ә табигый сөйләмдә куллану ешлыгы куелган. </w:t>
      </w:r>
      <w:r w:rsidR="00DF4327">
        <w:rPr>
          <w:rFonts w:ascii="Times New Roman" w:hAnsi="Times New Roman" w:cs="Times New Roman"/>
          <w:sz w:val="24"/>
          <w:szCs w:val="24"/>
          <w:lang w:val="tt-RU"/>
        </w:rPr>
        <w:t xml:space="preserve">Күнегүләр методик таләпләр нигезендә </w:t>
      </w:r>
      <w:r w:rsidR="00DF4327">
        <w:rPr>
          <w:rFonts w:ascii="Times New Roman" w:hAnsi="Times New Roman" w:cs="Times New Roman"/>
          <w:sz w:val="24"/>
          <w:szCs w:val="24"/>
          <w:lang w:val="tt-RU"/>
        </w:rPr>
        <w:lastRenderedPageBreak/>
        <w:t>билгеле бер тәртиптә һәм эзлеклелектә, гадидән катлаулыга таба бирелә. УМК татар теле белән укуны берләштереп , укытуны күздә тота.</w:t>
      </w:r>
    </w:p>
    <w:p w:rsidR="00D775D3" w:rsidRDefault="00DF4327" w:rsidP="00B86124">
      <w:pPr>
        <w:pStyle w:val="a3"/>
        <w:ind w:left="180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Федерал</w:t>
      </w:r>
      <w:r w:rsidRPr="00DF4327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дәүләт стандартларының төп таләпләрен һәм психология, педагогика фәннәренең яңа казанышларына таянып, шулай ук телгә өйрәтү процессында методик стандарт итеп кабул ителгән коммуникатив укыту технологиясенә нигезләнә. Анда укучыларның яш</w:t>
      </w:r>
      <w:r w:rsidRPr="00DF4327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үзенчәлекләрен исәпкә алып, санамышлар, тизәйткечләр, төрле кызыклы уеннар, татар сөйләме этикеты үрнәкләре, өстәмә кызыклы материал бирелгән.</w:t>
      </w:r>
      <w:r w:rsidR="00D775D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D775D3" w:rsidRPr="007A5113" w:rsidRDefault="00D775D3" w:rsidP="007A5113">
      <w:pPr>
        <w:pStyle w:val="a3"/>
        <w:ind w:left="180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Дәресләрдә, </w:t>
      </w:r>
      <w:r w:rsidRPr="00D775D3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коммуникатив технологияләр, күмәк, группада, уен технологияләрен, информацион, компьютер технологияләрн, индивидуаль эш формаларын </w:t>
      </w:r>
      <w:r>
        <w:rPr>
          <w:rFonts w:ascii="Times New Roman" w:hAnsi="Times New Roman" w:cs="Times New Roman"/>
          <w:sz w:val="24"/>
          <w:szCs w:val="24"/>
          <w:lang w:val="tt-RU"/>
        </w:rPr>
        <w:t>куллану бик отышлы.</w:t>
      </w:r>
      <w:r w:rsidRPr="007A5113">
        <w:rPr>
          <w:rFonts w:ascii="Times New Roman" w:hAnsi="Times New Roman" w:cs="Times New Roman"/>
          <w:sz w:val="24"/>
          <w:szCs w:val="24"/>
          <w:lang w:val="tt-RU"/>
        </w:rPr>
        <w:t xml:space="preserve">Телне ятлап түгел, ә актив фикерләп өйрәнү принцибын кулланырга кирәк. Моның өчен аралашу ситуациясе һәм коммуникатив бурыч аша сөйләм үрнәгенә чыгу сорала. Дәресләрдә кызыклы сораулар, чагыштыруны, анализлауны, логик фикерләүне таләп </w:t>
      </w:r>
      <w:r w:rsidR="003D4A25" w:rsidRPr="007A5113">
        <w:rPr>
          <w:rFonts w:ascii="Times New Roman" w:hAnsi="Times New Roman" w:cs="Times New Roman"/>
          <w:sz w:val="24"/>
          <w:szCs w:val="24"/>
          <w:lang w:val="tt-RU"/>
        </w:rPr>
        <w:t xml:space="preserve">иткән </w:t>
      </w:r>
      <w:r w:rsidRPr="007A5113">
        <w:rPr>
          <w:rFonts w:ascii="Times New Roman" w:hAnsi="Times New Roman" w:cs="Times New Roman"/>
          <w:sz w:val="24"/>
          <w:szCs w:val="24"/>
          <w:lang w:val="tt-RU"/>
        </w:rPr>
        <w:t>төрле биремнәр</w:t>
      </w:r>
      <w:r w:rsidR="003D4A25" w:rsidRPr="007A5113">
        <w:rPr>
          <w:rFonts w:ascii="Times New Roman" w:hAnsi="Times New Roman" w:cs="Times New Roman"/>
          <w:sz w:val="24"/>
          <w:szCs w:val="24"/>
          <w:lang w:val="tt-RU"/>
        </w:rPr>
        <w:t xml:space="preserve"> куллану уңай нәтиҗә бирә.</w:t>
      </w:r>
    </w:p>
    <w:p w:rsidR="000A3782" w:rsidRDefault="007A5113" w:rsidP="00B86124">
      <w:pPr>
        <w:pStyle w:val="a3"/>
        <w:ind w:left="1800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 нче А сыйныфы укучылары</w:t>
      </w:r>
      <w:r w:rsidR="00352041">
        <w:rPr>
          <w:rFonts w:ascii="Times New Roman" w:hAnsi="Times New Roman" w:cs="Times New Roman"/>
          <w:sz w:val="24"/>
          <w:szCs w:val="24"/>
          <w:lang w:val="tt-RU"/>
        </w:rPr>
        <w:t>,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исемне күплек са</w:t>
      </w:r>
      <w:r w:rsidR="00352041">
        <w:rPr>
          <w:rFonts w:ascii="Times New Roman" w:hAnsi="Times New Roman" w:cs="Times New Roman"/>
          <w:sz w:val="24"/>
          <w:szCs w:val="24"/>
          <w:lang w:val="tt-RU"/>
        </w:rPr>
        <w:t xml:space="preserve">нга кую үзенчәлекләрен беләләр. </w:t>
      </w:r>
      <w:r w:rsidR="00497A48">
        <w:rPr>
          <w:rFonts w:ascii="Times New Roman" w:hAnsi="Times New Roman" w:cs="Times New Roman"/>
          <w:sz w:val="24"/>
          <w:szCs w:val="24"/>
          <w:lang w:val="tt-RU"/>
        </w:rPr>
        <w:t xml:space="preserve"> Әйе,</w:t>
      </w:r>
      <w:r w:rsidR="0011010B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97A48">
        <w:rPr>
          <w:rFonts w:ascii="Times New Roman" w:hAnsi="Times New Roman" w:cs="Times New Roman"/>
          <w:sz w:val="24"/>
          <w:szCs w:val="24"/>
          <w:lang w:val="tt-RU"/>
        </w:rPr>
        <w:t>мин укыйм яки юк, мин укымыйм дип уңай һәм тискәре җаваплар бирә</w:t>
      </w:r>
      <w:r w:rsidR="001E3DD9">
        <w:rPr>
          <w:rFonts w:ascii="Times New Roman" w:hAnsi="Times New Roman" w:cs="Times New Roman"/>
          <w:sz w:val="24"/>
          <w:szCs w:val="24"/>
          <w:lang w:val="tt-RU"/>
        </w:rPr>
        <w:t>, боерык,хикәя, сорау</w:t>
      </w:r>
      <w:r w:rsidR="001241CF">
        <w:rPr>
          <w:rFonts w:ascii="Times New Roman" w:hAnsi="Times New Roman" w:cs="Times New Roman"/>
          <w:sz w:val="24"/>
          <w:szCs w:val="24"/>
          <w:lang w:val="tt-RU"/>
        </w:rPr>
        <w:t>,боерык җөмләләр төзи беләләр. Үтелгән темалар буенча рәсемнәр кулланып, монологлар төзеп, үзләре һәм гаиләләре турында сөйли беләләр.</w:t>
      </w:r>
    </w:p>
    <w:p w:rsidR="000A3782" w:rsidRPr="00140E94" w:rsidRDefault="000A3782" w:rsidP="00140E94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0E94">
        <w:rPr>
          <w:rFonts w:ascii="Times New Roman" w:hAnsi="Times New Roman" w:cs="Times New Roman"/>
          <w:b/>
          <w:sz w:val="24"/>
          <w:szCs w:val="24"/>
          <w:lang w:val="tt-RU"/>
        </w:rPr>
        <w:t>Телдән һәм язмача аралашу темалары.</w:t>
      </w:r>
    </w:p>
    <w:p w:rsidR="000A3782" w:rsidRPr="00140E94" w:rsidRDefault="000A3782" w:rsidP="00140E94">
      <w:pPr>
        <w:pStyle w:val="a3"/>
        <w:ind w:left="180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0A3782" w:rsidRDefault="000A3782" w:rsidP="00B861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Белем бәйрәме.</w:t>
      </w:r>
    </w:p>
    <w:p w:rsidR="000A3782" w:rsidRDefault="000A3782" w:rsidP="00B861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Көндәлек ре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  <w:lang w:val="tt-RU"/>
        </w:rPr>
        <w:t>им.</w:t>
      </w:r>
    </w:p>
    <w:p w:rsidR="000A3782" w:rsidRDefault="000A3782" w:rsidP="00B861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Ашханәдә.</w:t>
      </w:r>
    </w:p>
    <w:p w:rsidR="000A3782" w:rsidRDefault="000A3782" w:rsidP="00B861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Без әти – әниләргә булышабыз.</w:t>
      </w:r>
    </w:p>
    <w:p w:rsidR="000A3782" w:rsidRDefault="000A3782" w:rsidP="00B861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Туган якка кыш килде.</w:t>
      </w:r>
    </w:p>
    <w:p w:rsidR="000A3782" w:rsidRDefault="000A3782" w:rsidP="00B861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Шәһәрдә һәм авылда.</w:t>
      </w:r>
    </w:p>
    <w:p w:rsidR="000A3782" w:rsidRDefault="000A3782" w:rsidP="00B861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Әдәпле булыйк.</w:t>
      </w:r>
    </w:p>
    <w:p w:rsidR="000A3782" w:rsidRDefault="000A3782" w:rsidP="00B861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Кечкенә дусларыбыз.</w:t>
      </w:r>
    </w:p>
    <w:p w:rsidR="000A3782" w:rsidRDefault="000A3782" w:rsidP="00B861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Күңелле җәй.</w:t>
      </w:r>
    </w:p>
    <w:p w:rsidR="000A3782" w:rsidRDefault="000A3782" w:rsidP="00B86124">
      <w:pPr>
        <w:pStyle w:val="a3"/>
        <w:ind w:left="2160"/>
        <w:rPr>
          <w:rFonts w:ascii="Times New Roman" w:hAnsi="Times New Roman" w:cs="Times New Roman"/>
          <w:sz w:val="24"/>
          <w:szCs w:val="24"/>
          <w:lang w:val="tt-RU"/>
        </w:rPr>
      </w:pPr>
    </w:p>
    <w:p w:rsidR="000A3782" w:rsidRPr="00140E94" w:rsidRDefault="000A3782" w:rsidP="00140E94">
      <w:pPr>
        <w:pStyle w:val="a3"/>
        <w:ind w:left="216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0E94">
        <w:rPr>
          <w:rFonts w:ascii="Times New Roman" w:hAnsi="Times New Roman" w:cs="Times New Roman"/>
          <w:b/>
          <w:sz w:val="24"/>
          <w:szCs w:val="24"/>
          <w:lang w:val="tt-RU"/>
        </w:rPr>
        <w:t>Өченче сыйныфта укучы рус телле балаларга тәкъдим ителгән укыту-методик комплекты түбәндәге компонентлардан тора:</w:t>
      </w:r>
    </w:p>
    <w:p w:rsidR="000A3782" w:rsidRDefault="000A3782" w:rsidP="00B861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Дәреслек.</w:t>
      </w:r>
    </w:p>
    <w:p w:rsidR="000A3782" w:rsidRDefault="000A3782" w:rsidP="00B861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>тимедиа.</w:t>
      </w:r>
    </w:p>
    <w:p w:rsidR="000A3782" w:rsidRDefault="000A3782" w:rsidP="00B861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Язу дәфтәре.</w:t>
      </w:r>
    </w:p>
    <w:p w:rsidR="00485C24" w:rsidRDefault="00485C24" w:rsidP="00B861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Ишетеп аңлау күнегүләре</w:t>
      </w:r>
    </w:p>
    <w:p w:rsidR="00485C24" w:rsidRDefault="00485C24" w:rsidP="00B861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Дәресләрне планлаштыру.</w:t>
      </w:r>
    </w:p>
    <w:p w:rsidR="00485C24" w:rsidRDefault="00485C24" w:rsidP="00B86124">
      <w:pPr>
        <w:pStyle w:val="a3"/>
        <w:ind w:left="2520"/>
        <w:rPr>
          <w:rFonts w:ascii="Times New Roman" w:hAnsi="Times New Roman" w:cs="Times New Roman"/>
          <w:sz w:val="24"/>
          <w:szCs w:val="24"/>
          <w:lang w:val="tt-RU"/>
        </w:rPr>
      </w:pPr>
    </w:p>
    <w:p w:rsidR="00485C24" w:rsidRPr="00140E94" w:rsidRDefault="00485C24" w:rsidP="00140E94">
      <w:pPr>
        <w:pStyle w:val="a3"/>
        <w:ind w:left="252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0E94">
        <w:rPr>
          <w:rFonts w:ascii="Times New Roman" w:hAnsi="Times New Roman" w:cs="Times New Roman"/>
          <w:b/>
          <w:sz w:val="24"/>
          <w:szCs w:val="24"/>
          <w:lang w:val="tt-RU"/>
        </w:rPr>
        <w:t>Укыту прграммасының үзләштерелүен тикшерү.</w:t>
      </w:r>
    </w:p>
    <w:p w:rsidR="00485C24" w:rsidRDefault="00485C24" w:rsidP="00B861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А.Н.Газизова. Башлангыч сыйныфлар өчен диктантлар җыентыгы (рус телендә сөйләшүче балалар өчен). “Яңалиф”, 2007.</w:t>
      </w:r>
    </w:p>
    <w:p w:rsidR="00485C24" w:rsidRDefault="00485C24" w:rsidP="00B861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Н.Г. Галиева, Л.Ә. Гыйниятуллина. Тестлар. Рус телендә белем бирүче дүртьеллык башлангыч мәктәпнең 3 нче сыйныфы өчен.2009. ТРсы Мәгариф һәм фән министрлыгы тарфыннан тәк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>дим ителгән.</w:t>
      </w:r>
    </w:p>
    <w:p w:rsidR="00485C24" w:rsidRPr="00140E94" w:rsidRDefault="00991A44" w:rsidP="00140E94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0E94">
        <w:rPr>
          <w:rFonts w:ascii="Times New Roman" w:hAnsi="Times New Roman" w:cs="Times New Roman"/>
          <w:b/>
          <w:sz w:val="24"/>
          <w:szCs w:val="24"/>
          <w:lang w:val="tt-RU"/>
        </w:rPr>
        <w:t>3 нче сыйныфта</w:t>
      </w:r>
      <w:r w:rsidR="00F51B22" w:rsidRPr="00140E9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рус төркеме укучыларына язма эшләрнең күләме һәм белем осталык, күнекмәләрен бәяләү нормалары.</w:t>
      </w:r>
    </w:p>
    <w:p w:rsidR="00F51B22" w:rsidRDefault="00F51B22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Язма эшләр саны:</w:t>
      </w:r>
    </w:p>
    <w:p w:rsidR="00F51B22" w:rsidRDefault="00F51B22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Бүлек буенча контроль эш, тест – 7</w:t>
      </w:r>
    </w:p>
    <w:p w:rsidR="00F51B22" w:rsidRDefault="00F51B22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Хикәяләү сочинениясе – 3</w:t>
      </w:r>
    </w:p>
    <w:p w:rsidR="00F51B22" w:rsidRDefault="00F51B22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Сүзлек диктанты – 7</w:t>
      </w:r>
    </w:p>
    <w:p w:rsidR="00F51B22" w:rsidRDefault="00F51B22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күчереп язу – 4</w:t>
      </w:r>
    </w:p>
    <w:p w:rsidR="00F51B22" w:rsidRDefault="00F51B22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Контрол</w:t>
      </w:r>
      <w:r w:rsidRPr="00F51B22">
        <w:rPr>
          <w:rFonts w:ascii="Times New Roman" w:hAnsi="Times New Roman" w:cs="Times New Roman"/>
          <w:sz w:val="24"/>
          <w:szCs w:val="24"/>
          <w:lang w:val="tt-RU"/>
        </w:rPr>
        <w:t>ь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күчереп язуны бәяләү.</w:t>
      </w:r>
    </w:p>
    <w:p w:rsidR="00F51B22" w:rsidRDefault="00F51B22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Пөхтә төгәл һәм орфографик хатасыз язылган эшкә “5”ле куела.</w:t>
      </w:r>
    </w:p>
    <w:p w:rsidR="00F51B22" w:rsidRDefault="00F51B22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Пөхтә, төгә</w:t>
      </w:r>
      <w:r w:rsidR="00F344AF">
        <w:rPr>
          <w:rFonts w:ascii="Times New Roman" w:hAnsi="Times New Roman" w:cs="Times New Roman"/>
          <w:sz w:val="24"/>
          <w:szCs w:val="24"/>
          <w:lang w:val="tt-RU"/>
        </w:rPr>
        <w:t>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язылган, әмма 1-3 төзәтү яки</w:t>
      </w:r>
      <w:r w:rsidR="00F344AF">
        <w:rPr>
          <w:rFonts w:ascii="Times New Roman" w:hAnsi="Times New Roman" w:cs="Times New Roman"/>
          <w:sz w:val="24"/>
          <w:szCs w:val="24"/>
          <w:lang w:val="tt-RU"/>
        </w:rPr>
        <w:t xml:space="preserve"> 1-2 орфографик хатасы булган эшкә “4” ле куела.</w:t>
      </w:r>
    </w:p>
    <w:p w:rsidR="00F344AF" w:rsidRDefault="00F344AF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Пөхтә һәм төгә</w:t>
      </w:r>
      <w:r w:rsidR="00140E94">
        <w:rPr>
          <w:rFonts w:ascii="Times New Roman" w:hAnsi="Times New Roman" w:cs="Times New Roman"/>
          <w:sz w:val="24"/>
          <w:szCs w:val="24"/>
          <w:lang w:val="tt-RU"/>
        </w:rPr>
        <w:t>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язылмаган, 4-5 төзәтү яки 3-5 орфографик хатасы булган эшкә “3”ле куела.</w:t>
      </w:r>
    </w:p>
    <w:p w:rsidR="00F344AF" w:rsidRDefault="00F344AF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Пөхтә һәм төгәл язылмаган, 6 яки артыграк орфографик хатасы булган эшкә “2”ле куела.</w:t>
      </w:r>
    </w:p>
    <w:p w:rsidR="00F344AF" w:rsidRDefault="00F344AF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Диктант текстларын сайлаганда, түбәндәгеләр истә тотылырга тиеш:</w:t>
      </w:r>
    </w:p>
    <w:p w:rsidR="00F344AF" w:rsidRDefault="00F344AF" w:rsidP="00485C24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текстның укучыларның танып – белү сәләтен үстерүдәге роле; аның шәхесен формалаштыруга, аны тәрбияләүгә йогынтысы; укучының гомуми үсешенә һәм аны тәрбияләүгә уңай тәэсире; рус балаларының әзерлек дәрәҗәсенә туры килүе, алар өчен кызыклы булуы.</w:t>
      </w:r>
    </w:p>
    <w:p w:rsidR="001633EC" w:rsidRPr="00140E94" w:rsidRDefault="001633EC" w:rsidP="00140E94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40E94">
        <w:rPr>
          <w:rFonts w:ascii="Times New Roman" w:hAnsi="Times New Roman" w:cs="Times New Roman"/>
          <w:b/>
          <w:sz w:val="24"/>
          <w:szCs w:val="24"/>
          <w:lang w:val="tt-RU"/>
        </w:rPr>
        <w:t>Рус телле укучыларның белем һәм күнекмәләрен бәяләгәндә, эш төрләре түбәндәгечә бирелә.</w:t>
      </w:r>
    </w:p>
    <w:p w:rsidR="001633EC" w:rsidRDefault="001633EC" w:rsidP="001633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Тыңлап аңлау (аудирование) – 0,2 -0,4 мин.</w:t>
      </w:r>
    </w:p>
    <w:p w:rsidR="001633EC" w:rsidRDefault="001633EC" w:rsidP="001633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Диалогик сөйләм (репликалар саны) – 5 реплика</w:t>
      </w:r>
    </w:p>
    <w:p w:rsidR="001633EC" w:rsidRDefault="001633EC" w:rsidP="001633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Монологик сөйләм (фразалар саны)- 6 фраза</w:t>
      </w:r>
    </w:p>
    <w:p w:rsidR="001633EC" w:rsidRDefault="001633EC" w:rsidP="001633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Уку (сүзләр саны) – 35 -45 сүз.</w:t>
      </w:r>
    </w:p>
    <w:p w:rsidR="001633EC" w:rsidRDefault="001633EC" w:rsidP="001633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Язу </w:t>
      </w:r>
    </w:p>
    <w:p w:rsidR="001633EC" w:rsidRDefault="00B718F8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а) Күчереп язу (җөмлә саны) – 4- 5 җөмлә, 25 – 30 сүз.</w:t>
      </w:r>
    </w:p>
    <w:p w:rsidR="00B718F8" w:rsidRDefault="00B718F8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б)Сүзлек диктанты (сүзләр саны) – 7-8 сүз</w:t>
      </w:r>
    </w:p>
    <w:p w:rsidR="00B718F8" w:rsidRDefault="00B718F8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в) Сочинение өйрәнү характерында) – 4-5 җөмлә.</w:t>
      </w:r>
    </w:p>
    <w:p w:rsidR="008578CB" w:rsidRDefault="008578CB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578CB" w:rsidRDefault="008578CB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578CB" w:rsidRDefault="008578CB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578CB" w:rsidRDefault="008578CB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578CB" w:rsidRDefault="008578CB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578CB" w:rsidRDefault="008578CB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578CB" w:rsidRDefault="008578CB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578CB" w:rsidRDefault="008578CB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578CB" w:rsidRDefault="008578CB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8578CB" w:rsidRPr="00286122" w:rsidRDefault="008578CB" w:rsidP="002861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286122">
        <w:rPr>
          <w:rFonts w:ascii="Times New Roman" w:hAnsi="Times New Roman" w:cs="Times New Roman"/>
          <w:b/>
          <w:sz w:val="24"/>
          <w:szCs w:val="24"/>
          <w:lang w:val="tt-RU"/>
        </w:rPr>
        <w:t>Татар теленнән календар</w:t>
      </w:r>
      <w:r w:rsidRPr="00286122">
        <w:rPr>
          <w:rFonts w:ascii="Times New Roman" w:hAnsi="Times New Roman" w:cs="Times New Roman"/>
          <w:b/>
          <w:sz w:val="24"/>
          <w:szCs w:val="24"/>
        </w:rPr>
        <w:t>ь</w:t>
      </w:r>
      <w:r w:rsidRPr="0028612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– тематик план.</w:t>
      </w:r>
    </w:p>
    <w:p w:rsidR="008578CB" w:rsidRPr="008578CB" w:rsidRDefault="008578CB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36"/>
        <w:gridCol w:w="412"/>
        <w:gridCol w:w="4961"/>
        <w:gridCol w:w="992"/>
        <w:gridCol w:w="852"/>
        <w:gridCol w:w="1098"/>
      </w:tblGrid>
      <w:tr w:rsidR="00D34953" w:rsidTr="00150C82">
        <w:tc>
          <w:tcPr>
            <w:tcW w:w="536" w:type="dxa"/>
          </w:tcPr>
          <w:p w:rsidR="00D34953" w:rsidRDefault="00D3495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5373" w:type="dxa"/>
            <w:gridSpan w:val="2"/>
          </w:tcPr>
          <w:p w:rsidR="00D34953" w:rsidRDefault="00D34953" w:rsidP="007A74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Дәреснең темасы.</w:t>
            </w:r>
          </w:p>
          <w:p w:rsidR="00D34953" w:rsidRDefault="00D3495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92" w:type="dxa"/>
          </w:tcPr>
          <w:p w:rsidR="00D34953" w:rsidRPr="008578CB" w:rsidRDefault="00D34953" w:rsidP="007A74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саны</w:t>
            </w:r>
          </w:p>
        </w:tc>
        <w:tc>
          <w:tcPr>
            <w:tcW w:w="1950" w:type="dxa"/>
            <w:gridSpan w:val="2"/>
          </w:tcPr>
          <w:p w:rsidR="00D34953" w:rsidRDefault="00D34953" w:rsidP="007A74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7A74B3" w:rsidTr="00150C82">
        <w:tc>
          <w:tcPr>
            <w:tcW w:w="6901" w:type="dxa"/>
            <w:gridSpan w:val="4"/>
          </w:tcPr>
          <w:p w:rsidR="007A74B3" w:rsidRPr="008B4C13" w:rsidRDefault="007A74B3" w:rsidP="007A74B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B4C1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 чирек</w:t>
            </w:r>
          </w:p>
        </w:tc>
        <w:tc>
          <w:tcPr>
            <w:tcW w:w="852" w:type="dxa"/>
          </w:tcPr>
          <w:p w:rsidR="007A74B3" w:rsidRDefault="007A74B3" w:rsidP="007A74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</w:t>
            </w:r>
          </w:p>
        </w:tc>
        <w:tc>
          <w:tcPr>
            <w:tcW w:w="1098" w:type="dxa"/>
          </w:tcPr>
          <w:p w:rsidR="007A74B3" w:rsidRDefault="007A74B3" w:rsidP="007A74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</w:t>
            </w: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4961" w:type="dxa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Кем? кемне? кемгә? формаларын гамәли куллану.</w:t>
            </w:r>
          </w:p>
        </w:tc>
        <w:tc>
          <w:tcPr>
            <w:tcW w:w="992" w:type="dxa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1.09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</w:t>
            </w:r>
          </w:p>
        </w:tc>
        <w:tc>
          <w:tcPr>
            <w:tcW w:w="4961" w:type="dxa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Кая? формасын гамәли куллану.</w:t>
            </w:r>
          </w:p>
        </w:tc>
        <w:tc>
          <w:tcPr>
            <w:tcW w:w="992" w:type="dxa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3.09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4961" w:type="dxa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Кайда? кайдан? формасын гамәли куллану.</w:t>
            </w:r>
          </w:p>
        </w:tc>
        <w:tc>
          <w:tcPr>
            <w:tcW w:w="992" w:type="dxa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4.09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4961" w:type="dxa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мы/ -ме? сорау кисәкчәсе.</w:t>
            </w:r>
          </w:p>
        </w:tc>
        <w:tc>
          <w:tcPr>
            <w:tcW w:w="992" w:type="dxa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8.09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5-6.</w:t>
            </w:r>
          </w:p>
        </w:tc>
        <w:tc>
          <w:tcPr>
            <w:tcW w:w="4961" w:type="dxa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Мин, син, ул зат алмашлыкларының юнәлеш килеш формасы.</w:t>
            </w:r>
          </w:p>
        </w:tc>
        <w:tc>
          <w:tcPr>
            <w:tcW w:w="992" w:type="dxa"/>
          </w:tcPr>
          <w:p w:rsidR="008578CB" w:rsidRPr="00457FD8" w:rsidRDefault="007A74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10,11.09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</w:t>
            </w:r>
          </w:p>
        </w:tc>
        <w:tc>
          <w:tcPr>
            <w:tcW w:w="4961" w:type="dxa"/>
          </w:tcPr>
          <w:p w:rsidR="008578CB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Исем сүз төркеме.</w:t>
            </w:r>
          </w:p>
        </w:tc>
        <w:tc>
          <w:tcPr>
            <w:tcW w:w="992" w:type="dxa"/>
          </w:tcPr>
          <w:p w:rsidR="008578CB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15.09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8.</w:t>
            </w:r>
          </w:p>
        </w:tc>
        <w:tc>
          <w:tcPr>
            <w:tcW w:w="4961" w:type="dxa"/>
          </w:tcPr>
          <w:p w:rsidR="008578CB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Исемнәрнең 1 нче зат берлек санда тартым белән төрләнүе.</w:t>
            </w:r>
          </w:p>
        </w:tc>
        <w:tc>
          <w:tcPr>
            <w:tcW w:w="992" w:type="dxa"/>
          </w:tcPr>
          <w:p w:rsidR="008578CB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17.09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</w:t>
            </w:r>
          </w:p>
        </w:tc>
        <w:tc>
          <w:tcPr>
            <w:tcW w:w="4961" w:type="dxa"/>
          </w:tcPr>
          <w:p w:rsidR="008578CB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Фигыль. Фигыльнең башлангыч формасы.</w:t>
            </w:r>
          </w:p>
        </w:tc>
        <w:tc>
          <w:tcPr>
            <w:tcW w:w="992" w:type="dxa"/>
          </w:tcPr>
          <w:p w:rsidR="008578CB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18.09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10  11.</w:t>
            </w:r>
          </w:p>
        </w:tc>
        <w:tc>
          <w:tcPr>
            <w:tcW w:w="4961" w:type="dxa"/>
          </w:tcPr>
          <w:p w:rsidR="008578CB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Хәзерге һм үткән заман хикәя фигыльнең</w:t>
            </w:r>
          </w:p>
          <w:p w:rsidR="00F94DEC" w:rsidRPr="00457FD8" w:rsidRDefault="00F94DE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зат- сан белән төрләнеше.</w:t>
            </w:r>
          </w:p>
        </w:tc>
        <w:tc>
          <w:tcPr>
            <w:tcW w:w="992" w:type="dxa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22.24.09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</w:t>
            </w:r>
          </w:p>
        </w:tc>
        <w:tc>
          <w:tcPr>
            <w:tcW w:w="4961" w:type="dxa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Иҗади диктант. “Бүген дәрестә”.</w:t>
            </w:r>
          </w:p>
        </w:tc>
        <w:tc>
          <w:tcPr>
            <w:tcW w:w="992" w:type="dxa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25.09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13-14.</w:t>
            </w:r>
          </w:p>
        </w:tc>
        <w:tc>
          <w:tcPr>
            <w:tcW w:w="4961" w:type="dxa"/>
          </w:tcPr>
          <w:p w:rsidR="00B75DC2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Хаталар өстендә эш. </w:t>
            </w:r>
          </w:p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Сингармонизм законы.</w:t>
            </w:r>
          </w:p>
        </w:tc>
        <w:tc>
          <w:tcPr>
            <w:tcW w:w="992" w:type="dxa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8578CB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29.09</w:t>
            </w:r>
          </w:p>
          <w:p w:rsidR="00194A8D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1.10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</w:t>
            </w:r>
          </w:p>
        </w:tc>
        <w:tc>
          <w:tcPr>
            <w:tcW w:w="4961" w:type="dxa"/>
          </w:tcPr>
          <w:p w:rsidR="008578CB" w:rsidRPr="00457FD8" w:rsidRDefault="004934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Билгеле үткән заман хикәя фигыль.</w:t>
            </w:r>
          </w:p>
        </w:tc>
        <w:tc>
          <w:tcPr>
            <w:tcW w:w="992" w:type="dxa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2.10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16-17.</w:t>
            </w:r>
          </w:p>
        </w:tc>
        <w:tc>
          <w:tcPr>
            <w:tcW w:w="4961" w:type="dxa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Янында бәйлек сүзен сөйләмдә активлаштыру.</w:t>
            </w:r>
          </w:p>
        </w:tc>
        <w:tc>
          <w:tcPr>
            <w:tcW w:w="992" w:type="dxa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6,8.10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4961" w:type="dxa"/>
          </w:tcPr>
          <w:p w:rsidR="008578CB" w:rsidRPr="00457FD8" w:rsidRDefault="00B75DC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Хәзерге </w:t>
            </w:r>
            <w:r w:rsidR="004934C2"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заман хикәя фигыль</w:t>
            </w: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нең юклык формасын </w:t>
            </w:r>
            <w:r w:rsidR="003119E6"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сөйләмдә активлаштыру.</w:t>
            </w:r>
          </w:p>
        </w:tc>
        <w:tc>
          <w:tcPr>
            <w:tcW w:w="992" w:type="dxa"/>
          </w:tcPr>
          <w:p w:rsidR="008578CB" w:rsidRPr="00457FD8" w:rsidRDefault="003119E6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9.10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19-20.</w:t>
            </w:r>
          </w:p>
        </w:tc>
        <w:tc>
          <w:tcPr>
            <w:tcW w:w="4961" w:type="dxa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Тәртип, мик</w:t>
            </w:r>
            <w:r w:rsidRPr="00457FD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дар саннары.</w:t>
            </w:r>
          </w:p>
        </w:tc>
        <w:tc>
          <w:tcPr>
            <w:tcW w:w="992" w:type="dxa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8578CB" w:rsidRPr="00457FD8" w:rsidRDefault="00194A8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13,15.</w:t>
            </w:r>
            <w:r w:rsidR="003312B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</w:t>
            </w:r>
          </w:p>
        </w:tc>
        <w:tc>
          <w:tcPr>
            <w:tcW w:w="4961" w:type="dxa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“Белем бәйрәме” бүлеген кабатлау.</w:t>
            </w:r>
          </w:p>
        </w:tc>
        <w:tc>
          <w:tcPr>
            <w:tcW w:w="992" w:type="dxa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3312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16.10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22.</w:t>
            </w:r>
          </w:p>
        </w:tc>
        <w:tc>
          <w:tcPr>
            <w:tcW w:w="4961" w:type="dxa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“Белем бәйрәме” </w:t>
            </w:r>
            <w:r w:rsidR="009713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бүлеге буенча контрол</w:t>
            </w:r>
            <w:r w:rsidR="0097136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тест.</w:t>
            </w:r>
          </w:p>
        </w:tc>
        <w:tc>
          <w:tcPr>
            <w:tcW w:w="992" w:type="dxa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3312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20.10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</w:t>
            </w:r>
          </w:p>
        </w:tc>
        <w:tc>
          <w:tcPr>
            <w:tcW w:w="4961" w:type="dxa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Хаталар өстендә эш. Кызыклы грамматика.</w:t>
            </w:r>
          </w:p>
        </w:tc>
        <w:tc>
          <w:tcPr>
            <w:tcW w:w="992" w:type="dxa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3312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22.10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</w:t>
            </w:r>
          </w:p>
        </w:tc>
        <w:tc>
          <w:tcPr>
            <w:tcW w:w="4961" w:type="dxa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Кызыклы грамматика (уен-дәрес).</w:t>
            </w:r>
          </w:p>
        </w:tc>
        <w:tc>
          <w:tcPr>
            <w:tcW w:w="992" w:type="dxa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3312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23.10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330DA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25-26.</w:t>
            </w:r>
          </w:p>
        </w:tc>
        <w:tc>
          <w:tcPr>
            <w:tcW w:w="4961" w:type="dxa"/>
          </w:tcPr>
          <w:p w:rsidR="008578CB" w:rsidRPr="00457FD8" w:rsidRDefault="008D65F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Көндәлек режим. Үткән заман</w:t>
            </w:r>
            <w:r w:rsidR="009713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 фигыль формасын сөйләмдә ныгыту.</w:t>
            </w:r>
            <w:bookmarkStart w:id="0" w:name="_GoBack"/>
            <w:bookmarkEnd w:id="0"/>
          </w:p>
        </w:tc>
        <w:tc>
          <w:tcPr>
            <w:tcW w:w="992" w:type="dxa"/>
          </w:tcPr>
          <w:p w:rsidR="008578CB" w:rsidRPr="00457FD8" w:rsidRDefault="00D72F15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8578CB" w:rsidRPr="00457FD8" w:rsidRDefault="003312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27,29.10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D72F15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</w:t>
            </w:r>
          </w:p>
        </w:tc>
        <w:tc>
          <w:tcPr>
            <w:tcW w:w="4961" w:type="dxa"/>
          </w:tcPr>
          <w:p w:rsidR="008578CB" w:rsidRPr="00457FD8" w:rsidRDefault="00D72F15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Резев. </w:t>
            </w:r>
          </w:p>
        </w:tc>
        <w:tc>
          <w:tcPr>
            <w:tcW w:w="992" w:type="dxa"/>
          </w:tcPr>
          <w:p w:rsidR="008578CB" w:rsidRPr="00457FD8" w:rsidRDefault="00D72F15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3312B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30.10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</w:tcPr>
          <w:p w:rsidR="008578CB" w:rsidRPr="008B4C13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B4C1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 чирек</w:t>
            </w:r>
          </w:p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B4C1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“Ашханәдә”</w:t>
            </w:r>
          </w:p>
        </w:tc>
        <w:tc>
          <w:tcPr>
            <w:tcW w:w="992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2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1-2</w:t>
            </w:r>
          </w:p>
        </w:tc>
        <w:tc>
          <w:tcPr>
            <w:tcW w:w="4961" w:type="dxa"/>
          </w:tcPr>
          <w:p w:rsidR="008578CB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Кая? кайда? кайдан? формаларын гамәли ныгыту.</w:t>
            </w:r>
          </w:p>
        </w:tc>
        <w:tc>
          <w:tcPr>
            <w:tcW w:w="992" w:type="dxa"/>
          </w:tcPr>
          <w:p w:rsidR="008578CB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8578CB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12,13.11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578CB" w:rsidRPr="00457FD8" w:rsidTr="00150C82">
        <w:tc>
          <w:tcPr>
            <w:tcW w:w="948" w:type="dxa"/>
            <w:gridSpan w:val="2"/>
          </w:tcPr>
          <w:p w:rsidR="008578CB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4961" w:type="dxa"/>
          </w:tcPr>
          <w:p w:rsidR="008578CB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Кемне? нәрсәне? формасын гамәли ныгыту.</w:t>
            </w:r>
          </w:p>
        </w:tc>
        <w:tc>
          <w:tcPr>
            <w:tcW w:w="992" w:type="dxa"/>
          </w:tcPr>
          <w:p w:rsidR="008578CB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578CB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17.11</w:t>
            </w:r>
          </w:p>
        </w:tc>
        <w:tc>
          <w:tcPr>
            <w:tcW w:w="1098" w:type="dxa"/>
          </w:tcPr>
          <w:p w:rsidR="008578CB" w:rsidRPr="00457FD8" w:rsidRDefault="008578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4-6.</w:t>
            </w:r>
          </w:p>
        </w:tc>
        <w:tc>
          <w:tcPr>
            <w:tcW w:w="4961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Янында </w:t>
            </w: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бәйлек сүзенең килеш белән төрләнеше.</w:t>
            </w:r>
          </w:p>
        </w:tc>
        <w:tc>
          <w:tcPr>
            <w:tcW w:w="992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19,20,24.11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0415B0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</w:t>
            </w:r>
          </w:p>
        </w:tc>
        <w:tc>
          <w:tcPr>
            <w:tcW w:w="4961" w:type="dxa"/>
          </w:tcPr>
          <w:p w:rsidR="00D16003" w:rsidRPr="00457FD8" w:rsidRDefault="000415B0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Нәрсә ашыйбыз? Нәрсә эчәбез?</w:t>
            </w:r>
          </w:p>
        </w:tc>
        <w:tc>
          <w:tcPr>
            <w:tcW w:w="992" w:type="dxa"/>
          </w:tcPr>
          <w:p w:rsidR="00D16003" w:rsidRPr="00457FD8" w:rsidRDefault="000415B0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26.11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0415B0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8.</w:t>
            </w:r>
          </w:p>
        </w:tc>
        <w:tc>
          <w:tcPr>
            <w:tcW w:w="4961" w:type="dxa"/>
          </w:tcPr>
          <w:p w:rsidR="00D16003" w:rsidRPr="00457FD8" w:rsidRDefault="000415B0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“Ашханәдә” бүлеген кабатлау. </w:t>
            </w:r>
          </w:p>
        </w:tc>
        <w:tc>
          <w:tcPr>
            <w:tcW w:w="992" w:type="dxa"/>
          </w:tcPr>
          <w:p w:rsidR="00D16003" w:rsidRPr="00457FD8" w:rsidRDefault="000415B0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27.11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0415B0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</w:t>
            </w:r>
          </w:p>
        </w:tc>
        <w:tc>
          <w:tcPr>
            <w:tcW w:w="4961" w:type="dxa"/>
          </w:tcPr>
          <w:p w:rsidR="00D16003" w:rsidRPr="00457FD8" w:rsidRDefault="000415B0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“Ашханәдә” бүлеге буенча контрол</w:t>
            </w:r>
            <w:r w:rsidRPr="00457FD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тест.</w:t>
            </w:r>
          </w:p>
        </w:tc>
        <w:tc>
          <w:tcPr>
            <w:tcW w:w="992" w:type="dxa"/>
          </w:tcPr>
          <w:p w:rsidR="00D16003" w:rsidRPr="00457FD8" w:rsidRDefault="000415B0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1.12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0415B0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</w:t>
            </w:r>
          </w:p>
        </w:tc>
        <w:tc>
          <w:tcPr>
            <w:tcW w:w="4961" w:type="dxa"/>
          </w:tcPr>
          <w:p w:rsidR="00D16003" w:rsidRPr="00457FD8" w:rsidRDefault="009101E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Хаталар өстендә эш. Кемнең? формасын гамәли ныгыту.</w:t>
            </w:r>
          </w:p>
        </w:tc>
        <w:tc>
          <w:tcPr>
            <w:tcW w:w="992" w:type="dxa"/>
          </w:tcPr>
          <w:p w:rsidR="00D16003" w:rsidRPr="00457FD8" w:rsidRDefault="009101E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3.12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</w:t>
            </w:r>
          </w:p>
        </w:tc>
        <w:tc>
          <w:tcPr>
            <w:tcW w:w="4961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-чы/-че</w:t>
            </w: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исем ясагыч кушымча.</w:t>
            </w:r>
          </w:p>
        </w:tc>
        <w:tc>
          <w:tcPr>
            <w:tcW w:w="992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4.12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</w:t>
            </w:r>
          </w:p>
        </w:tc>
        <w:tc>
          <w:tcPr>
            <w:tcW w:w="4961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Чөнки</w:t>
            </w: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теркәгечен, </w:t>
            </w:r>
            <w:r w:rsidRPr="00457FD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шуңа күрә</w:t>
            </w: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теркәгеч сүзен сөйләмдә активлаштыру.</w:t>
            </w:r>
          </w:p>
        </w:tc>
        <w:tc>
          <w:tcPr>
            <w:tcW w:w="992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8.12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</w:t>
            </w:r>
          </w:p>
        </w:tc>
        <w:tc>
          <w:tcPr>
            <w:tcW w:w="4961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Үзе </w:t>
            </w: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билгеләү алмашлыгы.</w:t>
            </w:r>
          </w:p>
        </w:tc>
        <w:tc>
          <w:tcPr>
            <w:tcW w:w="992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10.12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14-15.</w:t>
            </w:r>
          </w:p>
        </w:tc>
        <w:tc>
          <w:tcPr>
            <w:tcW w:w="4961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Уң як, сул як сүзтезмәсенең юнәлеш килеше.</w:t>
            </w:r>
          </w:p>
        </w:tc>
        <w:tc>
          <w:tcPr>
            <w:tcW w:w="992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11,15.12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16-17.</w:t>
            </w:r>
          </w:p>
        </w:tc>
        <w:tc>
          <w:tcPr>
            <w:tcW w:w="4961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“Без әти-әниләргә булышабыз” бүлеген кабатлау.</w:t>
            </w:r>
          </w:p>
        </w:tc>
        <w:tc>
          <w:tcPr>
            <w:tcW w:w="992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17,18.12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</w:t>
            </w:r>
          </w:p>
        </w:tc>
        <w:tc>
          <w:tcPr>
            <w:tcW w:w="4961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“Без әти-әниләргә булышабыз” бүлеге буенча контроль эш.</w:t>
            </w:r>
          </w:p>
        </w:tc>
        <w:tc>
          <w:tcPr>
            <w:tcW w:w="992" w:type="dxa"/>
          </w:tcPr>
          <w:p w:rsidR="00D16003" w:rsidRPr="00457FD8" w:rsidRDefault="000C5C5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22.12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4E6846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</w:t>
            </w:r>
          </w:p>
        </w:tc>
        <w:tc>
          <w:tcPr>
            <w:tcW w:w="4961" w:type="dxa"/>
          </w:tcPr>
          <w:p w:rsidR="00D16003" w:rsidRPr="00457FD8" w:rsidRDefault="004E6846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Хаталар өстендә эш. Кызыклы грамматика.</w:t>
            </w:r>
          </w:p>
        </w:tc>
        <w:tc>
          <w:tcPr>
            <w:tcW w:w="992" w:type="dxa"/>
          </w:tcPr>
          <w:p w:rsidR="00D16003" w:rsidRPr="00457FD8" w:rsidRDefault="00DC6D0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24.12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DC6D0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20-21</w:t>
            </w:r>
          </w:p>
        </w:tc>
        <w:tc>
          <w:tcPr>
            <w:tcW w:w="4961" w:type="dxa"/>
          </w:tcPr>
          <w:p w:rsidR="00D16003" w:rsidRPr="00457FD8" w:rsidRDefault="00DC6D0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Резерв.</w:t>
            </w:r>
          </w:p>
        </w:tc>
        <w:tc>
          <w:tcPr>
            <w:tcW w:w="992" w:type="dxa"/>
          </w:tcPr>
          <w:p w:rsidR="00D16003" w:rsidRPr="00457FD8" w:rsidRDefault="00DC6D0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D16003" w:rsidRPr="00457FD8" w:rsidRDefault="00816FB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25,29.12</w:t>
            </w: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</w:tcPr>
          <w:p w:rsidR="00D16003" w:rsidRPr="008B4C13" w:rsidRDefault="00DC6D0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B4C1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 чирек</w:t>
            </w:r>
          </w:p>
          <w:p w:rsidR="00DC6D01" w:rsidRPr="00457FD8" w:rsidRDefault="00DC6D0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B4C1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“Туган якка кыш килде”</w:t>
            </w:r>
          </w:p>
        </w:tc>
        <w:tc>
          <w:tcPr>
            <w:tcW w:w="992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2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E147AE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1-2</w:t>
            </w:r>
          </w:p>
        </w:tc>
        <w:tc>
          <w:tcPr>
            <w:tcW w:w="4961" w:type="dxa"/>
          </w:tcPr>
          <w:p w:rsidR="00D16003" w:rsidRPr="00457FD8" w:rsidRDefault="00E147AE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ел бәйрәме+нә. Яңа ел бәйрәме+ндә төрләнеше.</w:t>
            </w:r>
          </w:p>
        </w:tc>
        <w:tc>
          <w:tcPr>
            <w:tcW w:w="992" w:type="dxa"/>
          </w:tcPr>
          <w:p w:rsidR="00D16003" w:rsidRPr="00457FD8" w:rsidRDefault="00E147AE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2C1FD1" w:rsidP="002C1FD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</w:t>
            </w:r>
          </w:p>
        </w:tc>
        <w:tc>
          <w:tcPr>
            <w:tcW w:w="4961" w:type="dxa"/>
          </w:tcPr>
          <w:p w:rsidR="00D16003" w:rsidRPr="00457FD8" w:rsidRDefault="002C1FD1" w:rsidP="00F157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Антоним сүзләр.</w:t>
            </w:r>
          </w:p>
        </w:tc>
        <w:tc>
          <w:tcPr>
            <w:tcW w:w="992" w:type="dxa"/>
          </w:tcPr>
          <w:p w:rsidR="00D16003" w:rsidRPr="00457FD8" w:rsidRDefault="002C1FD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2C1FD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4961" w:type="dxa"/>
          </w:tcPr>
          <w:p w:rsidR="00D16003" w:rsidRPr="00457FD8" w:rsidRDefault="002C1FD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Хикәяләү сочинениясе “Чыршы бәйрәме”</w:t>
            </w:r>
          </w:p>
        </w:tc>
        <w:tc>
          <w:tcPr>
            <w:tcW w:w="992" w:type="dxa"/>
          </w:tcPr>
          <w:p w:rsidR="00D16003" w:rsidRPr="00457FD8" w:rsidRDefault="002C1FD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2C1FD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</w:t>
            </w:r>
          </w:p>
        </w:tc>
        <w:tc>
          <w:tcPr>
            <w:tcW w:w="4961" w:type="dxa"/>
          </w:tcPr>
          <w:p w:rsidR="00D16003" w:rsidRPr="00457FD8" w:rsidRDefault="002C1FD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Хаталар өстендә эш.</w:t>
            </w:r>
          </w:p>
        </w:tc>
        <w:tc>
          <w:tcPr>
            <w:tcW w:w="992" w:type="dxa"/>
          </w:tcPr>
          <w:p w:rsidR="00D16003" w:rsidRPr="00457FD8" w:rsidRDefault="002C1FD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D16003" w:rsidRPr="00457FD8" w:rsidTr="00150C82">
        <w:tc>
          <w:tcPr>
            <w:tcW w:w="948" w:type="dxa"/>
            <w:gridSpan w:val="2"/>
          </w:tcPr>
          <w:p w:rsidR="00D16003" w:rsidRPr="00457FD8" w:rsidRDefault="002C1FD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4961" w:type="dxa"/>
          </w:tcPr>
          <w:p w:rsidR="00D16003" w:rsidRPr="00457FD8" w:rsidRDefault="002C1FD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Сыйфат сүз төркеме.</w:t>
            </w:r>
          </w:p>
        </w:tc>
        <w:tc>
          <w:tcPr>
            <w:tcW w:w="992" w:type="dxa"/>
          </w:tcPr>
          <w:p w:rsidR="00D16003" w:rsidRPr="00457FD8" w:rsidRDefault="002C1FD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F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D16003" w:rsidRPr="00457FD8" w:rsidRDefault="00D1600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</w:t>
            </w:r>
          </w:p>
        </w:tc>
        <w:tc>
          <w:tcPr>
            <w:tcW w:w="4961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Һава торышын белдерүче сыйфатлар.</w:t>
            </w:r>
          </w:p>
        </w:tc>
        <w:tc>
          <w:tcPr>
            <w:tcW w:w="99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8-9.</w:t>
            </w:r>
          </w:p>
        </w:tc>
        <w:tc>
          <w:tcPr>
            <w:tcW w:w="4961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Үткән заман хикәя фигыл</w:t>
            </w:r>
            <w:r w:rsidR="00331A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формасын сөйләмдә ныгыту.</w:t>
            </w:r>
          </w:p>
        </w:tc>
        <w:tc>
          <w:tcPr>
            <w:tcW w:w="99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</w:t>
            </w:r>
          </w:p>
        </w:tc>
        <w:tc>
          <w:tcPr>
            <w:tcW w:w="4961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Кая? кайдан? кайда? сораулары.</w:t>
            </w:r>
          </w:p>
        </w:tc>
        <w:tc>
          <w:tcPr>
            <w:tcW w:w="99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11-12.</w:t>
            </w:r>
          </w:p>
        </w:tc>
        <w:tc>
          <w:tcPr>
            <w:tcW w:w="4961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Хәзерге һәм үткән заман хикәя фигыл</w:t>
            </w:r>
            <w:r w:rsidR="00331A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 сөйләмдә ныгыту.</w:t>
            </w:r>
          </w:p>
        </w:tc>
        <w:tc>
          <w:tcPr>
            <w:tcW w:w="99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13-14.</w:t>
            </w:r>
          </w:p>
        </w:tc>
        <w:tc>
          <w:tcPr>
            <w:tcW w:w="4961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Килеш кушымчаларын гамәли ныгыту.</w:t>
            </w:r>
          </w:p>
        </w:tc>
        <w:tc>
          <w:tcPr>
            <w:tcW w:w="99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</w:t>
            </w:r>
          </w:p>
        </w:tc>
        <w:tc>
          <w:tcPr>
            <w:tcW w:w="4961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Нишләде? Нишләмәде? формасы.</w:t>
            </w:r>
          </w:p>
        </w:tc>
        <w:tc>
          <w:tcPr>
            <w:tcW w:w="99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CC2F56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16-17.</w:t>
            </w:r>
          </w:p>
        </w:tc>
        <w:tc>
          <w:tcPr>
            <w:tcW w:w="4961" w:type="dxa"/>
          </w:tcPr>
          <w:p w:rsidR="00457FD8" w:rsidRPr="00457FD8" w:rsidRDefault="00CC2F56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“Туган якка кыш килде” темасын кабатлау. </w:t>
            </w:r>
          </w:p>
        </w:tc>
        <w:tc>
          <w:tcPr>
            <w:tcW w:w="992" w:type="dxa"/>
          </w:tcPr>
          <w:p w:rsidR="00457FD8" w:rsidRPr="00457FD8" w:rsidRDefault="00CC2F56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CC2F56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</w:t>
            </w:r>
          </w:p>
        </w:tc>
        <w:tc>
          <w:tcPr>
            <w:tcW w:w="4961" w:type="dxa"/>
          </w:tcPr>
          <w:p w:rsidR="00457FD8" w:rsidRPr="00457FD8" w:rsidRDefault="00CC2F56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“Туган якка кыш килде” бүлеге буенча контрол эш. </w:t>
            </w:r>
          </w:p>
        </w:tc>
        <w:tc>
          <w:tcPr>
            <w:tcW w:w="992" w:type="dxa"/>
          </w:tcPr>
          <w:p w:rsidR="00457FD8" w:rsidRPr="00457FD8" w:rsidRDefault="00CC2F56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19-20.</w:t>
            </w:r>
          </w:p>
        </w:tc>
        <w:tc>
          <w:tcPr>
            <w:tcW w:w="4961" w:type="dxa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Хаталар өстендә эш. Хәзерге заман хикәя фигыл</w:t>
            </w:r>
            <w:r w:rsidR="00331A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нең барлык/юклык формасы.</w:t>
            </w:r>
          </w:p>
        </w:tc>
        <w:tc>
          <w:tcPr>
            <w:tcW w:w="992" w:type="dxa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</w:t>
            </w:r>
          </w:p>
        </w:tc>
        <w:tc>
          <w:tcPr>
            <w:tcW w:w="4961" w:type="dxa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төр изафә (исем+исем +-ы/е)</w:t>
            </w:r>
          </w:p>
        </w:tc>
        <w:tc>
          <w:tcPr>
            <w:tcW w:w="992" w:type="dxa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22-23.</w:t>
            </w:r>
          </w:p>
        </w:tc>
        <w:tc>
          <w:tcPr>
            <w:tcW w:w="4961" w:type="dxa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Сыйфатның чагыштыру дәрәҗәсе.</w:t>
            </w:r>
          </w:p>
        </w:tc>
        <w:tc>
          <w:tcPr>
            <w:tcW w:w="992" w:type="dxa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24-25.</w:t>
            </w:r>
          </w:p>
        </w:tc>
        <w:tc>
          <w:tcPr>
            <w:tcW w:w="4961" w:type="dxa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56018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Алдында, янында, артында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бәйлек сүзләре.</w:t>
            </w:r>
          </w:p>
        </w:tc>
        <w:tc>
          <w:tcPr>
            <w:tcW w:w="992" w:type="dxa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</w:t>
            </w:r>
          </w:p>
        </w:tc>
        <w:tc>
          <w:tcPr>
            <w:tcW w:w="4961" w:type="dxa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“Шәһәрдә һәм авылда” темасы буенча контрол</w:t>
            </w:r>
            <w:r w:rsidR="00331AC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эш.</w:t>
            </w:r>
          </w:p>
        </w:tc>
        <w:tc>
          <w:tcPr>
            <w:tcW w:w="992" w:type="dxa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</w:t>
            </w:r>
          </w:p>
        </w:tc>
        <w:tc>
          <w:tcPr>
            <w:tcW w:w="4961" w:type="dxa"/>
          </w:tcPr>
          <w:p w:rsidR="00457FD8" w:rsidRPr="00457FD8" w:rsidRDefault="0025601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төр изафә (исем+исем+-ы/е) бәйләнешен гамәли ныгыту</w:t>
            </w:r>
            <w:r w:rsidR="007E6C1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992" w:type="dxa"/>
          </w:tcPr>
          <w:p w:rsidR="00457FD8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57FD8" w:rsidRPr="00457FD8" w:rsidTr="00150C82">
        <w:tc>
          <w:tcPr>
            <w:tcW w:w="948" w:type="dxa"/>
            <w:gridSpan w:val="2"/>
          </w:tcPr>
          <w:p w:rsidR="00457FD8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28-29.</w:t>
            </w:r>
          </w:p>
        </w:tc>
        <w:tc>
          <w:tcPr>
            <w:tcW w:w="4961" w:type="dxa"/>
          </w:tcPr>
          <w:p w:rsid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C14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“Әдәпле булыйк!”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бүлеге.</w:t>
            </w:r>
          </w:p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-мы/-ме? сорау кисәкчәсен сөйләмдә ныгыту.</w:t>
            </w:r>
          </w:p>
        </w:tc>
        <w:tc>
          <w:tcPr>
            <w:tcW w:w="992" w:type="dxa"/>
          </w:tcPr>
          <w:p w:rsidR="00457FD8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57FD8" w:rsidRPr="00457FD8" w:rsidRDefault="00457FD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</w:t>
            </w:r>
          </w:p>
        </w:tc>
        <w:tc>
          <w:tcPr>
            <w:tcW w:w="4961" w:type="dxa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Резерв.</w:t>
            </w:r>
          </w:p>
        </w:tc>
        <w:tc>
          <w:tcPr>
            <w:tcW w:w="992" w:type="dxa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</w:tcPr>
          <w:p w:rsidR="007E6C14" w:rsidRPr="008B4C13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B4C1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 чирек.</w:t>
            </w:r>
          </w:p>
        </w:tc>
        <w:tc>
          <w:tcPr>
            <w:tcW w:w="992" w:type="dxa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4961" w:type="dxa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Бәйләнешле сөйләм үстерү. </w:t>
            </w:r>
          </w:p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“Минем туган көнем”.</w:t>
            </w:r>
          </w:p>
        </w:tc>
        <w:tc>
          <w:tcPr>
            <w:tcW w:w="992" w:type="dxa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2-3.</w:t>
            </w:r>
          </w:p>
        </w:tc>
        <w:tc>
          <w:tcPr>
            <w:tcW w:w="4961" w:type="dxa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Чөнки теркәгече, шуңа күрә теркәгеч сүзе.</w:t>
            </w:r>
          </w:p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(“Трамвайда” хикәясе буенча эш).</w:t>
            </w:r>
          </w:p>
        </w:tc>
        <w:tc>
          <w:tcPr>
            <w:tcW w:w="992" w:type="dxa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4961" w:type="dxa"/>
          </w:tcPr>
          <w:p w:rsidR="007E6C14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Төшем, юнәлеш килешләрен сөйләмдә актив</w:t>
            </w:r>
            <w:r w:rsidR="00D8052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лаштыру.</w:t>
            </w:r>
          </w:p>
        </w:tc>
        <w:tc>
          <w:tcPr>
            <w:tcW w:w="992" w:type="dxa"/>
          </w:tcPr>
          <w:p w:rsidR="007E6C14" w:rsidRDefault="00D8052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D8052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</w:t>
            </w:r>
          </w:p>
        </w:tc>
        <w:tc>
          <w:tcPr>
            <w:tcW w:w="4961" w:type="dxa"/>
          </w:tcPr>
          <w:p w:rsidR="007E6C14" w:rsidRDefault="00D8052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“Әдәпле булыйк” бүлеге буенча контрол эш.</w:t>
            </w:r>
          </w:p>
        </w:tc>
        <w:tc>
          <w:tcPr>
            <w:tcW w:w="992" w:type="dxa"/>
          </w:tcPr>
          <w:p w:rsidR="007E6C14" w:rsidRDefault="00D8052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D8052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4961" w:type="dxa"/>
          </w:tcPr>
          <w:p w:rsidR="007E6C14" w:rsidRDefault="00D8052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Хаталар өстендә эш. Кем? кемне? кемгә? формасын ныгыту.</w:t>
            </w:r>
          </w:p>
        </w:tc>
        <w:tc>
          <w:tcPr>
            <w:tcW w:w="992" w:type="dxa"/>
          </w:tcPr>
          <w:p w:rsidR="007E6C14" w:rsidRDefault="00D8052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D8052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</w:t>
            </w:r>
          </w:p>
        </w:tc>
        <w:tc>
          <w:tcPr>
            <w:tcW w:w="4961" w:type="dxa"/>
          </w:tcPr>
          <w:p w:rsidR="007E6C14" w:rsidRDefault="00D8052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Шуңа күрә, ләкин, чөнки теркәгечләре.</w:t>
            </w:r>
          </w:p>
        </w:tc>
        <w:tc>
          <w:tcPr>
            <w:tcW w:w="992" w:type="dxa"/>
          </w:tcPr>
          <w:p w:rsidR="007E6C14" w:rsidRDefault="00D8052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D8052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="00C90C3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961" w:type="dxa"/>
          </w:tcPr>
          <w:p w:rsidR="007E6C14" w:rsidRDefault="00C90C38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Бәйләнешле сөйләм үстерү. “Минем яраткан песием (этем)” темасы буенча хикәя язу.</w:t>
            </w:r>
          </w:p>
        </w:tc>
        <w:tc>
          <w:tcPr>
            <w:tcW w:w="992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</w:t>
            </w:r>
          </w:p>
        </w:tc>
        <w:tc>
          <w:tcPr>
            <w:tcW w:w="4961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Хаталар өстедә эш.</w:t>
            </w:r>
          </w:p>
        </w:tc>
        <w:tc>
          <w:tcPr>
            <w:tcW w:w="992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</w:t>
            </w:r>
          </w:p>
        </w:tc>
        <w:tc>
          <w:tcPr>
            <w:tcW w:w="4961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20F2C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Түгел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кисәкчәсе.</w:t>
            </w:r>
          </w:p>
        </w:tc>
        <w:tc>
          <w:tcPr>
            <w:tcW w:w="992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</w:t>
            </w:r>
          </w:p>
        </w:tc>
        <w:tc>
          <w:tcPr>
            <w:tcW w:w="4961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Сорау алмашлыклары.</w:t>
            </w:r>
          </w:p>
        </w:tc>
        <w:tc>
          <w:tcPr>
            <w:tcW w:w="992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</w:t>
            </w:r>
          </w:p>
        </w:tc>
        <w:tc>
          <w:tcPr>
            <w:tcW w:w="4961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Җөмләнең баш һәм иярчен кисәкләре.</w:t>
            </w:r>
          </w:p>
        </w:tc>
        <w:tc>
          <w:tcPr>
            <w:tcW w:w="992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</w:t>
            </w:r>
          </w:p>
        </w:tc>
        <w:tc>
          <w:tcPr>
            <w:tcW w:w="4961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Сыйфатның чагыштыру дәрәҗәсен гамәли ныгыту.</w:t>
            </w:r>
          </w:p>
        </w:tc>
        <w:tc>
          <w:tcPr>
            <w:tcW w:w="992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</w:t>
            </w:r>
          </w:p>
        </w:tc>
        <w:tc>
          <w:tcPr>
            <w:tcW w:w="4961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Кая? кайда? кайдан? сораулары.</w:t>
            </w:r>
          </w:p>
        </w:tc>
        <w:tc>
          <w:tcPr>
            <w:tcW w:w="992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</w:t>
            </w:r>
          </w:p>
        </w:tc>
        <w:tc>
          <w:tcPr>
            <w:tcW w:w="4961" w:type="dxa"/>
          </w:tcPr>
          <w:p w:rsidR="007E6C14" w:rsidRPr="00420F2C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Капма – каршы мәг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нәле сүзләр.</w:t>
            </w:r>
          </w:p>
        </w:tc>
        <w:tc>
          <w:tcPr>
            <w:tcW w:w="992" w:type="dxa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420F2C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</w:t>
            </w:r>
          </w:p>
        </w:tc>
        <w:tc>
          <w:tcPr>
            <w:tcW w:w="4961" w:type="dxa"/>
          </w:tcPr>
          <w:p w:rsidR="007E6C14" w:rsidRPr="004C4481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авазларының орфоэпиясе</w:t>
            </w:r>
          </w:p>
        </w:tc>
        <w:tc>
          <w:tcPr>
            <w:tcW w:w="992" w:type="dxa"/>
          </w:tcPr>
          <w:p w:rsidR="007E6C14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17-18.</w:t>
            </w:r>
          </w:p>
        </w:tc>
        <w:tc>
          <w:tcPr>
            <w:tcW w:w="4961" w:type="dxa"/>
          </w:tcPr>
          <w:p w:rsidR="007E6C14" w:rsidRPr="004C4481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Хәзерге заман хикәя фигыл</w:t>
            </w:r>
            <w:r w:rsidRPr="004C44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нең зат-сан белән төрләнешен кабатлау.</w:t>
            </w:r>
          </w:p>
        </w:tc>
        <w:tc>
          <w:tcPr>
            <w:tcW w:w="992" w:type="dxa"/>
          </w:tcPr>
          <w:p w:rsidR="007E6C14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E6C14" w:rsidRPr="00457FD8" w:rsidTr="00150C82">
        <w:tc>
          <w:tcPr>
            <w:tcW w:w="948" w:type="dxa"/>
            <w:gridSpan w:val="2"/>
          </w:tcPr>
          <w:p w:rsidR="007E6C14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</w:t>
            </w:r>
          </w:p>
        </w:tc>
        <w:tc>
          <w:tcPr>
            <w:tcW w:w="4961" w:type="dxa"/>
          </w:tcPr>
          <w:p w:rsidR="007E6C14" w:rsidRPr="004C4481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“Күңелле җәй, ям</w:t>
            </w:r>
            <w:r w:rsidRPr="004C448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 җәй” бүлеген кабатлау.</w:t>
            </w:r>
          </w:p>
        </w:tc>
        <w:tc>
          <w:tcPr>
            <w:tcW w:w="992" w:type="dxa"/>
          </w:tcPr>
          <w:p w:rsidR="007E6C14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7E6C14" w:rsidRPr="00457FD8" w:rsidRDefault="007E6C1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C4481" w:rsidRPr="00457FD8" w:rsidTr="00150C82">
        <w:tc>
          <w:tcPr>
            <w:tcW w:w="948" w:type="dxa"/>
            <w:gridSpan w:val="2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</w:t>
            </w:r>
          </w:p>
        </w:tc>
        <w:tc>
          <w:tcPr>
            <w:tcW w:w="4961" w:type="dxa"/>
          </w:tcPr>
          <w:p w:rsidR="004C4481" w:rsidRPr="00F022F7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“Күңелле җәй, ям</w:t>
            </w:r>
            <w:r w:rsidRPr="00F022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 җәй” бүлеге буенча контрол</w:t>
            </w:r>
            <w:r w:rsidRPr="00F022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эш.</w:t>
            </w:r>
          </w:p>
        </w:tc>
        <w:tc>
          <w:tcPr>
            <w:tcW w:w="992" w:type="dxa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C4481" w:rsidRPr="00457FD8" w:rsidTr="00150C82">
        <w:tc>
          <w:tcPr>
            <w:tcW w:w="948" w:type="dxa"/>
            <w:gridSpan w:val="2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</w:t>
            </w:r>
          </w:p>
        </w:tc>
        <w:tc>
          <w:tcPr>
            <w:tcW w:w="4961" w:type="dxa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Хаталар өстендә эш. Кызыклы грамматика.</w:t>
            </w:r>
          </w:p>
        </w:tc>
        <w:tc>
          <w:tcPr>
            <w:tcW w:w="992" w:type="dxa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C4481" w:rsidRPr="00457FD8" w:rsidTr="00150C82">
        <w:tc>
          <w:tcPr>
            <w:tcW w:w="948" w:type="dxa"/>
            <w:gridSpan w:val="2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22-24.</w:t>
            </w:r>
          </w:p>
        </w:tc>
        <w:tc>
          <w:tcPr>
            <w:tcW w:w="4961" w:type="dxa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 буе үтелгән грамматик материалны гомумиләштереп кабатлау.</w:t>
            </w:r>
          </w:p>
        </w:tc>
        <w:tc>
          <w:tcPr>
            <w:tcW w:w="992" w:type="dxa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852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C4481" w:rsidRPr="00457FD8" w:rsidTr="00150C82">
        <w:tc>
          <w:tcPr>
            <w:tcW w:w="948" w:type="dxa"/>
            <w:gridSpan w:val="2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</w:t>
            </w:r>
          </w:p>
        </w:tc>
        <w:tc>
          <w:tcPr>
            <w:tcW w:w="4961" w:type="dxa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Йомгаклау.</w:t>
            </w:r>
          </w:p>
        </w:tc>
        <w:tc>
          <w:tcPr>
            <w:tcW w:w="992" w:type="dxa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C4481" w:rsidRPr="00457FD8" w:rsidTr="00150C82">
        <w:tc>
          <w:tcPr>
            <w:tcW w:w="948" w:type="dxa"/>
            <w:gridSpan w:val="2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26-27.</w:t>
            </w:r>
          </w:p>
        </w:tc>
        <w:tc>
          <w:tcPr>
            <w:tcW w:w="4961" w:type="dxa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Резерв.</w:t>
            </w:r>
          </w:p>
        </w:tc>
        <w:tc>
          <w:tcPr>
            <w:tcW w:w="992" w:type="dxa"/>
          </w:tcPr>
          <w:p w:rsidR="004C4481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C4481" w:rsidRPr="00457FD8" w:rsidTr="00150C82">
        <w:tc>
          <w:tcPr>
            <w:tcW w:w="948" w:type="dxa"/>
            <w:gridSpan w:val="2"/>
          </w:tcPr>
          <w:p w:rsidR="004C4481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</w:tcPr>
          <w:p w:rsidR="004C4481" w:rsidRPr="008B4C13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B4C1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Барлыгы </w:t>
            </w:r>
          </w:p>
        </w:tc>
        <w:tc>
          <w:tcPr>
            <w:tcW w:w="992" w:type="dxa"/>
          </w:tcPr>
          <w:p w:rsidR="004C4481" w:rsidRPr="008B4C13" w:rsidRDefault="00F022F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1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105</w:t>
            </w:r>
          </w:p>
        </w:tc>
        <w:tc>
          <w:tcPr>
            <w:tcW w:w="852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C4481" w:rsidRPr="00457FD8" w:rsidRDefault="004C4481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8578CB" w:rsidRPr="00457FD8" w:rsidRDefault="008578CB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D16003" w:rsidRPr="008B4C13" w:rsidRDefault="00331AC9" w:rsidP="008B4C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8B4C13">
        <w:rPr>
          <w:rFonts w:ascii="Times New Roman" w:hAnsi="Times New Roman" w:cs="Times New Roman"/>
          <w:b/>
          <w:sz w:val="24"/>
          <w:szCs w:val="24"/>
          <w:lang w:val="tt-RU"/>
        </w:rPr>
        <w:t>Уку буенча календарь – тематик план.</w:t>
      </w:r>
    </w:p>
    <w:p w:rsidR="00331AC9" w:rsidRPr="008B4C13" w:rsidRDefault="00331AC9" w:rsidP="008B4C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4961"/>
        <w:gridCol w:w="992"/>
        <w:gridCol w:w="852"/>
        <w:gridCol w:w="1098"/>
      </w:tblGrid>
      <w:tr w:rsidR="004D5FAA" w:rsidTr="00FA21C3">
        <w:tc>
          <w:tcPr>
            <w:tcW w:w="948" w:type="dxa"/>
          </w:tcPr>
          <w:p w:rsidR="004D5FAA" w:rsidRDefault="004D5FA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№</w:t>
            </w:r>
          </w:p>
        </w:tc>
        <w:tc>
          <w:tcPr>
            <w:tcW w:w="4961" w:type="dxa"/>
          </w:tcPr>
          <w:p w:rsidR="004D5FAA" w:rsidRDefault="004D5FA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Дәреснең темасы</w:t>
            </w:r>
          </w:p>
        </w:tc>
        <w:tc>
          <w:tcPr>
            <w:tcW w:w="992" w:type="dxa"/>
          </w:tcPr>
          <w:p w:rsidR="004D5FAA" w:rsidRDefault="004D5FA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Сәгать саны</w:t>
            </w:r>
          </w:p>
        </w:tc>
        <w:tc>
          <w:tcPr>
            <w:tcW w:w="1950" w:type="dxa"/>
            <w:gridSpan w:val="2"/>
          </w:tcPr>
          <w:p w:rsidR="004D5FAA" w:rsidRDefault="004D5FA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вакыты</w:t>
            </w:r>
          </w:p>
        </w:tc>
      </w:tr>
      <w:tr w:rsidR="00331AC9" w:rsidTr="00FA21C3">
        <w:tc>
          <w:tcPr>
            <w:tcW w:w="94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</w:tcPr>
          <w:p w:rsidR="00331AC9" w:rsidRPr="008B4C13" w:rsidRDefault="004D5FA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B4C1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 чирек</w:t>
            </w:r>
          </w:p>
        </w:tc>
        <w:tc>
          <w:tcPr>
            <w:tcW w:w="992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2" w:type="dxa"/>
          </w:tcPr>
          <w:p w:rsidR="00331AC9" w:rsidRDefault="004D5FA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</w:t>
            </w:r>
          </w:p>
        </w:tc>
        <w:tc>
          <w:tcPr>
            <w:tcW w:w="1098" w:type="dxa"/>
          </w:tcPr>
          <w:p w:rsidR="00331AC9" w:rsidRDefault="004D5FA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факт</w:t>
            </w:r>
          </w:p>
        </w:tc>
      </w:tr>
      <w:tr w:rsidR="00331AC9" w:rsidTr="00FA21C3">
        <w:tc>
          <w:tcPr>
            <w:tcW w:w="948" w:type="dxa"/>
          </w:tcPr>
          <w:p w:rsidR="00331AC9" w:rsidRDefault="004D5FA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4961" w:type="dxa"/>
          </w:tcPr>
          <w:p w:rsidR="00331AC9" w:rsidRDefault="004D5FAA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Исәнме, мәктәп!</w:t>
            </w:r>
          </w:p>
        </w:tc>
        <w:tc>
          <w:tcPr>
            <w:tcW w:w="992" w:type="dxa"/>
          </w:tcPr>
          <w:p w:rsidR="00331AC9" w:rsidRDefault="00C5436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6470CE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2.09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C5436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="00EF49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961" w:type="dxa"/>
          </w:tcPr>
          <w:p w:rsidR="00331AC9" w:rsidRPr="00C5436D" w:rsidRDefault="00C5436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 нче 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– Белем бәйрәме.</w:t>
            </w:r>
          </w:p>
        </w:tc>
        <w:tc>
          <w:tcPr>
            <w:tcW w:w="992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4,5.09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4961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Сиңа нинди карандаш кирәк?</w:t>
            </w:r>
          </w:p>
        </w:tc>
        <w:tc>
          <w:tcPr>
            <w:tcW w:w="992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9.09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5-6.</w:t>
            </w:r>
          </w:p>
        </w:tc>
        <w:tc>
          <w:tcPr>
            <w:tcW w:w="4961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Саннар нинди төстә?</w:t>
            </w:r>
          </w:p>
        </w:tc>
        <w:tc>
          <w:tcPr>
            <w:tcW w:w="992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11.09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</w:t>
            </w:r>
          </w:p>
        </w:tc>
        <w:tc>
          <w:tcPr>
            <w:tcW w:w="4961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Син бүген бик матур.</w:t>
            </w:r>
          </w:p>
        </w:tc>
        <w:tc>
          <w:tcPr>
            <w:tcW w:w="992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12.09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8-9.</w:t>
            </w:r>
          </w:p>
        </w:tc>
        <w:tc>
          <w:tcPr>
            <w:tcW w:w="4961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Минем сыйныфым.</w:t>
            </w:r>
          </w:p>
        </w:tc>
        <w:tc>
          <w:tcPr>
            <w:tcW w:w="992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16,18.09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</w:t>
            </w:r>
          </w:p>
        </w:tc>
        <w:tc>
          <w:tcPr>
            <w:tcW w:w="4961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Безнең билгеләр.</w:t>
            </w:r>
          </w:p>
        </w:tc>
        <w:tc>
          <w:tcPr>
            <w:tcW w:w="992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19.09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11-12.</w:t>
            </w:r>
          </w:p>
        </w:tc>
        <w:tc>
          <w:tcPr>
            <w:tcW w:w="4961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диктант яздык.</w:t>
            </w:r>
          </w:p>
        </w:tc>
        <w:tc>
          <w:tcPr>
            <w:tcW w:w="992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23,25.09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</w:t>
            </w:r>
          </w:p>
        </w:tc>
        <w:tc>
          <w:tcPr>
            <w:tcW w:w="4961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М.Галләмов “Чын иптәш” хикәясе.</w:t>
            </w:r>
          </w:p>
        </w:tc>
        <w:tc>
          <w:tcPr>
            <w:tcW w:w="992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26.09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EF494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14-15.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Ш.Галиев “Онытылган” шигыре.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30.09</w:t>
            </w:r>
          </w:p>
          <w:p w:rsidR="00421B77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2.10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Китапханәдә.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3.10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17-18.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китаплар укыйбыз.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7,9.10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Ә. Исхак “Сөмбелә” шигыре.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10.10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Г.Зәйнашева “Бер атнада ничә көн?” шигыре.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14.10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“Белем бәйрәме” бүлеген кабатлау.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16.10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Атнаның җиде көне.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17.10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 китапханәме?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21.10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</w:t>
            </w:r>
          </w:p>
        </w:tc>
        <w:tc>
          <w:tcPr>
            <w:tcW w:w="4961" w:type="dxa"/>
          </w:tcPr>
          <w:p w:rsidR="00331AC9" w:rsidRPr="00615804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Сәгать ничә? Сәгать ничәдә?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23.10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Pr="00615804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25-26.</w:t>
            </w:r>
          </w:p>
        </w:tc>
        <w:tc>
          <w:tcPr>
            <w:tcW w:w="4961" w:type="dxa"/>
          </w:tcPr>
          <w:p w:rsidR="00331AC9" w:rsidRPr="00615804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Минем көндәлек ре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жимым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24,28.10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Резерв 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30.10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 чирек</w:t>
            </w:r>
          </w:p>
        </w:tc>
        <w:tc>
          <w:tcPr>
            <w:tcW w:w="992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2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Ашханәдә.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11.11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Безгә кунаклар килә.</w:t>
            </w:r>
          </w:p>
        </w:tc>
        <w:tc>
          <w:tcPr>
            <w:tcW w:w="992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13.11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6630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961" w:type="dxa"/>
          </w:tcPr>
          <w:p w:rsidR="00331AC9" w:rsidRDefault="00615804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Б.</w:t>
            </w:r>
            <w:r w:rsidR="006630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Рәхмәт “Аш вакыты</w:t>
            </w:r>
            <w:r w:rsidR="006630C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 шигыре.</w:t>
            </w:r>
          </w:p>
        </w:tc>
        <w:tc>
          <w:tcPr>
            <w:tcW w:w="992" w:type="dxa"/>
          </w:tcPr>
          <w:p w:rsidR="00331AC9" w:rsidRDefault="006630C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14,18.11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630C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5-6.</w:t>
            </w:r>
          </w:p>
        </w:tc>
        <w:tc>
          <w:tcPr>
            <w:tcW w:w="4961" w:type="dxa"/>
          </w:tcPr>
          <w:p w:rsidR="00331AC9" w:rsidRDefault="006630C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Х.Гардановтан “Икмәк” тексты.</w:t>
            </w:r>
          </w:p>
        </w:tc>
        <w:tc>
          <w:tcPr>
            <w:tcW w:w="992" w:type="dxa"/>
          </w:tcPr>
          <w:p w:rsidR="00331AC9" w:rsidRDefault="006630C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20,21.11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630C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</w:t>
            </w:r>
          </w:p>
        </w:tc>
        <w:tc>
          <w:tcPr>
            <w:tcW w:w="4961" w:type="dxa"/>
          </w:tcPr>
          <w:p w:rsidR="00331AC9" w:rsidRDefault="006630C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Ш.Галиев “Кунаклар” шигыре.</w:t>
            </w:r>
          </w:p>
        </w:tc>
        <w:tc>
          <w:tcPr>
            <w:tcW w:w="992" w:type="dxa"/>
          </w:tcPr>
          <w:p w:rsidR="00331AC9" w:rsidRDefault="006630C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25.11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6630C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8.</w:t>
            </w:r>
          </w:p>
        </w:tc>
        <w:tc>
          <w:tcPr>
            <w:tcW w:w="4961" w:type="dxa"/>
          </w:tcPr>
          <w:p w:rsidR="00331AC9" w:rsidRDefault="006630C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“Ашханәдә” бүлеген кабатлау</w:t>
            </w:r>
          </w:p>
        </w:tc>
        <w:tc>
          <w:tcPr>
            <w:tcW w:w="992" w:type="dxa"/>
          </w:tcPr>
          <w:p w:rsidR="00331AC9" w:rsidRDefault="006630CD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27.11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31AC9" w:rsidTr="00FA21C3">
        <w:tc>
          <w:tcPr>
            <w:tcW w:w="948" w:type="dxa"/>
          </w:tcPr>
          <w:p w:rsidR="00331AC9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</w:t>
            </w:r>
          </w:p>
        </w:tc>
        <w:tc>
          <w:tcPr>
            <w:tcW w:w="4961" w:type="dxa"/>
          </w:tcPr>
          <w:p w:rsidR="00331AC9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Бүген бездә кунак бар. Г.Тукай</w:t>
            </w:r>
          </w:p>
        </w:tc>
        <w:tc>
          <w:tcPr>
            <w:tcW w:w="992" w:type="dxa"/>
          </w:tcPr>
          <w:p w:rsidR="00331AC9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331AC9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28.11</w:t>
            </w:r>
          </w:p>
        </w:tc>
        <w:tc>
          <w:tcPr>
            <w:tcW w:w="1098" w:type="dxa"/>
          </w:tcPr>
          <w:p w:rsidR="00331AC9" w:rsidRDefault="00331AC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</w:t>
            </w:r>
          </w:p>
        </w:tc>
        <w:tc>
          <w:tcPr>
            <w:tcW w:w="4961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Г.Тукайның “Безнең гаилә” шигыре.</w:t>
            </w:r>
          </w:p>
        </w:tc>
        <w:tc>
          <w:tcPr>
            <w:tcW w:w="99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2.12</w:t>
            </w: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11-12.</w:t>
            </w:r>
          </w:p>
        </w:tc>
        <w:tc>
          <w:tcPr>
            <w:tcW w:w="4961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Акыллы малай.</w:t>
            </w:r>
          </w:p>
        </w:tc>
        <w:tc>
          <w:tcPr>
            <w:tcW w:w="99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D6D7F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4,5.12</w:t>
            </w: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</w:t>
            </w:r>
          </w:p>
        </w:tc>
        <w:tc>
          <w:tcPr>
            <w:tcW w:w="4961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И.Рәхмәт “Ана рәхмәте”.</w:t>
            </w:r>
          </w:p>
        </w:tc>
        <w:tc>
          <w:tcPr>
            <w:tcW w:w="99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9.12</w:t>
            </w: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</w:t>
            </w:r>
          </w:p>
        </w:tc>
        <w:tc>
          <w:tcPr>
            <w:tcW w:w="4961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Без өйдә булышчылар.</w:t>
            </w:r>
          </w:p>
        </w:tc>
        <w:tc>
          <w:tcPr>
            <w:tcW w:w="99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11.12</w:t>
            </w: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</w:t>
            </w:r>
          </w:p>
        </w:tc>
        <w:tc>
          <w:tcPr>
            <w:tcW w:w="4961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Ә. Бикчәнтәева “Дәү әнием” шигыре.</w:t>
            </w:r>
          </w:p>
        </w:tc>
        <w:tc>
          <w:tcPr>
            <w:tcW w:w="99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12.12</w:t>
            </w: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16-17.</w:t>
            </w:r>
          </w:p>
        </w:tc>
        <w:tc>
          <w:tcPr>
            <w:tcW w:w="4961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И.Туктар “Авыраяк” хикәясе.</w:t>
            </w:r>
          </w:p>
        </w:tc>
        <w:tc>
          <w:tcPr>
            <w:tcW w:w="99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D6D7F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16,18.12</w:t>
            </w: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</w:t>
            </w:r>
          </w:p>
        </w:tc>
        <w:tc>
          <w:tcPr>
            <w:tcW w:w="4961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Х.Халиков “Без ничәү?” шигыре</w:t>
            </w:r>
          </w:p>
        </w:tc>
        <w:tc>
          <w:tcPr>
            <w:tcW w:w="992" w:type="dxa"/>
          </w:tcPr>
          <w:p w:rsidR="004D6D7F" w:rsidRDefault="007E5E4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19.12</w:t>
            </w: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7E5E4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19-21.</w:t>
            </w:r>
          </w:p>
        </w:tc>
        <w:tc>
          <w:tcPr>
            <w:tcW w:w="4961" w:type="dxa"/>
          </w:tcPr>
          <w:p w:rsidR="004D6D7F" w:rsidRDefault="007E5E4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“Без әти- әниләргә булышабыз” бүлеген кабатлау.</w:t>
            </w:r>
          </w:p>
        </w:tc>
        <w:tc>
          <w:tcPr>
            <w:tcW w:w="992" w:type="dxa"/>
          </w:tcPr>
          <w:p w:rsidR="004D6D7F" w:rsidRDefault="007E5E4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852" w:type="dxa"/>
          </w:tcPr>
          <w:p w:rsidR="004D6D7F" w:rsidRDefault="00421B77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23,25,26.12</w:t>
            </w: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</w:tcPr>
          <w:p w:rsidR="004D6D7F" w:rsidRDefault="007E5E4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 чирек</w:t>
            </w:r>
          </w:p>
        </w:tc>
        <w:tc>
          <w:tcPr>
            <w:tcW w:w="99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7E5E4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4961" w:type="dxa"/>
          </w:tcPr>
          <w:p w:rsidR="004D6D7F" w:rsidRDefault="007E5E4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Җ.Тәрҗеман “Яшел чыршы” шигыре.</w:t>
            </w:r>
          </w:p>
        </w:tc>
        <w:tc>
          <w:tcPr>
            <w:tcW w:w="992" w:type="dxa"/>
          </w:tcPr>
          <w:p w:rsidR="004D6D7F" w:rsidRDefault="007E5E4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7E5E4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2-3.</w:t>
            </w:r>
          </w:p>
        </w:tc>
        <w:tc>
          <w:tcPr>
            <w:tcW w:w="4961" w:type="dxa"/>
          </w:tcPr>
          <w:p w:rsidR="004D6D7F" w:rsidRDefault="007E5E4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“Чыршы бәйрәме” хикәясе.</w:t>
            </w:r>
          </w:p>
        </w:tc>
        <w:tc>
          <w:tcPr>
            <w:tcW w:w="992" w:type="dxa"/>
          </w:tcPr>
          <w:p w:rsidR="004D6D7F" w:rsidRDefault="007E5E4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4961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Ә.Бикчәнтәева “Салкын саф һава” шигыре</w:t>
            </w:r>
          </w:p>
        </w:tc>
        <w:tc>
          <w:tcPr>
            <w:tcW w:w="992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5-6.</w:t>
            </w:r>
          </w:p>
        </w:tc>
        <w:tc>
          <w:tcPr>
            <w:tcW w:w="4961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Кыш айлары, кыш билгеләре.</w:t>
            </w:r>
          </w:p>
        </w:tc>
        <w:tc>
          <w:tcPr>
            <w:tcW w:w="992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</w:t>
            </w:r>
          </w:p>
        </w:tc>
        <w:tc>
          <w:tcPr>
            <w:tcW w:w="4961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Һава торышы.</w:t>
            </w:r>
          </w:p>
        </w:tc>
        <w:tc>
          <w:tcPr>
            <w:tcW w:w="992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8-9.</w:t>
            </w:r>
          </w:p>
        </w:tc>
        <w:tc>
          <w:tcPr>
            <w:tcW w:w="4961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Кышкы уеннар.</w:t>
            </w:r>
          </w:p>
        </w:tc>
        <w:tc>
          <w:tcPr>
            <w:tcW w:w="992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EA7F02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10-11</w:t>
            </w:r>
            <w:r w:rsidR="008B4C1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961" w:type="dxa"/>
          </w:tcPr>
          <w:p w:rsidR="004D6D7F" w:rsidRDefault="00E216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“Тауда” хикәясе.</w:t>
            </w:r>
          </w:p>
        </w:tc>
        <w:tc>
          <w:tcPr>
            <w:tcW w:w="992" w:type="dxa"/>
          </w:tcPr>
          <w:p w:rsidR="004D6D7F" w:rsidRDefault="00E216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12-13.</w:t>
            </w:r>
          </w:p>
        </w:tc>
        <w:tc>
          <w:tcPr>
            <w:tcW w:w="4961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“Дуслар” хикәясе.</w:t>
            </w:r>
          </w:p>
        </w:tc>
        <w:tc>
          <w:tcPr>
            <w:tcW w:w="992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</w:t>
            </w:r>
          </w:p>
        </w:tc>
        <w:tc>
          <w:tcPr>
            <w:tcW w:w="4961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“Дуслар” хикәясе буенча бәйләнешле сөйләм үстерү.</w:t>
            </w:r>
          </w:p>
        </w:tc>
        <w:tc>
          <w:tcPr>
            <w:tcW w:w="992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</w:t>
            </w:r>
          </w:p>
        </w:tc>
        <w:tc>
          <w:tcPr>
            <w:tcW w:w="4961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Хаталар өстендә эш.</w:t>
            </w:r>
          </w:p>
        </w:tc>
        <w:tc>
          <w:tcPr>
            <w:tcW w:w="992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16-17.</w:t>
            </w:r>
          </w:p>
        </w:tc>
        <w:tc>
          <w:tcPr>
            <w:tcW w:w="4961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“Туган якка кыш килде” бүлеген гомумиләштереп кабатлау.</w:t>
            </w:r>
          </w:p>
        </w:tc>
        <w:tc>
          <w:tcPr>
            <w:tcW w:w="992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</w:t>
            </w:r>
          </w:p>
        </w:tc>
        <w:tc>
          <w:tcPr>
            <w:tcW w:w="4961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“Туган якка кыш килде” темасы буенча диалогик сөйләм үстерү дәресе.</w:t>
            </w:r>
          </w:p>
        </w:tc>
        <w:tc>
          <w:tcPr>
            <w:tcW w:w="992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D6D7F" w:rsidTr="00FA21C3">
        <w:tc>
          <w:tcPr>
            <w:tcW w:w="948" w:type="dxa"/>
          </w:tcPr>
          <w:p w:rsidR="004D6D7F" w:rsidRDefault="008B4C1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</w:t>
            </w:r>
          </w:p>
        </w:tc>
        <w:tc>
          <w:tcPr>
            <w:tcW w:w="4961" w:type="dxa"/>
          </w:tcPr>
          <w:p w:rsidR="004D6D7F" w:rsidRDefault="00A42ED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5320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“</w:t>
            </w:r>
            <w:r w:rsidRPr="008D34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Шәһәрдә һәм авылда</w:t>
            </w:r>
            <w:r w:rsidRPr="00F5320B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темасы. “Татарстан” тексты.</w:t>
            </w:r>
          </w:p>
        </w:tc>
        <w:tc>
          <w:tcPr>
            <w:tcW w:w="992" w:type="dxa"/>
          </w:tcPr>
          <w:p w:rsidR="004D6D7F" w:rsidRDefault="00A42ED3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4D6D7F" w:rsidRDefault="004D6D7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320B" w:rsidTr="00FA21C3">
        <w:tc>
          <w:tcPr>
            <w:tcW w:w="94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20-21.</w:t>
            </w:r>
          </w:p>
        </w:tc>
        <w:tc>
          <w:tcPr>
            <w:tcW w:w="4961" w:type="dxa"/>
          </w:tcPr>
          <w:p w:rsidR="00F5320B" w:rsidRP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Урамнар нәрсә сөйли? </w:t>
            </w:r>
          </w:p>
        </w:tc>
        <w:tc>
          <w:tcPr>
            <w:tcW w:w="99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320B" w:rsidTr="00FA21C3">
        <w:tc>
          <w:tcPr>
            <w:tcW w:w="94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22-23.</w:t>
            </w:r>
          </w:p>
        </w:tc>
        <w:tc>
          <w:tcPr>
            <w:tcW w:w="4961" w:type="dxa"/>
          </w:tcPr>
          <w:p w:rsidR="00F5320B" w:rsidRP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“Мин яшәгән шәһәр” тексты.</w:t>
            </w:r>
          </w:p>
        </w:tc>
        <w:tc>
          <w:tcPr>
            <w:tcW w:w="99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320B" w:rsidTr="00FA21C3">
        <w:tc>
          <w:tcPr>
            <w:tcW w:w="94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24.</w:t>
            </w:r>
          </w:p>
        </w:tc>
        <w:tc>
          <w:tcPr>
            <w:tcW w:w="4961" w:type="dxa"/>
          </w:tcPr>
          <w:p w:rsidR="00F5320B" w:rsidRP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“Безнең авыл” тексты.</w:t>
            </w:r>
          </w:p>
        </w:tc>
        <w:tc>
          <w:tcPr>
            <w:tcW w:w="99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320B" w:rsidTr="00FA21C3">
        <w:tc>
          <w:tcPr>
            <w:tcW w:w="94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25-27.</w:t>
            </w:r>
          </w:p>
        </w:tc>
        <w:tc>
          <w:tcPr>
            <w:tcW w:w="4961" w:type="dxa"/>
          </w:tcPr>
          <w:p w:rsidR="00F5320B" w:rsidRP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“Шәһәрдә һәм авылда” бүлеген кабатлау.</w:t>
            </w:r>
          </w:p>
        </w:tc>
        <w:tc>
          <w:tcPr>
            <w:tcW w:w="99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85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320B" w:rsidTr="00FA21C3">
        <w:tc>
          <w:tcPr>
            <w:tcW w:w="94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  <w:r w:rsidR="008D34C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-29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961" w:type="dxa"/>
          </w:tcPr>
          <w:p w:rsidR="00F5320B" w:rsidRPr="00F5320B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“Тәмле сүзләр” тексты</w:t>
            </w:r>
          </w:p>
        </w:tc>
        <w:tc>
          <w:tcPr>
            <w:tcW w:w="992" w:type="dxa"/>
          </w:tcPr>
          <w:p w:rsidR="00F5320B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320B" w:rsidTr="00FA21C3">
        <w:tc>
          <w:tcPr>
            <w:tcW w:w="948" w:type="dxa"/>
          </w:tcPr>
          <w:p w:rsidR="00F5320B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</w:t>
            </w:r>
          </w:p>
        </w:tc>
        <w:tc>
          <w:tcPr>
            <w:tcW w:w="4961" w:type="dxa"/>
          </w:tcPr>
          <w:p w:rsidR="00F5320B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Резерв</w:t>
            </w:r>
          </w:p>
        </w:tc>
        <w:tc>
          <w:tcPr>
            <w:tcW w:w="992" w:type="dxa"/>
          </w:tcPr>
          <w:p w:rsidR="00F5320B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320B" w:rsidTr="00FA21C3">
        <w:tc>
          <w:tcPr>
            <w:tcW w:w="94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</w:tcPr>
          <w:p w:rsidR="00F5320B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чирек</w:t>
            </w:r>
          </w:p>
        </w:tc>
        <w:tc>
          <w:tcPr>
            <w:tcW w:w="99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320B" w:rsidTr="00FA21C3">
        <w:tc>
          <w:tcPr>
            <w:tcW w:w="948" w:type="dxa"/>
          </w:tcPr>
          <w:p w:rsidR="00F5320B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1.</w:t>
            </w:r>
          </w:p>
        </w:tc>
        <w:tc>
          <w:tcPr>
            <w:tcW w:w="4961" w:type="dxa"/>
          </w:tcPr>
          <w:p w:rsidR="00F5320B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 көнемә бүләк.</w:t>
            </w:r>
          </w:p>
        </w:tc>
        <w:tc>
          <w:tcPr>
            <w:tcW w:w="992" w:type="dxa"/>
          </w:tcPr>
          <w:p w:rsidR="00F5320B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320B" w:rsidTr="00FA21C3">
        <w:tc>
          <w:tcPr>
            <w:tcW w:w="948" w:type="dxa"/>
          </w:tcPr>
          <w:p w:rsidR="00F5320B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2-3.</w:t>
            </w:r>
          </w:p>
        </w:tc>
        <w:tc>
          <w:tcPr>
            <w:tcW w:w="4961" w:type="dxa"/>
          </w:tcPr>
          <w:p w:rsidR="00F5320B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“8 нче Март – Әниләр бәйрәме тексты</w:t>
            </w:r>
          </w:p>
        </w:tc>
        <w:tc>
          <w:tcPr>
            <w:tcW w:w="992" w:type="dxa"/>
          </w:tcPr>
          <w:p w:rsidR="00F5320B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320B" w:rsidTr="00FA21C3">
        <w:tc>
          <w:tcPr>
            <w:tcW w:w="948" w:type="dxa"/>
          </w:tcPr>
          <w:p w:rsidR="00F5320B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4.</w:t>
            </w:r>
          </w:p>
        </w:tc>
        <w:tc>
          <w:tcPr>
            <w:tcW w:w="4961" w:type="dxa"/>
          </w:tcPr>
          <w:p w:rsidR="00F5320B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Дәрдемәнд “Өч ул” хикәясе</w:t>
            </w:r>
          </w:p>
        </w:tc>
        <w:tc>
          <w:tcPr>
            <w:tcW w:w="992" w:type="dxa"/>
          </w:tcPr>
          <w:p w:rsidR="00F5320B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F5320B" w:rsidRDefault="00F5320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34CF" w:rsidTr="00FA21C3">
        <w:tc>
          <w:tcPr>
            <w:tcW w:w="94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5.</w:t>
            </w:r>
          </w:p>
        </w:tc>
        <w:tc>
          <w:tcPr>
            <w:tcW w:w="4961" w:type="dxa"/>
          </w:tcPr>
          <w:p w:rsidR="008D34CF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“Әдәпле булыйк!” бүлеген кабатлау.</w:t>
            </w:r>
          </w:p>
        </w:tc>
        <w:tc>
          <w:tcPr>
            <w:tcW w:w="99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34CF" w:rsidTr="00FA21C3">
        <w:tc>
          <w:tcPr>
            <w:tcW w:w="94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6.</w:t>
            </w:r>
          </w:p>
        </w:tc>
        <w:tc>
          <w:tcPr>
            <w:tcW w:w="4961" w:type="dxa"/>
          </w:tcPr>
          <w:p w:rsidR="008D34CF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М.Галләмова “Дуслар” хикәясе.</w:t>
            </w:r>
          </w:p>
        </w:tc>
        <w:tc>
          <w:tcPr>
            <w:tcW w:w="99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34CF" w:rsidTr="00FA21C3">
        <w:tc>
          <w:tcPr>
            <w:tcW w:w="94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7.</w:t>
            </w:r>
          </w:p>
        </w:tc>
        <w:tc>
          <w:tcPr>
            <w:tcW w:w="4961" w:type="dxa"/>
          </w:tcPr>
          <w:p w:rsidR="008D34CF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М.Җәлил “Маэмай” шигыре.</w:t>
            </w:r>
          </w:p>
        </w:tc>
        <w:tc>
          <w:tcPr>
            <w:tcW w:w="99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34CF" w:rsidTr="00FA21C3">
        <w:tc>
          <w:tcPr>
            <w:tcW w:w="94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8-9 </w:t>
            </w:r>
          </w:p>
        </w:tc>
        <w:tc>
          <w:tcPr>
            <w:tcW w:w="4961" w:type="dxa"/>
          </w:tcPr>
          <w:p w:rsidR="008D34CF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“Минем песием” тексты.</w:t>
            </w:r>
          </w:p>
        </w:tc>
        <w:tc>
          <w:tcPr>
            <w:tcW w:w="99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34CF" w:rsidTr="00FA21C3">
        <w:tc>
          <w:tcPr>
            <w:tcW w:w="94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</w:t>
            </w:r>
          </w:p>
        </w:tc>
        <w:tc>
          <w:tcPr>
            <w:tcW w:w="4961" w:type="dxa"/>
          </w:tcPr>
          <w:p w:rsidR="008D34CF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“Кем хаклы?” хикәясе</w:t>
            </w:r>
          </w:p>
        </w:tc>
        <w:tc>
          <w:tcPr>
            <w:tcW w:w="99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34CF" w:rsidTr="00FA21C3">
        <w:tc>
          <w:tcPr>
            <w:tcW w:w="94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11.</w:t>
            </w:r>
          </w:p>
        </w:tc>
        <w:tc>
          <w:tcPr>
            <w:tcW w:w="4961" w:type="dxa"/>
          </w:tcPr>
          <w:p w:rsidR="008D34CF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“Кечкенә дусларыбыз” бүлеген кабатлау.</w:t>
            </w:r>
          </w:p>
        </w:tc>
        <w:tc>
          <w:tcPr>
            <w:tcW w:w="99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34CF" w:rsidTr="00FA21C3">
        <w:tc>
          <w:tcPr>
            <w:tcW w:w="94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</w:t>
            </w:r>
          </w:p>
        </w:tc>
        <w:tc>
          <w:tcPr>
            <w:tcW w:w="4961" w:type="dxa"/>
          </w:tcPr>
          <w:p w:rsidR="008D34CF" w:rsidRP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Күңелле җәй,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 җәй.</w:t>
            </w:r>
          </w:p>
        </w:tc>
        <w:tc>
          <w:tcPr>
            <w:tcW w:w="99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34CF" w:rsidTr="00FA21C3">
        <w:tc>
          <w:tcPr>
            <w:tcW w:w="948" w:type="dxa"/>
          </w:tcPr>
          <w:p w:rsidR="008D34CF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</w:t>
            </w:r>
          </w:p>
        </w:tc>
        <w:tc>
          <w:tcPr>
            <w:tcW w:w="4961" w:type="dxa"/>
          </w:tcPr>
          <w:p w:rsidR="008D34CF" w:rsidRP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“Төсләр” әкияте.</w:t>
            </w:r>
          </w:p>
        </w:tc>
        <w:tc>
          <w:tcPr>
            <w:tcW w:w="992" w:type="dxa"/>
          </w:tcPr>
          <w:p w:rsidR="008D34CF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34CF" w:rsidTr="00FA21C3">
        <w:tc>
          <w:tcPr>
            <w:tcW w:w="948" w:type="dxa"/>
          </w:tcPr>
          <w:p w:rsidR="008D34CF" w:rsidRPr="009437D9" w:rsidRDefault="009437D9" w:rsidP="009437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37D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4961" w:type="dxa"/>
          </w:tcPr>
          <w:p w:rsidR="008D34CF" w:rsidRP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Р.Фәйзуллин “Җиләк кайда күп?” шигыре.</w:t>
            </w:r>
          </w:p>
        </w:tc>
        <w:tc>
          <w:tcPr>
            <w:tcW w:w="992" w:type="dxa"/>
          </w:tcPr>
          <w:p w:rsidR="008D34CF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D34CF" w:rsidTr="00FA21C3">
        <w:tc>
          <w:tcPr>
            <w:tcW w:w="948" w:type="dxa"/>
          </w:tcPr>
          <w:p w:rsidR="008D34CF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</w:t>
            </w:r>
          </w:p>
        </w:tc>
        <w:tc>
          <w:tcPr>
            <w:tcW w:w="4961" w:type="dxa"/>
          </w:tcPr>
          <w:p w:rsidR="008D34CF" w:rsidRP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Х.Халиков “Витаминлы аш” хикәясе.</w:t>
            </w:r>
          </w:p>
        </w:tc>
        <w:tc>
          <w:tcPr>
            <w:tcW w:w="992" w:type="dxa"/>
          </w:tcPr>
          <w:p w:rsidR="008D34CF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8D34CF" w:rsidRDefault="008D34CF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437D9" w:rsidTr="00FA21C3">
        <w:tc>
          <w:tcPr>
            <w:tcW w:w="94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16-17.</w:t>
            </w:r>
          </w:p>
        </w:tc>
        <w:tc>
          <w:tcPr>
            <w:tcW w:w="4961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Бүген бездә кунак бар. Р.Миңнуллин – балалар шагыйре. “К” лар тулган бакчага шигыре”.</w:t>
            </w:r>
          </w:p>
        </w:tc>
        <w:tc>
          <w:tcPr>
            <w:tcW w:w="99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437D9" w:rsidTr="00FA21C3">
        <w:tc>
          <w:tcPr>
            <w:tcW w:w="94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18.</w:t>
            </w:r>
          </w:p>
        </w:tc>
        <w:tc>
          <w:tcPr>
            <w:tcW w:w="4961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“Сабантуй” тексты.</w:t>
            </w:r>
          </w:p>
        </w:tc>
        <w:tc>
          <w:tcPr>
            <w:tcW w:w="99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437D9" w:rsidTr="00FA21C3">
        <w:tc>
          <w:tcPr>
            <w:tcW w:w="94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19-20.</w:t>
            </w:r>
          </w:p>
        </w:tc>
        <w:tc>
          <w:tcPr>
            <w:tcW w:w="4961" w:type="dxa"/>
          </w:tcPr>
          <w:p w:rsidR="009437D9" w:rsidRP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“Күңелле җәй, ям</w:t>
            </w:r>
            <w:r w:rsidRPr="009437D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 җәй” бүлеген кабатлау.</w:t>
            </w:r>
          </w:p>
        </w:tc>
        <w:tc>
          <w:tcPr>
            <w:tcW w:w="99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437D9" w:rsidTr="00FA21C3">
        <w:tc>
          <w:tcPr>
            <w:tcW w:w="94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</w:t>
            </w:r>
          </w:p>
        </w:tc>
        <w:tc>
          <w:tcPr>
            <w:tcW w:w="4961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 өчен миңа җәй ошый?</w:t>
            </w:r>
          </w:p>
        </w:tc>
        <w:tc>
          <w:tcPr>
            <w:tcW w:w="99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437D9" w:rsidTr="00FA21C3">
        <w:tc>
          <w:tcPr>
            <w:tcW w:w="94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22-24.</w:t>
            </w:r>
          </w:p>
        </w:tc>
        <w:tc>
          <w:tcPr>
            <w:tcW w:w="4961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 буе үтелгән сөйләм материалын гомумиләштереп кабатлау.</w:t>
            </w:r>
          </w:p>
        </w:tc>
        <w:tc>
          <w:tcPr>
            <w:tcW w:w="99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85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437D9" w:rsidTr="00FA21C3">
        <w:tc>
          <w:tcPr>
            <w:tcW w:w="948" w:type="dxa"/>
          </w:tcPr>
          <w:p w:rsidR="009437D9" w:rsidRDefault="003802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</w:t>
            </w:r>
          </w:p>
        </w:tc>
        <w:tc>
          <w:tcPr>
            <w:tcW w:w="4961" w:type="dxa"/>
          </w:tcPr>
          <w:p w:rsidR="009437D9" w:rsidRDefault="003802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Йомгаклау.</w:t>
            </w:r>
          </w:p>
        </w:tc>
        <w:tc>
          <w:tcPr>
            <w:tcW w:w="992" w:type="dxa"/>
          </w:tcPr>
          <w:p w:rsidR="009437D9" w:rsidRDefault="003802CB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85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437D9" w:rsidTr="00FA21C3">
        <w:tc>
          <w:tcPr>
            <w:tcW w:w="948" w:type="dxa"/>
          </w:tcPr>
          <w:p w:rsidR="009437D9" w:rsidRDefault="003B403E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26-27.</w:t>
            </w:r>
          </w:p>
        </w:tc>
        <w:tc>
          <w:tcPr>
            <w:tcW w:w="4961" w:type="dxa"/>
          </w:tcPr>
          <w:p w:rsidR="009437D9" w:rsidRDefault="003B403E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Резерв.</w:t>
            </w:r>
          </w:p>
        </w:tc>
        <w:tc>
          <w:tcPr>
            <w:tcW w:w="992" w:type="dxa"/>
          </w:tcPr>
          <w:p w:rsidR="009437D9" w:rsidRDefault="003B403E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85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9437D9" w:rsidTr="00FA21C3">
        <w:tc>
          <w:tcPr>
            <w:tcW w:w="94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</w:tcPr>
          <w:p w:rsidR="009437D9" w:rsidRPr="003B403E" w:rsidRDefault="003B403E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B403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Барлыгы </w:t>
            </w:r>
          </w:p>
        </w:tc>
        <w:tc>
          <w:tcPr>
            <w:tcW w:w="992" w:type="dxa"/>
          </w:tcPr>
          <w:p w:rsidR="009437D9" w:rsidRPr="003B403E" w:rsidRDefault="003B403E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B403E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105</w:t>
            </w:r>
          </w:p>
        </w:tc>
        <w:tc>
          <w:tcPr>
            <w:tcW w:w="852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098" w:type="dxa"/>
          </w:tcPr>
          <w:p w:rsidR="009437D9" w:rsidRDefault="009437D9" w:rsidP="001633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331AC9" w:rsidRPr="00457FD8" w:rsidRDefault="00331AC9" w:rsidP="001633EC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485C24" w:rsidRPr="00457FD8" w:rsidRDefault="00485C24" w:rsidP="00485C24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485C24" w:rsidRPr="0045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11B"/>
    <w:multiLevelType w:val="hybridMultilevel"/>
    <w:tmpl w:val="0E0A00E0"/>
    <w:lvl w:ilvl="0" w:tplc="0E4247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0DB2D9F"/>
    <w:multiLevelType w:val="hybridMultilevel"/>
    <w:tmpl w:val="0F8824E0"/>
    <w:lvl w:ilvl="0" w:tplc="D41E2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85AB1"/>
    <w:multiLevelType w:val="hybridMultilevel"/>
    <w:tmpl w:val="FCCE187C"/>
    <w:lvl w:ilvl="0" w:tplc="524ECB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BCD6318"/>
    <w:multiLevelType w:val="hybridMultilevel"/>
    <w:tmpl w:val="BA8AE5FA"/>
    <w:lvl w:ilvl="0" w:tplc="0E4247E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EA335C3"/>
    <w:multiLevelType w:val="hybridMultilevel"/>
    <w:tmpl w:val="188AACA8"/>
    <w:lvl w:ilvl="0" w:tplc="5756D8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FA13788"/>
    <w:multiLevelType w:val="hybridMultilevel"/>
    <w:tmpl w:val="3CA604A2"/>
    <w:lvl w:ilvl="0" w:tplc="0E4247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B7AE2"/>
    <w:multiLevelType w:val="hybridMultilevel"/>
    <w:tmpl w:val="BF90B020"/>
    <w:lvl w:ilvl="0" w:tplc="C386A6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A0972D4"/>
    <w:multiLevelType w:val="hybridMultilevel"/>
    <w:tmpl w:val="EF148C18"/>
    <w:lvl w:ilvl="0" w:tplc="5870164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E2AD0"/>
    <w:multiLevelType w:val="hybridMultilevel"/>
    <w:tmpl w:val="475846E0"/>
    <w:lvl w:ilvl="0" w:tplc="0E424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8E5494"/>
    <w:multiLevelType w:val="hybridMultilevel"/>
    <w:tmpl w:val="8412154C"/>
    <w:lvl w:ilvl="0" w:tplc="CDB4FA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1F1D63"/>
    <w:multiLevelType w:val="hybridMultilevel"/>
    <w:tmpl w:val="0D64118E"/>
    <w:lvl w:ilvl="0" w:tplc="0E4247E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FCD4B84"/>
    <w:multiLevelType w:val="hybridMultilevel"/>
    <w:tmpl w:val="825A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3774F"/>
    <w:multiLevelType w:val="hybridMultilevel"/>
    <w:tmpl w:val="AF50142E"/>
    <w:lvl w:ilvl="0" w:tplc="0E424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452F9F"/>
    <w:multiLevelType w:val="hybridMultilevel"/>
    <w:tmpl w:val="282EBD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ED"/>
    <w:rsid w:val="000415B0"/>
    <w:rsid w:val="000A3782"/>
    <w:rsid w:val="000C5C5C"/>
    <w:rsid w:val="00102582"/>
    <w:rsid w:val="0011010B"/>
    <w:rsid w:val="001241CF"/>
    <w:rsid w:val="00140E94"/>
    <w:rsid w:val="00150C82"/>
    <w:rsid w:val="001633EC"/>
    <w:rsid w:val="0016639F"/>
    <w:rsid w:val="00194A8D"/>
    <w:rsid w:val="001E3DD9"/>
    <w:rsid w:val="00256018"/>
    <w:rsid w:val="002634B5"/>
    <w:rsid w:val="00286122"/>
    <w:rsid w:val="002A248A"/>
    <w:rsid w:val="002C1FD1"/>
    <w:rsid w:val="003119E6"/>
    <w:rsid w:val="00330DAD"/>
    <w:rsid w:val="003312B3"/>
    <w:rsid w:val="00331AC9"/>
    <w:rsid w:val="00352041"/>
    <w:rsid w:val="00371B9A"/>
    <w:rsid w:val="003802CB"/>
    <w:rsid w:val="00387940"/>
    <w:rsid w:val="003B403E"/>
    <w:rsid w:val="003D30ED"/>
    <w:rsid w:val="003D4A25"/>
    <w:rsid w:val="00420F2C"/>
    <w:rsid w:val="00421B77"/>
    <w:rsid w:val="00457FD8"/>
    <w:rsid w:val="00465839"/>
    <w:rsid w:val="00485C24"/>
    <w:rsid w:val="004934C2"/>
    <w:rsid w:val="00497A48"/>
    <w:rsid w:val="004C4481"/>
    <w:rsid w:val="004C76B1"/>
    <w:rsid w:val="004D5FAA"/>
    <w:rsid w:val="004D6D7F"/>
    <w:rsid w:val="004E178D"/>
    <w:rsid w:val="004E6846"/>
    <w:rsid w:val="005061F6"/>
    <w:rsid w:val="00545773"/>
    <w:rsid w:val="00567924"/>
    <w:rsid w:val="00615804"/>
    <w:rsid w:val="006470CE"/>
    <w:rsid w:val="006630CD"/>
    <w:rsid w:val="006D6975"/>
    <w:rsid w:val="006F3B3A"/>
    <w:rsid w:val="007973C8"/>
    <w:rsid w:val="007A5113"/>
    <w:rsid w:val="007A74B3"/>
    <w:rsid w:val="007E5E49"/>
    <w:rsid w:val="007E6C14"/>
    <w:rsid w:val="00816FBA"/>
    <w:rsid w:val="008568AB"/>
    <w:rsid w:val="008578CB"/>
    <w:rsid w:val="0089227A"/>
    <w:rsid w:val="008B4C13"/>
    <w:rsid w:val="008D34CF"/>
    <w:rsid w:val="008D65FC"/>
    <w:rsid w:val="009101EA"/>
    <w:rsid w:val="009437D9"/>
    <w:rsid w:val="00957727"/>
    <w:rsid w:val="009665FC"/>
    <w:rsid w:val="00971369"/>
    <w:rsid w:val="00991A44"/>
    <w:rsid w:val="009B5A0C"/>
    <w:rsid w:val="00A17A3F"/>
    <w:rsid w:val="00A42ED3"/>
    <w:rsid w:val="00B53295"/>
    <w:rsid w:val="00B718F8"/>
    <w:rsid w:val="00B75DC2"/>
    <w:rsid w:val="00B86124"/>
    <w:rsid w:val="00BD0578"/>
    <w:rsid w:val="00BF6107"/>
    <w:rsid w:val="00C50E93"/>
    <w:rsid w:val="00C5436D"/>
    <w:rsid w:val="00C90C38"/>
    <w:rsid w:val="00CC2F56"/>
    <w:rsid w:val="00CE297A"/>
    <w:rsid w:val="00CF75BC"/>
    <w:rsid w:val="00D12938"/>
    <w:rsid w:val="00D16003"/>
    <w:rsid w:val="00D34953"/>
    <w:rsid w:val="00D72F15"/>
    <w:rsid w:val="00D775D3"/>
    <w:rsid w:val="00D80524"/>
    <w:rsid w:val="00DC6D01"/>
    <w:rsid w:val="00DF4327"/>
    <w:rsid w:val="00E147AE"/>
    <w:rsid w:val="00E216D9"/>
    <w:rsid w:val="00EA7F02"/>
    <w:rsid w:val="00EF4942"/>
    <w:rsid w:val="00F022F7"/>
    <w:rsid w:val="00F15704"/>
    <w:rsid w:val="00F344AF"/>
    <w:rsid w:val="00F51B22"/>
    <w:rsid w:val="00F5320B"/>
    <w:rsid w:val="00F94DEC"/>
    <w:rsid w:val="00FA21C3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BC"/>
    <w:pPr>
      <w:ind w:left="720"/>
      <w:contextualSpacing/>
    </w:pPr>
  </w:style>
  <w:style w:type="table" w:styleId="a4">
    <w:name w:val="Table Grid"/>
    <w:basedOn w:val="a1"/>
    <w:uiPriority w:val="59"/>
    <w:rsid w:val="008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BC"/>
    <w:pPr>
      <w:ind w:left="720"/>
      <w:contextualSpacing/>
    </w:pPr>
  </w:style>
  <w:style w:type="table" w:styleId="a4">
    <w:name w:val="Table Grid"/>
    <w:basedOn w:val="a1"/>
    <w:uiPriority w:val="59"/>
    <w:rsid w:val="008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11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ССОКТ г. Бугульма</Company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83</cp:revision>
  <dcterms:created xsi:type="dcterms:W3CDTF">2014-09-06T14:53:00Z</dcterms:created>
  <dcterms:modified xsi:type="dcterms:W3CDTF">2014-10-23T17:15:00Z</dcterms:modified>
</cp:coreProperties>
</file>