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11" w:rsidRDefault="006510AF">
      <w:r>
        <w:t>Тема</w:t>
      </w:r>
      <w:proofErr w:type="gramStart"/>
      <w:r>
        <w:t xml:space="preserve"> :</w:t>
      </w:r>
      <w:proofErr w:type="gramEnd"/>
      <w:r w:rsidR="00406B1C">
        <w:t xml:space="preserve"> </w:t>
      </w:r>
      <w:r w:rsidR="00875465">
        <w:t>Агрессия у детей</w:t>
      </w:r>
      <w:r>
        <w:t>. Причины и последствия детской агрессии.</w:t>
      </w:r>
    </w:p>
    <w:p w:rsidR="006510AF" w:rsidRDefault="006510AF">
      <w:r>
        <w:t>Цели:</w:t>
      </w:r>
    </w:p>
    <w:p w:rsidR="006510AF" w:rsidRDefault="006510AF" w:rsidP="006510AF">
      <w:pPr>
        <w:pStyle w:val="a3"/>
        <w:numPr>
          <w:ilvl w:val="0"/>
          <w:numId w:val="1"/>
        </w:numPr>
      </w:pPr>
      <w:r>
        <w:t>Определить уровень агрессии учащихся класса, используя наблюдения учителя, результаты тестирования детей и  анкетирования родителей;</w:t>
      </w:r>
    </w:p>
    <w:p w:rsidR="006510AF" w:rsidRDefault="006510AF" w:rsidP="006510AF">
      <w:pPr>
        <w:pStyle w:val="a3"/>
        <w:numPr>
          <w:ilvl w:val="0"/>
          <w:numId w:val="1"/>
        </w:numPr>
      </w:pPr>
      <w:r>
        <w:t>Помочь родителям выявить причины агрессии детей и найти способ ее преодоления.</w:t>
      </w:r>
    </w:p>
    <w:p w:rsidR="006510AF" w:rsidRDefault="006510AF" w:rsidP="006510AF">
      <w:pPr>
        <w:ind w:left="360"/>
      </w:pPr>
      <w:r>
        <w:t>Участники: родители детей класса, учитель, школьный психолог.</w:t>
      </w:r>
    </w:p>
    <w:p w:rsidR="006510AF" w:rsidRDefault="006510AF" w:rsidP="006510AF">
      <w:pPr>
        <w:ind w:left="360"/>
      </w:pPr>
      <w:r>
        <w:t>Подготовительный этап:</w:t>
      </w:r>
    </w:p>
    <w:p w:rsidR="006510AF" w:rsidRDefault="006510AF" w:rsidP="006510AF">
      <w:pPr>
        <w:pStyle w:val="a3"/>
      </w:pPr>
      <w:r>
        <w:t>Тестирование детей с помощью методики «Несуществующее животное».</w:t>
      </w:r>
    </w:p>
    <w:p w:rsidR="006510AF" w:rsidRDefault="006510AF" w:rsidP="006510AF">
      <w:pPr>
        <w:ind w:left="360"/>
      </w:pPr>
      <w:r>
        <w:t>Ход мероприятия</w:t>
      </w:r>
    </w:p>
    <w:p w:rsidR="006510AF" w:rsidRDefault="006510AF" w:rsidP="006510AF">
      <w:pPr>
        <w:pStyle w:val="a3"/>
        <w:numPr>
          <w:ilvl w:val="0"/>
          <w:numId w:val="2"/>
        </w:numPr>
      </w:pPr>
      <w:r>
        <w:t xml:space="preserve">Выступление школьного психолога по теме собрания. </w:t>
      </w:r>
    </w:p>
    <w:p w:rsidR="006510AF" w:rsidRDefault="006510AF" w:rsidP="006510AF">
      <w:pPr>
        <w:pStyle w:val="a3"/>
        <w:ind w:left="1080"/>
      </w:pPr>
      <w:r>
        <w:t>Очевидно, что ребенку в раннем возрасте неизбежно присуща определенная агрессивность. Мы поэтому должны ожидать ее проявление</w:t>
      </w:r>
      <w:r w:rsidR="00C55D0B">
        <w:t xml:space="preserve"> и даже рассчитывать на нее. Детская агрессивность, несомненно, подвергнет тяжелому испытанию наше терпение и создаст напряженность в отношениях с ребенком.</w:t>
      </w:r>
    </w:p>
    <w:p w:rsidR="00C55D0B" w:rsidRDefault="00C55D0B" w:rsidP="006510AF">
      <w:pPr>
        <w:pStyle w:val="a3"/>
        <w:ind w:left="1080"/>
      </w:pPr>
      <w:r>
        <w:t>Агрессивность имеет свои положительные и отрицательные стороны. Она может проявляться в предприимчивости и активности или, напротив, в непослушании и сопротивлении. Агрессивность способна развить дух инициативы или же породить замкнутость и враждебность, может сделать ребенка упорным либо безвольным. И это лишь некоторые из альтернатив.</w:t>
      </w:r>
    </w:p>
    <w:p w:rsidR="002A05D0" w:rsidRDefault="00C55D0B" w:rsidP="006510AF">
      <w:pPr>
        <w:pStyle w:val="a3"/>
        <w:ind w:left="1080"/>
      </w:pPr>
      <w:r>
        <w:t>Разумеется, нам нужно поощрять развитие положительных сторон агрессивности и препятствовать ее отрицательным чертам. Для этого необходимо понять ее</w:t>
      </w:r>
      <w:r w:rsidR="008C3B4A">
        <w:t xml:space="preserve"> </w:t>
      </w:r>
      <w:r>
        <w:t>природу</w:t>
      </w:r>
      <w:r w:rsidR="000870E0">
        <w:t xml:space="preserve"> и происхождение. Нет сомнения, что агрессия обнаруживается очень рано. Каждый может убедиться в этом на собственном родительском опыте. В отчаянном плаче грудного младенца </w:t>
      </w:r>
      <w:r w:rsidR="00B77A2E">
        <w:t>нетрудно услышать злость и возмущение. Причина проста: малышу что – то не позволяют или в чем</w:t>
      </w:r>
      <w:r w:rsidR="002A05D0">
        <w:t xml:space="preserve"> </w:t>
      </w:r>
      <w:proofErr w:type="gramStart"/>
      <w:r w:rsidR="002A05D0">
        <w:t>–</w:t>
      </w:r>
      <w:r w:rsidR="00B77A2E">
        <w:t>т</w:t>
      </w:r>
      <w:proofErr w:type="gramEnd"/>
      <w:r w:rsidR="00B77A2E">
        <w:t>о</w:t>
      </w:r>
      <w:r w:rsidR="002A05D0">
        <w:t xml:space="preserve"> отказывают, вот это и раздражает его. Из всех живых существ на земле дети, самые ранимые, их легче всего обидеть или обмануть. Их физиологические потребности проявляются с такой же силой, как и у самого крохотного живого существа. Однако должно пройти немало времени,  прежде чем ребенок научится самостоятельно удовлетворять их. Иными словами, младенчество и детство делятся довольно долго.</w:t>
      </w:r>
    </w:p>
    <w:p w:rsidR="00C41825" w:rsidRDefault="002A05D0" w:rsidP="006510AF">
      <w:pPr>
        <w:pStyle w:val="a3"/>
        <w:ind w:left="1080"/>
      </w:pPr>
      <w:r>
        <w:t xml:space="preserve">С самого рождения ребенок целиком и полностью зависит от нас, родителей, причем положение его не меняется в течение многих лет. Даже если наши заботы о нем совершенно непроизвольны </w:t>
      </w:r>
      <w:proofErr w:type="gramStart"/>
      <w:r>
        <w:t xml:space="preserve">( </w:t>
      </w:r>
      <w:proofErr w:type="gramEnd"/>
      <w:r>
        <w:t>что, в целом, далеко не так), мы, взрослые, в силу целого ряда различных причин, порой вынуждены уделять детям меньше внимания, чем следует, и навязывать им то, что их сердит и злит. Мы не в силах избежать</w:t>
      </w:r>
      <w:r w:rsidR="00C41825">
        <w:t xml:space="preserve"> подобных поступков, и мало проку от нашего намерения не делать этого. Мы стараемся по мере возможности помочь ребенку освоить в окружающем мире, но малыш все равно чувствует себя подавленным его огромностью. Должно пройти 2 года, прежде чем он сможет дотянуться до дверной ручки – лишь затем, чтобы убедиться, что у него не хватает сил повернуть ее. Неспособность управлять своими побуждениями и желаниями и неумение контролировать их усложняют жизнь ребенка. Возникшие </w:t>
      </w:r>
      <w:r w:rsidR="00C41825">
        <w:lastRenderedPageBreak/>
        <w:t xml:space="preserve">одновременно чувства голода и усталости, например, неизменно становятся для него  причиной  </w:t>
      </w:r>
    </w:p>
    <w:p w:rsidR="00C41825" w:rsidRDefault="00C41825" w:rsidP="006510AF">
      <w:pPr>
        <w:pStyle w:val="a3"/>
        <w:ind w:left="1080"/>
      </w:pPr>
    </w:p>
    <w:p w:rsidR="00C41825" w:rsidRDefault="00C41825" w:rsidP="006510AF">
      <w:pPr>
        <w:pStyle w:val="a3"/>
        <w:ind w:left="1080"/>
      </w:pPr>
      <w:r>
        <w:t>причиной  гнева и раздражения.</w:t>
      </w:r>
    </w:p>
    <w:p w:rsidR="00C41825" w:rsidRDefault="00C41825" w:rsidP="006510AF">
      <w:pPr>
        <w:pStyle w:val="a3"/>
        <w:ind w:left="1080"/>
      </w:pPr>
      <w:r>
        <w:t>Одним словом, ребенку часто приходится страд</w:t>
      </w:r>
      <w:r w:rsidR="004E70BB">
        <w:t>ать от огорчений. Нет такого дня, чтобы его порыв или какое-либо желание не были подавлены. И, плача, он постепенно переходит от призыва о помощи к отчаянному, гневному протесту. Вот так и рождается агрессивность, отсюда она и проистекает. Агрессивная реакция по своей сути – это реакция борьбы. Она складывается из неудовлетворенности, протеста, злости и явного насилия, и возникает при попытке ребенка изменить положение вещей. Все это совершенно нормально и, предпочтительнее, чем хныканье, жалобы, покорное повиновение, и другие проявления ухода от действительности.</w:t>
      </w:r>
    </w:p>
    <w:p w:rsidR="00EC6A51" w:rsidRDefault="00EC6A51" w:rsidP="006510AF">
      <w:pPr>
        <w:pStyle w:val="a3"/>
        <w:ind w:left="1080"/>
      </w:pPr>
      <w:r>
        <w:t>В жизни немало ситуаций, которые вынуждают человека бороться. Нам нравятся  люди, презирающие опасность, преодолевающие опасность, преодолевающие препятстви</w:t>
      </w:r>
      <w:r w:rsidR="00021C3A">
        <w:t xml:space="preserve">я, упорные в достижении цели и, наконец, те, кто любит соревноваться. Однако с агрессивностью </w:t>
      </w:r>
      <w:proofErr w:type="gramStart"/>
      <w:r w:rsidR="00021C3A">
        <w:t>связаны</w:t>
      </w:r>
      <w:proofErr w:type="gramEnd"/>
      <w:r w:rsidR="00021C3A">
        <w:t xml:space="preserve"> также ложь, вымогательство, насилие и даже убийство. Вот почему речь должна идти не о том, чтобы полностью исключить агрессивность из характера детей, а о необходимости ограничить и контролировать ее, а также поощрять ее проявления, которые не приносят вреда личности и обществу.</w:t>
      </w:r>
    </w:p>
    <w:p w:rsidR="00021C3A" w:rsidRDefault="00021C3A" w:rsidP="006510AF">
      <w:pPr>
        <w:pStyle w:val="a3"/>
        <w:ind w:left="1080"/>
      </w:pPr>
      <w:r>
        <w:t>Лучший способ избежать чрезмерной агрессивности в вашем ребенке – проявлять к нему любовь. Нет малыша, который, чувствуя себя любимым, был бы агрессивным. Обычно выраженная агрессивность отличает как раз тех людей, которые удивляют своих родителей неожиданными, пусть и нечастыми, проявлениями уважения, послушания, привязанности, когда хотят получить прощение,- это их способ добиться любви.</w:t>
      </w:r>
    </w:p>
    <w:p w:rsidR="00021C3A" w:rsidRDefault="0096429D" w:rsidP="006510AF">
      <w:pPr>
        <w:pStyle w:val="a3"/>
        <w:ind w:left="1080"/>
      </w:pPr>
      <w:r>
        <w:t>Разумеется, каждый из нас убежден, что любит своего ребенка. И из этого заключает, что у детей вообще нет оснований быть агрессивными. Мы любим своих детей. Это верно, но далеко не все проявляют нашу любовь столь очевидно, чтобы малыши почувствовали ее.</w:t>
      </w:r>
      <w:r w:rsidR="00406B1C">
        <w:t xml:space="preserve"> Ребенок, например, не ощущает нашу нежность, когда мы энергично отмываем ему уши. Кроме того, столь же верно. Что он вызывает у нас не только любовь, но и досаду, раздражение, сожаление, нетерпение и даже отчаяние. Эти чувства мы бессознательно </w:t>
      </w:r>
      <w:r w:rsidR="0048524C">
        <w:t>проявляем</w:t>
      </w:r>
      <w:r w:rsidR="00406B1C">
        <w:t xml:space="preserve"> куда более </w:t>
      </w:r>
      <w:r w:rsidR="0048524C">
        <w:t>драматично</w:t>
      </w:r>
      <w:r w:rsidR="00406B1C">
        <w:t xml:space="preserve"> и убедительно, нежели нашу любовь,- для многих родителей это «стало правилом поведения. Вот почему. Если ребенок видит в нас «</w:t>
      </w:r>
      <w:proofErr w:type="gramStart"/>
      <w:r w:rsidR="00406B1C">
        <w:t>злыдней</w:t>
      </w:r>
      <w:proofErr w:type="gramEnd"/>
      <w:r w:rsidR="00406B1C">
        <w:t xml:space="preserve">», которые более или менее регулярно подавляют его, мешают жить, препятствуют </w:t>
      </w:r>
      <w:r w:rsidR="0048524C">
        <w:t>удовлетворению</w:t>
      </w:r>
      <w:r w:rsidR="00406B1C">
        <w:t xml:space="preserve"> его желаний, он непременно делается злым и агрессивным.</w:t>
      </w:r>
    </w:p>
    <w:p w:rsidR="0048524C" w:rsidRDefault="0048524C" w:rsidP="006510AF">
      <w:pPr>
        <w:pStyle w:val="a3"/>
        <w:ind w:left="1080"/>
      </w:pPr>
      <w:r>
        <w:t xml:space="preserve">Тут могут быть разные ситуации. Если агрессивность проявляется </w:t>
      </w:r>
      <w:proofErr w:type="gramStart"/>
      <w:r>
        <w:t>в первые</w:t>
      </w:r>
      <w:proofErr w:type="gramEnd"/>
      <w:r>
        <w:t xml:space="preserve"> 2 или 3 года жизни ребенка, он будет изливать е непосредственно на нас. И так будет продолжаться в течение еще нескольких лет. Он будет плакать, кричать, намеренно не слушаться, а иногда даже попытаться ударить  нас, своих родителей. Все это совершенно нормально. Если же он был чересчур избалован или заласкан </w:t>
      </w:r>
      <w:proofErr w:type="gramStart"/>
      <w:r>
        <w:t>в первые</w:t>
      </w:r>
      <w:proofErr w:type="gramEnd"/>
      <w:r>
        <w:t xml:space="preserve"> 3 или 4 года, его психологическое развитие окажется замедленным; и тогда всякое изменение нашего отношения к нему начнет стимулировать агрессивные действия, которые он тоже выплеснет на нас.</w:t>
      </w:r>
      <w:r w:rsidR="00A80232">
        <w:t xml:space="preserve"> </w:t>
      </w:r>
      <w:r>
        <w:t xml:space="preserve">Но если его возмущение постоянно подавляется, оно накапливается и </w:t>
      </w:r>
      <w:r w:rsidR="00A80232">
        <w:t>проявляется</w:t>
      </w:r>
      <w:r>
        <w:t xml:space="preserve"> нередко лишь в зрелом возрасте, когда невозможно</w:t>
      </w:r>
      <w:r w:rsidR="003B1985">
        <w:t xml:space="preserve"> докопаться до причин, потому что агрессивность уже выливается в иные формы.</w:t>
      </w:r>
    </w:p>
    <w:p w:rsidR="002B13CC" w:rsidRDefault="00A80232" w:rsidP="006510AF">
      <w:pPr>
        <w:pStyle w:val="a3"/>
        <w:ind w:left="1080"/>
      </w:pPr>
      <w:r>
        <w:lastRenderedPageBreak/>
        <w:t>Называется подобный феномен «перенесение», это одна из самых обычных примет агрессивности. Вот пример: ребенок.</w:t>
      </w:r>
      <w:r w:rsidR="008C3B4A">
        <w:t xml:space="preserve"> </w:t>
      </w:r>
      <w:r>
        <w:t xml:space="preserve"> </w:t>
      </w:r>
      <w:proofErr w:type="gramStart"/>
      <w:r>
        <w:t>Которому</w:t>
      </w:r>
      <w:proofErr w:type="gramEnd"/>
      <w:r>
        <w:t xml:space="preserve"> мать не дает карамельку, пинком отшвыривает игрушку. Он не осмеливается столь же открыто излить свою злость на </w:t>
      </w:r>
      <w:proofErr w:type="gramStart"/>
      <w:r>
        <w:t>мать</w:t>
      </w:r>
      <w:proofErr w:type="gramEnd"/>
      <w:r>
        <w:t xml:space="preserve"> и «переносит» гнев и агрессивность на другой, более безобидный объект. Но чаще всего дети открыто проявляют свое возмущение родителям, а потом долго страдают от своего поступка. Ребенок не может  взять верх над матерью с отцом </w:t>
      </w:r>
      <w:r w:rsidR="008C3B4A">
        <w:t>прежде</w:t>
      </w:r>
      <w:r>
        <w:t xml:space="preserve"> всего потому, что они взрослые, пользуются реальным авторитетом и у них больше возможностей настоять на своем. К тому же ребенку уже привито чувство уважения и послушания, пусть даже с применением угроз и наказаний</w:t>
      </w:r>
      <w:r w:rsidR="002B13CC">
        <w:t>. Он сам огорчен из-за своего агрессивного поведения, у него рождаются чувства вины и даже боязни утратить любовь и заботу родителей. Эта боязнь в свою очередь тоже может развить агрессивность</w:t>
      </w:r>
      <w:r w:rsidR="008C3B4A">
        <w:t xml:space="preserve"> </w:t>
      </w:r>
      <w:r w:rsidR="002B13CC">
        <w:t>- возникает порочный круг: ребенок чувствует себя подавленным не только родителями, но также собственными чувствами вины и страха. И его агрессивность теперь уже будет направлена и на всякие другие объекты.</w:t>
      </w:r>
    </w:p>
    <w:p w:rsidR="002B13CC" w:rsidRDefault="002B13CC" w:rsidP="006510AF">
      <w:pPr>
        <w:pStyle w:val="a3"/>
        <w:ind w:left="1080"/>
      </w:pPr>
      <w:r>
        <w:t xml:space="preserve">Негативная сторона этой стадии развития состоит в том, что от агрессивности больше всего страдает сам ребенок. Он в ссоре с родителями, теряет друзей. </w:t>
      </w:r>
    </w:p>
    <w:p w:rsidR="00A80232" w:rsidRDefault="002B13CC" w:rsidP="006510AF">
      <w:pPr>
        <w:pStyle w:val="a3"/>
        <w:ind w:left="1080"/>
      </w:pPr>
      <w:r>
        <w:t xml:space="preserve">Для «лечения» агрессивности годятся примерно те же способы, что и для предупреждения. Не надо забывать, что когда мы имеем дело  с ребенком такого типа, одно лишь ласковое слово может снять его озлобленность. Нужно, чтобы он чувствовал себя желанным и любимым, даже ценой </w:t>
      </w:r>
      <w:r w:rsidR="00817EAF">
        <w:t xml:space="preserve">некоторых поблажек со стороны родителей. Нет нужды говорить, что было бы очень полезно понять причины протеста и сопротивления ребенка и исключать их. </w:t>
      </w:r>
      <w:r>
        <w:t xml:space="preserve"> </w:t>
      </w:r>
      <w:r w:rsidR="00A80232">
        <w:t xml:space="preserve">  </w:t>
      </w:r>
    </w:p>
    <w:p w:rsidR="00222C70" w:rsidRDefault="00222C70" w:rsidP="006510AF">
      <w:pPr>
        <w:pStyle w:val="a3"/>
        <w:ind w:left="1080"/>
      </w:pPr>
    </w:p>
    <w:p w:rsidR="00222C70" w:rsidRDefault="00222C70" w:rsidP="006510AF">
      <w:pPr>
        <w:pStyle w:val="a3"/>
        <w:ind w:left="1080"/>
      </w:pPr>
      <w:r>
        <w:t>Психологический практикум для родителей</w:t>
      </w:r>
    </w:p>
    <w:p w:rsidR="00222C70" w:rsidRDefault="00222C70" w:rsidP="006510AF">
      <w:pPr>
        <w:pStyle w:val="a3"/>
        <w:ind w:left="1080"/>
      </w:pPr>
      <w:r>
        <w:t>Повсюду на планете бесчинствует агрессивная энергия. Каждый день эта энергия, неуловимая и бессмысленная, причиняет много горя. Каждый день уменьшаются права людей на физическую и психическую безопасность и выживание.</w:t>
      </w:r>
    </w:p>
    <w:p w:rsidR="008C164C" w:rsidRDefault="00222C70" w:rsidP="006510AF">
      <w:pPr>
        <w:pStyle w:val="a3"/>
        <w:ind w:left="1080"/>
      </w:pPr>
      <w:r>
        <w:t>Кроме того, множество людей невольно направляют эту агрессию против самих себя</w:t>
      </w:r>
      <w:r w:rsidR="00BC7BAD">
        <w:t>, вызывая, по свидетельству меди</w:t>
      </w:r>
      <w:r>
        <w:t xml:space="preserve">цины, сердечные заболевания, ожирение, ревматические заболевания. Та же агрессивная энергия, как оказывается, - один из определяющих факторов различных психических отклонений: отдельных форм депрессии, чувства вины, навязчивых и </w:t>
      </w:r>
      <w:r w:rsidR="008C164C">
        <w:t>параноидных синдромов.</w:t>
      </w:r>
    </w:p>
    <w:p w:rsidR="008C164C" w:rsidRDefault="008C164C" w:rsidP="006510AF">
      <w:pPr>
        <w:pStyle w:val="a3"/>
        <w:ind w:left="1080"/>
      </w:pPr>
    </w:p>
    <w:p w:rsidR="008C164C" w:rsidRDefault="008C164C" w:rsidP="006510AF">
      <w:pPr>
        <w:pStyle w:val="a3"/>
        <w:ind w:left="1080"/>
      </w:pPr>
      <w:r>
        <w:t>Что делать, чтобы ваш ребенок не был агрессивен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Определите все семейные проблемы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Нормализуйте семейные отношения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 xml:space="preserve">Ликвидируйте все агрессивные формы поведения среди </w:t>
      </w:r>
      <w:proofErr w:type="gramStart"/>
      <w:r>
        <w:t>близких</w:t>
      </w:r>
      <w:proofErr w:type="gramEnd"/>
      <w:r>
        <w:t>, помня, что ребенок все и подражает вам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Принимайте своего ребенка таким, какой он есть, и любите со всеми его недостатками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Попытайтесь погасить конфликт еще в зародыше, направляя интерес ребенка в другое русло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Дайте понять ему, что он любим, даже если в  семье появился новорожденный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Научите его общению со сверстниками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t>Старайтесь предотвращать агрессивные реакции</w:t>
      </w:r>
    </w:p>
    <w:p w:rsidR="008C164C" w:rsidRDefault="008C164C" w:rsidP="008C164C">
      <w:pPr>
        <w:pStyle w:val="a3"/>
        <w:numPr>
          <w:ilvl w:val="0"/>
          <w:numId w:val="3"/>
        </w:numPr>
      </w:pPr>
      <w:r>
        <w:lastRenderedPageBreak/>
        <w:t>Никогда не внушайте ребенку, что он плохой. Помните, что отрицательная оценка взрослых формирует его низкую самооценку и затрудняет общение с внешним миром</w:t>
      </w:r>
    </w:p>
    <w:p w:rsidR="00D275DB" w:rsidRDefault="00D275DB" w:rsidP="008C164C">
      <w:pPr>
        <w:pStyle w:val="a3"/>
        <w:numPr>
          <w:ilvl w:val="0"/>
          <w:numId w:val="3"/>
        </w:numPr>
      </w:pPr>
      <w:r>
        <w:t>Никогда не используйте агрессивные меры воспитания (шлепки, угрозы, угол, ремень).</w:t>
      </w:r>
    </w:p>
    <w:p w:rsidR="00D275DB" w:rsidRDefault="00D275DB" w:rsidP="008C164C">
      <w:pPr>
        <w:pStyle w:val="a3"/>
        <w:numPr>
          <w:ilvl w:val="0"/>
          <w:numId w:val="3"/>
        </w:numPr>
      </w:pPr>
      <w:r>
        <w:t>Не позволяйте ребенку даже нарочно стрелять в людей игрушечным пистолетом</w:t>
      </w:r>
    </w:p>
    <w:p w:rsidR="00D275DB" w:rsidRDefault="00D275DB" w:rsidP="008C164C">
      <w:pPr>
        <w:pStyle w:val="a3"/>
        <w:numPr>
          <w:ilvl w:val="0"/>
          <w:numId w:val="3"/>
        </w:numPr>
      </w:pPr>
      <w:r>
        <w:t>Никогда не подчеркивайте и не напоминайте, что кто – то лучше его</w:t>
      </w:r>
    </w:p>
    <w:p w:rsidR="00D275DB" w:rsidRDefault="00D275DB" w:rsidP="008C164C">
      <w:pPr>
        <w:pStyle w:val="a3"/>
        <w:numPr>
          <w:ilvl w:val="0"/>
          <w:numId w:val="3"/>
        </w:numPr>
      </w:pPr>
      <w:r>
        <w:t>Не оскорбляйте достоинство ребенка грубым словом</w:t>
      </w:r>
    </w:p>
    <w:p w:rsidR="00BC7BAD" w:rsidRDefault="00D275DB" w:rsidP="008C164C">
      <w:pPr>
        <w:pStyle w:val="a3"/>
        <w:numPr>
          <w:ilvl w:val="0"/>
          <w:numId w:val="3"/>
        </w:numPr>
      </w:pPr>
      <w:r>
        <w:t>Если нет видимых причин для агрессии ребенка, то обратитесь к психоневрологу или психологу.</w:t>
      </w:r>
    </w:p>
    <w:p w:rsidR="00BC7BAD" w:rsidRDefault="00BC7BAD" w:rsidP="00BC7BAD"/>
    <w:p w:rsidR="00BC7BAD" w:rsidRDefault="00BC7BAD" w:rsidP="00BC7BAD"/>
    <w:p w:rsidR="00BC7BAD" w:rsidRDefault="00BC7BAD" w:rsidP="00BC7BAD"/>
    <w:p w:rsidR="00BC7BAD" w:rsidRDefault="00BC7BAD" w:rsidP="00BC7BAD">
      <w:r>
        <w:t>Литература:</w:t>
      </w:r>
    </w:p>
    <w:p w:rsidR="00875465" w:rsidRDefault="00BC7BAD" w:rsidP="00BC7BAD">
      <w:r>
        <w:t>М.: Планета, 2011.-464с</w:t>
      </w:r>
      <w:proofErr w:type="gramStart"/>
      <w:r>
        <w:t>.-</w:t>
      </w:r>
      <w:proofErr w:type="gramEnd"/>
      <w:r>
        <w:t>(Уроки мастерства)</w:t>
      </w:r>
    </w:p>
    <w:p w:rsidR="00875465" w:rsidRDefault="00875465" w:rsidP="00BC7BAD">
      <w:r>
        <w:t>Практикум по психологии</w:t>
      </w:r>
    </w:p>
    <w:p w:rsidR="00222C70" w:rsidRDefault="00222C70" w:rsidP="00BC7BAD">
      <w:r>
        <w:t xml:space="preserve"> </w:t>
      </w:r>
    </w:p>
    <w:p w:rsidR="00406B1C" w:rsidRDefault="00406B1C" w:rsidP="006510AF">
      <w:pPr>
        <w:pStyle w:val="a3"/>
        <w:ind w:left="1080"/>
      </w:pPr>
      <w:r>
        <w:t xml:space="preserve"> </w:t>
      </w:r>
    </w:p>
    <w:p w:rsidR="00021C3A" w:rsidRDefault="00021C3A" w:rsidP="006510AF">
      <w:pPr>
        <w:pStyle w:val="a3"/>
        <w:ind w:left="1080"/>
      </w:pPr>
    </w:p>
    <w:p w:rsidR="00C55D0B" w:rsidRDefault="002A05D0" w:rsidP="006510AF">
      <w:pPr>
        <w:pStyle w:val="a3"/>
        <w:ind w:left="1080"/>
      </w:pPr>
      <w:r>
        <w:t xml:space="preserve"> </w:t>
      </w:r>
      <w:r w:rsidR="00B77A2E">
        <w:t xml:space="preserve"> </w:t>
      </w:r>
      <w:r w:rsidR="000870E0">
        <w:t xml:space="preserve">  </w:t>
      </w:r>
    </w:p>
    <w:sectPr w:rsidR="00C55D0B" w:rsidSect="0035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E4D"/>
    <w:multiLevelType w:val="hybridMultilevel"/>
    <w:tmpl w:val="54546FBE"/>
    <w:lvl w:ilvl="0" w:tplc="A08EE43C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AF67DC"/>
    <w:multiLevelType w:val="hybridMultilevel"/>
    <w:tmpl w:val="F56248A0"/>
    <w:lvl w:ilvl="0" w:tplc="F4DC2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73DA2"/>
    <w:multiLevelType w:val="hybridMultilevel"/>
    <w:tmpl w:val="5422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0AF"/>
    <w:rsid w:val="00021C3A"/>
    <w:rsid w:val="000870E0"/>
    <w:rsid w:val="00222C70"/>
    <w:rsid w:val="002A05D0"/>
    <w:rsid w:val="002B13CC"/>
    <w:rsid w:val="00350111"/>
    <w:rsid w:val="003B1985"/>
    <w:rsid w:val="00406B1C"/>
    <w:rsid w:val="0048524C"/>
    <w:rsid w:val="004E70BB"/>
    <w:rsid w:val="006510AF"/>
    <w:rsid w:val="00817EAF"/>
    <w:rsid w:val="00875465"/>
    <w:rsid w:val="008C164C"/>
    <w:rsid w:val="008C3B4A"/>
    <w:rsid w:val="0096429D"/>
    <w:rsid w:val="00A80232"/>
    <w:rsid w:val="00B77A2E"/>
    <w:rsid w:val="00BC7BAD"/>
    <w:rsid w:val="00C41825"/>
    <w:rsid w:val="00C55D0B"/>
    <w:rsid w:val="00D275DB"/>
    <w:rsid w:val="00EC6A51"/>
    <w:rsid w:val="00FC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цутвуе</dc:creator>
  <cp:keywords/>
  <dc:description/>
  <cp:lastModifiedBy>связной</cp:lastModifiedBy>
  <cp:revision>14</cp:revision>
  <dcterms:created xsi:type="dcterms:W3CDTF">2012-03-27T10:17:00Z</dcterms:created>
  <dcterms:modified xsi:type="dcterms:W3CDTF">2014-06-22T11:54:00Z</dcterms:modified>
</cp:coreProperties>
</file>