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54" w:rsidRPr="00372C54" w:rsidRDefault="00372C54" w:rsidP="00372C54">
      <w:pPr>
        <w:tabs>
          <w:tab w:val="left" w:pos="180"/>
        </w:tabs>
        <w:spacing w:line="360" w:lineRule="auto"/>
        <w:ind w:firstLine="708"/>
        <w:jc w:val="center"/>
        <w:rPr>
          <w:sz w:val="36"/>
          <w:szCs w:val="36"/>
          <w:lang w:val="ru-RU"/>
        </w:rPr>
      </w:pPr>
      <w:r w:rsidRPr="00372C54">
        <w:rPr>
          <w:b/>
          <w:sz w:val="36"/>
          <w:szCs w:val="36"/>
          <w:lang w:val="ru-RU"/>
        </w:rPr>
        <w:t xml:space="preserve">Некоторые аспекты проблемы обучения </w:t>
      </w:r>
    </w:p>
    <w:p w:rsidR="00372C54" w:rsidRPr="00372C54" w:rsidRDefault="00372C54" w:rsidP="00372C54">
      <w:pPr>
        <w:tabs>
          <w:tab w:val="left" w:pos="180"/>
        </w:tabs>
        <w:spacing w:line="360" w:lineRule="auto"/>
        <w:ind w:firstLine="708"/>
        <w:jc w:val="center"/>
        <w:rPr>
          <w:b/>
          <w:lang w:val="ru-RU"/>
        </w:rPr>
      </w:pPr>
      <w:r w:rsidRPr="00372C54">
        <w:rPr>
          <w:b/>
          <w:sz w:val="36"/>
          <w:szCs w:val="36"/>
          <w:lang w:val="ru-RU"/>
        </w:rPr>
        <w:t>двуязычных детей.</w:t>
      </w:r>
    </w:p>
    <w:p w:rsidR="003A1590" w:rsidRPr="00301AD7" w:rsidRDefault="003A1590" w:rsidP="00B84AB7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01AD7">
        <w:rPr>
          <w:sz w:val="28"/>
          <w:szCs w:val="28"/>
          <w:lang w:val="ru-RU"/>
        </w:rPr>
        <w:t xml:space="preserve">В нашей школе обучается много детей из нерусских семей. Нельзя отрицать существование проблем при их поступлении в школу. </w:t>
      </w:r>
    </w:p>
    <w:p w:rsidR="007C4E84" w:rsidRDefault="005C151D" w:rsidP="007C4E84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науке с</w:t>
      </w:r>
      <w:r w:rsidR="007C4E84">
        <w:rPr>
          <w:sz w:val="28"/>
          <w:szCs w:val="28"/>
          <w:lang w:val="ru-RU"/>
        </w:rPr>
        <w:t>читается, что двуязычие положительно сказывается на разв</w:t>
      </w:r>
      <w:r>
        <w:rPr>
          <w:sz w:val="28"/>
          <w:szCs w:val="28"/>
          <w:lang w:val="ru-RU"/>
        </w:rPr>
        <w:t>итии памяти,</w:t>
      </w:r>
      <w:r w:rsidR="007C4E84">
        <w:rPr>
          <w:sz w:val="28"/>
          <w:szCs w:val="28"/>
          <w:lang w:val="ru-RU"/>
        </w:rPr>
        <w:t xml:space="preserve"> сообразительности, быстроте реакции, математических навыках и логике. Полноценно развивающиеся билингвы, как правило, хорошо учатся и лучше других усваивают абстрактные науки, литературу и другие иностранные языки.</w:t>
      </w:r>
    </w:p>
    <w:p w:rsidR="005C151D" w:rsidRDefault="005C151D" w:rsidP="007C4E84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же тогда столько трудностей</w:t>
      </w:r>
      <w:r w:rsidR="00CB02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возникает</w:t>
      </w:r>
      <w:r w:rsidR="002E3D0A">
        <w:rPr>
          <w:sz w:val="28"/>
          <w:szCs w:val="28"/>
          <w:lang w:val="ru-RU"/>
        </w:rPr>
        <w:t xml:space="preserve"> у нас</w:t>
      </w:r>
      <w:r>
        <w:rPr>
          <w:sz w:val="28"/>
          <w:szCs w:val="28"/>
          <w:lang w:val="ru-RU"/>
        </w:rPr>
        <w:t xml:space="preserve">?   </w:t>
      </w:r>
    </w:p>
    <w:p w:rsidR="00301AD7" w:rsidRDefault="005C151D" w:rsidP="007C4E84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Думаю, вы со мной согласитесь, решающим фактором успешности обучения </w:t>
      </w:r>
      <w:r w:rsidR="00301AD7">
        <w:rPr>
          <w:sz w:val="28"/>
          <w:szCs w:val="28"/>
          <w:lang w:val="ru-RU"/>
        </w:rPr>
        <w:t xml:space="preserve">таких детей является </w:t>
      </w:r>
      <w:r w:rsidR="00301AD7" w:rsidRPr="00627206">
        <w:rPr>
          <w:b/>
          <w:sz w:val="28"/>
          <w:szCs w:val="28"/>
          <w:lang w:val="ru-RU"/>
        </w:rPr>
        <w:t xml:space="preserve">уровень владения русским языком. </w:t>
      </w:r>
    </w:p>
    <w:p w:rsidR="00301AD7" w:rsidRDefault="00301AD7" w:rsidP="00D617C2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01A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г</w:t>
      </w:r>
      <w:r>
        <w:rPr>
          <w:sz w:val="28"/>
          <w:szCs w:val="28"/>
          <w:lang w:val="ru-RU"/>
        </w:rPr>
        <w:t>лавным критери</w:t>
      </w:r>
      <w:r w:rsidR="00AA7BB1">
        <w:rPr>
          <w:sz w:val="28"/>
          <w:szCs w:val="28"/>
          <w:lang w:val="ru-RU"/>
        </w:rPr>
        <w:t xml:space="preserve">ем, влияющим на процесс овладения языком, </w:t>
      </w:r>
      <w:r w:rsidR="00AA7BB1" w:rsidRPr="00D617C2">
        <w:rPr>
          <w:b/>
          <w:sz w:val="28"/>
          <w:szCs w:val="28"/>
          <w:lang w:val="ru-RU"/>
        </w:rPr>
        <w:t>является возраст</w:t>
      </w:r>
      <w:r w:rsidR="00AA7BB1">
        <w:rPr>
          <w:sz w:val="28"/>
          <w:szCs w:val="28"/>
          <w:lang w:val="ru-RU"/>
        </w:rPr>
        <w:t>.</w:t>
      </w:r>
      <w:r w:rsidR="00D617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Если ребенок усваивает оба языка в возраст</w:t>
      </w:r>
      <w:r w:rsidR="00AA7BB1">
        <w:rPr>
          <w:sz w:val="28"/>
          <w:szCs w:val="28"/>
          <w:lang w:val="ru-RU"/>
        </w:rPr>
        <w:t xml:space="preserve">е </w:t>
      </w:r>
      <w:r w:rsidR="00AA7BB1" w:rsidRPr="00E36485">
        <w:rPr>
          <w:sz w:val="28"/>
          <w:szCs w:val="28"/>
          <w:lang w:val="ru-RU"/>
        </w:rPr>
        <w:t>до трех лет,</w:t>
      </w:r>
      <w:r w:rsidR="00AA7BB1">
        <w:rPr>
          <w:sz w:val="28"/>
          <w:szCs w:val="28"/>
          <w:lang w:val="ru-RU"/>
        </w:rPr>
        <w:t xml:space="preserve"> </w:t>
      </w:r>
      <w:r w:rsidR="00D617C2">
        <w:rPr>
          <w:sz w:val="28"/>
          <w:szCs w:val="28"/>
          <w:lang w:val="ru-RU"/>
        </w:rPr>
        <w:t xml:space="preserve">то в </w:t>
      </w:r>
      <w:r>
        <w:rPr>
          <w:sz w:val="28"/>
          <w:szCs w:val="28"/>
          <w:lang w:val="ru-RU"/>
        </w:rPr>
        <w:t xml:space="preserve">6 лет он уже активно и полноценно использует язык в игре и социальном общении со сверстниками. </w:t>
      </w:r>
    </w:p>
    <w:p w:rsidR="007C4E84" w:rsidRDefault="00301AD7" w:rsidP="00301AD7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Специалисты отмечают, что критическим периодом в освоении второго я</w:t>
      </w:r>
      <w:r w:rsidR="00AA7BB1">
        <w:rPr>
          <w:sz w:val="28"/>
          <w:szCs w:val="28"/>
          <w:lang w:val="ru-RU"/>
        </w:rPr>
        <w:t>зыка является</w:t>
      </w:r>
      <w:r>
        <w:rPr>
          <w:sz w:val="28"/>
          <w:szCs w:val="28"/>
          <w:lang w:val="ru-RU"/>
        </w:rPr>
        <w:t xml:space="preserve"> возраст от 8 </w:t>
      </w:r>
      <w:r w:rsidR="00D617C2">
        <w:rPr>
          <w:sz w:val="28"/>
          <w:szCs w:val="28"/>
          <w:lang w:val="ru-RU"/>
        </w:rPr>
        <w:t>до 11 лет, так как в это время</w:t>
      </w:r>
      <w:r>
        <w:rPr>
          <w:sz w:val="28"/>
          <w:szCs w:val="28"/>
          <w:lang w:val="ru-RU"/>
        </w:rPr>
        <w:t xml:space="preserve"> возрастает предвзятость (критичность) восприятия чужой культуры, заметно снижается «естественность» овладения языковыми конструкциями, и снижается возможность хорошего качества овладения фонетикой чужого</w:t>
      </w:r>
      <w:r w:rsidR="00AA7BB1">
        <w:rPr>
          <w:sz w:val="28"/>
          <w:szCs w:val="28"/>
          <w:lang w:val="ru-RU"/>
        </w:rPr>
        <w:t xml:space="preserve"> языка.</w:t>
      </w:r>
    </w:p>
    <w:p w:rsidR="00153183" w:rsidRPr="0062064D" w:rsidRDefault="00AA7BB1" w:rsidP="00AA7BB1">
      <w:pPr>
        <w:tabs>
          <w:tab w:val="left" w:pos="180"/>
        </w:tabs>
        <w:spacing w:line="36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F48C8">
        <w:rPr>
          <w:sz w:val="28"/>
          <w:szCs w:val="28"/>
          <w:lang w:val="ru-RU"/>
        </w:rPr>
        <w:t>Наибольшую тревогу</w:t>
      </w:r>
      <w:r w:rsidR="002E3D0A">
        <w:rPr>
          <w:sz w:val="28"/>
          <w:szCs w:val="28"/>
          <w:lang w:val="ru-RU"/>
        </w:rPr>
        <w:t xml:space="preserve"> у нас</w:t>
      </w:r>
      <w:r w:rsidR="007F48C8">
        <w:rPr>
          <w:sz w:val="28"/>
          <w:szCs w:val="28"/>
          <w:lang w:val="ru-RU"/>
        </w:rPr>
        <w:t xml:space="preserve"> вызывают  дети из цыганских семей.  В школу они</w:t>
      </w:r>
      <w:r>
        <w:rPr>
          <w:sz w:val="28"/>
          <w:szCs w:val="28"/>
          <w:lang w:val="ru-RU"/>
        </w:rPr>
        <w:t xml:space="preserve"> приходят  как раз</w:t>
      </w:r>
      <w:r w:rsidR="0062064D">
        <w:rPr>
          <w:sz w:val="28"/>
          <w:szCs w:val="28"/>
          <w:lang w:val="ru-RU"/>
        </w:rPr>
        <w:t xml:space="preserve"> в таком</w:t>
      </w:r>
      <w:r>
        <w:rPr>
          <w:sz w:val="28"/>
          <w:szCs w:val="28"/>
          <w:lang w:val="ru-RU"/>
        </w:rPr>
        <w:t xml:space="preserve"> «</w:t>
      </w:r>
      <w:r w:rsidR="0062064D">
        <w:rPr>
          <w:sz w:val="28"/>
          <w:szCs w:val="28"/>
          <w:lang w:val="ru-RU"/>
        </w:rPr>
        <w:t>критическом</w:t>
      </w:r>
      <w:r>
        <w:rPr>
          <w:sz w:val="28"/>
          <w:szCs w:val="28"/>
          <w:lang w:val="ru-RU"/>
        </w:rPr>
        <w:t>»</w:t>
      </w:r>
      <w:r w:rsidR="0062064D">
        <w:rPr>
          <w:sz w:val="28"/>
          <w:szCs w:val="28"/>
          <w:lang w:val="ru-RU"/>
        </w:rPr>
        <w:t xml:space="preserve"> возрасте</w:t>
      </w:r>
      <w:r>
        <w:rPr>
          <w:sz w:val="28"/>
          <w:szCs w:val="28"/>
          <w:lang w:val="ru-RU"/>
        </w:rPr>
        <w:t>.</w:t>
      </w:r>
      <w:r w:rsidR="0062064D">
        <w:rPr>
          <w:lang w:val="ru-RU"/>
        </w:rPr>
        <w:t xml:space="preserve"> 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Дошкольные учреждения дети не посещали, в семье общались только на родном языке. </w:t>
      </w:r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Словарный </w:t>
      </w:r>
      <w:r w:rsidR="007C4E84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>запас некоторых ограничивает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>ся двумя-тремя</w:t>
      </w:r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десятками </w:t>
      </w:r>
      <w:r w:rsidR="007C4E84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>слов</w:t>
      </w:r>
      <w:proofErr w:type="gramStart"/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>.</w:t>
      </w:r>
      <w:proofErr w:type="gramEnd"/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62064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Наши 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>программы и учебники рассчитаны на русскоязычных детей. Естественно, двуязычный ребенок часто оказывается не в состояни</w:t>
      </w:r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и понять содержание текста. </w:t>
      </w:r>
      <w:r w:rsidR="00D617C2">
        <w:rPr>
          <w:rFonts w:asciiTheme="majorHAnsi" w:hAnsiTheme="majorHAnsi"/>
          <w:color w:val="333333"/>
          <w:sz w:val="28"/>
          <w:szCs w:val="28"/>
          <w:lang w:val="ru-RU" w:eastAsia="ru-RU"/>
        </w:rPr>
        <w:t>Л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>ишены</w:t>
      </w:r>
      <w:r w:rsidR="00D617C2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они и помощи родителей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>, поскольку их родители обычно зна</w:t>
      </w:r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>ют русский я</w:t>
      </w:r>
      <w:r w:rsidR="00CB0216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зык </w:t>
      </w:r>
      <w:r w:rsidR="00CB0216">
        <w:rPr>
          <w:rFonts w:asciiTheme="majorHAnsi" w:hAnsiTheme="majorHAnsi"/>
          <w:color w:val="333333"/>
          <w:sz w:val="28"/>
          <w:szCs w:val="28"/>
          <w:lang w:val="ru-RU" w:eastAsia="ru-RU"/>
        </w:rPr>
        <w:lastRenderedPageBreak/>
        <w:t>еще хуже</w:t>
      </w:r>
      <w:r w:rsidR="007C4E84" w:rsidRPr="007C4E84">
        <w:rPr>
          <w:rFonts w:asciiTheme="majorHAnsi" w:hAnsiTheme="majorHAnsi"/>
          <w:color w:val="333333"/>
          <w:sz w:val="28"/>
          <w:szCs w:val="28"/>
          <w:lang w:val="ru-RU" w:eastAsia="ru-RU"/>
        </w:rPr>
        <w:t>.</w:t>
      </w:r>
      <w:r w:rsidR="00153183" w:rsidRPr="00153183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62064D">
        <w:rPr>
          <w:sz w:val="28"/>
          <w:szCs w:val="28"/>
          <w:lang w:val="ru-RU"/>
        </w:rPr>
        <w:t>В этих семьях</w:t>
      </w:r>
      <w:r w:rsidR="0062064D">
        <w:rPr>
          <w:sz w:val="28"/>
          <w:szCs w:val="28"/>
          <w:lang w:val="ru-RU"/>
        </w:rPr>
        <w:t xml:space="preserve"> не уделяют вним</w:t>
      </w:r>
      <w:r w:rsidR="00CB0216">
        <w:rPr>
          <w:sz w:val="28"/>
          <w:szCs w:val="28"/>
          <w:lang w:val="ru-RU"/>
        </w:rPr>
        <w:t>ания речевому развитию ребенка,</w:t>
      </w:r>
      <w:r w:rsidR="0062064D">
        <w:rPr>
          <w:sz w:val="28"/>
          <w:szCs w:val="28"/>
          <w:lang w:val="ru-RU"/>
        </w:rPr>
        <w:t xml:space="preserve"> не планируют,</w:t>
      </w:r>
      <w:r w:rsidR="0062064D">
        <w:rPr>
          <w:sz w:val="28"/>
          <w:szCs w:val="28"/>
        </w:rPr>
        <w:t> </w:t>
      </w:r>
      <w:r w:rsidR="0062064D">
        <w:rPr>
          <w:sz w:val="28"/>
          <w:szCs w:val="28"/>
          <w:lang w:val="ru-RU"/>
        </w:rPr>
        <w:t>на каком языке общат</w:t>
      </w:r>
      <w:r w:rsidR="0062064D">
        <w:rPr>
          <w:sz w:val="28"/>
          <w:szCs w:val="28"/>
          <w:lang w:val="ru-RU"/>
        </w:rPr>
        <w:t>ься с ребенком, смешивают языки.</w:t>
      </w:r>
    </w:p>
    <w:p w:rsidR="00FD2A05" w:rsidRDefault="00FD2A05" w:rsidP="00FD2A05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rStyle w:val="a3"/>
          <w:bCs w:val="0"/>
          <w:sz w:val="28"/>
          <w:szCs w:val="28"/>
          <w:lang w:val="ru-RU"/>
        </w:rPr>
        <w:t>Из-за недостаточного словарного запаса</w:t>
      </w:r>
      <w:r w:rsidR="00577052">
        <w:rPr>
          <w:sz w:val="28"/>
          <w:szCs w:val="28"/>
          <w:lang w:val="ru-RU"/>
        </w:rPr>
        <w:t xml:space="preserve"> дети на уроках</w:t>
      </w:r>
      <w:r>
        <w:rPr>
          <w:sz w:val="28"/>
          <w:szCs w:val="28"/>
          <w:lang w:val="ru-RU"/>
        </w:rPr>
        <w:t xml:space="preserve">  молчат (не отвечают на вопросы, уклоняются от всякого общения, даже со сверстниками</w:t>
      </w:r>
      <w:r>
        <w:rPr>
          <w:sz w:val="28"/>
          <w:szCs w:val="28"/>
          <w:lang w:val="ru-RU"/>
        </w:rPr>
        <w:t xml:space="preserve">). На переменке,  до и после занятий </w:t>
      </w:r>
      <w:r>
        <w:rPr>
          <w:sz w:val="28"/>
          <w:szCs w:val="28"/>
          <w:lang w:val="ru-RU"/>
        </w:rPr>
        <w:t xml:space="preserve"> переходят между с</w:t>
      </w:r>
      <w:r>
        <w:rPr>
          <w:sz w:val="28"/>
          <w:szCs w:val="28"/>
          <w:lang w:val="ru-RU"/>
        </w:rPr>
        <w:t xml:space="preserve">обой на родной язык. </w:t>
      </w:r>
    </w:p>
    <w:p w:rsidR="00577052" w:rsidRDefault="0033029A" w:rsidP="00577052">
      <w:pPr>
        <w:tabs>
          <w:tab w:val="left" w:pos="180"/>
        </w:tabs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33029A">
        <w:rPr>
          <w:b/>
          <w:sz w:val="28"/>
          <w:szCs w:val="28"/>
          <w:lang w:val="ru-RU"/>
        </w:rPr>
        <w:t xml:space="preserve">Из-за </w:t>
      </w:r>
      <w:r w:rsidRPr="0033029A">
        <w:rPr>
          <w:rStyle w:val="a3"/>
          <w:bCs w:val="0"/>
          <w:sz w:val="28"/>
          <w:szCs w:val="28"/>
          <w:lang w:val="ru-RU"/>
        </w:rPr>
        <w:t>реч</w:t>
      </w:r>
      <w:r>
        <w:rPr>
          <w:rStyle w:val="a3"/>
          <w:bCs w:val="0"/>
          <w:sz w:val="28"/>
          <w:szCs w:val="28"/>
          <w:lang w:val="ru-RU"/>
        </w:rPr>
        <w:t>евых проблем (</w:t>
      </w:r>
      <w:r w:rsidR="00DC48B0">
        <w:rPr>
          <w:sz w:val="28"/>
          <w:szCs w:val="28"/>
          <w:lang w:val="ru-RU"/>
        </w:rPr>
        <w:t xml:space="preserve">путают </w:t>
      </w:r>
      <w:r>
        <w:rPr>
          <w:sz w:val="28"/>
          <w:szCs w:val="28"/>
          <w:lang w:val="ru-RU"/>
        </w:rPr>
        <w:t>окончания</w:t>
      </w:r>
      <w:r w:rsidR="00DC48B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предлоги, личные местоимения), даже  при </w:t>
      </w:r>
      <w:r w:rsidR="00FD2A05">
        <w:rPr>
          <w:sz w:val="28"/>
          <w:szCs w:val="28"/>
          <w:lang w:val="ru-RU"/>
        </w:rPr>
        <w:t xml:space="preserve"> развитом словарном запасе, </w:t>
      </w:r>
      <w:r>
        <w:rPr>
          <w:sz w:val="28"/>
          <w:szCs w:val="28"/>
          <w:lang w:val="ru-RU"/>
        </w:rPr>
        <w:t>не могут описать предмет, назвать его</w:t>
      </w:r>
      <w:r w:rsidR="00FD2A05">
        <w:rPr>
          <w:sz w:val="28"/>
          <w:szCs w:val="28"/>
          <w:lang w:val="ru-RU"/>
        </w:rPr>
        <w:t xml:space="preserve"> признаки. Не могут</w:t>
      </w:r>
      <w:r>
        <w:rPr>
          <w:sz w:val="28"/>
          <w:szCs w:val="28"/>
          <w:lang w:val="ru-RU"/>
        </w:rPr>
        <w:t xml:space="preserve"> подобрать слово по смыслу</w:t>
      </w:r>
      <w:r>
        <w:rPr>
          <w:sz w:val="28"/>
          <w:szCs w:val="28"/>
          <w:lang w:val="ru-RU"/>
        </w:rPr>
        <w:t>,</w:t>
      </w:r>
      <w:r w:rsidR="00FD2A05">
        <w:rPr>
          <w:sz w:val="28"/>
          <w:szCs w:val="28"/>
          <w:lang w:val="ru-RU"/>
        </w:rPr>
        <w:t xml:space="preserve"> продолжить предложени</w:t>
      </w:r>
      <w:r>
        <w:rPr>
          <w:sz w:val="28"/>
          <w:szCs w:val="28"/>
          <w:lang w:val="ru-RU"/>
        </w:rPr>
        <w:t>е</w:t>
      </w:r>
      <w:r w:rsidR="00577052">
        <w:rPr>
          <w:sz w:val="28"/>
          <w:szCs w:val="28"/>
          <w:lang w:val="ru-RU"/>
        </w:rPr>
        <w:t xml:space="preserve">, </w:t>
      </w:r>
      <w:r w:rsidR="00577052">
        <w:rPr>
          <w:sz w:val="28"/>
          <w:szCs w:val="28"/>
          <w:lang w:val="ru-RU"/>
        </w:rPr>
        <w:t>отгадать загадку, понять пословицу.</w:t>
      </w:r>
    </w:p>
    <w:p w:rsidR="00577052" w:rsidRPr="002E3D0A" w:rsidRDefault="00577052" w:rsidP="00577052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b/>
          <w:color w:val="333333"/>
          <w:sz w:val="28"/>
          <w:szCs w:val="28"/>
          <w:lang w:val="ru-RU" w:eastAsia="ru-RU"/>
        </w:rPr>
      </w:pPr>
      <w:r w:rsidRPr="002E3D0A">
        <w:rPr>
          <w:rFonts w:asciiTheme="majorHAnsi" w:hAnsiTheme="majorHAnsi"/>
          <w:b/>
          <w:color w:val="333333"/>
          <w:sz w:val="28"/>
          <w:szCs w:val="28"/>
          <w:lang w:val="ru-RU" w:eastAsia="ru-RU"/>
        </w:rPr>
        <w:t xml:space="preserve">    </w:t>
      </w:r>
      <w:r w:rsidRPr="007C4E84">
        <w:rPr>
          <w:rFonts w:asciiTheme="majorHAnsi" w:hAnsiTheme="majorHAnsi"/>
          <w:b/>
          <w:color w:val="333333"/>
          <w:sz w:val="28"/>
          <w:szCs w:val="28"/>
          <w:lang w:val="ru-RU" w:eastAsia="ru-RU"/>
        </w:rPr>
        <w:t xml:space="preserve">Эти </w:t>
      </w:r>
      <w:r w:rsidRPr="002E3D0A">
        <w:rPr>
          <w:rFonts w:asciiTheme="majorHAnsi" w:hAnsiTheme="majorHAnsi"/>
          <w:b/>
          <w:color w:val="333333"/>
          <w:sz w:val="28"/>
          <w:szCs w:val="28"/>
          <w:lang w:val="ru-RU" w:eastAsia="ru-RU"/>
        </w:rPr>
        <w:t>обстоятельства вызывают трудности при обучении детей не только русскому языку, но и всем остальным предметам.</w:t>
      </w:r>
    </w:p>
    <w:p w:rsidR="00D617C2" w:rsidRDefault="0062064D" w:rsidP="00AA7BB1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</w:t>
      </w:r>
      <w:r w:rsidR="00FD2A0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В моём 3</w:t>
      </w:r>
      <w:proofErr w:type="gramStart"/>
      <w:r w:rsidR="00FD2A0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Д</w:t>
      </w:r>
      <w:proofErr w:type="gramEnd"/>
      <w:r w:rsidR="00D617C2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классе</w:t>
      </w:r>
      <w:r w:rsidR="00FD2A0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сейчас обучае</w:t>
      </w:r>
      <w:r w:rsidR="006F0A0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тся </w:t>
      </w:r>
      <w:proofErr w:type="spellStart"/>
      <w:r w:rsidR="006F0A05">
        <w:rPr>
          <w:rFonts w:asciiTheme="majorHAnsi" w:hAnsiTheme="majorHAnsi"/>
          <w:color w:val="333333"/>
          <w:sz w:val="28"/>
          <w:szCs w:val="28"/>
          <w:lang w:val="ru-RU" w:eastAsia="ru-RU"/>
        </w:rPr>
        <w:t>Оглу</w:t>
      </w:r>
      <w:proofErr w:type="spellEnd"/>
      <w:r w:rsidR="006F0A0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Зол</w:t>
      </w:r>
      <w:r w:rsidR="00FD2A05">
        <w:rPr>
          <w:rFonts w:asciiTheme="majorHAnsi" w:hAnsiTheme="majorHAnsi"/>
          <w:color w:val="333333"/>
          <w:sz w:val="28"/>
          <w:szCs w:val="28"/>
          <w:lang w:val="ru-RU" w:eastAsia="ru-RU"/>
        </w:rPr>
        <w:t>ушка.</w:t>
      </w:r>
      <w:r w:rsidR="00577052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Все перечисленные сложности нам с ней знакомы не понаслышке.</w:t>
      </w:r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В первом классе п</w:t>
      </w:r>
      <w:r w:rsidR="00DE1551">
        <w:rPr>
          <w:rFonts w:asciiTheme="majorHAnsi" w:hAnsiTheme="majorHAnsi"/>
          <w:color w:val="333333"/>
          <w:sz w:val="28"/>
          <w:szCs w:val="28"/>
          <w:lang w:val="ru-RU" w:eastAsia="ru-RU"/>
        </w:rPr>
        <w:t>онадо</w:t>
      </w:r>
      <w:r w:rsidR="00540F9F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бились ежедневные индивидуальные занятия(15-20 мин) по развитию речи. Начинали мы с названий и описаний бытовых предметов, учили стихи </w:t>
      </w:r>
      <w:proofErr w:type="spellStart"/>
      <w:r w:rsidR="00540F9F">
        <w:rPr>
          <w:rFonts w:asciiTheme="majorHAnsi" w:hAnsiTheme="majorHAnsi"/>
          <w:color w:val="333333"/>
          <w:sz w:val="28"/>
          <w:szCs w:val="28"/>
          <w:lang w:val="ru-RU" w:eastAsia="ru-RU"/>
        </w:rPr>
        <w:t>А.Барто</w:t>
      </w:r>
      <w:proofErr w:type="spellEnd"/>
      <w:r w:rsidR="00540F9F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, </w:t>
      </w:r>
      <w:r w:rsidR="005B1A1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детские считалочки, </w:t>
      </w:r>
      <w:proofErr w:type="spellStart"/>
      <w:r w:rsidR="005B1A15">
        <w:rPr>
          <w:rFonts w:asciiTheme="majorHAnsi" w:hAnsiTheme="majorHAnsi"/>
          <w:color w:val="333333"/>
          <w:sz w:val="28"/>
          <w:szCs w:val="28"/>
          <w:lang w:val="ru-RU" w:eastAsia="ru-RU"/>
        </w:rPr>
        <w:t>потешки</w:t>
      </w:r>
      <w:proofErr w:type="spellEnd"/>
      <w:r w:rsidR="005B1A1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, песенки, </w:t>
      </w:r>
      <w:r w:rsidR="00540F9F">
        <w:rPr>
          <w:rFonts w:asciiTheme="majorHAnsi" w:hAnsiTheme="majorHAnsi"/>
          <w:color w:val="333333"/>
          <w:sz w:val="28"/>
          <w:szCs w:val="28"/>
          <w:lang w:val="ru-RU" w:eastAsia="ru-RU"/>
        </w:rPr>
        <w:t>разгадывали детские кроссворды, составляли рассказы по серии картинок, ходили в библиотеку «почитать» сказки. Много полезных упражнений нашли в пособии</w:t>
      </w:r>
      <w:r w:rsidR="005B1A1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«Рабочая тетрадь дошкольника». </w:t>
      </w:r>
    </w:p>
    <w:p w:rsidR="00D617C2" w:rsidRDefault="00D617C2" w:rsidP="00D617C2">
      <w:pPr>
        <w:tabs>
          <w:tab w:val="left" w:pos="180"/>
        </w:tabs>
        <w:spacing w:line="360" w:lineRule="auto"/>
        <w:jc w:val="center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>(демонстрация работы с пособием)</w:t>
      </w:r>
    </w:p>
    <w:p w:rsidR="00081008" w:rsidRDefault="00081008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   </w:t>
      </w:r>
      <w:r w:rsidR="00D617C2">
        <w:rPr>
          <w:rFonts w:asciiTheme="majorHAnsi" w:hAnsiTheme="majorHAnsi"/>
          <w:color w:val="333333"/>
          <w:sz w:val="28"/>
          <w:szCs w:val="28"/>
          <w:lang w:val="ru-RU" w:eastAsia="ru-RU"/>
        </w:rPr>
        <w:t>Большим подс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>порьем стали дидактические игры</w:t>
      </w:r>
      <w:r w:rsidR="0047709A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«</w:t>
      </w:r>
      <w:proofErr w:type="gramStart"/>
      <w:r w:rsidR="0047709A">
        <w:rPr>
          <w:rFonts w:asciiTheme="majorHAnsi" w:hAnsiTheme="majorHAnsi"/>
          <w:color w:val="333333"/>
          <w:sz w:val="28"/>
          <w:szCs w:val="28"/>
          <w:lang w:val="ru-RU" w:eastAsia="ru-RU"/>
        </w:rPr>
        <w:t>Съедобное-несъедобное</w:t>
      </w:r>
      <w:proofErr w:type="gramEnd"/>
      <w:r w:rsidR="0047709A">
        <w:rPr>
          <w:rFonts w:asciiTheme="majorHAnsi" w:hAnsiTheme="majorHAnsi"/>
          <w:color w:val="333333"/>
          <w:sz w:val="28"/>
          <w:szCs w:val="28"/>
          <w:lang w:val="ru-RU" w:eastAsia="ru-RU"/>
        </w:rPr>
        <w:t>», «Я знаю пять названий…», «Чёрное-белое» (назвать антоним), «Города», «</w:t>
      </w:r>
      <w:r w:rsidR="00562ADA">
        <w:rPr>
          <w:rFonts w:asciiTheme="majorHAnsi" w:hAnsiTheme="majorHAnsi"/>
          <w:color w:val="333333"/>
          <w:sz w:val="28"/>
          <w:szCs w:val="28"/>
          <w:lang w:val="ru-RU" w:eastAsia="ru-RU"/>
        </w:rPr>
        <w:t>Словесный серпантин</w:t>
      </w:r>
      <w:r w:rsidR="0047709A">
        <w:rPr>
          <w:rFonts w:asciiTheme="majorHAnsi" w:hAnsiTheme="majorHAnsi"/>
          <w:color w:val="333333"/>
          <w:sz w:val="28"/>
          <w:szCs w:val="28"/>
          <w:lang w:val="ru-RU" w:eastAsia="ru-RU"/>
        </w:rPr>
        <w:t>»</w:t>
      </w:r>
      <w:r w:rsidR="00562ADA">
        <w:rPr>
          <w:rFonts w:asciiTheme="majorHAnsi" w:hAnsiTheme="majorHAnsi"/>
          <w:color w:val="333333"/>
          <w:sz w:val="28"/>
          <w:szCs w:val="28"/>
          <w:lang w:val="ru-RU" w:eastAsia="ru-RU"/>
        </w:rPr>
        <w:t>, «Дежурная буква». При организации игр моей задачей было продумать цели игры</w:t>
      </w:r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562ADA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(скрытую учебную и открытую игровую), дать образец нужной словесной формы, заинтересовать. Через минуту от </w:t>
      </w:r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>желающих поиграть не было отбоя, если у Золушки возникали трудности, ей помогали. Мне оставалось не прозевать момент нужного окончания игры, удивиться результатам и разделить радость общения.</w:t>
      </w:r>
    </w:p>
    <w:p w:rsidR="00081008" w:rsidRDefault="00081008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lastRenderedPageBreak/>
        <w:t xml:space="preserve">         </w:t>
      </w:r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Соня </w:t>
      </w:r>
      <w:proofErr w:type="spellStart"/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>Курова</w:t>
      </w:r>
      <w:proofErr w:type="spellEnd"/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и Настя Бучнева</w:t>
      </w:r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помогали Золушке выполнять </w:t>
      </w:r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>задания на дом. В этом году «</w:t>
      </w:r>
      <w:proofErr w:type="spellStart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>тьютором</w:t>
      </w:r>
      <w:proofErr w:type="spellEnd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» Золушки стала наша новенькая – </w:t>
      </w:r>
      <w:proofErr w:type="spellStart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>Садкина</w:t>
      </w:r>
      <w:proofErr w:type="spellEnd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Яна. Сейчас Золушка неплохо читает, понимает смысл </w:t>
      </w:r>
      <w:proofErr w:type="gramStart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>прочитанного</w:t>
      </w:r>
      <w:proofErr w:type="gramEnd"/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>,</w:t>
      </w:r>
      <w:r w:rsidR="006E64B7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пересказывает,</w:t>
      </w:r>
      <w:r w:rsidR="0031070D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пишет под диктовку</w:t>
      </w:r>
      <w:r w:rsidR="00004545">
        <w:rPr>
          <w:rFonts w:asciiTheme="majorHAnsi" w:hAnsiTheme="majorHAnsi"/>
          <w:color w:val="333333"/>
          <w:sz w:val="28"/>
          <w:szCs w:val="28"/>
          <w:lang w:val="ru-RU" w:eastAsia="ru-RU"/>
        </w:rPr>
        <w:t>. Речевых и грамматических ошибок становится меньше. Она может</w:t>
      </w:r>
      <w:r w:rsidR="0000454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ответить на вопрос учителя</w:t>
      </w:r>
      <w:r w:rsidR="00004545">
        <w:rPr>
          <w:rFonts w:asciiTheme="majorHAnsi" w:hAnsiTheme="majorHAnsi"/>
          <w:color w:val="333333"/>
          <w:sz w:val="28"/>
          <w:szCs w:val="28"/>
          <w:lang w:val="ru-RU" w:eastAsia="ru-RU"/>
        </w:rPr>
        <w:t>, построить сложное высказывание, выразить своё отношение. Не получается у нас пока освоить в нужном объёме программу по  математике</w:t>
      </w:r>
      <w:r w:rsidR="002E3D0A">
        <w:rPr>
          <w:rFonts w:asciiTheme="majorHAnsi" w:hAnsiTheme="majorHAnsi"/>
          <w:color w:val="333333"/>
          <w:sz w:val="28"/>
          <w:szCs w:val="28"/>
          <w:lang w:val="ru-RU" w:eastAsia="ru-RU"/>
        </w:rPr>
        <w:t>, за первую четверть у Золушки «два»</w:t>
      </w:r>
      <w:proofErr w:type="gramStart"/>
      <w:r w:rsidR="002E3D0A">
        <w:rPr>
          <w:rFonts w:asciiTheme="majorHAnsi" w:hAnsiTheme="majorHAnsi"/>
          <w:color w:val="333333"/>
          <w:sz w:val="28"/>
          <w:szCs w:val="28"/>
          <w:lang w:val="ru-RU" w:eastAsia="ru-RU"/>
        </w:rPr>
        <w:t>.</w:t>
      </w:r>
      <w:proofErr w:type="gramEnd"/>
      <w:r w:rsidR="002E3D0A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Но д</w:t>
      </w:r>
      <w:r w:rsidR="009D6F9F">
        <w:rPr>
          <w:rFonts w:asciiTheme="majorHAnsi" w:hAnsiTheme="majorHAnsi"/>
          <w:color w:val="333333"/>
          <w:sz w:val="28"/>
          <w:szCs w:val="28"/>
          <w:lang w:val="ru-RU" w:eastAsia="ru-RU"/>
        </w:rPr>
        <w:t>аже н</w:t>
      </w:r>
      <w:r w:rsidR="00CB0216">
        <w:rPr>
          <w:rFonts w:asciiTheme="majorHAnsi" w:hAnsiTheme="majorHAnsi"/>
          <w:color w:val="333333"/>
          <w:sz w:val="28"/>
          <w:szCs w:val="28"/>
          <w:lang w:val="ru-RU" w:eastAsia="ru-RU"/>
        </w:rPr>
        <w:t>ебольшие её успехи на уроках мы старались и стараемся отметить.</w:t>
      </w:r>
    </w:p>
    <w:p w:rsidR="0062064D" w:rsidRDefault="00081008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   </w:t>
      </w:r>
      <w:r w:rsidR="007129BA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Очень дорого ценю её желание общаться с детьми и со мной. Откладываю любые отчёт</w:t>
      </w:r>
      <w:r w:rsidR="00035AB4">
        <w:rPr>
          <w:rFonts w:asciiTheme="majorHAnsi" w:hAnsiTheme="majorHAnsi"/>
          <w:color w:val="333333"/>
          <w:sz w:val="28"/>
          <w:szCs w:val="28"/>
          <w:lang w:val="ru-RU" w:eastAsia="ru-RU"/>
        </w:rPr>
        <w:t>ы в сторону, если слышу</w:t>
      </w:r>
      <w:r w:rsidR="007129BA">
        <w:rPr>
          <w:rFonts w:asciiTheme="majorHAnsi" w:hAnsiTheme="majorHAnsi"/>
          <w:color w:val="333333"/>
          <w:sz w:val="28"/>
          <w:szCs w:val="28"/>
          <w:lang w:val="ru-RU" w:eastAsia="ru-RU"/>
        </w:rPr>
        <w:t>: «Я хочу с Вами просто поговорить.</w:t>
      </w:r>
      <w:r w:rsidR="00035AB4">
        <w:rPr>
          <w:rFonts w:asciiTheme="majorHAnsi" w:hAnsiTheme="majorHAnsi"/>
          <w:color w:val="333333"/>
          <w:sz w:val="28"/>
          <w:szCs w:val="28"/>
          <w:lang w:val="ru-RU" w:eastAsia="ru-RU"/>
        </w:rPr>
        <w:t>.</w:t>
      </w:r>
      <w:r w:rsidR="007129BA">
        <w:rPr>
          <w:rFonts w:asciiTheme="majorHAnsi" w:hAnsiTheme="majorHAnsi"/>
          <w:color w:val="333333"/>
          <w:sz w:val="28"/>
          <w:szCs w:val="28"/>
          <w:lang w:val="ru-RU" w:eastAsia="ru-RU"/>
        </w:rPr>
        <w:t>.»</w:t>
      </w:r>
      <w:r w:rsidR="00035AB4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или: «Рассказать Вам про моего щеночка?»</w:t>
      </w:r>
    </w:p>
    <w:p w:rsidR="00E36485" w:rsidRDefault="00035AB4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        </w:t>
      </w:r>
      <w:r w:rsidR="00E3648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      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 w:rsidR="00E3648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Ну, конечно же, рассказать! А как по-цыгански </w:t>
      </w:r>
      <w:r w:rsidR="00E3648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«щенок»? </w:t>
      </w:r>
      <w:r w:rsidR="00E36485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</w:t>
      </w:r>
    </w:p>
    <w:p w:rsidR="00035AB4" w:rsidRDefault="00E36485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                     </w:t>
      </w:r>
      <w:r w:rsidR="00035AB4">
        <w:rPr>
          <w:rFonts w:asciiTheme="majorHAnsi" w:hAnsiTheme="majorHAnsi"/>
          <w:color w:val="333333"/>
          <w:sz w:val="28"/>
          <w:szCs w:val="28"/>
          <w:lang w:val="ru-RU" w:eastAsia="ru-RU"/>
        </w:rPr>
        <w:t>А он какой? У него есть будка?</w:t>
      </w:r>
      <w:r w:rsidR="00081008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Чем ты его кормишь</w:t>
      </w:r>
      <w:bookmarkStart w:id="0" w:name="_GoBack"/>
      <w:bookmarkEnd w:id="0"/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>?..</w:t>
      </w:r>
    </w:p>
    <w:p w:rsidR="006E64B7" w:rsidRPr="00153183" w:rsidRDefault="006E64B7" w:rsidP="00081008">
      <w:pPr>
        <w:tabs>
          <w:tab w:val="left" w:pos="180"/>
        </w:tabs>
        <w:spacing w:line="360" w:lineRule="auto"/>
        <w:jc w:val="both"/>
        <w:rPr>
          <w:rFonts w:asciiTheme="majorHAnsi" w:hAnsiTheme="majorHAnsi"/>
          <w:color w:val="333333"/>
          <w:sz w:val="28"/>
          <w:szCs w:val="28"/>
          <w:lang w:val="ru-RU" w:eastAsia="ru-RU"/>
        </w:rPr>
      </w:pP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  </w:t>
      </w:r>
      <w:r w:rsidR="00081008"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  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 Я пришла к выводу, что </w:t>
      </w:r>
      <w:r w:rsidRPr="00081008">
        <w:rPr>
          <w:rFonts w:asciiTheme="majorHAnsi" w:hAnsiTheme="majorHAnsi"/>
          <w:b/>
          <w:color w:val="333333"/>
          <w:sz w:val="28"/>
          <w:szCs w:val="28"/>
          <w:lang w:val="ru-RU" w:eastAsia="ru-RU"/>
        </w:rPr>
        <w:t>обучение таких детей необходимо начинать с повышения их уровня владения русским языком</w:t>
      </w:r>
      <w:r>
        <w:rPr>
          <w:rFonts w:asciiTheme="majorHAnsi" w:hAnsiTheme="majorHAnsi"/>
          <w:color w:val="333333"/>
          <w:sz w:val="28"/>
          <w:szCs w:val="28"/>
          <w:lang w:val="ru-RU" w:eastAsia="ru-RU"/>
        </w:rPr>
        <w:t xml:space="preserve">. Важно продумать систему посильных заданий, </w:t>
      </w:r>
      <w:r w:rsidR="00D27617">
        <w:rPr>
          <w:rFonts w:asciiTheme="majorHAnsi" w:hAnsiTheme="majorHAnsi"/>
          <w:color w:val="333333"/>
          <w:sz w:val="28"/>
          <w:szCs w:val="28"/>
          <w:lang w:val="ru-RU" w:eastAsia="ru-RU"/>
        </w:rPr>
        <w:t>вызвать интерес к русскому языку, дать возможность активно включиться в деятельность и общение.</w:t>
      </w:r>
    </w:p>
    <w:p w:rsidR="00B84AB7" w:rsidRDefault="00D27617" w:rsidP="00081008">
      <w:pPr>
        <w:tabs>
          <w:tab w:val="left" w:pos="18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 w:rsidR="007129BA">
        <w:rPr>
          <w:sz w:val="28"/>
          <w:szCs w:val="28"/>
          <w:lang w:val="ru-RU"/>
        </w:rPr>
        <w:t>Убеждена</w:t>
      </w:r>
      <w:proofErr w:type="gramEnd"/>
      <w:r w:rsidR="007129BA">
        <w:rPr>
          <w:sz w:val="28"/>
          <w:szCs w:val="28"/>
          <w:lang w:val="ru-RU"/>
        </w:rPr>
        <w:t>, что, н</w:t>
      </w:r>
      <w:r>
        <w:rPr>
          <w:sz w:val="28"/>
          <w:szCs w:val="28"/>
          <w:lang w:val="ru-RU"/>
        </w:rPr>
        <w:t>е</w:t>
      </w:r>
      <w:r w:rsidR="007129BA">
        <w:rPr>
          <w:sz w:val="28"/>
          <w:szCs w:val="28"/>
          <w:lang w:val="ru-RU"/>
        </w:rPr>
        <w:t>смотря на все сложности, дети-</w:t>
      </w:r>
      <w:r w:rsidR="00B84AB7">
        <w:rPr>
          <w:sz w:val="28"/>
          <w:szCs w:val="28"/>
          <w:lang w:val="ru-RU"/>
        </w:rPr>
        <w:t>билингвы, сталкивающиеся с двумя различными стилями мышления и восприятия мира, в дальнейшем могут оказаться наиболее адапти</w:t>
      </w:r>
      <w:r w:rsidR="00CB0216">
        <w:rPr>
          <w:sz w:val="28"/>
          <w:szCs w:val="28"/>
          <w:lang w:val="ru-RU"/>
        </w:rPr>
        <w:t>рованными</w:t>
      </w:r>
      <w:r w:rsidR="00B84AB7">
        <w:rPr>
          <w:sz w:val="28"/>
          <w:szCs w:val="28"/>
          <w:lang w:val="ru-RU"/>
        </w:rPr>
        <w:t xml:space="preserve"> к постоянно меняющемуся миру.</w:t>
      </w:r>
      <w:r>
        <w:rPr>
          <w:sz w:val="28"/>
          <w:szCs w:val="28"/>
          <w:lang w:val="ru-RU"/>
        </w:rPr>
        <w:t xml:space="preserve"> </w:t>
      </w:r>
      <w:r w:rsidR="00372C54">
        <w:rPr>
          <w:sz w:val="28"/>
          <w:szCs w:val="28"/>
          <w:lang w:val="ru-RU"/>
        </w:rPr>
        <w:t>Моя Золушка, без сомнения, станет ПРИНЦЕССОЙ!</w:t>
      </w:r>
    </w:p>
    <w:sectPr w:rsidR="00B8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B6E"/>
    <w:multiLevelType w:val="hybridMultilevel"/>
    <w:tmpl w:val="C7F2499C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D"/>
    <w:rsid w:val="00004545"/>
    <w:rsid w:val="00035AB4"/>
    <w:rsid w:val="00081008"/>
    <w:rsid w:val="00153183"/>
    <w:rsid w:val="002E3D0A"/>
    <w:rsid w:val="00301AD7"/>
    <w:rsid w:val="0031070D"/>
    <w:rsid w:val="0033029A"/>
    <w:rsid w:val="00372C54"/>
    <w:rsid w:val="003819BD"/>
    <w:rsid w:val="003A1590"/>
    <w:rsid w:val="0047709A"/>
    <w:rsid w:val="00540F9F"/>
    <w:rsid w:val="00562ADA"/>
    <w:rsid w:val="00577052"/>
    <w:rsid w:val="005B1A15"/>
    <w:rsid w:val="005C151D"/>
    <w:rsid w:val="0062064D"/>
    <w:rsid w:val="00627206"/>
    <w:rsid w:val="006E64B7"/>
    <w:rsid w:val="006F0A05"/>
    <w:rsid w:val="007129BA"/>
    <w:rsid w:val="007C4E84"/>
    <w:rsid w:val="007F48C8"/>
    <w:rsid w:val="00982939"/>
    <w:rsid w:val="009D6F9F"/>
    <w:rsid w:val="00AA7BB1"/>
    <w:rsid w:val="00B84AB7"/>
    <w:rsid w:val="00CB0216"/>
    <w:rsid w:val="00D27617"/>
    <w:rsid w:val="00D617C2"/>
    <w:rsid w:val="00DC48B0"/>
    <w:rsid w:val="00DE1551"/>
    <w:rsid w:val="00E36485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B7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4AB7"/>
    <w:rPr>
      <w:b/>
      <w:bCs/>
    </w:rPr>
  </w:style>
  <w:style w:type="paragraph" w:styleId="a4">
    <w:name w:val="Normal (Web)"/>
    <w:basedOn w:val="a"/>
    <w:uiPriority w:val="99"/>
    <w:semiHidden/>
    <w:unhideWhenUsed/>
    <w:rsid w:val="007C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B7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4AB7"/>
    <w:rPr>
      <w:b/>
      <w:bCs/>
    </w:rPr>
  </w:style>
  <w:style w:type="paragraph" w:styleId="a4">
    <w:name w:val="Normal (Web)"/>
    <w:basedOn w:val="a"/>
    <w:uiPriority w:val="99"/>
    <w:semiHidden/>
    <w:unhideWhenUsed/>
    <w:rsid w:val="007C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631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453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30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1498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3322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  <w:div w:id="2142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2013-11-02T13:42:00Z</dcterms:created>
  <dcterms:modified xsi:type="dcterms:W3CDTF">2013-11-02T13:42:00Z</dcterms:modified>
</cp:coreProperties>
</file>