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CD" w:rsidRPr="00C509D4" w:rsidRDefault="00C509D4" w:rsidP="00E94BCD">
      <w:pPr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color w:val="2A2723"/>
          <w:sz w:val="28"/>
          <w:szCs w:val="28"/>
          <w:u w:val="single"/>
          <w:lang w:val="ru-RU"/>
        </w:rPr>
        <w:t>Круглый стол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 xml:space="preserve"> </w:t>
      </w:r>
      <w:r w:rsidR="00D43D24" w:rsidRPr="00D43D24">
        <w:rPr>
          <w:rFonts w:ascii="Times New Roman" w:eastAsia="Times New Roman" w:hAnsi="Times New Roman" w:cs="Times New Roman"/>
          <w:color w:val="2A2723"/>
          <w:sz w:val="28"/>
          <w:szCs w:val="28"/>
          <w:lang w:val="ru-RU"/>
        </w:rPr>
        <w:t xml:space="preserve"> </w:t>
      </w:r>
      <w:r w:rsidR="00E94BCD" w:rsidRPr="00C509D4">
        <w:rPr>
          <w:rFonts w:ascii="Times New Roman" w:hAnsi="Times New Roman" w:cs="Times New Roman"/>
          <w:b/>
          <w:i/>
          <w:sz w:val="26"/>
          <w:szCs w:val="26"/>
          <w:lang w:val="ru-RU"/>
        </w:rPr>
        <w:t>Профессиональное выгорание педагога и его профилактика.</w:t>
      </w:r>
      <w:r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 </w:t>
      </w:r>
      <w:r w:rsidR="00E94BCD" w:rsidRPr="00C509D4">
        <w:rPr>
          <w:rFonts w:ascii="Times New Roman" w:hAnsi="Times New Roman" w:cs="Times New Roman"/>
          <w:b/>
          <w:i/>
          <w:sz w:val="26"/>
          <w:szCs w:val="26"/>
          <w:lang w:val="ru-RU"/>
        </w:rPr>
        <w:t>Через  ...  лет педагогический труд надоедает.</w:t>
      </w:r>
      <w:r w:rsidR="000A22F8" w:rsidRPr="000A22F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0A22F8" w:rsidRPr="000A22F8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30 апреля  2013 года </w:t>
      </w:r>
      <w:r w:rsidR="00E94BCD" w:rsidRPr="000A22F8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 </w:t>
      </w:r>
      <w:r w:rsidR="00E94BCD" w:rsidRPr="00C509D4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</w:t>
      </w:r>
      <w:r w:rsidR="000A22F8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            </w:t>
      </w:r>
    </w:p>
    <w:p w:rsidR="00327981" w:rsidRPr="00C509D4" w:rsidRDefault="0032798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  <w:lang w:val="ru-RU"/>
        </w:rPr>
        <w:t>Цель занятия:</w:t>
      </w:r>
    </w:p>
    <w:p w:rsidR="00327981" w:rsidRPr="00C509D4" w:rsidRDefault="00A950C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-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Знакомст</w:t>
      </w:r>
      <w:r w:rsidR="000A22F8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во с понятием профессиональное «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выгорание</w:t>
      </w:r>
      <w:r w:rsidR="000A22F8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»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, е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го характеристиками, особенностями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проявления признаков </w:t>
      </w:r>
      <w:r w:rsidR="000A22F8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«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выгорания</w:t>
      </w:r>
      <w:r w:rsidR="000A22F8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»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, выделение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м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источников неудовлетворения профессиональной деятельностью.</w:t>
      </w:r>
    </w:p>
    <w:p w:rsidR="00327981" w:rsidRPr="00C509D4" w:rsidRDefault="0032798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- Анализ собственных источников негативных переживаний, выявление ресурсов.</w:t>
      </w:r>
    </w:p>
    <w:p w:rsidR="00327981" w:rsidRPr="00C509D4" w:rsidRDefault="0032798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- Снятие напряжения, получение психологической поддержки.</w:t>
      </w:r>
    </w:p>
    <w:p w:rsidR="00327981" w:rsidRPr="00C509D4" w:rsidRDefault="0032798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94BCD" w:rsidRPr="00C509D4" w:rsidRDefault="00E94BCD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Уважаемые коллеги, мы рады приветствовать Вас на очередном занятии, его сегодня проводит</w:t>
      </w:r>
      <w:r w:rsidR="000A22F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МО учителей начальных классов «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Родничок</w:t>
      </w:r>
      <w:r w:rsidR="000A22F8">
        <w:rPr>
          <w:rFonts w:ascii="Times New Roman" w:eastAsia="Times New Roman" w:hAnsi="Times New Roman" w:cs="Times New Roman"/>
          <w:sz w:val="26"/>
          <w:szCs w:val="26"/>
          <w:lang w:val="ru-RU"/>
        </w:rPr>
        <w:t>»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 составе: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Минасян Наталья Грантовна – председатель МО учителей начальных классов,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Чекирова Светлана Евгеньевна -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Осипова Инна Валерьевна -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Таптугян Лариса Фаросовна - учитель начальных классов,</w:t>
      </w:r>
    </w:p>
    <w:p w:rsidR="00E94BCD" w:rsidRPr="00C509D4" w:rsidRDefault="00D43D24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Нуржанова Натали</w:t>
      </w:r>
      <w:r w:rsidR="00E94BCD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я Викторовна -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Хандакарян Сусанна Аркадьевна -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Кочарян Маргарита Максимовна -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Асланян Анжела Ованесовна - учитель начальных классов,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Сардарян Ануш Алексановна –</w:t>
      </w:r>
      <w:r w:rsid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воспитатель ГПД,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Саядян Марина Карленовна - воспитатель ГПД,</w:t>
      </w:r>
    </w:p>
    <w:p w:rsidR="00E94BCD" w:rsidRPr="00C509D4" w:rsidRDefault="00E94BCD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Саркисян Лиана Сергеевна – логопед.</w:t>
      </w:r>
    </w:p>
    <w:p w:rsidR="00E94BCD" w:rsidRPr="00C509D4" w:rsidRDefault="00E94BCD" w:rsidP="00363C4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  <w:t>Большую помощь в проведении занятия оказала Гукасян Гаянэ Агвановна – психолог школы.</w:t>
      </w:r>
    </w:p>
    <w:p w:rsidR="00E94BCD" w:rsidRPr="00C509D4" w:rsidRDefault="000A22F8" w:rsidP="00363C43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Тема занятия «</w:t>
      </w:r>
      <w:r w:rsidR="00E94BCD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Профессиональное выгорание педагогов.</w:t>
      </w:r>
      <w:r w:rsidR="00363C4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94BCD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Через ... лет педагогический труд надоедает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»</w:t>
      </w:r>
      <w:r w:rsidR="00E94BCD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0A22F8" w:rsidRDefault="000A22F8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4"/>
          <w:szCs w:val="4"/>
          <w:lang w:val="ru-RU"/>
        </w:rPr>
      </w:pPr>
    </w:p>
    <w:p w:rsidR="00D43D24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“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Что школа для тебя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?”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- вы спросите с улыбкой</w:t>
      </w:r>
    </w:p>
    <w:p w:rsidR="00D43D24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“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Мой дом,</w:t>
      </w:r>
      <w:r w:rsidR="00306D9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-</w:t>
      </w:r>
      <w:r w:rsidR="00306D9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отвечу я, - и первый, и второй</w:t>
      </w:r>
      <w:proofErr w:type="gramStart"/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.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”</w:t>
      </w:r>
      <w:proofErr w:type="gramEnd"/>
    </w:p>
    <w:p w:rsidR="00D43D24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“</w:t>
      </w:r>
      <w:r w:rsidR="00D43D24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Моя семья – не будет здесь ошибки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: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Все так перемешается порой</w:t>
      </w:r>
      <w:proofErr w:type="gramStart"/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.”</w:t>
      </w:r>
      <w:proofErr w:type="gramEnd"/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Опять звенит звонок, опять мои уроки,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На перемене шум и теснота.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Как все привычно: планы, тесты, сроки,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Журнал, конспекты, двойки, суета...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Ах</w:t>
      </w:r>
      <w:r w:rsidR="00363C43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,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школа, школа, ты и смех, и слезы,</w:t>
      </w:r>
    </w:p>
    <w:p w:rsidR="00D43D24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Боль неудач и блеск моих побед.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Но </w:t>
      </w:r>
      <w:proofErr w:type="gramStart"/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я</w:t>
      </w:r>
      <w:proofErr w:type="gramEnd"/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пройдя твои шипы и розы, 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Усвоила навек: ученье свет.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И так за годом год, за кругом круг:</w:t>
      </w:r>
    </w:p>
    <w:p w:rsidR="009E4631" w:rsidRPr="00C509D4" w:rsidRDefault="009E4631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Встречают в сентябре и провожают в мае.</w:t>
      </w:r>
    </w:p>
    <w:p w:rsidR="009E4631" w:rsidRPr="00C509D4" w:rsidRDefault="00306D94" w:rsidP="00C509D4">
      <w:pPr>
        <w:spacing w:after="0" w:line="240" w:lineRule="atLeast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К</w:t>
      </w:r>
      <w:r w:rsidR="009E463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ак много было встреч и столько же разлук!</w:t>
      </w:r>
    </w:p>
    <w:p w:rsidR="00E20322" w:rsidRPr="00C509D4" w:rsidRDefault="00E20322" w:rsidP="00C509D4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kern w:val="36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Синдром эмоционального (профессионального) выгорания, мы будем сокращенно называть его 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СЭВ</w:t>
      </w:r>
      <w:r w:rsidR="00327981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,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-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понятие, введенное в психологию американским психиатором Фрейденбергом в 1974 году - это проявляющееся нарастающее эмоциональное истощение.</w:t>
      </w:r>
    </w:p>
    <w:p w:rsidR="00635619" w:rsidRPr="00C509D4" w:rsidRDefault="00635619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            В настоящее </w:t>
      </w:r>
      <w:r w:rsidR="00A97ED7" w:rsidRPr="00C509D4">
        <w:rPr>
          <w:sz w:val="26"/>
          <w:szCs w:val="26"/>
          <w:lang w:val="ru-RU"/>
        </w:rPr>
        <w:t>время</w:t>
      </w:r>
      <w:r w:rsidRPr="00C509D4">
        <w:rPr>
          <w:sz w:val="26"/>
          <w:szCs w:val="26"/>
          <w:lang w:val="ru-RU"/>
        </w:rPr>
        <w:t xml:space="preserve"> </w:t>
      </w:r>
      <w:r w:rsidR="00C509D4">
        <w:rPr>
          <w:sz w:val="26"/>
          <w:szCs w:val="26"/>
          <w:lang w:val="ru-RU"/>
        </w:rPr>
        <w:t>в современной школе</w:t>
      </w:r>
      <w:r w:rsidR="00A97ED7" w:rsidRPr="00C509D4">
        <w:rPr>
          <w:sz w:val="26"/>
          <w:szCs w:val="26"/>
          <w:lang w:val="ru-RU"/>
        </w:rPr>
        <w:t xml:space="preserve">  эмоциональному выгоранию  подвержены чаще всего педагоги</w:t>
      </w:r>
      <w:r w:rsidRPr="00C509D4">
        <w:rPr>
          <w:sz w:val="26"/>
          <w:szCs w:val="26"/>
          <w:lang w:val="ru-RU"/>
        </w:rPr>
        <w:t xml:space="preserve"> старше 35–40 лет. У учителей заметно снижается энтузиазм в работе, пропадает бле</w:t>
      </w:r>
      <w:proofErr w:type="gramStart"/>
      <w:r w:rsidRPr="00C509D4">
        <w:rPr>
          <w:sz w:val="26"/>
          <w:szCs w:val="26"/>
          <w:lang w:val="ru-RU"/>
        </w:rPr>
        <w:t>ск в гл</w:t>
      </w:r>
      <w:proofErr w:type="gramEnd"/>
      <w:r w:rsidRPr="00C509D4">
        <w:rPr>
          <w:sz w:val="26"/>
          <w:szCs w:val="26"/>
          <w:lang w:val="ru-RU"/>
        </w:rPr>
        <w:t>азах, нарастает негативизм и усталость. Известно, что по степени напряженности нагрузка учителя в среднем больше, чем у менеджеров и банкиров, генеральных директоров и президентов ассоциаций, то есть других профессионалов, непосредственно работающих с людьми. По данным НИИ медицины труда, к неврозам, связанным с профессиональной деятельностью, склонны около 60% учителей.</w:t>
      </w:r>
    </w:p>
    <w:p w:rsidR="00635619" w:rsidRPr="00C509D4" w:rsidRDefault="00635619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                   Деятельность педагога связана с целым рядом напряженных ситуаций. В ходе обучения дети нередко нарушают дисциплину, между ними возникают непредвиденные конфликты, они могут не понимать объяснений учителя и пр. Профессиональное общение с коллегами и руководством также часто связано с конфликтами по поводу нагрузки, с чрезмерным контролем со стороны администрации, перегруженностью различными поручениями. Не всегда удается найти общий язык и с родителями по поводу учебы детей, их поведения. Многие педагоги, сталкиваясь с подобными ситуациями, постоянно испытывают сильный стресс, связанный с необходимостью быстро принять ответственное решение. Хорошо известно, как разрушительно действует на человека длительный стресс...</w:t>
      </w:r>
    </w:p>
    <w:p w:rsidR="00635619" w:rsidRPr="00C509D4" w:rsidRDefault="00635619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                    Необходимость все время сдерживать вспышки гнева, раздражения, тревоги, отчаяния повышает внутреннее эмоциональное напряжение, пагубно сказывается на здоровье. Такие заболевания, как гипертония, астма, язва желудка, становятся профессиональными заболеваниями учителей. Не случайно в последние годы все чаще говорят о синдроме эмоционального выгорания педагога. Эмоциональное выгорание педагога обусловлено целым рядом факторов. Это и фактическое отсутствие права на ошибку, приводящее к расширению трудового времени за счет работы на дому, и неудовлетворенность профессиональным статусом, и страх потерять работу из-за сокращения рабочих мест, и отсутствие условий для самовыражения и с</w:t>
      </w:r>
      <w:r w:rsidR="00306D94" w:rsidRPr="00C509D4">
        <w:rPr>
          <w:sz w:val="26"/>
          <w:szCs w:val="26"/>
          <w:lang w:val="ru-RU"/>
        </w:rPr>
        <w:t>амореализации</w:t>
      </w:r>
      <w:r w:rsidRPr="00C509D4">
        <w:rPr>
          <w:sz w:val="26"/>
          <w:szCs w:val="26"/>
          <w:lang w:val="ru-RU"/>
        </w:rPr>
        <w:t>.</w:t>
      </w:r>
    </w:p>
    <w:p w:rsidR="00635619" w:rsidRPr="00C509D4" w:rsidRDefault="00635619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                  Не секрет, что профессия школьного учителя чаще, чем большинство других профессий, приводит человека к ситуации большего стресса, превышающего «повседневный» психический потенциал человека. В этой ситуации наибольшую опасность для психики представляют чувства неизвестности, неопределенности и беспомощности, так характерные для современных учителей. Следствием повышенной напряженности труда учителя нередко становится подавленность, апатия, чувство постоянной усталости, а иногда и грубость, несдержанность, оскорбления в адрес учеников. Подобные эмоциональные взрывы не приносят облегчения, заставляя испытывать чувство вины, так как профессиональный долг педагога предполагает, что он обязан держать себя в руках. Равнодушие учителя, так же как и его агрессивные реакции, становится одной из причин школьного стресса детей.</w:t>
      </w:r>
    </w:p>
    <w:p w:rsidR="00E20322" w:rsidRPr="00C509D4" w:rsidRDefault="00635619" w:rsidP="00C509D4">
      <w:pPr>
        <w:spacing w:after="0" w:line="240" w:lineRule="atLeast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Пр</w:t>
      </w:r>
      <w:r w:rsidR="00E20322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езентация</w:t>
      </w:r>
      <w:r w:rsidR="00FA429C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="00FA429C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“Профессиональное выгорание педагогов</w:t>
      </w:r>
      <w:proofErr w:type="gramStart"/>
      <w:r w:rsidR="00FA429C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.” </w:t>
      </w:r>
      <w:proofErr w:type="gramEnd"/>
    </w:p>
    <w:p w:rsidR="00FA429C" w:rsidRPr="00C509D4" w:rsidRDefault="00635619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lastRenderedPageBreak/>
        <w:t xml:space="preserve">        </w:t>
      </w:r>
      <w:r w:rsidR="00FA429C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Если Вы 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по утрам с трудом заставляете себя идти на работу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- слайд 2,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у Вас падает работоспособность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– слайд 3,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вы не чувствуете уже себя человеком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– слайд 4,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Вас раздражают телефонные звонки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- слайд 5,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и даже веселый праздник не радует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- слайд 6,</w:t>
      </w:r>
    </w:p>
    <w:p w:rsidR="00FA429C" w:rsidRPr="00C509D4" w:rsidRDefault="00FA429C" w:rsidP="00C509D4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у вас портятся отношения с коллегами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- слайд 7,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вас преследует постоянная усталость и головные боли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- слайд 8,</w:t>
      </w:r>
    </w:p>
    <w:p w:rsidR="00FA429C" w:rsidRPr="00C509D4" w:rsidRDefault="00C509D4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любое замеча</w:t>
      </w:r>
      <w:r w:rsidR="00FA429C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ние вызывает слезы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r w:rsidR="00FA429C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- слайд 9, </w:t>
      </w:r>
    </w:p>
    <w:p w:rsidR="00FA429C" w:rsidRPr="00C509D4" w:rsidRDefault="00FA429C" w:rsidP="00C509D4">
      <w:pPr>
        <w:spacing w:after="0" w:line="240" w:lineRule="atLeast"/>
        <w:ind w:firstLine="23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если есть ощущение, что жизнь пролетает мимо</w:t>
      </w:r>
      <w:r w:rsidR="00E25574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3A450E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- слайд 10.</w:t>
      </w:r>
    </w:p>
    <w:p w:rsidR="00E20322" w:rsidRPr="00C509D4" w:rsidRDefault="00FA429C" w:rsidP="00C509D4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Это происходит потому, что у вас</w:t>
      </w:r>
      <w:r w:rsid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="003A450E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-</w:t>
      </w:r>
      <w:r w:rsidR="003A450E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слайд 11,</w:t>
      </w:r>
    </w:p>
    <w:p w:rsidR="003A450E" w:rsidRPr="00C509D4" w:rsidRDefault="003A450E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СИНДРОМ ПРОФЕССИОНАЛЬНОГО (ЭМОЦИОНАЛЬНОГО) ВЫГОРАНИЯ – СЭВ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– слайд 12. </w:t>
      </w:r>
    </w:p>
    <w:p w:rsidR="007E63BA" w:rsidRPr="00C509D4" w:rsidRDefault="007E63BA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Слайд 13.Мы приглашаем Вас в </w:t>
      </w:r>
      <w:r w:rsidR="00635619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благотворительный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лечебно-профилактический центр </w:t>
      </w:r>
      <w:r w:rsidR="00635619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КАНАКЕРЫ.</w:t>
      </w:r>
    </w:p>
    <w:p w:rsidR="00635619" w:rsidRPr="00C509D4" w:rsidRDefault="0063561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/Учителя МО </w:t>
      </w:r>
      <w:r w:rsidR="00845795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надевают халаты, на столы раскладываются таблички:</w:t>
      </w:r>
    </w:p>
    <w:p w:rsidR="00845795" w:rsidRPr="00C509D4" w:rsidRDefault="0084579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Палата 1, Палата 2, Пала</w:t>
      </w:r>
      <w:r w:rsidR="00C509D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та 3, Палата 4, Консилиум, глав</w:t>
      </w:r>
      <w:r w:rsidRPr="00C509D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врач./</w:t>
      </w:r>
    </w:p>
    <w:p w:rsidR="007E63BA" w:rsidRPr="00C509D4" w:rsidRDefault="007E63BA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      Давайте поприветствуем высокопрофессиональных работников </w:t>
      </w:r>
      <w:r w:rsid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этого комплекса во главе с глав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врачом Минасян Н.Г.</w:t>
      </w:r>
    </w:p>
    <w:p w:rsidR="007E63BA" w:rsidRPr="00C509D4" w:rsidRDefault="007E63BA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       Давайте помечтаем.</w:t>
      </w:r>
      <w:r w:rsid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Сядьте, пожалуйста, </w:t>
      </w:r>
      <w:proofErr w:type="gramStart"/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поудобнее</w:t>
      </w:r>
      <w:proofErr w:type="gramEnd"/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 постарайтесь забыть обо всем на свете, представьте, что Вы выиграли тур на двоих на 15 дней, Вы расположились в пятизвездочном отеле на берегу моря и на карманные расходы Вам выделили 5000 евро.</w:t>
      </w:r>
    </w:p>
    <w:p w:rsidR="00A950C5" w:rsidRPr="00C509D4" w:rsidRDefault="00E25574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Презентация.</w:t>
      </w:r>
    </w:p>
    <w:p w:rsidR="00493EEB" w:rsidRPr="00C509D4" w:rsidRDefault="00493EEB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Слайды с видами моря.</w:t>
      </w:r>
      <w:r w:rsid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Шум моря.</w:t>
      </w:r>
      <w:r w:rsid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(Релаксация с картинками.)</w:t>
      </w:r>
    </w:p>
    <w:p w:rsidR="00845795" w:rsidRPr="00C509D4" w:rsidRDefault="0084579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  <w:t>Уважаемые учителя, для того, чтобы мы могли провести небольшие исследования в процессе нашей учебы, Вам необходимо выпо</w:t>
      </w:r>
      <w:r w:rsidR="00012252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нить следующие задания.</w:t>
      </w:r>
    </w:p>
    <w:p w:rsidR="00F0141A" w:rsidRPr="00C509D4" w:rsidRDefault="00F0141A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</w:r>
      <w:r w:rsidR="00A97ED7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Упражне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ние: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Т</w:t>
      </w:r>
      <w:r w:rsid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ри рисунка “Я работаю педагогом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”</w:t>
      </w:r>
      <w:r w:rsid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.</w:t>
      </w:r>
    </w:p>
    <w:p w:rsidR="00F0141A" w:rsidRPr="00C509D4" w:rsidRDefault="00F0141A" w:rsidP="00C509D4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Вспомните себя, школу, нарисуйте в каждой колонке ассоциации, которые вызывала у вас работа в школе в течение 3 периодов:</w:t>
      </w:r>
    </w:p>
    <w:p w:rsidR="00F0141A" w:rsidRPr="00C509D4" w:rsidRDefault="00C509D4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-первые годы работы (</w:t>
      </w:r>
      <w:r w:rsidR="00F0141A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до 5 лет),</w:t>
      </w:r>
    </w:p>
    <w:p w:rsidR="00F0141A" w:rsidRPr="00C509D4" w:rsidRDefault="00F0141A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-начало трудового пути </w:t>
      </w:r>
      <w:r w:rsidR="00FF33A9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(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через 5 лет</w:t>
      </w:r>
      <w:r w:rsidR="00FF33A9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</w:p>
    <w:p w:rsidR="00FF33A9" w:rsidRPr="00C509D4" w:rsidRDefault="00FF33A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-настоящее время.</w:t>
      </w:r>
    </w:p>
    <w:p w:rsidR="00FF33A9" w:rsidRPr="00C509D4" w:rsidRDefault="00FF33A9" w:rsidP="00C509D4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Ниже нарисуйте</w:t>
      </w:r>
      <w:r w:rsidR="00A97ED7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или напишите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, как вы боролись с этими с негативными эмоциями, трудностями.</w:t>
      </w:r>
    </w:p>
    <w:p w:rsidR="00F0141A" w:rsidRPr="00C509D4" w:rsidRDefault="00FF33A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  <w:t>У вас на столах лежит лист-опросник.</w:t>
      </w:r>
      <w:r w:rsid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Запишите, пожалуйста, что вы ожидаете от тренинга и что готовы предложить.</w:t>
      </w:r>
    </w:p>
    <w:p w:rsidR="00A97ED7" w:rsidRPr="00C509D4" w:rsidRDefault="00A97ED7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845795" w:rsidRPr="00C509D4" w:rsidRDefault="0084579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  <w:t>Недавно я услышала фразу ”Здоровых людей не бывает, есть просто недообследованные.”</w:t>
      </w:r>
    </w:p>
    <w:p w:rsidR="00137B90" w:rsidRPr="00C509D4" w:rsidRDefault="0084579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 нашем центре вы узнаете</w:t>
      </w:r>
    </w:p>
    <w:p w:rsidR="00137B90" w:rsidRPr="00C509D4" w:rsidRDefault="00137B90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о причинах возникновения СЭВ,</w:t>
      </w:r>
    </w:p>
    <w:p w:rsidR="00137B90" w:rsidRPr="00C509D4" w:rsidRDefault="00137B90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о ситуациях, влияющих на  возникновение СЭВ,</w:t>
      </w:r>
    </w:p>
    <w:p w:rsidR="00137B90" w:rsidRPr="00C509D4" w:rsidRDefault="00137B90" w:rsidP="00C509D4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о стадиях и симптомах профессионального выгорания,</w:t>
      </w:r>
    </w:p>
    <w:p w:rsidR="00137B90" w:rsidRPr="00C509D4" w:rsidRDefault="00137B90" w:rsidP="00C509D4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о профилактике СЭВ,</w:t>
      </w:r>
    </w:p>
    <w:p w:rsidR="00137B90" w:rsidRPr="00C509D4" w:rsidRDefault="00137B90" w:rsidP="00C509D4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получите бесплатные рекомендации по преодолению СЭВ,</w:t>
      </w:r>
    </w:p>
    <w:p w:rsidR="00137B90" w:rsidRPr="00C509D4" w:rsidRDefault="00137B90" w:rsidP="00C509D4">
      <w:pPr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подвергнитесь обследованию современными научными методами.</w:t>
      </w:r>
    </w:p>
    <w:p w:rsidR="00137B90" w:rsidRPr="00C509D4" w:rsidRDefault="00137B90" w:rsidP="00C509D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Вы узнаете мнение ведущего специалиста нашего центра психолога Гукасян Г.А. об уровне зараженности нашего коллектива СЭВ.</w:t>
      </w:r>
    </w:p>
    <w:p w:rsidR="00012252" w:rsidRPr="00C509D4" w:rsidRDefault="00137B90" w:rsidP="00C509D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  <w:t>А</w:t>
      </w:r>
      <w:r w:rsidR="00012252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сейчас</w:t>
      </w:r>
      <w:r w:rsidR="00012252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два наших специалиста расскажут Вам, что же такое синдром профессионального / эмоционального/ выгорания. </w:t>
      </w:r>
    </w:p>
    <w:p w:rsidR="00E25574" w:rsidRPr="00C509D4" w:rsidRDefault="00012252" w:rsidP="00C509D4">
      <w:pPr>
        <w:spacing w:after="0" w:line="240" w:lineRule="atLeast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Мини-лекция. </w:t>
      </w:r>
    </w:p>
    <w:p w:rsidR="007F1413" w:rsidRPr="00C509D4" w:rsidRDefault="007F1413" w:rsidP="00C509D4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Синдром профессионального «выгорания» - не медицинский диагноз, и вовсе не означает, что такое состояние присуще каждому человеку на определенном этапе его жизни, карьеры.</w:t>
      </w:r>
    </w:p>
    <w:p w:rsidR="003A450E" w:rsidRPr="00C509D4" w:rsidRDefault="007F1413" w:rsidP="00C509D4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Однако можно назвать ряд специальностей, обладатели которых в большей степени, чем другие, подвержены риску профессионального «выгорания», поскольку используют в работе с людьми ресурсы своей психики. Профессии</w:t>
      </w:r>
      <w:r w:rsidRPr="00C509D4">
        <w:rPr>
          <w:rFonts w:ascii="Times New Roman" w:eastAsia="Times New Roman" w:hAnsi="Times New Roman" w:cs="Times New Roman"/>
          <w:sz w:val="26"/>
          <w:szCs w:val="26"/>
        </w:rPr>
        <w:t>  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педагога и психолога относятся именно к этой категории. Эти профессии связаны с общением с людьми, требуют особых навыков взаимодействия и </w:t>
      </w:r>
      <w:proofErr w:type="gramStart"/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сопряжена</w:t>
      </w:r>
      <w:proofErr w:type="gramEnd"/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 необходимостью контролировать собственные слова и поступки. В связи с этим подобная работа требует особых усилий и вызывает эмоциональное перенапряжение. Напряженные ситуации на работе (трудности взаимодействия, нарушения дисциплины воспитанниками, конфликтные ситуации с родителями, администрацией, сотрудниками) приводят к истощению эмоциональных ресурсов педагога</w:t>
      </w:r>
      <w:r w:rsid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="003A450E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 мнению психолога Д. Гринберга «Профессиональное «выгорание» - это неблагоприятная реакция человека на</w:t>
      </w:r>
      <w:r w:rsidR="003A450E" w:rsidRPr="00C509D4">
        <w:rPr>
          <w:rFonts w:ascii="Times New Roman" w:eastAsia="Times New Roman" w:hAnsi="Times New Roman" w:cs="Times New Roman"/>
          <w:sz w:val="26"/>
          <w:szCs w:val="26"/>
        </w:rPr>
        <w:t>  </w:t>
      </w:r>
      <w:r w:rsidR="003A450E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стресс, полученный на работе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BA22EE" w:rsidRPr="00C509D4" w:rsidRDefault="003A450E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rStyle w:val="30"/>
          <w:rFonts w:eastAsiaTheme="minorEastAsia"/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Исследования психологов Н. А. Аминовой, Л. Г. Федоренко доказали, что через 20 лет у подавляющего числа педагогов наступает эмоциональное «сгорание», а к 40 годам «сгорают» все учителя. Низкий уровень оплаты труда вынуждает многих воспитателей работать в две смены, а зачастую и дополнительную работу, связанную с репетиторством или уходом за детьми. Ко всему этому представители данных профессий часто не испытывают удовлетворения от своей деятельности: им кажется, что несмотря на все усилия дети, с которыми они работают, недостаточно хорошо владеют необходимыми умениями и навыками.</w:t>
      </w:r>
      <w:r w:rsidR="00BA22EE" w:rsidRPr="00C509D4">
        <w:rPr>
          <w:rStyle w:val="30"/>
          <w:rFonts w:eastAsiaTheme="minorEastAsia"/>
          <w:sz w:val="26"/>
          <w:szCs w:val="26"/>
          <w:lang w:val="ru-RU"/>
        </w:rPr>
        <w:t xml:space="preserve"> </w:t>
      </w:r>
    </w:p>
    <w:p w:rsidR="00BA22EE" w:rsidRPr="00C509D4" w:rsidRDefault="000A6805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 xml:space="preserve">                          </w:t>
      </w:r>
      <w:r w:rsidR="00BA22EE" w:rsidRPr="00C509D4">
        <w:rPr>
          <w:rStyle w:val="a4"/>
          <w:sz w:val="26"/>
          <w:szCs w:val="26"/>
          <w:lang w:val="ru-RU"/>
        </w:rPr>
        <w:t>Симптомы эмоционального выгорания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>Эмоциональное выгорание</w:t>
      </w:r>
      <w:r w:rsidRPr="00C509D4">
        <w:rPr>
          <w:sz w:val="26"/>
          <w:szCs w:val="26"/>
          <w:lang w:val="ru-RU"/>
        </w:rPr>
        <w:t xml:space="preserve"> — это синдром, развивающийся на фоне хронического стресса и ведущий к истощению эмоционально-энергетических и личностных ресурсов работающего человека. </w:t>
      </w:r>
      <w:proofErr w:type="gramStart"/>
      <w:r w:rsidRPr="00C509D4">
        <w:rPr>
          <w:sz w:val="26"/>
          <w:szCs w:val="26"/>
          <w:lang w:val="ru-RU"/>
        </w:rPr>
        <w:t xml:space="preserve">Самая опасная профессиональная болезнь </w:t>
      </w:r>
      <w:r w:rsidR="00985783">
        <w:rPr>
          <w:sz w:val="26"/>
          <w:szCs w:val="26"/>
          <w:lang w:val="ru-RU"/>
        </w:rPr>
        <w:t xml:space="preserve">у </w:t>
      </w:r>
      <w:r w:rsidRPr="00C509D4">
        <w:rPr>
          <w:sz w:val="26"/>
          <w:szCs w:val="26"/>
          <w:lang w:val="ru-RU"/>
        </w:rPr>
        <w:t xml:space="preserve">тех, кто работает с людьми: учителей, социальных работников, психологов, менеджеров, врачей, журналистов, бизнесменов и политиков, — </w:t>
      </w:r>
      <w:r w:rsidR="00985783">
        <w:rPr>
          <w:sz w:val="26"/>
          <w:szCs w:val="26"/>
          <w:lang w:val="ru-RU"/>
        </w:rPr>
        <w:t>у т</w:t>
      </w:r>
      <w:r w:rsidRPr="00C509D4">
        <w:rPr>
          <w:sz w:val="26"/>
          <w:szCs w:val="26"/>
          <w:lang w:val="ru-RU"/>
        </w:rPr>
        <w:t>ех, чья деятельность невозможна без общения.</w:t>
      </w:r>
      <w:proofErr w:type="gramEnd"/>
      <w:r w:rsidRPr="00C509D4">
        <w:rPr>
          <w:sz w:val="26"/>
          <w:szCs w:val="26"/>
          <w:lang w:val="ru-RU"/>
        </w:rPr>
        <w:t xml:space="preserve"> Неслучайно первая исследовательница этого явления Кристина Маслач назвала свою книгу: «Эмоциональное сгорание — плата за сочувствие».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Эмоциональное выгорание возникает в результате внутреннего накапливания отрицательных эмоций без соответствующей «разрядки», или «освобождения» от них. Оно ведет к истощению эмоционально-энергетических и личностных ресурсов человека.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lastRenderedPageBreak/>
        <w:t xml:space="preserve">Синдром эмоционального выгорания развивается постепенно. Проходит три стадии— </w:t>
      </w:r>
      <w:proofErr w:type="gramStart"/>
      <w:r w:rsidRPr="00C509D4">
        <w:rPr>
          <w:sz w:val="26"/>
          <w:szCs w:val="26"/>
          <w:lang w:val="ru-RU"/>
        </w:rPr>
        <w:t>тр</w:t>
      </w:r>
      <w:proofErr w:type="gramEnd"/>
      <w:r w:rsidRPr="00C509D4">
        <w:rPr>
          <w:sz w:val="26"/>
          <w:szCs w:val="26"/>
          <w:lang w:val="ru-RU"/>
        </w:rPr>
        <w:t>и лестничных пролета в глубины профессиональной непригодности: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>1 стадия</w:t>
      </w:r>
      <w:r w:rsidRPr="00C509D4">
        <w:rPr>
          <w:sz w:val="26"/>
          <w:szCs w:val="26"/>
          <w:lang w:val="ru-RU"/>
        </w:rPr>
        <w:t xml:space="preserve"> - начинается приглушением эмоций, сглаживанием остроты чувств и свежести переживаний; специалист неожиданно замечает: вроде бы все пока нормально, но... скучно и пусто на душе; исчезают положительные эмоции, появляется некоторая отстраненность в отношениях с членами семьи; возникает состояние тревожности, неудовлетворенности; </w:t>
      </w:r>
      <w:proofErr w:type="gramStart"/>
      <w:r w:rsidRPr="00C509D4">
        <w:rPr>
          <w:sz w:val="26"/>
          <w:szCs w:val="26"/>
          <w:lang w:val="ru-RU"/>
        </w:rPr>
        <w:t>возвращаясь</w:t>
      </w:r>
      <w:proofErr w:type="gramEnd"/>
      <w:r w:rsidRPr="00C509D4">
        <w:rPr>
          <w:sz w:val="26"/>
          <w:szCs w:val="26"/>
          <w:lang w:val="ru-RU"/>
        </w:rPr>
        <w:t xml:space="preserve"> домой, все чаще хочется сказать: «Не лезьте ко мне, оставьте в покое!»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>2 стадия</w:t>
      </w:r>
      <w:r w:rsidRPr="00C509D4">
        <w:rPr>
          <w:sz w:val="26"/>
          <w:szCs w:val="26"/>
          <w:lang w:val="ru-RU"/>
        </w:rPr>
        <w:t xml:space="preserve"> - возникают недоразумения с клиентами, профессионал в кругу своих коллег начинает с пренебрежением говорить о некоторых из них; неприязнь начинает постепенно проявляться в присутствии клиентов — вначале это с трудом сдерживаемая антипатия, а затем и вспышки раздражения. Подобное поведение профессионала — это неосознаваемое им самим проявление чувства самосохранения при общении, превышающем безопасный для организма уровень.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proofErr w:type="gramStart"/>
      <w:r w:rsidRPr="00C509D4">
        <w:rPr>
          <w:rStyle w:val="a4"/>
          <w:sz w:val="26"/>
          <w:szCs w:val="26"/>
          <w:lang w:val="ru-RU"/>
        </w:rPr>
        <w:t>3 стадия</w:t>
      </w:r>
      <w:r w:rsidRPr="00C509D4">
        <w:rPr>
          <w:sz w:val="26"/>
          <w:szCs w:val="26"/>
          <w:lang w:val="ru-RU"/>
        </w:rPr>
        <w:t xml:space="preserve"> - притупляются представления о ценностях жизни, эмоциональное отношение к миру «уплощается», человек становится опасно равнодушным ко всему, даже к собственной жизни; такой человек по привычке может еще сохранять внешнюю респектабельность и некоторый апломб, но его глаза теряют блеск интереса к чему бы то ни было, и почти физически ощутимый холод безразличия поселяется в его душе.</w:t>
      </w:r>
      <w:proofErr w:type="gramEnd"/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 xml:space="preserve">Выделяют следующие симптомы: 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 xml:space="preserve">Психофизические симптомы: 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Чувство постоянной усталости не только по вечерам, но и по утрам, сразу после сна (симптом хронической усталости);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ощущение эмоционального и физического истощения;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снижение восприимчивости и реактивности в связи с изменениями внешней среды (отсутствие реакции любопытства на фактор новизны или реакции страха на опасную ситуацию);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общая астенизация (слабость, снижение активности и энергии, ухудшение биохимии крови и гормональных показателей);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частые беспричинные головные боли; постоянные расстройства желудочно-кишечного тракта;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резкая потеря или резкое увеличение веса;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полная или частичная бессонница;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постоянное заторможенное, сонливое состояние и желание спать в течение всего дня;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одышка или нарушения дыхания при физической или эмоциональной нагрузке;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заметное снижение внешней и внутренней сенсорной чувствительности: ухудшение зрения, слуха, обоняния и осязания, потеря внутренних, телесных ощущений.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Социально-психологические симптомы: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Безразличие, скука, пассивность и депрессия (пониженный эмоциональный тонус, чувство подавленности);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повышенная раздражительность на незначительные, мелкие события;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частые нервные срывы (вспышки немотивированного гнева или отказы от общения, уход в себя);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lastRenderedPageBreak/>
        <w:t>• постоянное переживание негативных эмоций, для которых во внешней ситуации причин нет (чувство вины, обиды, стыда, подозрительность, скованность);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чувство неосознанного беспокойства и повышенной тревожности (ощущение, что «что-то не так, как надо»);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чувство гиперответственности и постоянное чувство страха, что «не получится» или «я не справлюсь»;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общая негативная установка на жизненные и профессиональные перспективы (по типу «как ни старайся, все равно ничего не получится»).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>Поведенческие симптомы: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Ощущение, что работа становится все тяжелее и тяжелее, а выполнять ее — все труднее и труднее;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сотрудник заметно меняет свой рабочий режим (увеличивает или сокращает время работы);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постоянно, без необходимости, берет работу домой, но дома ее не делает;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руководитель затрудняется в принятии решений;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чувство бесполезности, неверие в улучшения, снижение энтузиазма по отношению к работе, безразличие к результатам;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невыполнение важных, приоритетных задач и «застревание» на мелких деталях, не соответствующая служебным требованиям трата большей части рабочего времени на мало осознаваемое или не осознаваемое выполнение автоматических и элементарных действий;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дистанцированность от сотрудников и клиентов, повышение неадекватной критичности;</w:t>
      </w:r>
    </w:p>
    <w:p w:rsidR="00BA22EE" w:rsidRPr="00C509D4" w:rsidRDefault="00BA22E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злоупотребление алкоголем, резкое возрастание выкуренных за день сигарет, применение наркотических средств.</w:t>
      </w:r>
    </w:p>
    <w:p w:rsidR="00A950C5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ab/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Сейчас предлагаем Вашему вниманию результаты проведенного нашим психологом Гукасян Гаяне Агвановной исследования о степени зараженности СЭВ нашего коллектива.</w:t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Презентация</w:t>
      </w:r>
      <w:proofErr w:type="gramStart"/>
      <w:r w:rsidRPr="00C509D4">
        <w:rPr>
          <w:b/>
          <w:sz w:val="26"/>
          <w:szCs w:val="26"/>
          <w:lang w:val="ru-RU"/>
        </w:rPr>
        <w:t>.</w:t>
      </w:r>
      <w:r w:rsidR="00306D94" w:rsidRPr="00C509D4">
        <w:rPr>
          <w:b/>
          <w:sz w:val="26"/>
          <w:szCs w:val="26"/>
          <w:lang w:val="ru-RU"/>
        </w:rPr>
        <w:t>Р</w:t>
      </w:r>
      <w:proofErr w:type="gramEnd"/>
      <w:r w:rsidR="00306D94" w:rsidRPr="00C509D4">
        <w:rPr>
          <w:b/>
          <w:sz w:val="26"/>
          <w:szCs w:val="26"/>
          <w:lang w:val="ru-RU"/>
        </w:rPr>
        <w:t>езультаты обследования.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1.Я чувствую себя эмоционально опустошенным.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Нет                       17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63%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37%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2.Я чувствую себя усталым, когда встаю утром и должен идти на работу.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Нет                       13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48%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14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52%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3.Я хорошо чувствую, что чувствуют мои коллеги и ученики и использую это в интересах дела.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15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66%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Нет                       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12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44%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4.Я чувствую, что общаюсь с некоторыми коллегами, как с предметами, без теплоты и расположения к ним.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lastRenderedPageBreak/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</w:t>
      </w:r>
      <w:r w:rsidR="00363C43">
        <w:rPr>
          <w:sz w:val="26"/>
          <w:szCs w:val="26"/>
          <w:lang w:val="ru-RU"/>
        </w:rPr>
        <w:t xml:space="preserve">    </w:t>
      </w:r>
      <w:r w:rsidRPr="00C509D4">
        <w:rPr>
          <w:sz w:val="26"/>
          <w:szCs w:val="26"/>
          <w:lang w:val="ru-RU"/>
        </w:rPr>
        <w:t xml:space="preserve"> 20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74%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22%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5.Я чувствую себя энергичным и эмоционально воодушевленным.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12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44%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</w:t>
      </w:r>
      <w:r w:rsidR="00363C43">
        <w:rPr>
          <w:sz w:val="26"/>
          <w:szCs w:val="26"/>
          <w:lang w:val="ru-RU"/>
        </w:rPr>
        <w:t xml:space="preserve">    </w:t>
      </w:r>
      <w:r w:rsidRPr="00C509D4">
        <w:rPr>
          <w:sz w:val="26"/>
          <w:szCs w:val="26"/>
          <w:lang w:val="ru-RU"/>
        </w:rPr>
        <w:t xml:space="preserve"> 1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0,20%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15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6.Я умею находить правильные решения в конфликтных ситуациях.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18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9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33%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7.Я чувствую угнетенность и апатию.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16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37%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8.Я могу позитивно влиять на продуктивность работ моих учеников.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19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70%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  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8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9.В последнее время я стал более черствым, бесчувственным по отношению к тем, с кем работаю.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 23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85%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10.Те, с кем работаю, коллеги, малоинтересные люди, скорее утомляющие, чем радующие меня.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0,20%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   22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81%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11.У меня много планов на будущее и я верю в их осуществление.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24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89%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 3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11%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12.Я испытываю все больше жизненных разочарований.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4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11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12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44%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13.Я чувствую равнодушие и потерю интереса ко многому, что радовало меня раньше.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1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0,20%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 12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44%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13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55%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14.Мне хоче</w:t>
      </w:r>
      <w:r w:rsidR="00C509D4">
        <w:rPr>
          <w:sz w:val="26"/>
          <w:szCs w:val="26"/>
          <w:lang w:val="ru-RU"/>
        </w:rPr>
        <w:t>тся уединиться и отдохнуть от в</w:t>
      </w:r>
      <w:r w:rsidRPr="00C509D4">
        <w:rPr>
          <w:sz w:val="26"/>
          <w:szCs w:val="26"/>
          <w:lang w:val="ru-RU"/>
        </w:rPr>
        <w:t>с</w:t>
      </w:r>
      <w:r w:rsidR="00C509D4">
        <w:rPr>
          <w:sz w:val="26"/>
          <w:szCs w:val="26"/>
          <w:lang w:val="ru-RU"/>
        </w:rPr>
        <w:t>е</w:t>
      </w:r>
      <w:r w:rsidRPr="00C509D4">
        <w:rPr>
          <w:sz w:val="26"/>
          <w:szCs w:val="26"/>
          <w:lang w:val="ru-RU"/>
        </w:rPr>
        <w:t>х и от всего.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3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11%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>17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26%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16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lastRenderedPageBreak/>
        <w:t>15.Я могу создать атмосферу доброжелательности и сотрудничества в коллективе.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18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67%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9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33%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16.Я легко общаюсь с людьми, независимо от их статуса и характера.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22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81%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0%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5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19%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17.Я многое успеваю делать.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 xml:space="preserve"> </w:t>
      </w:r>
      <w:r w:rsidRPr="00C509D4">
        <w:rPr>
          <w:sz w:val="26"/>
          <w:szCs w:val="26"/>
          <w:lang w:val="ru-RU"/>
        </w:rPr>
        <w:tab/>
        <w:t>20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74%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Нет                       </w:t>
      </w:r>
      <w:r w:rsidR="00363C43">
        <w:rPr>
          <w:sz w:val="26"/>
          <w:szCs w:val="26"/>
          <w:lang w:val="ru-RU"/>
        </w:rPr>
        <w:t xml:space="preserve">  </w:t>
      </w:r>
      <w:r w:rsidRPr="00C509D4">
        <w:rPr>
          <w:sz w:val="26"/>
          <w:szCs w:val="26"/>
          <w:lang w:val="ru-RU"/>
        </w:rPr>
        <w:t xml:space="preserve">  4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15%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Иногда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3</w:t>
      </w:r>
      <w:r w:rsidRPr="00C509D4">
        <w:rPr>
          <w:sz w:val="26"/>
          <w:szCs w:val="26"/>
          <w:lang w:val="ru-RU"/>
        </w:rPr>
        <w:tab/>
      </w:r>
      <w:r w:rsidRPr="00C509D4">
        <w:rPr>
          <w:sz w:val="26"/>
          <w:szCs w:val="26"/>
          <w:lang w:val="ru-RU"/>
        </w:rPr>
        <w:tab/>
        <w:t>11%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Вывод:</w:t>
      </w:r>
    </w:p>
    <w:p w:rsidR="00306D94" w:rsidRPr="00C509D4" w:rsidRDefault="00306D94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эмоциональный уровень в пределах нормы – 74,80%, эмоциональное выгорание – 25,20%.</w:t>
      </w:r>
    </w:p>
    <w:p w:rsidR="00306D94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Мы проводил</w:t>
      </w:r>
      <w:r w:rsidR="00306D94" w:rsidRPr="00C509D4">
        <w:rPr>
          <w:sz w:val="26"/>
          <w:szCs w:val="26"/>
          <w:lang w:val="ru-RU"/>
        </w:rPr>
        <w:t>и</w:t>
      </w:r>
      <w:r w:rsidRPr="00C509D4">
        <w:rPr>
          <w:sz w:val="26"/>
          <w:szCs w:val="26"/>
          <w:lang w:val="ru-RU"/>
        </w:rPr>
        <w:t xml:space="preserve"> еще один опрос</w:t>
      </w:r>
      <w:r w:rsidR="000A6805" w:rsidRPr="00C509D4">
        <w:rPr>
          <w:sz w:val="26"/>
          <w:szCs w:val="26"/>
          <w:lang w:val="ru-RU"/>
        </w:rPr>
        <w:t>.</w:t>
      </w:r>
      <w:r w:rsidR="00C509D4">
        <w:rPr>
          <w:sz w:val="26"/>
          <w:szCs w:val="26"/>
          <w:lang w:val="ru-RU"/>
        </w:rPr>
        <w:t xml:space="preserve"> </w:t>
      </w:r>
      <w:r w:rsidR="000A6805" w:rsidRPr="00C509D4">
        <w:rPr>
          <w:sz w:val="26"/>
          <w:szCs w:val="26"/>
          <w:lang w:val="ru-RU"/>
        </w:rPr>
        <w:t>Вот</w:t>
      </w:r>
      <w:r w:rsidR="00205722" w:rsidRPr="00C509D4">
        <w:rPr>
          <w:sz w:val="26"/>
          <w:szCs w:val="26"/>
          <w:lang w:val="ru-RU"/>
        </w:rPr>
        <w:t xml:space="preserve"> </w:t>
      </w:r>
      <w:r w:rsidR="00306D94" w:rsidRPr="00C509D4">
        <w:rPr>
          <w:sz w:val="26"/>
          <w:szCs w:val="26"/>
          <w:lang w:val="ru-RU"/>
        </w:rPr>
        <w:t>результаты этого исследования:</w:t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4 учителя из нашего коллектива без промедления ушли бы на пенсию по выслуге лет, если бы пенсия равнялась зарплате,</w:t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у 2-3 человек </w:t>
      </w:r>
      <w:proofErr w:type="gramStart"/>
      <w:r w:rsidRPr="00C509D4">
        <w:rPr>
          <w:sz w:val="26"/>
          <w:szCs w:val="26"/>
          <w:lang w:val="ru-RU"/>
        </w:rPr>
        <w:t>бывает</w:t>
      </w:r>
      <w:proofErr w:type="gramEnd"/>
      <w:r w:rsidRPr="00C509D4">
        <w:rPr>
          <w:sz w:val="26"/>
          <w:szCs w:val="26"/>
          <w:lang w:val="ru-RU"/>
        </w:rPr>
        <w:t xml:space="preserve"> испорчен остаток уикенда, когда они вспоминают, что завтра им идти на работу,</w:t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2 коллег выводят из равновесия ученики,</w:t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3-4 человека за последнее время отказывались от курсов повышения квалификации,</w:t>
      </w:r>
    </w:p>
    <w:p w:rsidR="00D14A2E" w:rsidRPr="00C509D4" w:rsidRDefault="00D14A2E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практически никого из нашего коллектива ничем нельзя удивить</w:t>
      </w:r>
      <w:r w:rsidR="00D33DCC" w:rsidRPr="00C509D4">
        <w:rPr>
          <w:sz w:val="26"/>
          <w:szCs w:val="26"/>
          <w:lang w:val="ru-RU"/>
        </w:rPr>
        <w:t xml:space="preserve"> в своей работе, все с делами справляются “одной левой”.</w:t>
      </w:r>
      <w:r w:rsidRPr="00C509D4">
        <w:rPr>
          <w:sz w:val="26"/>
          <w:szCs w:val="26"/>
          <w:lang w:val="ru-RU"/>
        </w:rPr>
        <w:t xml:space="preserve"> </w:t>
      </w:r>
    </w:p>
    <w:p w:rsidR="003A450E" w:rsidRPr="00C509D4" w:rsidRDefault="00306D94" w:rsidP="00C509D4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/</w:t>
      </w:r>
      <w:r w:rsidR="00D33DCC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 отметить, что опрос проводился анонимно.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/</w:t>
      </w:r>
    </w:p>
    <w:p w:rsidR="00D33DCC" w:rsidRPr="00C509D4" w:rsidRDefault="00D33DCC" w:rsidP="00C509D4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</w:p>
    <w:p w:rsidR="00D33DCC" w:rsidRPr="00C509D4" w:rsidRDefault="00D33DCC" w:rsidP="00C509D4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А сейчас тренинг, который проводят два наших ведущих специалиста.</w:t>
      </w:r>
    </w:p>
    <w:p w:rsidR="000B3BBC" w:rsidRPr="00C509D4" w:rsidRDefault="00FF33A9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rStyle w:val="ab"/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Тренинг.</w:t>
      </w:r>
      <w:r w:rsidR="000B3BBC" w:rsidRPr="00C509D4">
        <w:rPr>
          <w:rStyle w:val="ab"/>
          <w:sz w:val="26"/>
          <w:szCs w:val="26"/>
          <w:lang w:val="ru-RU"/>
        </w:rPr>
        <w:t xml:space="preserve"> 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top"/>
        <w:rPr>
          <w:rStyle w:val="ab"/>
          <w:b/>
          <w:i w:val="0"/>
          <w:sz w:val="26"/>
          <w:szCs w:val="26"/>
          <w:lang w:val="ru-RU"/>
        </w:rPr>
      </w:pPr>
      <w:r w:rsidRPr="00C509D4">
        <w:rPr>
          <w:rStyle w:val="ab"/>
          <w:b/>
          <w:i w:val="0"/>
          <w:sz w:val="26"/>
          <w:szCs w:val="26"/>
          <w:lang w:val="ru-RU"/>
        </w:rPr>
        <w:t>Упражнение на осознание своих чувств.</w:t>
      </w:r>
    </w:p>
    <w:p w:rsidR="000B3BBC" w:rsidRPr="00C509D4" w:rsidRDefault="00FF33A9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Уважаемые коллеги, у Вас на столах лежат карточки</w:t>
      </w:r>
      <w:proofErr w:type="gramStart"/>
      <w:r w:rsidRPr="00C509D4">
        <w:rPr>
          <w:sz w:val="26"/>
          <w:szCs w:val="26"/>
          <w:lang w:val="ru-RU"/>
        </w:rPr>
        <w:t>.З</w:t>
      </w:r>
      <w:proofErr w:type="gramEnd"/>
      <w:r w:rsidRPr="00C509D4">
        <w:rPr>
          <w:sz w:val="26"/>
          <w:szCs w:val="26"/>
          <w:lang w:val="ru-RU"/>
        </w:rPr>
        <w:t>апишите чувства, которые присущи работающему человеку</w:t>
      </w:r>
      <w:r w:rsidR="000B3BBC" w:rsidRPr="00C509D4">
        <w:rPr>
          <w:sz w:val="26"/>
          <w:szCs w:val="26"/>
          <w:lang w:val="ru-RU"/>
        </w:rPr>
        <w:t>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rStyle w:val="40"/>
          <w:rFonts w:eastAsiaTheme="minorEastAsia"/>
          <w:sz w:val="26"/>
          <w:szCs w:val="26"/>
          <w:lang w:val="ru-RU"/>
        </w:rPr>
        <w:t xml:space="preserve"> </w:t>
      </w:r>
      <w:r w:rsidRPr="00C509D4">
        <w:rPr>
          <w:sz w:val="26"/>
          <w:szCs w:val="26"/>
          <w:lang w:val="ru-RU"/>
        </w:rPr>
        <w:t>Участники пишут на листах бумаги какое-либо чувство. Карточки собираются и перетасовываются. Затем каждый участник выбирает любую карточку. Ему необходимо изобразить то чувство, которое написано на ней. Показ может быть мимическим или пантомимическим. Остальные угадывают чувство, высказываются о восприятии этого показа.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Ведущий молчит, не раскрывая секрета сразу после первых высказанных догадок. Должны высказаться все участники. Каждый изображает несколько чувств.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rStyle w:val="a4"/>
          <w:sz w:val="26"/>
          <w:szCs w:val="26"/>
          <w:lang w:val="ru-RU"/>
        </w:rPr>
        <w:t>Вопросы для обсуждения: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Воспринимали ли вас адекватно?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Почему возникали затруднения в определении чувства?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Расскажите о своих впечатлениях.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•Какое слово труднее всего было показать?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•Могут ли люди испытывать одни и те же эмоции и иметь совершенно разное выражение лица?</w:t>
      </w:r>
      <w:r w:rsidR="00985783">
        <w:rPr>
          <w:sz w:val="26"/>
          <w:szCs w:val="26"/>
          <w:lang w:val="ru-RU"/>
        </w:rPr>
        <w:t xml:space="preserve"> </w:t>
      </w:r>
      <w:r w:rsidRPr="00C509D4">
        <w:rPr>
          <w:sz w:val="26"/>
          <w:szCs w:val="26"/>
          <w:lang w:val="ru-RU"/>
        </w:rPr>
        <w:t>Когда</w:t>
      </w:r>
      <w:proofErr w:type="gramStart"/>
      <w:r w:rsidRPr="00C509D4">
        <w:rPr>
          <w:sz w:val="26"/>
          <w:szCs w:val="26"/>
          <w:lang w:val="ru-RU"/>
        </w:rPr>
        <w:t>?(</w:t>
      </w:r>
      <w:proofErr w:type="gramEnd"/>
      <w:r w:rsidRPr="00C509D4">
        <w:rPr>
          <w:sz w:val="26"/>
          <w:szCs w:val="26"/>
          <w:lang w:val="ru-RU"/>
        </w:rPr>
        <w:t>Привести примеры.)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lastRenderedPageBreak/>
        <w:t xml:space="preserve"> 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Упражнение “Ассоциации”</w:t>
      </w:r>
      <w:r w:rsidR="00985783">
        <w:rPr>
          <w:b/>
          <w:sz w:val="26"/>
          <w:szCs w:val="26"/>
          <w:lang w:val="ru-RU"/>
        </w:rPr>
        <w:t>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Какие ассоциации вызывает у Вас слово “работа”?</w:t>
      </w:r>
    </w:p>
    <w:p w:rsidR="00327981" w:rsidRPr="00C509D4" w:rsidRDefault="00327981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Какие ассоциации вызывает у Вас слово “открытый урок”?</w:t>
      </w:r>
    </w:p>
    <w:p w:rsidR="00327981" w:rsidRPr="00C509D4" w:rsidRDefault="00327981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Какие ассоциации вызывает у Вас слово “мероприятие”?</w:t>
      </w:r>
    </w:p>
    <w:p w:rsidR="00327981" w:rsidRPr="00C509D4" w:rsidRDefault="00327981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Какие ассоциации вызывает у Вас слово “аттестация”?</w:t>
      </w:r>
    </w:p>
    <w:p w:rsidR="000B3BBC" w:rsidRPr="00C509D4" w:rsidRDefault="00A97ED7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Участники по группам</w:t>
      </w:r>
      <w:r w:rsidR="000B3BBC" w:rsidRPr="00C509D4">
        <w:rPr>
          <w:sz w:val="26"/>
          <w:szCs w:val="26"/>
          <w:lang w:val="ru-RU"/>
        </w:rPr>
        <w:t xml:space="preserve"> и отвечают на вопрос</w:t>
      </w:r>
      <w:r w:rsidRPr="00C509D4">
        <w:rPr>
          <w:sz w:val="26"/>
          <w:szCs w:val="26"/>
          <w:lang w:val="ru-RU"/>
        </w:rPr>
        <w:t>ы</w:t>
      </w:r>
      <w:r w:rsidR="000B3BBC" w:rsidRPr="00C509D4">
        <w:rPr>
          <w:sz w:val="26"/>
          <w:szCs w:val="26"/>
          <w:lang w:val="ru-RU"/>
        </w:rPr>
        <w:t>:</w:t>
      </w:r>
    </w:p>
    <w:p w:rsidR="00D97B8B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Вопросы: </w:t>
      </w:r>
    </w:p>
    <w:p w:rsidR="00D97B8B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Как боретесь с негативными эмоциями? 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Скажите, как вы преодолеваете негативное состояние?</w:t>
      </w:r>
    </w:p>
    <w:p w:rsidR="00D97B8B" w:rsidRPr="00C509D4" w:rsidRDefault="00D97B8B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Что Вы можете сделать, чтобы снизить свой уровень стресса, доставить себе радость?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В процессе обсуждения составляется список способов борьбы с негативными эмоциями. Полученный список корректирует</w:t>
      </w:r>
      <w:r w:rsidR="00A97ED7" w:rsidRPr="00C509D4">
        <w:rPr>
          <w:sz w:val="26"/>
          <w:szCs w:val="26"/>
          <w:lang w:val="ru-RU"/>
        </w:rPr>
        <w:t>ся и дополняется</w:t>
      </w:r>
      <w:r w:rsidRPr="00C509D4">
        <w:rPr>
          <w:sz w:val="26"/>
          <w:szCs w:val="26"/>
          <w:lang w:val="ru-RU"/>
        </w:rPr>
        <w:t>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Упражнение “Кинопроба” (на развитие чувства собственной значимости)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1. Перечислите пять моментов своей жизни, которыми вы гордитесь.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2. Выберите в своем списке одно достижение, которым вы гордитесь больше всего.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3. Встаньте и произнесите, обращаясь ко всем: “Я не хочу хвастаться, но...”, и дополните фразу словами о своем достижении.</w:t>
      </w:r>
    </w:p>
    <w:p w:rsidR="000B3BBC" w:rsidRPr="00C509D4" w:rsidRDefault="000A6805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    </w:t>
      </w:r>
      <w:r w:rsidR="000B3BBC" w:rsidRPr="00C509D4">
        <w:rPr>
          <w:sz w:val="26"/>
          <w:szCs w:val="26"/>
          <w:lang w:val="ru-RU"/>
        </w:rPr>
        <w:t>Вопросы для обсуждения: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Что вы чувствовали, делясь своими достижениями?</w:t>
      </w:r>
    </w:p>
    <w:p w:rsidR="000B3BBC" w:rsidRPr="00C509D4" w:rsidRDefault="000B3BBC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• Как вам кажется, в момент вашего выступления другие испытывали то же, что и вы? Почему?</w:t>
      </w:r>
    </w:p>
    <w:p w:rsidR="000455C9" w:rsidRPr="00C509D4" w:rsidRDefault="000455C9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</w:p>
    <w:p w:rsidR="000455C9" w:rsidRPr="00C509D4" w:rsidRDefault="000455C9" w:rsidP="00C509D4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b/>
          <w:sz w:val="26"/>
          <w:szCs w:val="26"/>
          <w:lang w:val="ru-RU"/>
        </w:rPr>
      </w:pPr>
      <w:r w:rsidRPr="00C509D4">
        <w:rPr>
          <w:b/>
          <w:sz w:val="26"/>
          <w:szCs w:val="26"/>
          <w:lang w:val="ru-RU"/>
        </w:rPr>
        <w:t>Конкурс на лучший комментарий слайда.</w:t>
      </w:r>
    </w:p>
    <w:p w:rsidR="000455C9" w:rsidRPr="00C509D4" w:rsidRDefault="000455C9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А сейчас несколько советов от Маделин </w:t>
      </w:r>
      <w:proofErr w:type="gramStart"/>
      <w:r w:rsidRPr="00C509D4">
        <w:rPr>
          <w:sz w:val="26"/>
          <w:szCs w:val="26"/>
          <w:lang w:val="ru-RU"/>
        </w:rPr>
        <w:t>Беркли-Ален</w:t>
      </w:r>
      <w:proofErr w:type="gramEnd"/>
      <w:r w:rsidRPr="00C509D4">
        <w:rPr>
          <w:sz w:val="26"/>
          <w:szCs w:val="26"/>
          <w:lang w:val="ru-RU"/>
        </w:rPr>
        <w:t>, а впрочем, давайте попробуем сами догадаться по слайдам или поделиться своим опытом профилактики СЭВ.</w:t>
      </w:r>
    </w:p>
    <w:p w:rsidR="000455C9" w:rsidRPr="00C509D4" w:rsidRDefault="000455C9" w:rsidP="00C509D4">
      <w:pPr>
        <w:pStyle w:val="a3"/>
        <w:shd w:val="clear" w:color="auto" w:fill="FFFFFF"/>
        <w:spacing w:before="0" w:beforeAutospacing="0" w:after="0" w:afterAutospacing="0" w:line="240" w:lineRule="atLeast"/>
        <w:ind w:firstLine="720"/>
        <w:jc w:val="both"/>
        <w:textAlignment w:val="top"/>
        <w:rPr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>/Учителя комментируют слайды и предлагают свои советы по профилактике СЭВ./</w:t>
      </w:r>
    </w:p>
    <w:p w:rsidR="000A6805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lang w:val="ru-RU"/>
        </w:rPr>
        <w:t>А теперь советы М.Беркли</w:t>
      </w:r>
      <w:proofErr w:type="gramStart"/>
      <w:r w:rsidRPr="00C509D4">
        <w:rPr>
          <w:rFonts w:ascii="Times New Roman" w:hAnsi="Times New Roman" w:cs="Times New Roman"/>
          <w:sz w:val="26"/>
          <w:szCs w:val="26"/>
          <w:lang w:val="ru-RU"/>
        </w:rPr>
        <w:t>.(</w:t>
      </w:r>
      <w:proofErr w:type="gramEnd"/>
      <w:r w:rsidRPr="00C509D4">
        <w:rPr>
          <w:rFonts w:ascii="Times New Roman" w:hAnsi="Times New Roman" w:cs="Times New Roman"/>
          <w:sz w:val="26"/>
          <w:szCs w:val="26"/>
          <w:lang w:val="ru-RU"/>
        </w:rPr>
        <w:t>Слайды.)</w:t>
      </w:r>
    </w:p>
    <w:p w:rsidR="000A6805" w:rsidRPr="00C509D4" w:rsidRDefault="000A6805" w:rsidP="00C509D4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</w:t>
      </w:r>
    </w:p>
    <w:p w:rsidR="000A6805" w:rsidRPr="00C509D4" w:rsidRDefault="000A6805" w:rsidP="00C509D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       Девять советов М.</w:t>
      </w:r>
      <w:proofErr w:type="gramStart"/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Беркли-Ален</w:t>
      </w:r>
      <w:proofErr w:type="gramEnd"/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.</w:t>
      </w:r>
      <w:r w:rsidRPr="00C509D4">
        <w:rPr>
          <w:rFonts w:ascii="Times New Roman" w:eastAsia="Times New Roman" w:hAnsi="Times New Roman" w:cs="Times New Roman"/>
          <w:b/>
          <w:sz w:val="26"/>
          <w:szCs w:val="26"/>
        </w:rPr>
        <w:t>                                                                       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1. Увеличьте на полчаса свой обеденный перерыв (естественно, с разрешения начальника) 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2. Сделай себе небольшой подарок (букет цветов, билет в театр или на спортивное соревнование, поужинайте в ресторане) 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3. Разрешите себе побыть некоторое время в одиночестве.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4. Найдите время с удовольствием заняться своим любимым делом.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5. Позвольте себе полдня провести за «ничегонеделанием».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6. Займитесь тем, чем вы давно уже хотели заняться, но на что никогда не хватало времени.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7. В выходной позвольте себе подольше поспать.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8. Похвастайтесь перед</w:t>
      </w:r>
      <w:r w:rsidRPr="00C509D4">
        <w:rPr>
          <w:rFonts w:ascii="Times New Roman" w:eastAsia="Times New Roman" w:hAnsi="Times New Roman" w:cs="Times New Roman"/>
          <w:sz w:val="26"/>
          <w:szCs w:val="26"/>
        </w:rPr>
        <w:t>  </w:t>
      </w: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другом или родственниками своими достижениями.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9. Потратьте некоторую сумму из своих сбережений и купите себе какую-нибудь безделушку.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(М. </w:t>
      </w:r>
      <w:proofErr w:type="gramStart"/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Беркли-Ален</w:t>
      </w:r>
      <w:proofErr w:type="gramEnd"/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«Забытое искусство слушать», СПб., 1997. с 193-194)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10. </w:t>
      </w:r>
      <w:r w:rsidRPr="00C509D4">
        <w:rPr>
          <w:rFonts w:ascii="Times New Roman" w:eastAsia="Times New Roman" w:hAnsi="Times New Roman" w:cs="Times New Roman"/>
          <w:sz w:val="26"/>
          <w:szCs w:val="26"/>
        </w:rPr>
        <w:t>  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11.</w:t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(Пункты 10 и 11 – это предложенные  замечательные уникальные рекомендации)</w:t>
      </w:r>
    </w:p>
    <w:p w:rsidR="00306D94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ab/>
      </w:r>
    </w:p>
    <w:p w:rsidR="000455C9" w:rsidRPr="00C509D4" w:rsidRDefault="000455C9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А теперь рецепты и памятки</w:t>
      </w:r>
      <w:r w:rsidR="000A6805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 </w:t>
      </w:r>
      <w:r w:rsidR="00205722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профилактике и </w:t>
      </w:r>
      <w:r w:rsidR="000A6805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преодолению СЭВ</w:t>
      </w:r>
      <w:r w:rsidR="00205722"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937145" w:rsidRPr="00C509D4" w:rsidRDefault="00205722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-</w:t>
      </w:r>
      <w:r w:rsidR="00937145" w:rsidRPr="00C509D4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Послушайте, пожалуйста, притчу.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937145" w:rsidRPr="00C509D4" w:rsidRDefault="00937145" w:rsidP="00C509D4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sz w:val="26"/>
          <w:szCs w:val="26"/>
          <w:lang w:val="ru-RU"/>
        </w:rPr>
      </w:pPr>
      <w:r w:rsidRPr="00C509D4">
        <w:rPr>
          <w:sz w:val="26"/>
          <w:szCs w:val="26"/>
          <w:lang w:val="ru-RU"/>
        </w:rPr>
        <w:t xml:space="preserve">             Когда родился первый учитель на земле, к его колыбели спустились три феи.</w:t>
      </w:r>
      <w:r w:rsidRPr="00C509D4">
        <w:rPr>
          <w:sz w:val="26"/>
          <w:szCs w:val="26"/>
          <w:lang w:val="ru-RU"/>
        </w:rPr>
        <w:br/>
      </w:r>
      <w:r w:rsidRPr="00C509D4">
        <w:rPr>
          <w:rStyle w:val="a4"/>
          <w:b w:val="0"/>
          <w:sz w:val="26"/>
          <w:szCs w:val="26"/>
          <w:lang w:val="ru-RU"/>
        </w:rPr>
        <w:t xml:space="preserve">             И сказала первая фея: </w:t>
      </w:r>
    </w:p>
    <w:p w:rsidR="00937145" w:rsidRPr="00C509D4" w:rsidRDefault="00937145" w:rsidP="00C509D4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sz w:val="26"/>
          <w:szCs w:val="26"/>
          <w:lang w:val="ru-RU"/>
        </w:rPr>
      </w:pPr>
      <w:r w:rsidRPr="00C509D4">
        <w:rPr>
          <w:rStyle w:val="a4"/>
          <w:b w:val="0"/>
          <w:sz w:val="26"/>
          <w:szCs w:val="26"/>
          <w:lang w:val="ru-RU"/>
        </w:rPr>
        <w:t>-Ты будешь вечно молод, потому что рядом с тобой всегда будут дети.</w:t>
      </w:r>
      <w:r w:rsidRPr="00C509D4">
        <w:rPr>
          <w:sz w:val="26"/>
          <w:szCs w:val="26"/>
          <w:lang w:val="ru-RU"/>
        </w:rPr>
        <w:br/>
      </w:r>
      <w:r w:rsidRPr="00C509D4">
        <w:rPr>
          <w:rStyle w:val="a4"/>
          <w:b w:val="0"/>
          <w:sz w:val="26"/>
          <w:szCs w:val="26"/>
          <w:lang w:val="ru-RU"/>
        </w:rPr>
        <w:t xml:space="preserve">          И сказала вторая фея:</w:t>
      </w:r>
    </w:p>
    <w:p w:rsidR="00937145" w:rsidRPr="00C509D4" w:rsidRDefault="00937145" w:rsidP="00C509D4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b w:val="0"/>
          <w:sz w:val="26"/>
          <w:szCs w:val="26"/>
          <w:lang w:val="ru-RU"/>
        </w:rPr>
      </w:pPr>
      <w:r w:rsidRPr="00C509D4">
        <w:rPr>
          <w:rStyle w:val="a4"/>
          <w:b w:val="0"/>
          <w:sz w:val="26"/>
          <w:szCs w:val="26"/>
          <w:lang w:val="ru-RU"/>
        </w:rPr>
        <w:t xml:space="preserve">-Ты будешь красив, мыслями и душой, потому что </w:t>
      </w:r>
      <w:proofErr w:type="gramStart"/>
      <w:r w:rsidRPr="00C509D4">
        <w:rPr>
          <w:rStyle w:val="a4"/>
          <w:b w:val="0"/>
          <w:sz w:val="26"/>
          <w:szCs w:val="26"/>
          <w:lang w:val="ru-RU"/>
        </w:rPr>
        <w:t>нет благороднее призвания дарить</w:t>
      </w:r>
      <w:proofErr w:type="gramEnd"/>
      <w:r w:rsidRPr="00C509D4">
        <w:rPr>
          <w:rStyle w:val="a4"/>
          <w:b w:val="0"/>
          <w:sz w:val="26"/>
          <w:szCs w:val="26"/>
          <w:lang w:val="ru-RU"/>
        </w:rPr>
        <w:t xml:space="preserve"> свое сердце детям</w:t>
      </w:r>
      <w:r w:rsidR="00985783">
        <w:rPr>
          <w:rStyle w:val="a4"/>
          <w:b w:val="0"/>
          <w:sz w:val="26"/>
          <w:szCs w:val="26"/>
          <w:lang w:val="ru-RU"/>
        </w:rPr>
        <w:t>.</w:t>
      </w:r>
      <w:r w:rsidRPr="00C509D4">
        <w:rPr>
          <w:sz w:val="26"/>
          <w:szCs w:val="26"/>
          <w:lang w:val="ru-RU"/>
        </w:rPr>
        <w:br/>
      </w:r>
      <w:r w:rsidRPr="00C509D4">
        <w:rPr>
          <w:rStyle w:val="a4"/>
          <w:b w:val="0"/>
          <w:sz w:val="26"/>
          <w:szCs w:val="26"/>
          <w:lang w:val="ru-RU"/>
        </w:rPr>
        <w:t xml:space="preserve">          И сказала 3 фея:</w:t>
      </w:r>
    </w:p>
    <w:p w:rsidR="00937145" w:rsidRPr="00C509D4" w:rsidRDefault="00937145" w:rsidP="00C509D4">
      <w:pPr>
        <w:pStyle w:val="a3"/>
        <w:shd w:val="clear" w:color="auto" w:fill="FFFFFF"/>
        <w:spacing w:before="0" w:beforeAutospacing="0" w:after="0" w:afterAutospacing="0" w:line="240" w:lineRule="atLeast"/>
        <w:rPr>
          <w:bCs/>
          <w:sz w:val="26"/>
          <w:szCs w:val="26"/>
          <w:lang w:val="ru-RU"/>
        </w:rPr>
      </w:pPr>
      <w:r w:rsidRPr="00C509D4">
        <w:rPr>
          <w:rStyle w:val="a4"/>
          <w:b w:val="0"/>
          <w:sz w:val="26"/>
          <w:szCs w:val="26"/>
          <w:lang w:val="ru-RU"/>
        </w:rPr>
        <w:t>-Ты будешь бессмертен, потому что ты продолжишь свою жизнь в своих учениках.</w:t>
      </w:r>
    </w:p>
    <w:p w:rsidR="00205722" w:rsidRPr="00C509D4" w:rsidRDefault="00205722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Почему я выбрал этот крест?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Почему я выбрал этот груз?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Разве в жизни мало "тёплых" мест?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Почему пошёл я в этот ВУЗ?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Захотелось в Детство заглянуть,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Посмотреть на школьный карнавал...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 услышал школьные звонки,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 услышал детские сердца...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 помчались дни вперегонки: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Так шагать, наверно, до конца...</w:t>
      </w:r>
    </w:p>
    <w:p w:rsidR="00571221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 подтянут, весел и здоров,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Почему-то мне нельзя болеть.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Ко всему </w:t>
      </w:r>
      <w:proofErr w:type="gramStart"/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обязан</w:t>
      </w:r>
      <w:proofErr w:type="gramEnd"/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быть готов: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И стихи читать, и песни петь.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Я краснею до корней волос: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Для меня "не знаю" слова нет,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Я отвечу на любой вопрос,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Пусть не сразу, но найду ответ. 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Ежедневно выйду за порог,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Пусть пурга иль тают ручейки...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Есть святое право на урок:</w:t>
      </w: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Ждут меня мои ученики.</w:t>
      </w:r>
    </w:p>
    <w:p w:rsidR="00937145" w:rsidRPr="00C509D4" w:rsidRDefault="00C509D4" w:rsidP="00C509D4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      </w:t>
      </w:r>
      <w:r w:rsidR="00937145"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А теперь, уважаемые коллеги, оплатите прием в нашем центре фразой.</w:t>
      </w: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937145"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Продолжите следующие неоконченные предложения.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Я научился...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Я узнал, что...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Я нашел подтверждение тому, что...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Я обнаружил, что...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Я был удивлен тем, что...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Мне нравится, что...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Я был разочарован тем, что...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Самым важным для меня было...</w:t>
      </w:r>
    </w:p>
    <w:p w:rsidR="00937145" w:rsidRPr="00C509D4" w:rsidRDefault="00937145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C509D4">
        <w:rPr>
          <w:rFonts w:ascii="Times New Roman" w:eastAsia="Times New Roman" w:hAnsi="Times New Roman" w:cs="Times New Roman"/>
          <w:sz w:val="26"/>
          <w:szCs w:val="26"/>
          <w:lang w:val="ru-RU"/>
        </w:rPr>
        <w:t>Мне сегодня</w:t>
      </w:r>
      <w:r w:rsid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937145" w:rsidRDefault="00937145" w:rsidP="00C509D4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Спасибо за внимание.</w:t>
      </w:r>
      <w:r w:rsidR="00985783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Ещ</w:t>
      </w:r>
      <w:r w:rsidR="00205722"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е раз напоминаю, что </w:t>
      </w: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тренинг </w:t>
      </w:r>
      <w:r w:rsidR="00205722"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сегодня </w:t>
      </w: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готовили 11 членов МО </w:t>
      </w:r>
      <w:r w:rsidR="00D260CC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учителей начальных классов «</w:t>
      </w: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Родничок</w:t>
      </w:r>
      <w:r w:rsidR="00D260CC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»</w:t>
      </w:r>
      <w:r w:rsidRPr="00C509D4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некоторые из них сейчас не присутствуют здесь, так как они  и сейчас на работе. </w:t>
      </w:r>
    </w:p>
    <w:p w:rsidR="00D260CC" w:rsidRPr="00C509D4" w:rsidRDefault="00D260CC" w:rsidP="00C509D4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4F3011" w:rsidRPr="00D260CC" w:rsidRDefault="004F3011" w:rsidP="00C509D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ПАМЯТКА-РЕКОМЕНДАЦИЯ ПО ПРОФИЛАКТИКЕ И УСТРАНЕНИЮ 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ПРОФЕССИОНАЛЬНОГО </w:t>
      </w:r>
      <w:r w:rsidR="00D260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</w:t>
      </w:r>
      <w:r w:rsidRPr="00D260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ВЫГОРАНИЯ</w:t>
      </w:r>
      <w:r w:rsidR="00D260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»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1. Определение краткосрочных и долгосрочных целей. Первое не только обеспечивает обратную связь, свидетельствующую о том, что человек находится на правильном пути, но и повышает долгосрочную мотивацию. Достижение краткосрочных целей - успех, который повышает степень самовоспитания. К концу очередного рабочего года очень важно включить цели, доставляющие удовольствие.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2. Общение. Когда люди анализируют свои чувства и ощущения и деля</w:t>
      </w:r>
      <w:r w:rsidR="000A22F8">
        <w:rPr>
          <w:rFonts w:ascii="Times New Roman" w:eastAsia="Times New Roman" w:hAnsi="Times New Roman" w:cs="Times New Roman"/>
          <w:sz w:val="26"/>
          <w:szCs w:val="26"/>
          <w:lang w:val="ru-RU"/>
        </w:rPr>
        <w:t>тся ими с другими, вероятность «выгорания»</w:t>
      </w: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значительно снижается или этот процесс менее выражен. Поэтому рекомендуется, чтобы работники делились своими чувствами с коллегами и искали у них социальной поддержки. Если вы делитесь своими отрицательными эмоциями с коллегами, те могут помочь найти вам разумное решение возникшей у вас проблемы.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3. Использование "тайм-аутов". Для обеспечения психического и физического благополучия очень важны "тайм-ауты", т. е. отдых от работы и других нагрузок. Работники любой сферы имеют отпуск, отдыхают во время праздников и в выходные дни. В наше сложное время, когда темп жизни все ускоряется, многие люди вынуждены работать практически без перерывов круглый год, находясь постоянно под действием стресса.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4. Овладение умениями и навыками саморегуляции. Овладение такими психологическими умениями и навыками, как релаксация, идеомоторные акты, определение целей и положительная внутренняя речь, способствует снижению уровня стресса, ведущего к "выгоранию". Например, определение реальных целей помогает сбалансировать профессиональную деятельность и личную жизнь. Определяя реальные цели, следует находить время и для работы, и для личной жизни, что будет способствовать предотвращению "выгорания".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5. Сохранение положительной точки зрения. Найдите людей, которые обеспечат социальную поддержку и, следовательно, помогут сохранить положительную точку зрения в отношении ваших действий.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6. Контроль эмоций, возникающих после завершения намеченной работы.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t>При решении профессиональных задач важно уметь контролировать чувство тревожности и напряженности. Но завершение работы не всегда устраняет сильные психологические чувства, особенно если работа не принесла нужных результатов. Эмоции часто усиливаются и проявляются в ссорах с коллегами и подчиненными или, наоборот, в депрессии, которая приводит к "выгоранию".</w:t>
      </w:r>
    </w:p>
    <w:p w:rsidR="004F3011" w:rsidRPr="00D260CC" w:rsidRDefault="004F3011" w:rsidP="00C509D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260CC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7. Поддержание хорошей спортивной формы. Между телом и разумом существует тесная взаимосвязь. Хронический стресс воздействует на организм человека, поэтому очень важно поддерживать хорошую спортивную форму с помощью физических упражнений и рациональной диеты. Неправильное питание, увеличение или снижение массы тела отрицательно влияют на уровень самооценки и способствуют развитию синдрома "выгорания". Когда вы испытываете определенный стресс, попытайтесь сохранить хорошую спортивную форму, что поможет вам остаться устойчивым и психически.</w:t>
      </w:r>
    </w:p>
    <w:p w:rsidR="004F3011" w:rsidRPr="00C509D4" w:rsidRDefault="00D260CC" w:rsidP="00D260CC">
      <w:pPr>
        <w:pStyle w:val="a3"/>
        <w:shd w:val="clear" w:color="auto" w:fill="FFFFFF"/>
        <w:spacing w:before="0" w:beforeAutospacing="0" w:after="0" w:afterAutospacing="0" w:line="240" w:lineRule="atLeast"/>
        <w:textAlignment w:val="top"/>
        <w:rPr>
          <w:sz w:val="26"/>
          <w:szCs w:val="26"/>
          <w:lang w:val="ru-RU"/>
        </w:rPr>
      </w:pPr>
      <w:r w:rsidRPr="00C509D4">
        <w:rPr>
          <w:color w:val="FD9A00"/>
          <w:kern w:val="36"/>
          <w:sz w:val="26"/>
          <w:szCs w:val="26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33.5pt" o:ole="">
            <v:imagedata r:id="rId7" o:title=""/>
          </v:shape>
          <o:OLEObject Type="Embed" ProgID="PowerPoint.Slide.12" ShapeID="_x0000_i1025" DrawAspect="Content" ObjectID="_1473334473" r:id="rId8"/>
        </w:object>
      </w:r>
    </w:p>
    <w:p w:rsidR="00937145" w:rsidRPr="00C509D4" w:rsidRDefault="00937145" w:rsidP="00C509D4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ru-RU"/>
        </w:rPr>
      </w:pPr>
    </w:p>
    <w:p w:rsidR="00937145" w:rsidRPr="00C509D4" w:rsidRDefault="00937145" w:rsidP="00C509D4">
      <w:pPr>
        <w:spacing w:after="0" w:line="240" w:lineRule="atLeast"/>
        <w:rPr>
          <w:rFonts w:ascii="Times New Roman" w:hAnsi="Times New Roman" w:cs="Times New Roman"/>
          <w:color w:val="3C78A7"/>
          <w:sz w:val="26"/>
          <w:szCs w:val="26"/>
          <w:shd w:val="clear" w:color="auto" w:fill="FFFFFF"/>
          <w:lang w:val="ru-RU"/>
        </w:rPr>
      </w:pPr>
    </w:p>
    <w:p w:rsidR="00937145" w:rsidRPr="00C509D4" w:rsidRDefault="00937145" w:rsidP="00C509D4">
      <w:pPr>
        <w:pStyle w:val="2"/>
        <w:shd w:val="clear" w:color="auto" w:fill="FFFFFF"/>
        <w:spacing w:before="0" w:line="240" w:lineRule="atLeast"/>
        <w:rPr>
          <w:rFonts w:ascii="Times New Roman" w:hAnsi="Times New Roman" w:cs="Times New Roman"/>
          <w:b w:val="0"/>
          <w:bCs w:val="0"/>
          <w:i/>
          <w:iCs/>
          <w:color w:val="000000" w:themeColor="text1"/>
          <w:lang w:val="ru-RU"/>
        </w:rPr>
      </w:pPr>
    </w:p>
    <w:p w:rsidR="00937145" w:rsidRPr="00C509D4" w:rsidRDefault="00937145" w:rsidP="00C509D4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  <w:lang w:val="ru-RU"/>
        </w:rPr>
      </w:pPr>
    </w:p>
    <w:p w:rsidR="00937145" w:rsidRPr="00C509D4" w:rsidRDefault="00937145" w:rsidP="00C509D4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  <w:lang w:val="ru-RU"/>
        </w:rPr>
      </w:pPr>
    </w:p>
    <w:p w:rsidR="00937145" w:rsidRPr="00C509D4" w:rsidRDefault="00937145" w:rsidP="00C509D4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  <w:lang w:val="ru-RU"/>
        </w:rPr>
      </w:pPr>
    </w:p>
    <w:p w:rsidR="00937145" w:rsidRPr="00C509D4" w:rsidRDefault="00937145" w:rsidP="00C509D4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  <w:lang w:val="ru-RU"/>
        </w:rPr>
      </w:pPr>
    </w:p>
    <w:p w:rsidR="00894DA6" w:rsidRPr="00C509D4" w:rsidRDefault="00894DA6" w:rsidP="00C509D4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</w:rPr>
      </w:pPr>
    </w:p>
    <w:p w:rsidR="00894DA6" w:rsidRPr="00C509D4" w:rsidRDefault="00894DA6" w:rsidP="00C509D4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  <w:lang w:val="ru-RU"/>
        </w:rPr>
      </w:pPr>
    </w:p>
    <w:p w:rsidR="00510D61" w:rsidRPr="00C509D4" w:rsidRDefault="00510D61" w:rsidP="00C509D4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  <w:lang w:val="ru-RU"/>
        </w:rPr>
      </w:pPr>
    </w:p>
    <w:p w:rsidR="00510D61" w:rsidRPr="00C509D4" w:rsidRDefault="00510D61" w:rsidP="00C509D4">
      <w:pPr>
        <w:spacing w:after="0" w:line="240" w:lineRule="atLeast"/>
        <w:rPr>
          <w:rFonts w:ascii="Times New Roman" w:eastAsia="Times New Roman" w:hAnsi="Times New Roman" w:cs="Times New Roman"/>
          <w:color w:val="FD9A00"/>
          <w:kern w:val="36"/>
          <w:sz w:val="26"/>
          <w:szCs w:val="26"/>
          <w:lang w:val="ru-RU"/>
        </w:rPr>
      </w:pPr>
    </w:p>
    <w:p w:rsidR="00510D61" w:rsidRDefault="00510D61">
      <w:pPr>
        <w:rPr>
          <w:rFonts w:ascii="Arial" w:eastAsia="Times New Roman" w:hAnsi="Arial" w:cs="Arial"/>
          <w:color w:val="FD9A00"/>
          <w:kern w:val="36"/>
          <w:sz w:val="23"/>
          <w:szCs w:val="23"/>
          <w:lang w:val="ru-RU"/>
        </w:rPr>
      </w:pPr>
    </w:p>
    <w:p w:rsidR="00894DA6" w:rsidRPr="001C36A2" w:rsidRDefault="00894DA6">
      <w:pPr>
        <w:rPr>
          <w:rFonts w:ascii="Arial" w:eastAsia="Times New Roman" w:hAnsi="Arial" w:cs="Arial"/>
          <w:color w:val="FD9A00"/>
          <w:kern w:val="36"/>
          <w:sz w:val="23"/>
          <w:szCs w:val="23"/>
          <w:lang w:val="ru-RU"/>
        </w:rPr>
      </w:pPr>
      <w:bookmarkStart w:id="0" w:name="_GoBack"/>
      <w:bookmarkEnd w:id="0"/>
    </w:p>
    <w:p w:rsidR="00D518D8" w:rsidRPr="00A070D1" w:rsidRDefault="00D518D8" w:rsidP="00D518D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ru-RU"/>
        </w:rPr>
      </w:pPr>
      <w:r w:rsidRPr="00D518D8">
        <w:rPr>
          <w:rFonts w:ascii="Arial" w:eastAsia="Times New Roman" w:hAnsi="Arial" w:cs="Arial"/>
          <w:vanish/>
          <w:sz w:val="16"/>
          <w:szCs w:val="16"/>
        </w:rPr>
        <w:t>Top</w:t>
      </w:r>
      <w:r w:rsidRPr="00A070D1">
        <w:rPr>
          <w:rFonts w:ascii="Arial" w:eastAsia="Times New Roman" w:hAnsi="Arial" w:cs="Arial"/>
          <w:vanish/>
          <w:sz w:val="16"/>
          <w:szCs w:val="16"/>
          <w:lang w:val="ru-RU"/>
        </w:rPr>
        <w:t xml:space="preserve"> </w:t>
      </w:r>
      <w:r w:rsidRPr="00D518D8">
        <w:rPr>
          <w:rFonts w:ascii="Arial" w:eastAsia="Times New Roman" w:hAnsi="Arial" w:cs="Arial"/>
          <w:vanish/>
          <w:sz w:val="16"/>
          <w:szCs w:val="16"/>
        </w:rPr>
        <w:t>of</w:t>
      </w:r>
      <w:r w:rsidRPr="00A070D1">
        <w:rPr>
          <w:rFonts w:ascii="Arial" w:eastAsia="Times New Roman" w:hAnsi="Arial" w:cs="Arial"/>
          <w:vanish/>
          <w:sz w:val="16"/>
          <w:szCs w:val="16"/>
          <w:lang w:val="ru-RU"/>
        </w:rPr>
        <w:t xml:space="preserve"> </w:t>
      </w:r>
      <w:r w:rsidRPr="00D518D8">
        <w:rPr>
          <w:rFonts w:ascii="Arial" w:eastAsia="Times New Roman" w:hAnsi="Arial" w:cs="Arial"/>
          <w:vanish/>
          <w:sz w:val="16"/>
          <w:szCs w:val="16"/>
        </w:rPr>
        <w:t>Form</w:t>
      </w:r>
    </w:p>
    <w:sectPr w:rsidR="00D518D8" w:rsidRPr="00A070D1" w:rsidSect="00783BE6">
      <w:headerReference w:type="default" r:id="rId9"/>
      <w:footerReference w:type="default" r:id="rId1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B51" w:rsidRDefault="00574B51" w:rsidP="001030B3">
      <w:pPr>
        <w:spacing w:after="0" w:line="240" w:lineRule="auto"/>
      </w:pPr>
      <w:r>
        <w:separator/>
      </w:r>
    </w:p>
  </w:endnote>
  <w:endnote w:type="continuationSeparator" w:id="0">
    <w:p w:rsidR="00574B51" w:rsidRDefault="00574B51" w:rsidP="0010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333272"/>
      <w:docPartObj>
        <w:docPartGallery w:val="Page Numbers (Bottom of Page)"/>
        <w:docPartUnique/>
      </w:docPartObj>
    </w:sdtPr>
    <w:sdtContent>
      <w:p w:rsidR="009E4631" w:rsidRDefault="00C4753F">
        <w:pPr>
          <w:pStyle w:val="a9"/>
          <w:jc w:val="right"/>
        </w:pPr>
        <w:r>
          <w:fldChar w:fldCharType="begin"/>
        </w:r>
        <w:r w:rsidR="00FD6135">
          <w:instrText xml:space="preserve"> PAGE   \* MERGEFORMAT </w:instrText>
        </w:r>
        <w:r>
          <w:fldChar w:fldCharType="separate"/>
        </w:r>
        <w:r w:rsidR="000A22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E4631" w:rsidRDefault="009E463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B51" w:rsidRDefault="00574B51" w:rsidP="001030B3">
      <w:pPr>
        <w:spacing w:after="0" w:line="240" w:lineRule="auto"/>
      </w:pPr>
      <w:r>
        <w:separator/>
      </w:r>
    </w:p>
  </w:footnote>
  <w:footnote w:type="continuationSeparator" w:id="0">
    <w:p w:rsidR="00574B51" w:rsidRDefault="00574B51" w:rsidP="00103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9D4" w:rsidRPr="00C509D4" w:rsidRDefault="00C509D4">
    <w:pPr>
      <w:pStyle w:val="a7"/>
      <w:rPr>
        <w:rFonts w:ascii="Times New Roman" w:hAnsi="Times New Roman" w:cs="Times New Roman"/>
        <w:sz w:val="26"/>
        <w:szCs w:val="26"/>
        <w:lang w:val="ru-RU"/>
      </w:rPr>
    </w:pPr>
    <w:r w:rsidRPr="00C509D4">
      <w:rPr>
        <w:rFonts w:ascii="Times New Roman" w:hAnsi="Times New Roman" w:cs="Times New Roman"/>
        <w:sz w:val="26"/>
        <w:szCs w:val="26"/>
        <w:lang w:val="ru-RU"/>
      </w:rPr>
      <w:t xml:space="preserve">ФГОУ – СОШ №21 МО РФ </w:t>
    </w:r>
    <w:r w:rsidR="00363C43">
      <w:rPr>
        <w:rFonts w:ascii="Times New Roman" w:hAnsi="Times New Roman" w:cs="Times New Roman"/>
        <w:b/>
        <w:i/>
        <w:sz w:val="26"/>
        <w:szCs w:val="26"/>
        <w:lang w:val="ru-RU"/>
      </w:rPr>
      <w:t>Осипова Инна Валерье</w:t>
    </w:r>
    <w:r w:rsidRPr="00C509D4">
      <w:rPr>
        <w:rFonts w:ascii="Times New Roman" w:hAnsi="Times New Roman" w:cs="Times New Roman"/>
        <w:b/>
        <w:i/>
        <w:sz w:val="26"/>
        <w:szCs w:val="26"/>
        <w:lang w:val="ru-RU"/>
      </w:rPr>
      <w:t>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437E"/>
    <w:rsid w:val="00012252"/>
    <w:rsid w:val="000455C9"/>
    <w:rsid w:val="000A22F8"/>
    <w:rsid w:val="000A6805"/>
    <w:rsid w:val="000B3BBC"/>
    <w:rsid w:val="000F0566"/>
    <w:rsid w:val="001030B3"/>
    <w:rsid w:val="00137B90"/>
    <w:rsid w:val="001C36A2"/>
    <w:rsid w:val="001D3C5E"/>
    <w:rsid w:val="00205722"/>
    <w:rsid w:val="00207E57"/>
    <w:rsid w:val="00253836"/>
    <w:rsid w:val="00306D94"/>
    <w:rsid w:val="00312063"/>
    <w:rsid w:val="00327981"/>
    <w:rsid w:val="00352350"/>
    <w:rsid w:val="00363C43"/>
    <w:rsid w:val="00374AA8"/>
    <w:rsid w:val="003A450E"/>
    <w:rsid w:val="003F2782"/>
    <w:rsid w:val="003F6D09"/>
    <w:rsid w:val="004304D7"/>
    <w:rsid w:val="004653AC"/>
    <w:rsid w:val="00493EEB"/>
    <w:rsid w:val="004C0AD0"/>
    <w:rsid w:val="004D56B8"/>
    <w:rsid w:val="004F3011"/>
    <w:rsid w:val="00510D61"/>
    <w:rsid w:val="00571221"/>
    <w:rsid w:val="00574B51"/>
    <w:rsid w:val="00611B71"/>
    <w:rsid w:val="00635619"/>
    <w:rsid w:val="00732B83"/>
    <w:rsid w:val="007730E7"/>
    <w:rsid w:val="00783BE6"/>
    <w:rsid w:val="007A437E"/>
    <w:rsid w:val="007C47F9"/>
    <w:rsid w:val="007D385B"/>
    <w:rsid w:val="007E63BA"/>
    <w:rsid w:val="007F1413"/>
    <w:rsid w:val="00845795"/>
    <w:rsid w:val="00894DA6"/>
    <w:rsid w:val="008A01F1"/>
    <w:rsid w:val="008D16A7"/>
    <w:rsid w:val="00937145"/>
    <w:rsid w:val="00943EB6"/>
    <w:rsid w:val="00985783"/>
    <w:rsid w:val="009E4631"/>
    <w:rsid w:val="009F5851"/>
    <w:rsid w:val="00A04301"/>
    <w:rsid w:val="00A070D1"/>
    <w:rsid w:val="00A37FCA"/>
    <w:rsid w:val="00A44EA1"/>
    <w:rsid w:val="00A950C5"/>
    <w:rsid w:val="00A97ED7"/>
    <w:rsid w:val="00B10C13"/>
    <w:rsid w:val="00BA22EE"/>
    <w:rsid w:val="00C4753F"/>
    <w:rsid w:val="00C509D4"/>
    <w:rsid w:val="00CA3556"/>
    <w:rsid w:val="00D14A2E"/>
    <w:rsid w:val="00D260CC"/>
    <w:rsid w:val="00D33DCC"/>
    <w:rsid w:val="00D43D24"/>
    <w:rsid w:val="00D518D8"/>
    <w:rsid w:val="00D97B8B"/>
    <w:rsid w:val="00E20322"/>
    <w:rsid w:val="00E25574"/>
    <w:rsid w:val="00E5454B"/>
    <w:rsid w:val="00E73192"/>
    <w:rsid w:val="00E94BCD"/>
    <w:rsid w:val="00E97C72"/>
    <w:rsid w:val="00F0141A"/>
    <w:rsid w:val="00F0318B"/>
    <w:rsid w:val="00FA429C"/>
    <w:rsid w:val="00FD6135"/>
    <w:rsid w:val="00FF295E"/>
    <w:rsid w:val="00FF317C"/>
    <w:rsid w:val="00FF3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E6"/>
  </w:style>
  <w:style w:type="paragraph" w:styleId="1">
    <w:name w:val="heading 1"/>
    <w:basedOn w:val="a"/>
    <w:link w:val="10"/>
    <w:uiPriority w:val="9"/>
    <w:qFormat/>
    <w:rsid w:val="007A4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3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A43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A43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A437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7A437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7A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A437E"/>
  </w:style>
  <w:style w:type="character" w:styleId="a4">
    <w:name w:val="Strong"/>
    <w:basedOn w:val="a0"/>
    <w:uiPriority w:val="22"/>
    <w:qFormat/>
    <w:rsid w:val="007A43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A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37E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18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518D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518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518D8"/>
    <w:rPr>
      <w:rFonts w:ascii="Arial" w:eastAsia="Times New Roman" w:hAnsi="Arial" w:cs="Arial"/>
      <w:vanish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030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30B3"/>
  </w:style>
  <w:style w:type="paragraph" w:styleId="a9">
    <w:name w:val="footer"/>
    <w:basedOn w:val="a"/>
    <w:link w:val="aa"/>
    <w:uiPriority w:val="99"/>
    <w:unhideWhenUsed/>
    <w:rsid w:val="001030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30B3"/>
  </w:style>
  <w:style w:type="character" w:customStyle="1" w:styleId="20">
    <w:name w:val="Заголовок 2 Знак"/>
    <w:basedOn w:val="a0"/>
    <w:link w:val="2"/>
    <w:uiPriority w:val="9"/>
    <w:semiHidden/>
    <w:rsid w:val="00352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0B3BBC"/>
    <w:rPr>
      <w:i/>
      <w:iCs/>
    </w:rPr>
  </w:style>
  <w:style w:type="paragraph" w:styleId="ac">
    <w:name w:val="Revision"/>
    <w:hidden/>
    <w:uiPriority w:val="99"/>
    <w:semiHidden/>
    <w:rsid w:val="009857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7230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93D82-9DF1-4006-BB73-093CD4C1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12</Pages>
  <Words>3778</Words>
  <Characters>21538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Valery</cp:lastModifiedBy>
  <cp:revision>9</cp:revision>
  <dcterms:created xsi:type="dcterms:W3CDTF">2013-03-17T05:18:00Z</dcterms:created>
  <dcterms:modified xsi:type="dcterms:W3CDTF">2014-09-27T10:48:00Z</dcterms:modified>
</cp:coreProperties>
</file>