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E1" w:rsidRDefault="00DB5AE1" w:rsidP="00BA1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</w:t>
      </w:r>
      <w:r w:rsidR="00DD34A1">
        <w:rPr>
          <w:b/>
          <w:sz w:val="28"/>
          <w:szCs w:val="28"/>
        </w:rPr>
        <w:t xml:space="preserve"> речи</w:t>
      </w:r>
      <w:r>
        <w:rPr>
          <w:b/>
          <w:sz w:val="28"/>
          <w:szCs w:val="28"/>
        </w:rPr>
        <w:t xml:space="preserve"> </w:t>
      </w:r>
    </w:p>
    <w:p w:rsidR="00BA17D5" w:rsidRPr="00690B11" w:rsidRDefault="00BA17D5" w:rsidP="00BA17D5">
      <w:pPr>
        <w:jc w:val="center"/>
        <w:rPr>
          <w:b/>
          <w:sz w:val="28"/>
          <w:szCs w:val="28"/>
        </w:rPr>
      </w:pPr>
      <w:r w:rsidRPr="00690B11">
        <w:rPr>
          <w:b/>
          <w:sz w:val="28"/>
          <w:szCs w:val="28"/>
        </w:rPr>
        <w:t>Конспект – сценарий урока</w:t>
      </w:r>
    </w:p>
    <w:p w:rsidR="00BA17D5" w:rsidRPr="00690B11" w:rsidRDefault="00BA17D5" w:rsidP="00BA17D5">
      <w:pPr>
        <w:jc w:val="center"/>
        <w:rPr>
          <w:b/>
          <w:sz w:val="28"/>
          <w:szCs w:val="28"/>
        </w:rPr>
      </w:pPr>
    </w:p>
    <w:p w:rsidR="00BA17D5" w:rsidRPr="00690B11" w:rsidRDefault="00BA17D5" w:rsidP="00BA17D5">
      <w:pPr>
        <w:rPr>
          <w:sz w:val="28"/>
          <w:szCs w:val="28"/>
        </w:rPr>
      </w:pPr>
      <w:r w:rsidRPr="00690B11">
        <w:rPr>
          <w:b/>
          <w:sz w:val="28"/>
          <w:szCs w:val="28"/>
        </w:rPr>
        <w:t xml:space="preserve">Цель </w:t>
      </w:r>
      <w:r w:rsidRPr="00690B11">
        <w:rPr>
          <w:sz w:val="28"/>
          <w:szCs w:val="28"/>
        </w:rPr>
        <w:t>– формирование образовательных компетенций (информационных, коммуникативных, рефлексивных, креативных) учащихся 3 «А » класса в предметной области «Русский язык» по теме  «</w:t>
      </w:r>
      <w:r w:rsidR="00690B11">
        <w:rPr>
          <w:sz w:val="28"/>
          <w:szCs w:val="28"/>
        </w:rPr>
        <w:t>Части речи в русском языке</w:t>
      </w:r>
      <w:r w:rsidR="00772DD3" w:rsidRPr="00690B11">
        <w:rPr>
          <w:sz w:val="28"/>
          <w:szCs w:val="28"/>
        </w:rPr>
        <w:t xml:space="preserve">» и литературного чтения </w:t>
      </w:r>
      <w:proofErr w:type="spellStart"/>
      <w:r w:rsidR="00772DD3" w:rsidRPr="00690B11">
        <w:rPr>
          <w:sz w:val="28"/>
          <w:szCs w:val="28"/>
        </w:rPr>
        <w:t>В.Бианки</w:t>
      </w:r>
      <w:proofErr w:type="spellEnd"/>
      <w:r w:rsidR="00772DD3" w:rsidRPr="00690B11">
        <w:rPr>
          <w:sz w:val="28"/>
          <w:szCs w:val="28"/>
        </w:rPr>
        <w:t xml:space="preserve"> «Приключения</w:t>
      </w:r>
      <w:r w:rsidR="00690B11">
        <w:rPr>
          <w:sz w:val="28"/>
          <w:szCs w:val="28"/>
        </w:rPr>
        <w:t xml:space="preserve"> </w:t>
      </w:r>
      <w:r w:rsidR="00772DD3" w:rsidRPr="00690B11">
        <w:rPr>
          <w:sz w:val="28"/>
          <w:szCs w:val="28"/>
        </w:rPr>
        <w:t xml:space="preserve"> </w:t>
      </w:r>
      <w:proofErr w:type="spellStart"/>
      <w:r w:rsidR="00772DD3" w:rsidRPr="00690B11">
        <w:rPr>
          <w:sz w:val="28"/>
          <w:szCs w:val="28"/>
        </w:rPr>
        <w:t>Муравьишки</w:t>
      </w:r>
      <w:proofErr w:type="spellEnd"/>
      <w:r w:rsidR="00772DD3" w:rsidRPr="00690B11">
        <w:rPr>
          <w:sz w:val="28"/>
          <w:szCs w:val="28"/>
        </w:rPr>
        <w:t>»</w:t>
      </w:r>
      <w:r w:rsidR="00690B11">
        <w:rPr>
          <w:sz w:val="28"/>
          <w:szCs w:val="28"/>
        </w:rPr>
        <w:t>.</w:t>
      </w:r>
    </w:p>
    <w:p w:rsidR="00BA17D5" w:rsidRPr="00690B11" w:rsidRDefault="00BA17D5" w:rsidP="00BA17D5">
      <w:pPr>
        <w:rPr>
          <w:b/>
          <w:sz w:val="28"/>
          <w:szCs w:val="28"/>
        </w:rPr>
      </w:pPr>
    </w:p>
    <w:p w:rsidR="00BA17D5" w:rsidRPr="00690B11" w:rsidRDefault="00BA17D5" w:rsidP="00BA17D5">
      <w:pPr>
        <w:rPr>
          <w:b/>
          <w:sz w:val="28"/>
          <w:szCs w:val="28"/>
        </w:rPr>
      </w:pPr>
      <w:r w:rsidRPr="00690B11">
        <w:rPr>
          <w:b/>
          <w:sz w:val="28"/>
          <w:szCs w:val="28"/>
        </w:rPr>
        <w:t>Учебные задачи, направленные на достижения личностных результатов обучения:</w:t>
      </w:r>
    </w:p>
    <w:p w:rsidR="00BA17D5" w:rsidRPr="00690B11" w:rsidRDefault="00BA17D5" w:rsidP="00BA17D5">
      <w:pPr>
        <w:numPr>
          <w:ilvl w:val="0"/>
          <w:numId w:val="1"/>
        </w:numPr>
        <w:tabs>
          <w:tab w:val="left" w:pos="180"/>
        </w:tabs>
        <w:ind w:left="0"/>
        <w:rPr>
          <w:sz w:val="28"/>
          <w:szCs w:val="28"/>
        </w:rPr>
      </w:pPr>
      <w:r w:rsidRPr="00690B11">
        <w:rPr>
          <w:sz w:val="28"/>
          <w:szCs w:val="28"/>
        </w:rPr>
        <w:t>формирование уважительного отношения к иному мнению;</w:t>
      </w:r>
    </w:p>
    <w:p w:rsidR="00BA17D5" w:rsidRPr="00690B11" w:rsidRDefault="00BA17D5" w:rsidP="00BA17D5">
      <w:pPr>
        <w:numPr>
          <w:ilvl w:val="0"/>
          <w:numId w:val="1"/>
        </w:numPr>
        <w:tabs>
          <w:tab w:val="left" w:pos="180"/>
        </w:tabs>
        <w:ind w:left="0"/>
        <w:rPr>
          <w:sz w:val="28"/>
          <w:szCs w:val="28"/>
        </w:rPr>
      </w:pPr>
      <w:r w:rsidRPr="00690B11">
        <w:rPr>
          <w:sz w:val="28"/>
          <w:szCs w:val="28"/>
        </w:rPr>
        <w:t xml:space="preserve">развитие навыков сотрудничества с взрослым; </w:t>
      </w:r>
    </w:p>
    <w:p w:rsidR="00BA17D5" w:rsidRPr="00690B11" w:rsidRDefault="00BA17D5" w:rsidP="00BA17D5">
      <w:pPr>
        <w:numPr>
          <w:ilvl w:val="0"/>
          <w:numId w:val="1"/>
        </w:numPr>
        <w:tabs>
          <w:tab w:val="left" w:pos="180"/>
        </w:tabs>
        <w:ind w:left="0"/>
        <w:rPr>
          <w:sz w:val="28"/>
          <w:szCs w:val="28"/>
        </w:rPr>
      </w:pPr>
      <w:r w:rsidRPr="00690B11">
        <w:rPr>
          <w:sz w:val="28"/>
          <w:szCs w:val="28"/>
        </w:rPr>
        <w:t>формирование потребности грамотно употреблять слова родного языка;</w:t>
      </w:r>
    </w:p>
    <w:p w:rsidR="00BA17D5" w:rsidRPr="00690B11" w:rsidRDefault="00BA17D5" w:rsidP="00BA17D5">
      <w:pPr>
        <w:numPr>
          <w:ilvl w:val="0"/>
          <w:numId w:val="1"/>
        </w:numPr>
        <w:tabs>
          <w:tab w:val="left" w:pos="180"/>
        </w:tabs>
        <w:ind w:left="0"/>
        <w:rPr>
          <w:sz w:val="28"/>
          <w:szCs w:val="28"/>
        </w:rPr>
      </w:pPr>
      <w:r w:rsidRPr="00690B11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A17D5" w:rsidRPr="00690B11" w:rsidRDefault="00BA17D5" w:rsidP="00BA17D5">
      <w:pPr>
        <w:numPr>
          <w:ilvl w:val="0"/>
          <w:numId w:val="1"/>
        </w:numPr>
        <w:tabs>
          <w:tab w:val="left" w:pos="180"/>
        </w:tabs>
        <w:ind w:left="0"/>
        <w:rPr>
          <w:sz w:val="28"/>
          <w:szCs w:val="28"/>
        </w:rPr>
      </w:pPr>
      <w:r w:rsidRPr="00690B11">
        <w:rPr>
          <w:sz w:val="28"/>
          <w:szCs w:val="28"/>
        </w:rPr>
        <w:t>формирование индивидуальных учебно-познавательных мотивов.</w:t>
      </w:r>
    </w:p>
    <w:p w:rsidR="00CC6DA3" w:rsidRPr="00690B11" w:rsidRDefault="00CC6DA3" w:rsidP="00CC6DA3">
      <w:pPr>
        <w:spacing w:line="276" w:lineRule="atLeast"/>
        <w:rPr>
          <w:b/>
          <w:color w:val="444444"/>
          <w:sz w:val="28"/>
          <w:szCs w:val="28"/>
        </w:rPr>
      </w:pPr>
      <w:r w:rsidRPr="00690B11">
        <w:rPr>
          <w:b/>
          <w:color w:val="444444"/>
          <w:sz w:val="28"/>
          <w:szCs w:val="28"/>
        </w:rPr>
        <w:t>- чувство прекрасного – умение </w:t>
      </w:r>
      <w:r w:rsidRPr="00690B11">
        <w:rPr>
          <w:b/>
          <w:i/>
          <w:iCs/>
          <w:color w:val="444444"/>
          <w:sz w:val="28"/>
          <w:szCs w:val="28"/>
        </w:rPr>
        <w:t>воспринимать </w:t>
      </w:r>
      <w:r w:rsidRPr="00690B11">
        <w:rPr>
          <w:b/>
          <w:color w:val="444444"/>
          <w:sz w:val="28"/>
          <w:szCs w:val="28"/>
        </w:rPr>
        <w:t>красоту природы, </w:t>
      </w:r>
      <w:r w:rsidRPr="00690B11">
        <w:rPr>
          <w:b/>
          <w:i/>
          <w:iCs/>
          <w:color w:val="444444"/>
          <w:sz w:val="28"/>
          <w:szCs w:val="28"/>
        </w:rPr>
        <w:t>бережно  относиться </w:t>
      </w:r>
      <w:r w:rsidRPr="00690B11">
        <w:rPr>
          <w:b/>
          <w:color w:val="444444"/>
          <w:sz w:val="28"/>
          <w:szCs w:val="28"/>
        </w:rPr>
        <w:t>ко  всему  живому; </w:t>
      </w:r>
      <w:r w:rsidRPr="00690B11">
        <w:rPr>
          <w:b/>
          <w:i/>
          <w:iCs/>
          <w:color w:val="444444"/>
          <w:sz w:val="28"/>
          <w:szCs w:val="28"/>
        </w:rPr>
        <w:t>чувствовать </w:t>
      </w:r>
      <w:r w:rsidRPr="00690B11">
        <w:rPr>
          <w:b/>
          <w:color w:val="444444"/>
          <w:sz w:val="28"/>
          <w:szCs w:val="28"/>
        </w:rPr>
        <w:t>красоту художественного слова, </w:t>
      </w:r>
      <w:r w:rsidRPr="00690B11">
        <w:rPr>
          <w:b/>
          <w:i/>
          <w:iCs/>
          <w:color w:val="444444"/>
          <w:sz w:val="28"/>
          <w:szCs w:val="28"/>
        </w:rPr>
        <w:t>стремиться </w:t>
      </w:r>
      <w:r w:rsidRPr="00690B11">
        <w:rPr>
          <w:b/>
          <w:color w:val="444444"/>
          <w:sz w:val="28"/>
          <w:szCs w:val="28"/>
        </w:rPr>
        <w:t>к совершенствованию собственной речи.</w:t>
      </w:r>
    </w:p>
    <w:p w:rsidR="00CC6DA3" w:rsidRPr="00690B11" w:rsidRDefault="00CC6DA3" w:rsidP="00D1152E">
      <w:pPr>
        <w:tabs>
          <w:tab w:val="left" w:pos="180"/>
        </w:tabs>
        <w:rPr>
          <w:b/>
          <w:sz w:val="28"/>
          <w:szCs w:val="28"/>
        </w:rPr>
      </w:pPr>
    </w:p>
    <w:p w:rsidR="00BA17D5" w:rsidRPr="00690B11" w:rsidRDefault="00BA17D5" w:rsidP="00BA17D5">
      <w:pPr>
        <w:tabs>
          <w:tab w:val="left" w:pos="180"/>
          <w:tab w:val="num" w:pos="360"/>
        </w:tabs>
        <w:rPr>
          <w:b/>
          <w:sz w:val="28"/>
          <w:szCs w:val="28"/>
        </w:rPr>
      </w:pPr>
      <w:r w:rsidRPr="00690B11">
        <w:rPr>
          <w:b/>
          <w:sz w:val="28"/>
          <w:szCs w:val="28"/>
        </w:rPr>
        <w:t xml:space="preserve">Учебные задачи, направленные на достижения </w:t>
      </w:r>
      <w:proofErr w:type="spellStart"/>
      <w:r w:rsidRPr="00690B11">
        <w:rPr>
          <w:b/>
          <w:sz w:val="28"/>
          <w:szCs w:val="28"/>
        </w:rPr>
        <w:t>метапредметных</w:t>
      </w:r>
      <w:proofErr w:type="spellEnd"/>
      <w:r w:rsidRPr="00690B11">
        <w:rPr>
          <w:b/>
          <w:sz w:val="28"/>
          <w:szCs w:val="28"/>
        </w:rPr>
        <w:t xml:space="preserve"> результатов обучения:</w:t>
      </w:r>
    </w:p>
    <w:p w:rsidR="00BA17D5" w:rsidRPr="00690B11" w:rsidRDefault="00BA17D5" w:rsidP="00BA17D5">
      <w:pPr>
        <w:numPr>
          <w:ilvl w:val="0"/>
          <w:numId w:val="2"/>
        </w:numPr>
        <w:tabs>
          <w:tab w:val="left" w:pos="180"/>
          <w:tab w:val="num" w:pos="360"/>
        </w:tabs>
        <w:jc w:val="both"/>
        <w:rPr>
          <w:sz w:val="28"/>
          <w:szCs w:val="28"/>
        </w:rPr>
      </w:pPr>
      <w:r w:rsidRPr="00690B11">
        <w:rPr>
          <w:sz w:val="28"/>
          <w:szCs w:val="28"/>
        </w:rPr>
        <w:t>формирование опыта индивидуальной деятельности в соответствии с заданной ролью;</w:t>
      </w:r>
    </w:p>
    <w:p w:rsidR="00BA17D5" w:rsidRPr="00690B11" w:rsidRDefault="00BA17D5" w:rsidP="00BA17D5">
      <w:pPr>
        <w:numPr>
          <w:ilvl w:val="0"/>
          <w:numId w:val="2"/>
        </w:numPr>
        <w:tabs>
          <w:tab w:val="left" w:pos="180"/>
          <w:tab w:val="num" w:pos="360"/>
        </w:tabs>
        <w:jc w:val="both"/>
        <w:rPr>
          <w:sz w:val="28"/>
          <w:szCs w:val="28"/>
        </w:rPr>
      </w:pPr>
      <w:r w:rsidRPr="00690B11">
        <w:rPr>
          <w:sz w:val="28"/>
          <w:szCs w:val="28"/>
        </w:rPr>
        <w:t>формирование умения кодировать и декодировать информацию; работать с различными видами информации (текстом, таблицей, рисунком, схемой);</w:t>
      </w:r>
    </w:p>
    <w:p w:rsidR="00BA17D5" w:rsidRPr="00690B11" w:rsidRDefault="00BA17D5" w:rsidP="00BA17D5">
      <w:pPr>
        <w:numPr>
          <w:ilvl w:val="0"/>
          <w:numId w:val="2"/>
        </w:numPr>
        <w:tabs>
          <w:tab w:val="left" w:pos="180"/>
          <w:tab w:val="num" w:pos="360"/>
        </w:tabs>
        <w:jc w:val="both"/>
        <w:rPr>
          <w:sz w:val="28"/>
          <w:szCs w:val="28"/>
        </w:rPr>
      </w:pPr>
      <w:r w:rsidRPr="00690B11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BA17D5" w:rsidRPr="00690B11" w:rsidRDefault="00BA17D5" w:rsidP="00BA17D5">
      <w:pPr>
        <w:numPr>
          <w:ilvl w:val="0"/>
          <w:numId w:val="2"/>
        </w:numPr>
        <w:tabs>
          <w:tab w:val="left" w:pos="180"/>
          <w:tab w:val="num" w:pos="360"/>
        </w:tabs>
        <w:jc w:val="both"/>
        <w:rPr>
          <w:sz w:val="28"/>
          <w:szCs w:val="28"/>
        </w:rPr>
      </w:pPr>
      <w:r w:rsidRPr="00690B11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BA17D5" w:rsidRPr="00690B11" w:rsidRDefault="00BA17D5" w:rsidP="00BA17D5">
      <w:pPr>
        <w:numPr>
          <w:ilvl w:val="0"/>
          <w:numId w:val="2"/>
        </w:numPr>
        <w:tabs>
          <w:tab w:val="left" w:pos="180"/>
          <w:tab w:val="num" w:pos="360"/>
        </w:tabs>
        <w:jc w:val="both"/>
        <w:rPr>
          <w:sz w:val="28"/>
          <w:szCs w:val="28"/>
        </w:rPr>
      </w:pPr>
      <w:r w:rsidRPr="00690B11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BA17D5" w:rsidRPr="00690B11" w:rsidRDefault="00BA17D5" w:rsidP="00BA17D5">
      <w:pPr>
        <w:numPr>
          <w:ilvl w:val="0"/>
          <w:numId w:val="2"/>
        </w:numPr>
        <w:tabs>
          <w:tab w:val="left" w:pos="180"/>
          <w:tab w:val="num" w:pos="360"/>
        </w:tabs>
        <w:jc w:val="both"/>
        <w:rPr>
          <w:sz w:val="28"/>
          <w:szCs w:val="28"/>
        </w:rPr>
      </w:pPr>
      <w:r w:rsidRPr="00690B11">
        <w:rPr>
          <w:sz w:val="28"/>
          <w:szCs w:val="28"/>
        </w:rPr>
        <w:t>активное использование речевых средств и средств информационных и коммуникационных технологий  для решения коммуникативных и познавательных задач;</w:t>
      </w:r>
    </w:p>
    <w:p w:rsidR="00BA17D5" w:rsidRPr="00690B11" w:rsidRDefault="00BA17D5" w:rsidP="00BA17D5">
      <w:pPr>
        <w:numPr>
          <w:ilvl w:val="0"/>
          <w:numId w:val="2"/>
        </w:numPr>
        <w:tabs>
          <w:tab w:val="left" w:pos="180"/>
          <w:tab w:val="num" w:pos="360"/>
        </w:tabs>
        <w:jc w:val="both"/>
        <w:rPr>
          <w:sz w:val="28"/>
          <w:szCs w:val="28"/>
        </w:rPr>
      </w:pPr>
      <w:r w:rsidRPr="00690B11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C6DA3" w:rsidRPr="00690B11" w:rsidRDefault="00CC6DA3" w:rsidP="00BA17D5">
      <w:pPr>
        <w:numPr>
          <w:ilvl w:val="0"/>
          <w:numId w:val="2"/>
        </w:numPr>
        <w:tabs>
          <w:tab w:val="left" w:pos="180"/>
          <w:tab w:val="num" w:pos="360"/>
        </w:tabs>
        <w:jc w:val="both"/>
        <w:rPr>
          <w:sz w:val="28"/>
          <w:szCs w:val="28"/>
        </w:rPr>
      </w:pPr>
      <w:r w:rsidRPr="00690B11">
        <w:rPr>
          <w:sz w:val="28"/>
          <w:szCs w:val="28"/>
        </w:rPr>
        <w:t>договариваться и приходить и приходить к общему решению совместной деятельности;</w:t>
      </w:r>
    </w:p>
    <w:p w:rsidR="00CC6DA3" w:rsidRPr="00690B11" w:rsidRDefault="00CC6DA3" w:rsidP="00BA17D5">
      <w:pPr>
        <w:numPr>
          <w:ilvl w:val="0"/>
          <w:numId w:val="2"/>
        </w:numPr>
        <w:tabs>
          <w:tab w:val="left" w:pos="180"/>
          <w:tab w:val="num" w:pos="360"/>
        </w:tabs>
        <w:jc w:val="both"/>
        <w:rPr>
          <w:sz w:val="28"/>
          <w:szCs w:val="28"/>
        </w:rPr>
      </w:pPr>
      <w:r w:rsidRPr="00690B11">
        <w:rPr>
          <w:sz w:val="28"/>
          <w:szCs w:val="28"/>
        </w:rPr>
        <w:t>оформлять свои мысли в устной и письменной форме с учетом речевой ситуации.</w:t>
      </w:r>
    </w:p>
    <w:p w:rsidR="00690B11" w:rsidRDefault="00690B11" w:rsidP="00BA17D5">
      <w:pPr>
        <w:tabs>
          <w:tab w:val="left" w:pos="180"/>
          <w:tab w:val="num" w:pos="360"/>
        </w:tabs>
        <w:rPr>
          <w:b/>
          <w:sz w:val="28"/>
          <w:szCs w:val="28"/>
        </w:rPr>
      </w:pPr>
    </w:p>
    <w:p w:rsidR="00BA17D5" w:rsidRPr="00690B11" w:rsidRDefault="00BA17D5" w:rsidP="00BA17D5">
      <w:pPr>
        <w:tabs>
          <w:tab w:val="left" w:pos="180"/>
          <w:tab w:val="num" w:pos="360"/>
        </w:tabs>
        <w:rPr>
          <w:b/>
          <w:sz w:val="28"/>
          <w:szCs w:val="28"/>
        </w:rPr>
      </w:pPr>
      <w:r w:rsidRPr="00690B11">
        <w:rPr>
          <w:b/>
          <w:sz w:val="28"/>
          <w:szCs w:val="28"/>
        </w:rPr>
        <w:t>Учебные задачи, направленные на достижения предметных результатов обучения:</w:t>
      </w:r>
    </w:p>
    <w:p w:rsidR="00BA17D5" w:rsidRPr="00690B11" w:rsidRDefault="00BA17D5" w:rsidP="00BA17D5">
      <w:pPr>
        <w:numPr>
          <w:ilvl w:val="0"/>
          <w:numId w:val="3"/>
        </w:numPr>
        <w:tabs>
          <w:tab w:val="left" w:pos="180"/>
          <w:tab w:val="num" w:pos="360"/>
        </w:tabs>
        <w:jc w:val="both"/>
        <w:rPr>
          <w:sz w:val="28"/>
          <w:szCs w:val="28"/>
        </w:rPr>
      </w:pPr>
      <w:r w:rsidRPr="00690B11">
        <w:rPr>
          <w:sz w:val="28"/>
          <w:szCs w:val="28"/>
        </w:rPr>
        <w:t>развитие умения писать под диктовку слова и предложения по правилам русского языка;</w:t>
      </w:r>
    </w:p>
    <w:p w:rsidR="00BA17D5" w:rsidRPr="00690B11" w:rsidRDefault="00BA17D5" w:rsidP="00BA17D5">
      <w:pPr>
        <w:numPr>
          <w:ilvl w:val="0"/>
          <w:numId w:val="3"/>
        </w:numPr>
        <w:tabs>
          <w:tab w:val="left" w:pos="180"/>
          <w:tab w:val="num" w:pos="360"/>
        </w:tabs>
        <w:jc w:val="both"/>
        <w:rPr>
          <w:sz w:val="28"/>
          <w:szCs w:val="28"/>
        </w:rPr>
      </w:pPr>
      <w:r w:rsidRPr="00690B11">
        <w:rPr>
          <w:sz w:val="28"/>
          <w:szCs w:val="28"/>
        </w:rPr>
        <w:t>развитие умения списывать предложения по правилам русского языка;</w:t>
      </w:r>
    </w:p>
    <w:p w:rsidR="00BA17D5" w:rsidRPr="00690B11" w:rsidRDefault="00BA17D5" w:rsidP="00BA17D5">
      <w:pPr>
        <w:numPr>
          <w:ilvl w:val="0"/>
          <w:numId w:val="3"/>
        </w:numPr>
        <w:tabs>
          <w:tab w:val="left" w:pos="180"/>
          <w:tab w:val="num" w:pos="360"/>
        </w:tabs>
        <w:jc w:val="both"/>
        <w:rPr>
          <w:sz w:val="28"/>
          <w:szCs w:val="28"/>
        </w:rPr>
      </w:pPr>
      <w:r w:rsidRPr="00690B11">
        <w:rPr>
          <w:sz w:val="28"/>
          <w:szCs w:val="28"/>
        </w:rPr>
        <w:t>формирование общего представления о частях речи;</w:t>
      </w:r>
    </w:p>
    <w:p w:rsidR="00BA17D5" w:rsidRPr="00690B11" w:rsidRDefault="00BA17D5" w:rsidP="00BA17D5">
      <w:pPr>
        <w:numPr>
          <w:ilvl w:val="0"/>
          <w:numId w:val="3"/>
        </w:numPr>
        <w:tabs>
          <w:tab w:val="left" w:pos="180"/>
          <w:tab w:val="num" w:pos="360"/>
        </w:tabs>
        <w:jc w:val="both"/>
        <w:rPr>
          <w:sz w:val="28"/>
          <w:szCs w:val="28"/>
        </w:rPr>
      </w:pPr>
      <w:r w:rsidRPr="00690B11">
        <w:rPr>
          <w:sz w:val="28"/>
          <w:szCs w:val="28"/>
        </w:rPr>
        <w:t>расширение словарного запаса учащихся;</w:t>
      </w:r>
    </w:p>
    <w:p w:rsidR="00BA17D5" w:rsidRPr="00690B11" w:rsidRDefault="00BA17D5" w:rsidP="00BA17D5">
      <w:pPr>
        <w:numPr>
          <w:ilvl w:val="0"/>
          <w:numId w:val="3"/>
        </w:numPr>
        <w:tabs>
          <w:tab w:val="left" w:pos="180"/>
          <w:tab w:val="num" w:pos="360"/>
        </w:tabs>
        <w:jc w:val="both"/>
        <w:rPr>
          <w:sz w:val="28"/>
          <w:szCs w:val="28"/>
        </w:rPr>
      </w:pPr>
      <w:r w:rsidRPr="00690B11">
        <w:rPr>
          <w:sz w:val="28"/>
          <w:szCs w:val="28"/>
        </w:rPr>
        <w:t>формирование умения соотносить слова-названия (предметов, признаков, действий), вопросы, на которые они отвечают, с частями речи;</w:t>
      </w:r>
    </w:p>
    <w:p w:rsidR="00BA17D5" w:rsidRPr="00690B11" w:rsidRDefault="00BA17D5" w:rsidP="00BA17D5">
      <w:pPr>
        <w:numPr>
          <w:ilvl w:val="0"/>
          <w:numId w:val="3"/>
        </w:numPr>
        <w:tabs>
          <w:tab w:val="left" w:pos="180"/>
          <w:tab w:val="num" w:pos="360"/>
        </w:tabs>
        <w:jc w:val="both"/>
        <w:rPr>
          <w:sz w:val="28"/>
          <w:szCs w:val="28"/>
        </w:rPr>
      </w:pPr>
      <w:r w:rsidRPr="00690B11">
        <w:rPr>
          <w:sz w:val="28"/>
          <w:szCs w:val="28"/>
        </w:rPr>
        <w:t>формирование умения распознавать части речи по вопросам и общему значению;</w:t>
      </w:r>
    </w:p>
    <w:p w:rsidR="00D1152E" w:rsidRPr="00690B11" w:rsidRDefault="00BA17D5" w:rsidP="00BA17D5">
      <w:pPr>
        <w:numPr>
          <w:ilvl w:val="0"/>
          <w:numId w:val="3"/>
        </w:numPr>
        <w:tabs>
          <w:tab w:val="left" w:pos="180"/>
          <w:tab w:val="num" w:pos="360"/>
        </w:tabs>
        <w:jc w:val="both"/>
        <w:rPr>
          <w:sz w:val="28"/>
          <w:szCs w:val="28"/>
        </w:rPr>
      </w:pPr>
      <w:r w:rsidRPr="00690B11">
        <w:rPr>
          <w:sz w:val="28"/>
          <w:szCs w:val="28"/>
        </w:rPr>
        <w:t>развитие умения состав</w:t>
      </w:r>
      <w:r w:rsidR="00D1152E" w:rsidRPr="00690B11">
        <w:rPr>
          <w:sz w:val="28"/>
          <w:szCs w:val="28"/>
        </w:rPr>
        <w:t>лять предложения из данных слов;</w:t>
      </w:r>
    </w:p>
    <w:p w:rsidR="00D1152E" w:rsidRPr="00690B11" w:rsidRDefault="00D1152E" w:rsidP="00BA17D5">
      <w:pPr>
        <w:numPr>
          <w:ilvl w:val="0"/>
          <w:numId w:val="3"/>
        </w:numPr>
        <w:tabs>
          <w:tab w:val="left" w:pos="180"/>
          <w:tab w:val="num" w:pos="360"/>
        </w:tabs>
        <w:jc w:val="both"/>
        <w:rPr>
          <w:sz w:val="28"/>
          <w:szCs w:val="28"/>
        </w:rPr>
      </w:pPr>
      <w:r w:rsidRPr="00690B11">
        <w:rPr>
          <w:sz w:val="28"/>
          <w:szCs w:val="28"/>
        </w:rPr>
        <w:t>составлять устные и письменные описания;</w:t>
      </w:r>
    </w:p>
    <w:p w:rsidR="00BA17D5" w:rsidRPr="00690B11" w:rsidRDefault="00D1152E" w:rsidP="00BA17D5">
      <w:pPr>
        <w:numPr>
          <w:ilvl w:val="0"/>
          <w:numId w:val="3"/>
        </w:numPr>
        <w:tabs>
          <w:tab w:val="left" w:pos="180"/>
          <w:tab w:val="num" w:pos="360"/>
        </w:tabs>
        <w:jc w:val="both"/>
        <w:rPr>
          <w:sz w:val="28"/>
          <w:szCs w:val="28"/>
        </w:rPr>
      </w:pPr>
      <w:r w:rsidRPr="00690B11">
        <w:rPr>
          <w:sz w:val="28"/>
          <w:szCs w:val="28"/>
        </w:rPr>
        <w:t>составлять рассказ, характеристику героя.</w:t>
      </w:r>
      <w:r w:rsidR="00BA17D5" w:rsidRPr="00690B11">
        <w:rPr>
          <w:sz w:val="28"/>
          <w:szCs w:val="28"/>
        </w:rPr>
        <w:t xml:space="preserve"> </w:t>
      </w:r>
    </w:p>
    <w:p w:rsidR="00BA17D5" w:rsidRPr="00690B11" w:rsidRDefault="00BA17D5" w:rsidP="00BA17D5">
      <w:pPr>
        <w:tabs>
          <w:tab w:val="left" w:pos="180"/>
          <w:tab w:val="num" w:pos="360"/>
        </w:tabs>
        <w:jc w:val="both"/>
        <w:rPr>
          <w:b/>
          <w:sz w:val="28"/>
          <w:szCs w:val="28"/>
        </w:rPr>
      </w:pPr>
    </w:p>
    <w:p w:rsidR="00BA17D5" w:rsidRPr="00690B11" w:rsidRDefault="00BA17D5" w:rsidP="00BA17D5">
      <w:pPr>
        <w:tabs>
          <w:tab w:val="left" w:pos="180"/>
          <w:tab w:val="num" w:pos="360"/>
        </w:tabs>
        <w:jc w:val="both"/>
        <w:rPr>
          <w:b/>
          <w:sz w:val="28"/>
          <w:szCs w:val="28"/>
        </w:rPr>
      </w:pPr>
      <w:r w:rsidRPr="00690B11">
        <w:rPr>
          <w:b/>
          <w:sz w:val="28"/>
          <w:szCs w:val="28"/>
        </w:rPr>
        <w:t xml:space="preserve">Оборудование: </w:t>
      </w:r>
    </w:p>
    <w:p w:rsidR="00772DD3" w:rsidRPr="00690B11" w:rsidRDefault="00BA17D5" w:rsidP="00772DD3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690B11">
        <w:rPr>
          <w:b/>
          <w:sz w:val="28"/>
          <w:szCs w:val="28"/>
        </w:rPr>
        <w:t>Ученики:</w:t>
      </w:r>
      <w:r w:rsidRPr="00690B11">
        <w:rPr>
          <w:sz w:val="28"/>
          <w:szCs w:val="28"/>
        </w:rPr>
        <w:t xml:space="preserve"> учебник «Русский язык», 1 часть «Русский язык»,</w:t>
      </w:r>
      <w:r w:rsidR="00772DD3" w:rsidRPr="00690B11">
        <w:rPr>
          <w:sz w:val="28"/>
          <w:szCs w:val="28"/>
        </w:rPr>
        <w:t xml:space="preserve"> Л. Ф. Климанова   Т. В. Бабушкина</w:t>
      </w:r>
      <w:r w:rsidR="00690B11" w:rsidRPr="00690B11">
        <w:rPr>
          <w:sz w:val="28"/>
          <w:szCs w:val="28"/>
        </w:rPr>
        <w:t>,</w:t>
      </w:r>
    </w:p>
    <w:p w:rsidR="00BA17D5" w:rsidRPr="00690B11" w:rsidRDefault="00BA17D5" w:rsidP="00BA17D5">
      <w:pPr>
        <w:tabs>
          <w:tab w:val="left" w:pos="180"/>
          <w:tab w:val="num" w:pos="360"/>
        </w:tabs>
        <w:jc w:val="both"/>
        <w:rPr>
          <w:sz w:val="28"/>
          <w:szCs w:val="28"/>
        </w:rPr>
      </w:pPr>
      <w:r w:rsidRPr="00690B11">
        <w:rPr>
          <w:sz w:val="28"/>
          <w:szCs w:val="28"/>
        </w:rPr>
        <w:t xml:space="preserve"> рабочая тетрадь, 2 часть,</w:t>
      </w:r>
      <w:r w:rsidR="00690B11" w:rsidRPr="00690B11">
        <w:rPr>
          <w:sz w:val="28"/>
          <w:szCs w:val="28"/>
        </w:rPr>
        <w:t xml:space="preserve"> Л.Ф.Климанова </w:t>
      </w:r>
      <w:r w:rsidRPr="00690B11">
        <w:rPr>
          <w:sz w:val="28"/>
          <w:szCs w:val="28"/>
        </w:rPr>
        <w:t>;</w:t>
      </w:r>
      <w:r w:rsidR="00690B11" w:rsidRPr="00690B11">
        <w:rPr>
          <w:sz w:val="28"/>
          <w:szCs w:val="28"/>
        </w:rPr>
        <w:t>учебник Литературного чтения Л.Ф.Климанова ,Л.А.Виноградова,</w:t>
      </w:r>
      <w:r w:rsidRPr="00690B11">
        <w:rPr>
          <w:sz w:val="28"/>
          <w:szCs w:val="28"/>
        </w:rPr>
        <w:t xml:space="preserve"> рабочая тетрадь; цветные кар</w:t>
      </w:r>
      <w:r w:rsidR="00690B11" w:rsidRPr="00690B11">
        <w:rPr>
          <w:sz w:val="28"/>
          <w:szCs w:val="28"/>
        </w:rPr>
        <w:t>андаши; карточка с предложением, с текстами, пословицами.</w:t>
      </w:r>
    </w:p>
    <w:p w:rsidR="006F650B" w:rsidRPr="00690B11" w:rsidRDefault="00BA17D5" w:rsidP="00BA17D5">
      <w:pPr>
        <w:rPr>
          <w:sz w:val="28"/>
          <w:szCs w:val="28"/>
        </w:rPr>
      </w:pPr>
      <w:r w:rsidRPr="00690B11">
        <w:rPr>
          <w:b/>
          <w:sz w:val="28"/>
          <w:szCs w:val="28"/>
        </w:rPr>
        <w:t>Учитель:</w:t>
      </w:r>
      <w:r w:rsidRPr="00690B11">
        <w:rPr>
          <w:sz w:val="28"/>
          <w:szCs w:val="28"/>
        </w:rPr>
        <w:t xml:space="preserve"> электронная презентация</w:t>
      </w:r>
      <w:r w:rsidR="00690B11" w:rsidRPr="00690B11">
        <w:rPr>
          <w:sz w:val="28"/>
          <w:szCs w:val="28"/>
        </w:rPr>
        <w:t>.</w:t>
      </w:r>
    </w:p>
    <w:p w:rsidR="006F650B" w:rsidRDefault="006F650B" w:rsidP="00BA17D5"/>
    <w:p w:rsidR="006F650B" w:rsidRDefault="006F650B" w:rsidP="00BA17D5"/>
    <w:p w:rsidR="006F650B" w:rsidRDefault="006F650B" w:rsidP="00BA17D5"/>
    <w:p w:rsidR="006F650B" w:rsidRDefault="006F650B" w:rsidP="00BA17D5"/>
    <w:p w:rsidR="006F650B" w:rsidRDefault="006F650B" w:rsidP="00BA17D5"/>
    <w:p w:rsidR="006F650B" w:rsidRDefault="006F650B" w:rsidP="00BA17D5"/>
    <w:p w:rsidR="006F650B" w:rsidRDefault="006F650B" w:rsidP="00BA17D5"/>
    <w:p w:rsidR="006F650B" w:rsidRDefault="006F650B" w:rsidP="00BA17D5"/>
    <w:p w:rsidR="006F650B" w:rsidRDefault="006F650B" w:rsidP="00BA17D5"/>
    <w:p w:rsidR="006F650B" w:rsidRDefault="006F650B" w:rsidP="00BA17D5"/>
    <w:p w:rsidR="006F650B" w:rsidRDefault="006F650B" w:rsidP="00BA17D5"/>
    <w:p w:rsidR="006F650B" w:rsidRDefault="006F650B" w:rsidP="00BA17D5"/>
    <w:p w:rsidR="006F650B" w:rsidRDefault="006F650B" w:rsidP="00BA17D5"/>
    <w:p w:rsidR="006F650B" w:rsidRDefault="006F650B" w:rsidP="00BA17D5"/>
    <w:p w:rsidR="006F650B" w:rsidRDefault="006F650B" w:rsidP="00BA17D5"/>
    <w:p w:rsidR="006F650B" w:rsidRDefault="006F650B" w:rsidP="00BA17D5"/>
    <w:tbl>
      <w:tblPr>
        <w:tblpPr w:leftFromText="180" w:rightFromText="180" w:horzAnchor="margin" w:tblpY="459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2268"/>
        <w:gridCol w:w="2442"/>
        <w:gridCol w:w="4134"/>
        <w:gridCol w:w="2382"/>
        <w:gridCol w:w="2536"/>
      </w:tblGrid>
      <w:tr w:rsidR="00D63783" w:rsidRPr="00C70DD5" w:rsidTr="004E16D0">
        <w:tc>
          <w:tcPr>
            <w:tcW w:w="2226" w:type="dxa"/>
            <w:vMerge w:val="restart"/>
          </w:tcPr>
          <w:p w:rsidR="00D63783" w:rsidRPr="00C70DD5" w:rsidRDefault="00D63783" w:rsidP="004E16D0">
            <w:pPr>
              <w:tabs>
                <w:tab w:val="left" w:pos="1080"/>
              </w:tabs>
              <w:jc w:val="center"/>
              <w:rPr>
                <w:b/>
              </w:rPr>
            </w:pPr>
            <w:r w:rsidRPr="00C70DD5">
              <w:rPr>
                <w:b/>
              </w:rPr>
              <w:t>Этапы</w:t>
            </w:r>
          </w:p>
          <w:p w:rsidR="00D63783" w:rsidRPr="00C70DD5" w:rsidRDefault="00D63783" w:rsidP="004E16D0">
            <w:pPr>
              <w:tabs>
                <w:tab w:val="left" w:pos="1080"/>
              </w:tabs>
              <w:jc w:val="center"/>
              <w:rPr>
                <w:b/>
              </w:rPr>
            </w:pPr>
            <w:r w:rsidRPr="00C70DD5">
              <w:rPr>
                <w:b/>
              </w:rPr>
              <w:t xml:space="preserve">урока </w:t>
            </w:r>
          </w:p>
        </w:tc>
        <w:tc>
          <w:tcPr>
            <w:tcW w:w="2218" w:type="dxa"/>
            <w:vMerge w:val="restart"/>
          </w:tcPr>
          <w:p w:rsidR="00D63783" w:rsidRPr="00C70DD5" w:rsidRDefault="00D63783" w:rsidP="004E16D0">
            <w:pPr>
              <w:jc w:val="center"/>
              <w:rPr>
                <w:b/>
              </w:rPr>
            </w:pPr>
            <w:r w:rsidRPr="00C70DD5">
              <w:rPr>
                <w:b/>
              </w:rPr>
              <w:t>Деятельность</w:t>
            </w:r>
          </w:p>
          <w:p w:rsidR="00D63783" w:rsidRPr="00C70DD5" w:rsidRDefault="00D63783" w:rsidP="004E16D0">
            <w:pPr>
              <w:jc w:val="center"/>
            </w:pPr>
            <w:r w:rsidRPr="00C70DD5">
              <w:rPr>
                <w:b/>
              </w:rPr>
              <w:t>учеников</w:t>
            </w:r>
          </w:p>
        </w:tc>
        <w:tc>
          <w:tcPr>
            <w:tcW w:w="2452" w:type="dxa"/>
            <w:vMerge w:val="restart"/>
          </w:tcPr>
          <w:p w:rsidR="00D63783" w:rsidRPr="00C70DD5" w:rsidRDefault="00D63783" w:rsidP="004E16D0">
            <w:pPr>
              <w:jc w:val="center"/>
              <w:rPr>
                <w:b/>
              </w:rPr>
            </w:pPr>
            <w:r w:rsidRPr="00C70DD5">
              <w:rPr>
                <w:b/>
              </w:rPr>
              <w:t>Деятельность</w:t>
            </w:r>
          </w:p>
          <w:p w:rsidR="00D63783" w:rsidRPr="00C70DD5" w:rsidRDefault="00D63783" w:rsidP="004E16D0">
            <w:pPr>
              <w:jc w:val="center"/>
            </w:pPr>
            <w:r w:rsidRPr="00C70DD5">
              <w:rPr>
                <w:b/>
              </w:rPr>
              <w:t>учителя</w:t>
            </w:r>
          </w:p>
        </w:tc>
        <w:tc>
          <w:tcPr>
            <w:tcW w:w="4160" w:type="dxa"/>
            <w:vMerge w:val="restart"/>
          </w:tcPr>
          <w:p w:rsidR="00D63783" w:rsidRPr="00C70DD5" w:rsidRDefault="00D63783" w:rsidP="004E16D0">
            <w:pPr>
              <w:jc w:val="center"/>
              <w:rPr>
                <w:b/>
              </w:rPr>
            </w:pPr>
            <w:r w:rsidRPr="00C70DD5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928" w:type="dxa"/>
            <w:gridSpan w:val="2"/>
          </w:tcPr>
          <w:p w:rsidR="00D63783" w:rsidRPr="00C70DD5" w:rsidRDefault="00D63783" w:rsidP="004E16D0">
            <w:pPr>
              <w:jc w:val="center"/>
              <w:rPr>
                <w:b/>
              </w:rPr>
            </w:pPr>
            <w:r w:rsidRPr="00C70DD5">
              <w:rPr>
                <w:b/>
              </w:rPr>
              <w:t xml:space="preserve">Планируемые результаты </w:t>
            </w:r>
          </w:p>
        </w:tc>
      </w:tr>
      <w:tr w:rsidR="00D63783" w:rsidRPr="00C70DD5" w:rsidTr="004E16D0">
        <w:tc>
          <w:tcPr>
            <w:tcW w:w="2226" w:type="dxa"/>
            <w:vMerge/>
          </w:tcPr>
          <w:p w:rsidR="00D63783" w:rsidRPr="00C70DD5" w:rsidRDefault="00D63783" w:rsidP="004E16D0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218" w:type="dxa"/>
            <w:vMerge/>
          </w:tcPr>
          <w:p w:rsidR="00D63783" w:rsidRPr="00C70DD5" w:rsidRDefault="00D63783" w:rsidP="004E16D0">
            <w:pPr>
              <w:jc w:val="center"/>
              <w:rPr>
                <w:b/>
              </w:rPr>
            </w:pPr>
          </w:p>
        </w:tc>
        <w:tc>
          <w:tcPr>
            <w:tcW w:w="2452" w:type="dxa"/>
            <w:vMerge/>
          </w:tcPr>
          <w:p w:rsidR="00D63783" w:rsidRPr="00C70DD5" w:rsidRDefault="00D63783" w:rsidP="004E16D0">
            <w:pPr>
              <w:jc w:val="center"/>
              <w:rPr>
                <w:b/>
              </w:rPr>
            </w:pPr>
          </w:p>
        </w:tc>
        <w:tc>
          <w:tcPr>
            <w:tcW w:w="4160" w:type="dxa"/>
            <w:vMerge/>
          </w:tcPr>
          <w:p w:rsidR="00D63783" w:rsidRPr="00C70DD5" w:rsidRDefault="00D63783" w:rsidP="004E16D0">
            <w:pPr>
              <w:jc w:val="center"/>
              <w:rPr>
                <w:b/>
              </w:rPr>
            </w:pPr>
          </w:p>
        </w:tc>
        <w:tc>
          <w:tcPr>
            <w:tcW w:w="2390" w:type="dxa"/>
          </w:tcPr>
          <w:p w:rsidR="00D63783" w:rsidRPr="00C70DD5" w:rsidRDefault="00D63783" w:rsidP="004E16D0">
            <w:pPr>
              <w:jc w:val="center"/>
              <w:rPr>
                <w:b/>
              </w:rPr>
            </w:pPr>
            <w:r w:rsidRPr="00C70DD5">
              <w:rPr>
                <w:b/>
              </w:rPr>
              <w:t>Предметные</w:t>
            </w:r>
          </w:p>
        </w:tc>
        <w:tc>
          <w:tcPr>
            <w:tcW w:w="2538" w:type="dxa"/>
          </w:tcPr>
          <w:p w:rsidR="00D63783" w:rsidRPr="00C70DD5" w:rsidRDefault="00D63783" w:rsidP="004E16D0">
            <w:pPr>
              <w:jc w:val="center"/>
              <w:rPr>
                <w:b/>
              </w:rPr>
            </w:pPr>
            <w:r w:rsidRPr="00C70DD5">
              <w:rPr>
                <w:b/>
              </w:rPr>
              <w:t>УУД</w:t>
            </w:r>
          </w:p>
        </w:tc>
      </w:tr>
      <w:tr w:rsidR="00D63783" w:rsidRPr="00C70DD5" w:rsidTr="004E16D0">
        <w:trPr>
          <w:trHeight w:val="5097"/>
        </w:trPr>
        <w:tc>
          <w:tcPr>
            <w:tcW w:w="2226" w:type="dxa"/>
          </w:tcPr>
          <w:p w:rsidR="00D63783" w:rsidRPr="00C70DD5" w:rsidRDefault="00D63783" w:rsidP="004E16D0">
            <w:pPr>
              <w:jc w:val="both"/>
              <w:rPr>
                <w:b/>
              </w:rPr>
            </w:pPr>
            <w:r w:rsidRPr="00C70DD5">
              <w:rPr>
                <w:b/>
                <w:lang w:val="en-US"/>
              </w:rPr>
              <w:t>I</w:t>
            </w:r>
            <w:r w:rsidRPr="00C70DD5">
              <w:rPr>
                <w:b/>
              </w:rPr>
              <w:t xml:space="preserve">. Мотивация к учебной деятельности </w:t>
            </w:r>
          </w:p>
          <w:p w:rsidR="00D63783" w:rsidRPr="00C70DD5" w:rsidRDefault="00D63783" w:rsidP="004E16D0">
            <w:pPr>
              <w:jc w:val="both"/>
            </w:pPr>
            <w:r w:rsidRPr="00C70DD5">
              <w:rPr>
                <w:u w:val="single"/>
              </w:rPr>
              <w:t>Цели:</w:t>
            </w:r>
            <w:r w:rsidRPr="00C70DD5">
              <w:t xml:space="preserve"> </w:t>
            </w:r>
          </w:p>
          <w:p w:rsidR="00D63783" w:rsidRPr="00C70DD5" w:rsidRDefault="00D63783" w:rsidP="004E16D0">
            <w:pPr>
              <w:jc w:val="both"/>
            </w:pPr>
            <w:r w:rsidRPr="00C70DD5">
              <w:t>- актуализировать требования к ученику со стороны учебной деятельности;</w:t>
            </w:r>
          </w:p>
          <w:p w:rsidR="00D63783" w:rsidRPr="00C70DD5" w:rsidRDefault="00D63783" w:rsidP="004E16D0">
            <w:pPr>
              <w:jc w:val="both"/>
            </w:pPr>
            <w:r w:rsidRPr="00C70DD5">
              <w:t>- создание условий для возникновения у учеников внутренней потребности включения в учебную деятельность;</w:t>
            </w:r>
          </w:p>
          <w:p w:rsidR="00D63783" w:rsidRPr="00C70DD5" w:rsidRDefault="00D63783" w:rsidP="004E16D0">
            <w:pPr>
              <w:jc w:val="both"/>
            </w:pPr>
          </w:p>
        </w:tc>
        <w:tc>
          <w:tcPr>
            <w:tcW w:w="2218" w:type="dxa"/>
          </w:tcPr>
          <w:p w:rsidR="00D63783" w:rsidRPr="00C70DD5" w:rsidRDefault="00D63783" w:rsidP="004E16D0">
            <w:pPr>
              <w:jc w:val="both"/>
            </w:pPr>
            <w:r w:rsidRPr="00C70DD5">
              <w:t>Проговаривают – правила поведения на уроке, объяснять, для чего нужно выполнять эти правила.</w:t>
            </w: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  <w:r w:rsidRPr="00C70DD5">
              <w:t>Проговаривают девиз урока, определяют тип урока.</w:t>
            </w:r>
          </w:p>
          <w:p w:rsidR="00D63783" w:rsidRPr="00C70DD5" w:rsidRDefault="00D63783" w:rsidP="004E16D0">
            <w:pPr>
              <w:jc w:val="both"/>
            </w:pPr>
          </w:p>
        </w:tc>
        <w:tc>
          <w:tcPr>
            <w:tcW w:w="2452" w:type="dxa"/>
          </w:tcPr>
          <w:p w:rsidR="00D63783" w:rsidRPr="00C70DD5" w:rsidRDefault="00D63783" w:rsidP="004E16D0">
            <w:pPr>
              <w:jc w:val="both"/>
            </w:pPr>
            <w:r w:rsidRPr="00C70DD5">
              <w:t>Организует проговаривание правил поведения на уроке.</w:t>
            </w: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  <w:r w:rsidRPr="00C70DD5">
              <w:t>Организует проговаривание девиза урока.</w:t>
            </w:r>
          </w:p>
          <w:p w:rsidR="00D63783" w:rsidRPr="00C70DD5" w:rsidRDefault="00D63783" w:rsidP="004E16D0">
            <w:pPr>
              <w:jc w:val="both"/>
            </w:pPr>
            <w:r w:rsidRPr="00C70DD5">
              <w:t>Организует уточнение типа урока.</w:t>
            </w:r>
          </w:p>
          <w:p w:rsidR="00D63783" w:rsidRPr="00C70DD5" w:rsidRDefault="00D63783" w:rsidP="004E16D0">
            <w:pPr>
              <w:jc w:val="both"/>
            </w:pPr>
            <w:r w:rsidRPr="00C70DD5">
              <w:t>Уточняет понимание и нужность работы.</w:t>
            </w:r>
          </w:p>
        </w:tc>
        <w:tc>
          <w:tcPr>
            <w:tcW w:w="4160" w:type="dxa"/>
          </w:tcPr>
          <w:p w:rsidR="00D63783" w:rsidRPr="00C70DD5" w:rsidRDefault="00D63783" w:rsidP="004E16D0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70DD5">
              <w:rPr>
                <w:rFonts w:ascii="Times New Roman" w:hAnsi="Times New Roman" w:cs="Times New Roman"/>
                <w:color w:val="auto"/>
              </w:rPr>
              <w:t>_Я вижу у вас хорошее настроение, давайте улыбнемся друг- другу.</w:t>
            </w:r>
          </w:p>
          <w:p w:rsidR="00D63783" w:rsidRPr="00C70DD5" w:rsidRDefault="00D63783" w:rsidP="004E16D0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70DD5">
              <w:rPr>
                <w:rFonts w:ascii="Times New Roman" w:hAnsi="Times New Roman" w:cs="Times New Roman"/>
                <w:color w:val="auto"/>
              </w:rPr>
              <w:t>- Пусть хорошее настроение сохранится у Вас до конца урока</w:t>
            </w:r>
          </w:p>
          <w:p w:rsidR="00D63783" w:rsidRPr="00C70DD5" w:rsidRDefault="00D63783" w:rsidP="004E16D0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70DD5">
              <w:t xml:space="preserve">Девиз урока: </w:t>
            </w:r>
            <w:r w:rsidRPr="00C70DD5">
              <w:rPr>
                <w:rFonts w:ascii="Times New Roman" w:hAnsi="Times New Roman" w:cs="Times New Roman"/>
                <w:b/>
                <w:color w:val="auto"/>
              </w:rPr>
              <w:t>«Где есть желание, найдется путь»</w:t>
            </w:r>
          </w:p>
          <w:p w:rsidR="00D63783" w:rsidRPr="00C70DD5" w:rsidRDefault="00D63783" w:rsidP="004E16D0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70DD5">
              <w:rPr>
                <w:rFonts w:ascii="Times New Roman" w:hAnsi="Times New Roman" w:cs="Times New Roman"/>
                <w:color w:val="auto"/>
              </w:rPr>
              <w:t>- Как понимаете это предложение?</w:t>
            </w:r>
          </w:p>
          <w:p w:rsidR="00D63783" w:rsidRPr="00C70DD5" w:rsidRDefault="00D63783" w:rsidP="004E16D0">
            <w:pPr>
              <w:pStyle w:val="Default"/>
              <w:spacing w:line="200" w:lineRule="atLeast"/>
              <w:jc w:val="both"/>
              <w:rPr>
                <w:b/>
                <w:i/>
              </w:rPr>
            </w:pPr>
            <w:r w:rsidRPr="00C70DD5">
              <w:rPr>
                <w:rFonts w:ascii="Times New Roman" w:hAnsi="Times New Roman" w:cs="Times New Roman"/>
                <w:color w:val="auto"/>
              </w:rPr>
              <w:t>-Пожелаем друг - другу удачи.</w:t>
            </w:r>
          </w:p>
          <w:p w:rsidR="00D63783" w:rsidRPr="00C70DD5" w:rsidRDefault="00D63783" w:rsidP="004E16D0">
            <w:pPr>
              <w:jc w:val="both"/>
              <w:rPr>
                <w:b/>
                <w:i/>
              </w:rPr>
            </w:pPr>
          </w:p>
        </w:tc>
        <w:tc>
          <w:tcPr>
            <w:tcW w:w="2390" w:type="dxa"/>
          </w:tcPr>
          <w:p w:rsidR="00D63783" w:rsidRPr="00C70DD5" w:rsidRDefault="00D63783" w:rsidP="004E16D0">
            <w:pPr>
              <w:jc w:val="both"/>
            </w:pPr>
          </w:p>
        </w:tc>
        <w:tc>
          <w:tcPr>
            <w:tcW w:w="2538" w:type="dxa"/>
          </w:tcPr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/>
                <w:bCs/>
                <w:i/>
                <w:color w:val="170E02"/>
              </w:rPr>
            </w:pPr>
            <w:r w:rsidRPr="00C70DD5">
              <w:rPr>
                <w:bCs/>
                <w:color w:val="170E02"/>
              </w:rPr>
              <w:t xml:space="preserve">Уметь оформлять свои мысли в устной форме; </w:t>
            </w:r>
            <w:r w:rsidRPr="00C70DD5">
              <w:rPr>
                <w:rFonts w:eastAsia="Calibri"/>
                <w:bCs/>
                <w:color w:val="170E02"/>
              </w:rPr>
              <w:t>договариваться с одноклассниками совместно с учителем о правилах пов</w:t>
            </w:r>
            <w:r w:rsidRPr="00C70DD5">
              <w:rPr>
                <w:bCs/>
                <w:color w:val="170E02"/>
              </w:rPr>
              <w:t xml:space="preserve">едения и общения и следовать им </w:t>
            </w:r>
            <w:r w:rsidRPr="00C70DD5">
              <w:rPr>
                <w:b/>
                <w:bCs/>
                <w:i/>
                <w:color w:val="170E02"/>
              </w:rPr>
              <w:t>(Коммуникативные УУД).</w:t>
            </w:r>
          </w:p>
          <w:p w:rsidR="00D63783" w:rsidRPr="00C70DD5" w:rsidRDefault="00D63783" w:rsidP="004E16D0">
            <w:pPr>
              <w:jc w:val="both"/>
            </w:pPr>
          </w:p>
        </w:tc>
      </w:tr>
      <w:tr w:rsidR="00D63783" w:rsidRPr="00C70DD5" w:rsidTr="004E16D0">
        <w:trPr>
          <w:trHeight w:val="991"/>
        </w:trPr>
        <w:tc>
          <w:tcPr>
            <w:tcW w:w="2226" w:type="dxa"/>
          </w:tcPr>
          <w:p w:rsidR="00D63783" w:rsidRPr="00C70DD5" w:rsidRDefault="00D63783" w:rsidP="004E16D0">
            <w:pPr>
              <w:jc w:val="both"/>
              <w:rPr>
                <w:b/>
              </w:rPr>
            </w:pPr>
            <w:r w:rsidRPr="00C70DD5">
              <w:rPr>
                <w:b/>
                <w:lang w:val="en-US"/>
              </w:rPr>
              <w:t>II</w:t>
            </w:r>
            <w:r w:rsidRPr="00C70DD5">
              <w:rPr>
                <w:b/>
              </w:rPr>
              <w:t>. Актуализация знаний и фиксация затруднений в индивидуальной деятельности.</w:t>
            </w:r>
          </w:p>
          <w:p w:rsidR="00D63783" w:rsidRPr="00C70DD5" w:rsidRDefault="00D63783" w:rsidP="004E16D0">
            <w:pPr>
              <w:jc w:val="both"/>
              <w:rPr>
                <w:u w:val="single"/>
              </w:rPr>
            </w:pPr>
            <w:r w:rsidRPr="00C70DD5">
              <w:rPr>
                <w:u w:val="single"/>
              </w:rPr>
              <w:t>Цели:</w:t>
            </w:r>
          </w:p>
          <w:p w:rsidR="00D63783" w:rsidRPr="00C70DD5" w:rsidRDefault="00D63783" w:rsidP="004E16D0">
            <w:pPr>
              <w:jc w:val="both"/>
            </w:pPr>
            <w:r w:rsidRPr="00C70DD5">
              <w:t>-</w:t>
            </w:r>
            <w:r w:rsidRPr="00C70DD5">
              <w:rPr>
                <w:b/>
              </w:rPr>
              <w:t xml:space="preserve"> </w:t>
            </w:r>
            <w:r w:rsidRPr="00C70DD5">
              <w:t xml:space="preserve">Повторение изученного материала, </w:t>
            </w:r>
          </w:p>
          <w:p w:rsidR="00D63783" w:rsidRPr="00C70DD5" w:rsidRDefault="00D63783" w:rsidP="004E16D0">
            <w:pPr>
              <w:jc w:val="both"/>
              <w:rPr>
                <w:b/>
              </w:rPr>
            </w:pPr>
            <w:r w:rsidRPr="00C70DD5">
              <w:t xml:space="preserve">- выявление затруднения в индивидуальной деятельности  </w:t>
            </w:r>
            <w:r w:rsidRPr="00C70DD5">
              <w:lastRenderedPageBreak/>
              <w:t>каждого учащегося</w:t>
            </w: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  <w:r w:rsidRPr="00C70DD5">
              <w:rPr>
                <w:b/>
                <w:lang w:val="en-US"/>
              </w:rPr>
              <w:t>III</w:t>
            </w:r>
            <w:r w:rsidRPr="00C70DD5">
              <w:rPr>
                <w:b/>
              </w:rPr>
              <w:t>.Этапы изучения и закрепления изучаемого материала</w:t>
            </w:r>
          </w:p>
          <w:p w:rsidR="00D63783" w:rsidRPr="00C70DD5" w:rsidRDefault="00D63783" w:rsidP="004E16D0">
            <w:pPr>
              <w:jc w:val="both"/>
              <w:rPr>
                <w:b/>
              </w:rPr>
            </w:pPr>
            <w:r w:rsidRPr="00C70DD5">
              <w:rPr>
                <w:b/>
              </w:rPr>
              <w:t xml:space="preserve">Поиск ответов на </w:t>
            </w:r>
            <w:r w:rsidRPr="00C70DD5">
              <w:rPr>
                <w:b/>
              </w:rPr>
              <w:lastRenderedPageBreak/>
              <w:t>поставленные вопросы.</w:t>
            </w: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u w:val="single"/>
              </w:rPr>
            </w:pPr>
            <w:r w:rsidRPr="00C70DD5">
              <w:rPr>
                <w:u w:val="single"/>
              </w:rPr>
              <w:t>Цели:</w:t>
            </w:r>
          </w:p>
          <w:p w:rsidR="00D63783" w:rsidRPr="00C70DD5" w:rsidRDefault="00D63783" w:rsidP="004E16D0">
            <w:pPr>
              <w:jc w:val="both"/>
            </w:pPr>
            <w:r w:rsidRPr="00C70DD5">
              <w:t>- Подвести детей при помощи подводящего диалога к формулированию темы урока;</w:t>
            </w:r>
          </w:p>
          <w:p w:rsidR="00D63783" w:rsidRPr="00C70DD5" w:rsidRDefault="00D63783" w:rsidP="004E16D0">
            <w:pPr>
              <w:jc w:val="both"/>
            </w:pPr>
            <w:r w:rsidRPr="00C70DD5">
              <w:t>-Планированию</w:t>
            </w:r>
          </w:p>
          <w:p w:rsidR="00D63783" w:rsidRPr="00C70DD5" w:rsidRDefault="00D63783" w:rsidP="004E16D0">
            <w:pPr>
              <w:jc w:val="both"/>
              <w:rPr>
                <w:b/>
              </w:rPr>
            </w:pPr>
            <w:r w:rsidRPr="00C70DD5">
              <w:t>деятельности на уроке.</w:t>
            </w: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  <w:r w:rsidRPr="00C70DD5">
              <w:rPr>
                <w:b/>
                <w:u w:val="single"/>
              </w:rPr>
              <w:t xml:space="preserve">Построение проекта выхода из затруднения. Постановка цели урока. </w:t>
            </w: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  <w:r w:rsidRPr="00C70DD5">
              <w:rPr>
                <w:b/>
                <w:lang w:val="en-US"/>
              </w:rPr>
              <w:t>IV</w:t>
            </w:r>
            <w:r w:rsidRPr="00C70DD5">
              <w:rPr>
                <w:b/>
              </w:rPr>
              <w:t>.Развитие учебно-языковых и  речевых умений, применение  знаний</w:t>
            </w: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</w:tc>
        <w:tc>
          <w:tcPr>
            <w:tcW w:w="2218" w:type="dxa"/>
          </w:tcPr>
          <w:p w:rsidR="00D63783" w:rsidRPr="00C70DD5" w:rsidRDefault="00D63783" w:rsidP="004E16D0">
            <w:pPr>
              <w:jc w:val="both"/>
            </w:pPr>
            <w:r w:rsidRPr="00C70DD5">
              <w:lastRenderedPageBreak/>
              <w:t>Записывают дату и классная работа.</w:t>
            </w:r>
          </w:p>
          <w:p w:rsidR="00D63783" w:rsidRPr="00C70DD5" w:rsidRDefault="00D63783" w:rsidP="004E16D0">
            <w:pPr>
              <w:jc w:val="both"/>
            </w:pPr>
            <w:r w:rsidRPr="00C70DD5">
              <w:t xml:space="preserve"> </w:t>
            </w: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  <w:r w:rsidRPr="00AA7B60">
              <w:rPr>
                <w:b/>
              </w:rPr>
              <w:t xml:space="preserve">Игра </w:t>
            </w:r>
            <w:r w:rsidRPr="00AA7B60">
              <w:rPr>
                <w:b/>
              </w:rPr>
              <w:lastRenderedPageBreak/>
              <w:t>«Шифровальщик</w:t>
            </w:r>
            <w:r w:rsidRPr="00C70DD5">
              <w:t>»</w:t>
            </w: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  <w:r w:rsidRPr="00C70DD5">
              <w:t xml:space="preserve">Запись словарного слова .Анализ слова. </w:t>
            </w: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  <w:r w:rsidRPr="00C70DD5">
              <w:t>С помощью учителя формулируют тему урока. С помощью учителя ставят цель урока.</w:t>
            </w: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  <w:rPr>
                <w:lang w:bidi="en-US"/>
              </w:rPr>
            </w:pPr>
            <w:r w:rsidRPr="00C70DD5">
              <w:rPr>
                <w:lang w:bidi="en-US"/>
              </w:rPr>
              <w:t>Работают в группе.</w:t>
            </w:r>
          </w:p>
          <w:p w:rsidR="00D63783" w:rsidRPr="00C70DD5" w:rsidRDefault="00D63783" w:rsidP="004E16D0">
            <w:pPr>
              <w:jc w:val="both"/>
            </w:pPr>
            <w:r w:rsidRPr="00C70DD5">
              <w:t>Дети в группах составляют правила об этих частях речи.</w:t>
            </w:r>
          </w:p>
          <w:p w:rsidR="00D63783" w:rsidRPr="00C70DD5" w:rsidRDefault="00D63783" w:rsidP="004E16D0">
            <w:r w:rsidRPr="00C70DD5">
              <w:t>Дети крепят свои правила к доске.</w:t>
            </w: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  <w:r w:rsidRPr="00C70DD5">
              <w:t xml:space="preserve">Ученики зачитывают слова  Устанавливают связь между словами – названиями предметов и </w:t>
            </w:r>
            <w:r w:rsidRPr="00C70DD5">
              <w:lastRenderedPageBreak/>
              <w:t>словами – признаками предметов.</w:t>
            </w:r>
          </w:p>
          <w:p w:rsidR="00D63783" w:rsidRPr="00C70DD5" w:rsidRDefault="00D63783" w:rsidP="004E16D0">
            <w:pPr>
              <w:jc w:val="both"/>
            </w:pPr>
            <w:r w:rsidRPr="00C70DD5">
              <w:t>Устанавливают роль слов – признаков предметов в речи.</w:t>
            </w:r>
          </w:p>
          <w:p w:rsidR="00D63783" w:rsidRPr="00C70DD5" w:rsidRDefault="00D63783" w:rsidP="004E16D0">
            <w:pPr>
              <w:tabs>
                <w:tab w:val="left" w:pos="3091"/>
              </w:tabs>
            </w:pPr>
          </w:p>
          <w:p w:rsidR="00D63783" w:rsidRPr="00C70DD5" w:rsidRDefault="00D63783" w:rsidP="004E16D0">
            <w:pPr>
              <w:tabs>
                <w:tab w:val="left" w:pos="3091"/>
              </w:tabs>
            </w:pPr>
          </w:p>
          <w:p w:rsidR="00D63783" w:rsidRPr="00C70DD5" w:rsidRDefault="00D63783" w:rsidP="004E16D0">
            <w:pPr>
              <w:tabs>
                <w:tab w:val="left" w:pos="3091"/>
              </w:tabs>
            </w:pPr>
          </w:p>
          <w:p w:rsidR="00D63783" w:rsidRPr="00C70DD5" w:rsidRDefault="00D63783" w:rsidP="004E16D0">
            <w:pPr>
              <w:tabs>
                <w:tab w:val="left" w:pos="3091"/>
              </w:tabs>
            </w:pPr>
          </w:p>
          <w:p w:rsidR="00D63783" w:rsidRPr="00C70DD5" w:rsidRDefault="00D63783" w:rsidP="004E16D0">
            <w:pPr>
              <w:tabs>
                <w:tab w:val="left" w:pos="3091"/>
              </w:tabs>
            </w:pPr>
          </w:p>
          <w:p w:rsidR="00D63783" w:rsidRPr="00C70DD5" w:rsidRDefault="00D63783" w:rsidP="004E16D0">
            <w:pPr>
              <w:tabs>
                <w:tab w:val="left" w:pos="3091"/>
              </w:tabs>
            </w:pPr>
          </w:p>
          <w:p w:rsidR="00D63783" w:rsidRPr="00C70DD5" w:rsidRDefault="00D63783" w:rsidP="004E16D0">
            <w:pPr>
              <w:tabs>
                <w:tab w:val="left" w:pos="3091"/>
              </w:tabs>
            </w:pPr>
          </w:p>
          <w:p w:rsidR="00D63783" w:rsidRPr="00C70DD5" w:rsidRDefault="00D63783" w:rsidP="004E16D0">
            <w:pPr>
              <w:pStyle w:val="a3"/>
              <w:ind w:left="360"/>
              <w:rPr>
                <w:b/>
              </w:rPr>
            </w:pPr>
            <w:r w:rsidRPr="00C70DD5">
              <w:rPr>
                <w:b/>
              </w:rPr>
              <w:t xml:space="preserve">  </w:t>
            </w:r>
          </w:p>
          <w:p w:rsidR="00D63783" w:rsidRPr="00C70DD5" w:rsidRDefault="00D63783" w:rsidP="004E16D0">
            <w:pPr>
              <w:pStyle w:val="a3"/>
              <w:ind w:left="360"/>
            </w:pPr>
            <w:r w:rsidRPr="00C70DD5">
              <w:rPr>
                <w:b/>
                <w:u w:val="single"/>
              </w:rPr>
              <w:t>Игра «СУЕТА»</w:t>
            </w:r>
          </w:p>
          <w:p w:rsidR="00D63783" w:rsidRPr="00C70DD5" w:rsidRDefault="00D63783" w:rsidP="004E16D0">
            <w:pPr>
              <w:tabs>
                <w:tab w:val="left" w:pos="3091"/>
              </w:tabs>
            </w:pPr>
            <w:r w:rsidRPr="00C70DD5">
              <w:t xml:space="preserve">Работа в парах..Вход и выход из диалога. </w:t>
            </w: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  <w:r w:rsidRPr="00C70DD5">
              <w:t>Находят в тексте слова – названия предметов; признака предмета, действия предмета, предлоги.</w:t>
            </w:r>
          </w:p>
          <w:p w:rsidR="00D63783" w:rsidRPr="00C70DD5" w:rsidRDefault="00D63783" w:rsidP="004E16D0">
            <w:pPr>
              <w:jc w:val="both"/>
            </w:pPr>
            <w:r w:rsidRPr="00C70DD5">
              <w:t>Осуществляют взаимопроверку.</w:t>
            </w: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  <w:r w:rsidRPr="00C70DD5">
              <w:lastRenderedPageBreak/>
              <w:t>Индивидуальная работа на карточке.</w:t>
            </w:r>
          </w:p>
          <w:p w:rsidR="00D63783" w:rsidRPr="00C70DD5" w:rsidRDefault="00D63783" w:rsidP="004E16D0">
            <w:pPr>
              <w:jc w:val="both"/>
            </w:pPr>
            <w:r w:rsidRPr="00C70DD5">
              <w:t>(карточки с разным уровнем заданий)</w:t>
            </w:r>
          </w:p>
        </w:tc>
        <w:tc>
          <w:tcPr>
            <w:tcW w:w="2452" w:type="dxa"/>
          </w:tcPr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  <w:r w:rsidRPr="00C70DD5">
              <w:t>Организует запись под диктовку словарных слов;</w:t>
            </w:r>
          </w:p>
          <w:p w:rsidR="00D63783" w:rsidRPr="00C70DD5" w:rsidRDefault="00D63783" w:rsidP="004E16D0">
            <w:pPr>
              <w:jc w:val="both"/>
            </w:pPr>
            <w:r w:rsidRPr="00C70DD5">
              <w:t xml:space="preserve"> выделение орфограмм;</w:t>
            </w:r>
          </w:p>
          <w:p w:rsidR="00D63783" w:rsidRPr="00C70DD5" w:rsidRDefault="00D63783" w:rsidP="004E16D0">
            <w:pPr>
              <w:jc w:val="both"/>
            </w:pPr>
            <w:r w:rsidRPr="00C70DD5">
              <w:t>самооценку.</w:t>
            </w: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  <w:r w:rsidRPr="00C70DD5">
              <w:t>Организует постановку цели и темы урока учащимися.</w:t>
            </w: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  <w:r w:rsidRPr="00C70DD5">
              <w:t>-Организация самопроверки;</w:t>
            </w:r>
          </w:p>
          <w:p w:rsidR="00D63783" w:rsidRPr="00C70DD5" w:rsidRDefault="00D63783" w:rsidP="004E16D0">
            <w:pPr>
              <w:jc w:val="both"/>
            </w:pPr>
            <w:r w:rsidRPr="00C70DD5">
              <w:t>Организация самооценки.</w:t>
            </w: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  <w:r w:rsidRPr="00C70DD5">
              <w:t>Помогает уч-ся определить роль слов – признаков в речи.</w:t>
            </w:r>
          </w:p>
          <w:p w:rsidR="00D63783" w:rsidRPr="00C70DD5" w:rsidRDefault="00D63783" w:rsidP="004E16D0">
            <w:pPr>
              <w:jc w:val="both"/>
            </w:pPr>
            <w:r w:rsidRPr="00C70DD5">
              <w:t>-Организация самопроверки;</w:t>
            </w:r>
          </w:p>
          <w:p w:rsidR="00D63783" w:rsidRPr="00C70DD5" w:rsidRDefault="00D63783" w:rsidP="004E16D0">
            <w:pPr>
              <w:jc w:val="both"/>
            </w:pPr>
            <w:r w:rsidRPr="00C70DD5">
              <w:t xml:space="preserve">Организация </w:t>
            </w:r>
            <w:r w:rsidRPr="00C70DD5">
              <w:lastRenderedPageBreak/>
              <w:t>самооценки</w:t>
            </w: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  <w:r w:rsidRPr="00C70DD5">
              <w:t>.</w:t>
            </w:r>
          </w:p>
        </w:tc>
        <w:tc>
          <w:tcPr>
            <w:tcW w:w="4160" w:type="dxa"/>
          </w:tcPr>
          <w:p w:rsidR="00D63783" w:rsidRPr="00C70DD5" w:rsidRDefault="00D63783" w:rsidP="004E16D0">
            <w:pPr>
              <w:jc w:val="both"/>
            </w:pPr>
            <w:r w:rsidRPr="00C70DD5">
              <w:lastRenderedPageBreak/>
              <w:t xml:space="preserve">- Откройте тетрадь. </w:t>
            </w:r>
          </w:p>
          <w:p w:rsidR="00D63783" w:rsidRPr="00C70DD5" w:rsidRDefault="00D63783" w:rsidP="004E16D0">
            <w:pPr>
              <w:jc w:val="both"/>
            </w:pPr>
            <w:r w:rsidRPr="00C70DD5">
              <w:t>-Что надо записать? (Дату)</w:t>
            </w:r>
          </w:p>
          <w:p w:rsidR="00D63783" w:rsidRPr="00C70DD5" w:rsidRDefault="00D63783" w:rsidP="004E16D0">
            <w:pPr>
              <w:jc w:val="both"/>
            </w:pPr>
            <w:r w:rsidRPr="00C70DD5">
              <w:t>- Какую запись нужно сделать дальше? (Классная работа)</w:t>
            </w:r>
          </w:p>
          <w:p w:rsidR="00D63783" w:rsidRPr="00C70DD5" w:rsidRDefault="00D63783" w:rsidP="004E16D0">
            <w:pPr>
              <w:jc w:val="both"/>
            </w:pPr>
            <w:r w:rsidRPr="00C70DD5">
              <w:t>- Запишите «Классная работа»</w:t>
            </w:r>
          </w:p>
          <w:p w:rsidR="00D63783" w:rsidRPr="00C70DD5" w:rsidRDefault="00D63783" w:rsidP="004E16D0">
            <w:pPr>
              <w:jc w:val="both"/>
            </w:pPr>
            <w:r w:rsidRPr="00C70DD5">
              <w:t>Проверяем то, что знаем.</w:t>
            </w:r>
          </w:p>
          <w:p w:rsidR="00D63783" w:rsidRPr="00C70DD5" w:rsidRDefault="00D63783" w:rsidP="004E16D0">
            <w:pPr>
              <w:jc w:val="both"/>
              <w:rPr>
                <w:b/>
                <w:i/>
              </w:rPr>
            </w:pPr>
            <w:r w:rsidRPr="00C70DD5">
              <w:rPr>
                <w:b/>
                <w:i/>
              </w:rPr>
              <w:t>Игра «Четвертый лишний» Слайд 2</w:t>
            </w:r>
          </w:p>
          <w:p w:rsidR="00D63783" w:rsidRPr="00C70DD5" w:rsidRDefault="00D63783" w:rsidP="004E16D0">
            <w:pPr>
              <w:jc w:val="both"/>
            </w:pPr>
            <w:r w:rsidRPr="00C70DD5">
              <w:t xml:space="preserve">-ласточка </w:t>
            </w:r>
            <w:r w:rsidRPr="00C70DD5">
              <w:rPr>
                <w:u w:val="single"/>
              </w:rPr>
              <w:t>,бабочка</w:t>
            </w:r>
            <w:r w:rsidRPr="00C70DD5">
              <w:t>, голубь, воробей</w:t>
            </w:r>
          </w:p>
          <w:p w:rsidR="00D63783" w:rsidRPr="00C70DD5" w:rsidRDefault="00D63783" w:rsidP="004E16D0">
            <w:pPr>
              <w:jc w:val="both"/>
            </w:pPr>
            <w:r w:rsidRPr="00C70DD5">
              <w:t>-уж ,</w:t>
            </w:r>
            <w:r w:rsidRPr="00C70DD5">
              <w:rPr>
                <w:u w:val="single"/>
              </w:rPr>
              <w:t xml:space="preserve">гусеница, </w:t>
            </w:r>
            <w:r w:rsidRPr="00C70DD5">
              <w:t>черепаха, еж</w:t>
            </w:r>
          </w:p>
          <w:p w:rsidR="00D63783" w:rsidRPr="00C70DD5" w:rsidRDefault="00D63783" w:rsidP="004E16D0">
            <w:pPr>
              <w:jc w:val="both"/>
            </w:pPr>
            <w:r w:rsidRPr="00C70DD5">
              <w:t>-м</w:t>
            </w:r>
            <w:r w:rsidRPr="00C70DD5">
              <w:rPr>
                <w:u w:val="single"/>
              </w:rPr>
              <w:t>уравей</w:t>
            </w:r>
            <w:r w:rsidRPr="00C70DD5">
              <w:t xml:space="preserve"> ,снегирь, соловей, воробей</w:t>
            </w:r>
          </w:p>
          <w:p w:rsidR="00D63783" w:rsidRPr="00C70DD5" w:rsidRDefault="00D63783" w:rsidP="004E16D0">
            <w:pPr>
              <w:jc w:val="both"/>
            </w:pPr>
            <w:r w:rsidRPr="00C70DD5">
              <w:t>Назовите одним словом (насекомые)</w:t>
            </w:r>
          </w:p>
          <w:p w:rsidR="00D63783" w:rsidRPr="00C70DD5" w:rsidRDefault="00D63783" w:rsidP="004E16D0">
            <w:r w:rsidRPr="00C70DD5">
              <w:t xml:space="preserve"> Внимательно посмотрите на загадку. Это, ребята, первое препятствие, если </w:t>
            </w:r>
            <w:r w:rsidRPr="00C70DD5">
              <w:lastRenderedPageBreak/>
              <w:t>мы с ним справимся, то сможем продолжить наш путь. Для этого вам надо правильно сформулировать и выполнить задание к записи и узнать, какую букву мы будем писать на минутке чистописания.</w:t>
            </w:r>
          </w:p>
          <w:p w:rsidR="00D63783" w:rsidRPr="00C70DD5" w:rsidRDefault="00D63783" w:rsidP="004E16D0">
            <w:pPr>
              <w:jc w:val="both"/>
              <w:rPr>
                <w:b/>
              </w:rPr>
            </w:pPr>
            <w:r w:rsidRPr="00C70DD5">
              <w:t xml:space="preserve">Отгадай загадку </w:t>
            </w:r>
            <w:r w:rsidRPr="00C70DD5">
              <w:rPr>
                <w:b/>
              </w:rPr>
              <w:t>: слайд 3</w:t>
            </w:r>
          </w:p>
          <w:p w:rsidR="00D63783" w:rsidRPr="00C70DD5" w:rsidRDefault="00D63783" w:rsidP="004E16D0">
            <w:r w:rsidRPr="00C70DD5">
              <w:rPr>
                <w:rFonts w:eastAsia="+mn-ea"/>
                <w:bCs/>
              </w:rPr>
              <w:t>Это что за бугорок,</w:t>
            </w:r>
          </w:p>
          <w:p w:rsidR="00D63783" w:rsidRPr="00C70DD5" w:rsidRDefault="00D63783" w:rsidP="004E16D0">
            <w:r w:rsidRPr="00C70DD5">
              <w:rPr>
                <w:rFonts w:eastAsia="+mn-ea"/>
                <w:bCs/>
              </w:rPr>
              <w:t>А в нём – городок,</w:t>
            </w:r>
          </w:p>
          <w:p w:rsidR="00D63783" w:rsidRPr="00C70DD5" w:rsidRDefault="00D63783" w:rsidP="004E16D0">
            <w:r w:rsidRPr="00C70DD5">
              <w:rPr>
                <w:rFonts w:eastAsia="+mn-ea"/>
                <w:bCs/>
              </w:rPr>
              <w:t xml:space="preserve">Летним днём </w:t>
            </w:r>
          </w:p>
          <w:p w:rsidR="00D63783" w:rsidRPr="00C70DD5" w:rsidRDefault="00D63783" w:rsidP="004E16D0">
            <w:r w:rsidRPr="00C70DD5">
              <w:rPr>
                <w:rFonts w:eastAsia="+mn-ea"/>
                <w:bCs/>
              </w:rPr>
              <w:t xml:space="preserve"> построен он,</w:t>
            </w:r>
          </w:p>
          <w:p w:rsidR="00D63783" w:rsidRPr="00C70DD5" w:rsidRDefault="00D63783" w:rsidP="004E16D0">
            <w:r w:rsidRPr="00C70DD5">
              <w:rPr>
                <w:rFonts w:eastAsia="+mn-ea"/>
                <w:bCs/>
              </w:rPr>
              <w:t xml:space="preserve">А жильцов в нём – </w:t>
            </w:r>
          </w:p>
          <w:p w:rsidR="00D63783" w:rsidRPr="00C70DD5" w:rsidRDefault="00D63783" w:rsidP="004E16D0">
            <w:r w:rsidRPr="00C70DD5">
              <w:rPr>
                <w:rFonts w:eastAsia="+mn-ea"/>
                <w:bCs/>
              </w:rPr>
              <w:t xml:space="preserve"> миллион?(Муравейник)</w:t>
            </w:r>
          </w:p>
          <w:p w:rsidR="00D63783" w:rsidRPr="00C70DD5" w:rsidRDefault="00D63783" w:rsidP="004E16D0">
            <w:pPr>
              <w:spacing w:line="360" w:lineRule="auto"/>
              <w:jc w:val="both"/>
              <w:rPr>
                <w:b/>
                <w:noProof/>
              </w:rPr>
            </w:pPr>
            <w:r w:rsidRPr="00C70DD5">
              <w:rPr>
                <w:b/>
                <w:noProof/>
              </w:rPr>
              <w:t>Минутка чистописания. (Слайд 4)</w:t>
            </w:r>
          </w:p>
          <w:p w:rsidR="00D63783" w:rsidRPr="00C70DD5" w:rsidRDefault="00D63783" w:rsidP="004E16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0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Буква М.</w:t>
            </w:r>
            <w:r w:rsidRPr="00C70DD5">
              <w:rPr>
                <w:rFonts w:ascii="Times New Roman" w:hAnsi="Times New Roman"/>
                <w:sz w:val="24"/>
                <w:szCs w:val="24"/>
              </w:rPr>
              <w:t xml:space="preserve"> Эту букву будем прописывать на минутке чистописания. </w:t>
            </w:r>
          </w:p>
          <w:p w:rsidR="00D63783" w:rsidRPr="00C70DD5" w:rsidRDefault="00D63783" w:rsidP="004E16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0DD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-Какой звук слышится ? </w:t>
            </w:r>
          </w:p>
          <w:p w:rsidR="00D63783" w:rsidRPr="00C70DD5" w:rsidRDefault="00D63783" w:rsidP="004E16D0">
            <w:r w:rsidRPr="00C70DD5">
              <w:t xml:space="preserve">-Дайте ему характеристику. ( Согласный, твёрдый, звонкий непарный.) </w:t>
            </w:r>
          </w:p>
          <w:p w:rsidR="00D63783" w:rsidRPr="00C70DD5" w:rsidRDefault="00D63783" w:rsidP="004E16D0">
            <w:pPr>
              <w:jc w:val="both"/>
            </w:pPr>
            <w:r w:rsidRPr="00C70DD5">
              <w:t>-Что нужно помнить при написании этой буквы? (о наклоне, соединении)</w:t>
            </w:r>
          </w:p>
          <w:p w:rsidR="00D63783" w:rsidRPr="00C70DD5" w:rsidRDefault="00D63783" w:rsidP="004E16D0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C70DD5">
              <w:t>-Образуем однокоренные слова к слову муравей.</w:t>
            </w:r>
            <w:r w:rsidRPr="00C70DD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 </w:t>
            </w:r>
            <w:r w:rsidRPr="00C70DD5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Муравейник,  </w:t>
            </w:r>
            <w:proofErr w:type="spellStart"/>
            <w:r w:rsidRPr="00C70DD5">
              <w:rPr>
                <w:rFonts w:asciiTheme="minorHAnsi" w:eastAsiaTheme="minorHAnsi" w:hAnsiTheme="minorHAnsi" w:cstheme="minorBidi"/>
                <w:bCs/>
                <w:lang w:eastAsia="en-US"/>
              </w:rPr>
              <w:t>муравьишка</w:t>
            </w:r>
            <w:proofErr w:type="spellEnd"/>
            <w:r w:rsidRPr="00C70DD5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,муравьиные, муравьед</w:t>
            </w:r>
            <w:r w:rsidRPr="00C70DD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.</w:t>
            </w:r>
          </w:p>
          <w:p w:rsidR="00D63783" w:rsidRPr="00C70DD5" w:rsidRDefault="00D63783" w:rsidP="004E16D0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C70DD5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-Разбор слова  </w:t>
            </w:r>
            <w:proofErr w:type="spellStart"/>
            <w:r w:rsidRPr="00C70DD5">
              <w:rPr>
                <w:rFonts w:asciiTheme="minorHAnsi" w:eastAsiaTheme="minorHAnsi" w:hAnsiTheme="minorHAnsi" w:cstheme="minorBidi"/>
                <w:bCs/>
                <w:lang w:eastAsia="en-US"/>
              </w:rPr>
              <w:t>Муравьишка</w:t>
            </w:r>
            <w:proofErr w:type="spellEnd"/>
            <w:r w:rsidRPr="00C70DD5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(Проверка </w:t>
            </w:r>
            <w:r w:rsidRPr="00C70DD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слайд 6)</w:t>
            </w:r>
          </w:p>
          <w:p w:rsidR="00D63783" w:rsidRPr="00C70DD5" w:rsidRDefault="00D63783" w:rsidP="004E16D0">
            <w:pPr>
              <w:rPr>
                <w:rFonts w:asciiTheme="minorHAnsi" w:eastAsiaTheme="minorHAnsi" w:hAnsiTheme="minorHAnsi" w:cstheme="minorBidi"/>
                <w:b/>
                <w:bCs/>
                <w:u w:val="single"/>
                <w:lang w:eastAsia="en-US"/>
              </w:rPr>
            </w:pPr>
            <w:r w:rsidRPr="00C70DD5">
              <w:rPr>
                <w:rFonts w:asciiTheme="minorHAnsi" w:eastAsiaTheme="minorHAnsi" w:hAnsiTheme="minorHAnsi" w:cstheme="minorBidi"/>
                <w:b/>
                <w:bCs/>
                <w:u w:val="single"/>
                <w:lang w:eastAsia="en-US"/>
              </w:rPr>
              <w:t>Проблема!</w:t>
            </w:r>
          </w:p>
          <w:p w:rsidR="00D63783" w:rsidRPr="00C70DD5" w:rsidRDefault="00D63783" w:rsidP="004E16D0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C70DD5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-Почему к нам  в гости пришел </w:t>
            </w:r>
            <w:proofErr w:type="spellStart"/>
            <w:r w:rsidRPr="00C70DD5">
              <w:rPr>
                <w:rFonts w:asciiTheme="minorHAnsi" w:eastAsiaTheme="minorHAnsi" w:hAnsiTheme="minorHAnsi" w:cstheme="minorBidi"/>
                <w:bCs/>
                <w:lang w:eastAsia="en-US"/>
              </w:rPr>
              <w:t>Муравьшка</w:t>
            </w:r>
            <w:proofErr w:type="spellEnd"/>
            <w:r w:rsidRPr="00C70DD5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</w:t>
            </w:r>
            <w:r w:rsidRPr="00C70DD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?                Слайд 7</w:t>
            </w:r>
          </w:p>
          <w:p w:rsidR="00D63783" w:rsidRPr="00C70DD5" w:rsidRDefault="00D63783" w:rsidP="004E16D0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C70DD5">
              <w:rPr>
                <w:rFonts w:asciiTheme="minorHAnsi" w:eastAsiaTheme="minorHAnsi" w:hAnsiTheme="minorHAnsi" w:cstheme="minorBidi"/>
                <w:bCs/>
                <w:lang w:eastAsia="en-US"/>
              </w:rPr>
              <w:t>Вспомните какое произведение мы читали про муравья? Кто его написал?</w:t>
            </w:r>
          </w:p>
          <w:p w:rsidR="00D63783" w:rsidRPr="00C70DD5" w:rsidRDefault="00D63783" w:rsidP="004E16D0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C70DD5">
              <w:rPr>
                <w:rFonts w:asciiTheme="minorHAnsi" w:eastAsiaTheme="minorHAnsi" w:hAnsiTheme="minorHAnsi" w:cstheme="minorBidi"/>
                <w:bCs/>
                <w:lang w:eastAsia="en-US"/>
              </w:rPr>
              <w:t>-Почему муравей оказался далеко от своего дома?</w:t>
            </w:r>
          </w:p>
          <w:p w:rsidR="00D63783" w:rsidRPr="00C70DD5" w:rsidRDefault="00D63783" w:rsidP="004E16D0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C70DD5">
              <w:rPr>
                <w:rFonts w:asciiTheme="minorHAnsi" w:eastAsiaTheme="minorHAnsi" w:hAnsiTheme="minorHAnsi" w:cstheme="minorBidi"/>
                <w:bCs/>
                <w:lang w:eastAsia="en-US"/>
              </w:rPr>
              <w:lastRenderedPageBreak/>
              <w:t xml:space="preserve">-Давайте повторим путь </w:t>
            </w:r>
            <w:proofErr w:type="spellStart"/>
            <w:r w:rsidRPr="00C70DD5">
              <w:rPr>
                <w:rFonts w:asciiTheme="minorHAnsi" w:eastAsiaTheme="minorHAnsi" w:hAnsiTheme="minorHAnsi" w:cstheme="minorBidi"/>
                <w:bCs/>
                <w:lang w:eastAsia="en-US"/>
              </w:rPr>
              <w:t>Муравьишки</w:t>
            </w:r>
            <w:proofErr w:type="spellEnd"/>
            <w:r w:rsidRPr="00C70DD5">
              <w:rPr>
                <w:rFonts w:asciiTheme="minorHAnsi" w:eastAsiaTheme="minorHAnsi" w:hAnsiTheme="minorHAnsi" w:cstheme="minorBidi"/>
                <w:bCs/>
                <w:lang w:eastAsia="en-US"/>
              </w:rPr>
              <w:t>.</w:t>
            </w:r>
          </w:p>
          <w:p w:rsidR="00D63783" w:rsidRPr="00C70DD5" w:rsidRDefault="00D63783" w:rsidP="004E16D0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C70DD5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-Вот  </w:t>
            </w:r>
            <w:proofErr w:type="spellStart"/>
            <w:r w:rsidRPr="00C70DD5">
              <w:rPr>
                <w:rFonts w:asciiTheme="minorHAnsi" w:eastAsiaTheme="minorHAnsi" w:hAnsiTheme="minorHAnsi" w:cstheme="minorBidi"/>
                <w:bCs/>
                <w:lang w:eastAsia="en-US"/>
              </w:rPr>
              <w:t>Муравьишка</w:t>
            </w:r>
            <w:proofErr w:type="spellEnd"/>
            <w:r w:rsidRPr="00C70DD5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 дает Вам первое задание. (Слайд 8)Он на карточке зашифровал </w:t>
            </w:r>
            <w:r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</w:t>
            </w:r>
            <w:r w:rsidRPr="00C70DD5">
              <w:rPr>
                <w:rFonts w:asciiTheme="minorHAnsi" w:eastAsiaTheme="minorHAnsi" w:hAnsiTheme="minorHAnsi" w:cstheme="minorBidi"/>
                <w:bCs/>
                <w:lang w:eastAsia="en-US"/>
              </w:rPr>
              <w:t>вопрос на который нужно вам ответить.</w:t>
            </w:r>
          </w:p>
          <w:p w:rsidR="00D63783" w:rsidRPr="00C70DD5" w:rsidRDefault="00D63783" w:rsidP="004E16D0">
            <w:pPr>
              <w:rPr>
                <w:rFonts w:eastAsia="+mn-ea"/>
                <w:bCs/>
                <w:iCs/>
              </w:rPr>
            </w:pPr>
            <w:r w:rsidRPr="00C70DD5">
              <w:rPr>
                <w:rFonts w:eastAsia="+mn-ea"/>
                <w:bCs/>
                <w:iCs/>
              </w:rPr>
              <w:t>- Ребята, давайте вспомним, из чего состоит наша речь?</w:t>
            </w:r>
          </w:p>
          <w:p w:rsidR="00D63783" w:rsidRPr="00C70DD5" w:rsidRDefault="00D63783" w:rsidP="004E16D0">
            <w:r w:rsidRPr="00C70DD5">
              <w:rPr>
                <w:rFonts w:eastAsia="+mn-ea"/>
                <w:bCs/>
                <w:iCs/>
              </w:rPr>
              <w:t>-</w:t>
            </w:r>
            <w:r w:rsidRPr="00C70DD5">
              <w:t>Знаете ли вы, сколько слов в русском языке?</w:t>
            </w:r>
          </w:p>
          <w:p w:rsidR="00D63783" w:rsidRPr="00C70DD5" w:rsidRDefault="00D63783" w:rsidP="004E16D0">
            <w:r w:rsidRPr="00C70DD5">
              <w:t>-На какие группы делятся слова в русском языке?</w:t>
            </w:r>
          </w:p>
          <w:p w:rsidR="00D63783" w:rsidRPr="00C70DD5" w:rsidRDefault="00D63783" w:rsidP="004E16D0">
            <w:r w:rsidRPr="00C70DD5">
              <w:t>Нам надо найти условие, по которому можно разбить слова в русском языке</w:t>
            </w:r>
          </w:p>
          <w:p w:rsidR="00D63783" w:rsidRPr="00C70DD5" w:rsidRDefault="00D63783" w:rsidP="004E16D0">
            <w:pPr>
              <w:spacing w:line="360" w:lineRule="auto"/>
              <w:rPr>
                <w:b/>
                <w:u w:val="single"/>
              </w:rPr>
            </w:pPr>
            <w:r w:rsidRPr="00C70DD5">
              <w:rPr>
                <w:b/>
                <w:u w:val="single"/>
              </w:rPr>
              <w:t>Выявление причины затруднения и постановка цели деятельности.</w:t>
            </w:r>
          </w:p>
          <w:p w:rsidR="00D63783" w:rsidRPr="00C70DD5" w:rsidRDefault="00D63783" w:rsidP="004E16D0"/>
          <w:p w:rsidR="00D63783" w:rsidRPr="00C70DD5" w:rsidRDefault="00D63783" w:rsidP="004E16D0">
            <w:r w:rsidRPr="00C70DD5">
              <w:t>.</w:t>
            </w:r>
          </w:p>
          <w:p w:rsidR="00D63783" w:rsidRPr="00C70DD5" w:rsidRDefault="00D63783" w:rsidP="004E16D0">
            <w:pPr>
              <w:rPr>
                <w:b/>
              </w:rPr>
            </w:pPr>
            <w:r w:rsidRPr="00C70DD5">
              <w:rPr>
                <w:b/>
              </w:rPr>
              <w:t>Словарная работа</w:t>
            </w:r>
            <w:r w:rsidRPr="00C70DD5">
              <w:t>. (</w:t>
            </w:r>
            <w:r w:rsidRPr="00C70DD5">
              <w:rPr>
                <w:b/>
              </w:rPr>
              <w:t>Слайд 9)</w:t>
            </w:r>
          </w:p>
          <w:p w:rsidR="00D63783" w:rsidRPr="00C70DD5" w:rsidRDefault="00D63783" w:rsidP="004E16D0">
            <w:r w:rsidRPr="00C70DD5">
              <w:t xml:space="preserve">-Откуда начал свое путешествие </w:t>
            </w:r>
            <w:proofErr w:type="spellStart"/>
            <w:r w:rsidRPr="00C70DD5">
              <w:t>Муравьишка</w:t>
            </w:r>
            <w:proofErr w:type="spellEnd"/>
            <w:r w:rsidRPr="00C70DD5">
              <w:t>?</w:t>
            </w:r>
          </w:p>
          <w:p w:rsidR="00D63783" w:rsidRPr="00C70DD5" w:rsidRDefault="00D63783" w:rsidP="004E16D0">
            <w:r w:rsidRPr="00C70DD5">
              <w:t>Береза</w:t>
            </w:r>
          </w:p>
          <w:p w:rsidR="00D63783" w:rsidRPr="00C70DD5" w:rsidRDefault="00D63783" w:rsidP="004E16D0">
            <w:pPr>
              <w:rPr>
                <w:rFonts w:eastAsia="SchoolBookC"/>
              </w:rPr>
            </w:pPr>
            <w:r w:rsidRPr="00C70DD5">
              <w:t xml:space="preserve">- </w:t>
            </w:r>
            <w:r w:rsidRPr="00C70DD5">
              <w:rPr>
                <w:rFonts w:eastAsia="SchoolBookC"/>
              </w:rPr>
              <w:t>Подчеркните опасное место  в слове.</w:t>
            </w:r>
          </w:p>
          <w:p w:rsidR="00D63783" w:rsidRPr="00C70DD5" w:rsidRDefault="00D63783" w:rsidP="004E16D0">
            <w:pPr>
              <w:spacing w:before="240"/>
              <w:rPr>
                <w:rFonts w:eastAsia="SchoolBookC"/>
              </w:rPr>
            </w:pPr>
            <w:r w:rsidRPr="00C70DD5">
              <w:rPr>
                <w:rFonts w:eastAsia="SchoolBookC"/>
              </w:rPr>
              <w:t>-Придумаем предложения со словом береза.</w:t>
            </w:r>
          </w:p>
          <w:p w:rsidR="00D63783" w:rsidRPr="00C70DD5" w:rsidRDefault="00D63783" w:rsidP="004E16D0">
            <w:pPr>
              <w:spacing w:before="240"/>
              <w:rPr>
                <w:rFonts w:eastAsia="SchoolBookC"/>
              </w:rPr>
            </w:pPr>
            <w:r w:rsidRPr="00C70DD5">
              <w:rPr>
                <w:rFonts w:eastAsia="SchoolBookC"/>
              </w:rPr>
              <w:t>-Разберем по членам предложения.</w:t>
            </w:r>
          </w:p>
          <w:p w:rsidR="00D63783" w:rsidRPr="00C70DD5" w:rsidRDefault="00D63783" w:rsidP="004E16D0">
            <w:r w:rsidRPr="00C70DD5">
              <w:t>Мы сможем продолжить дальше свой путь,  если вы правильно надпишите над каждым словом, к какой части речи они относятся.</w:t>
            </w:r>
          </w:p>
          <w:p w:rsidR="00D63783" w:rsidRPr="00C70DD5" w:rsidRDefault="00D63783" w:rsidP="004E16D0">
            <w:pPr>
              <w:rPr>
                <w:u w:val="single"/>
              </w:rPr>
            </w:pPr>
            <w:r w:rsidRPr="00C70DD5">
              <w:rPr>
                <w:u w:val="single"/>
              </w:rPr>
              <w:t xml:space="preserve">- Имена существительные, имена прилагательные, глаголы, предлоги – это части речи. Все слова в русском языке, являются какой–либо частью </w:t>
            </w:r>
            <w:r w:rsidRPr="00C70DD5">
              <w:rPr>
                <w:u w:val="single"/>
              </w:rPr>
              <w:lastRenderedPageBreak/>
              <w:t>речи. Как определить, к какой части речи относится то, или иное слово?</w:t>
            </w:r>
          </w:p>
          <w:p w:rsidR="00D63783" w:rsidRPr="00C70DD5" w:rsidRDefault="00D63783" w:rsidP="004E16D0">
            <w:pPr>
              <w:spacing w:line="276" w:lineRule="auto"/>
            </w:pPr>
          </w:p>
          <w:p w:rsidR="00D63783" w:rsidRPr="00C70DD5" w:rsidRDefault="00D63783" w:rsidP="004E16D0"/>
          <w:p w:rsidR="00D63783" w:rsidRPr="00C70DD5" w:rsidRDefault="00D63783" w:rsidP="004E16D0">
            <w:r w:rsidRPr="00C70DD5">
              <w:t xml:space="preserve">-  Тогда цель нашего сегодняшнего </w:t>
            </w:r>
          </w:p>
          <w:p w:rsidR="00D63783" w:rsidRPr="00C70DD5" w:rsidRDefault="00D63783" w:rsidP="004E16D0">
            <w:r w:rsidRPr="00C70DD5">
              <w:t>- Сформулируйте тему урока.  урока</w:t>
            </w:r>
            <w:r w:rsidRPr="00C70DD5">
              <w:rPr>
                <w:b/>
              </w:rPr>
              <w:t>? Слайд 11</w:t>
            </w:r>
          </w:p>
          <w:p w:rsidR="00D63783" w:rsidRPr="00C70DD5" w:rsidRDefault="00D63783" w:rsidP="004E16D0">
            <w:pPr>
              <w:rPr>
                <w:b/>
              </w:rPr>
            </w:pPr>
            <w:r w:rsidRPr="00C70DD5">
              <w:rPr>
                <w:b/>
              </w:rPr>
              <w:t>Слайд 12</w:t>
            </w:r>
          </w:p>
          <w:p w:rsidR="00D63783" w:rsidRPr="00C70DD5" w:rsidRDefault="00D63783" w:rsidP="004E16D0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C70DD5">
              <w:rPr>
                <w:b/>
                <w:u w:val="single"/>
              </w:rPr>
              <w:t>Составление алгоритма. Слайд 13</w:t>
            </w:r>
          </w:p>
          <w:p w:rsidR="00D63783" w:rsidRPr="00C70DD5" w:rsidRDefault="00D63783" w:rsidP="004E16D0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  <w:p w:rsidR="00D63783" w:rsidRPr="00C70DD5" w:rsidRDefault="00D63783" w:rsidP="004E16D0">
            <w:pPr>
              <w:rPr>
                <w:b/>
                <w:bCs/>
              </w:rPr>
            </w:pPr>
            <w:r w:rsidRPr="00C70DD5">
              <w:rPr>
                <w:rFonts w:eastAsia="+mn-ea"/>
                <w:b/>
                <w:bCs/>
              </w:rPr>
              <w:t xml:space="preserve"> </w:t>
            </w:r>
            <w:r w:rsidRPr="00C70DD5">
              <w:rPr>
                <w:b/>
                <w:bCs/>
              </w:rPr>
              <w:t xml:space="preserve">                                                                                               </w:t>
            </w:r>
          </w:p>
          <w:p w:rsidR="00D63783" w:rsidRPr="00C70DD5" w:rsidRDefault="00D63783" w:rsidP="004E16D0">
            <w:pPr>
              <w:spacing w:line="360" w:lineRule="auto"/>
              <w:rPr>
                <w:b/>
              </w:rPr>
            </w:pPr>
            <w:r w:rsidRPr="00C70DD5">
              <w:t xml:space="preserve">Давайте составим схему к изученной теме “Части речи” и сделаем вывод. </w:t>
            </w:r>
          </w:p>
          <w:p w:rsidR="00D63783" w:rsidRPr="00C70DD5" w:rsidRDefault="00D63783" w:rsidP="004E16D0">
            <w:pPr>
              <w:spacing w:line="360" w:lineRule="auto"/>
            </w:pPr>
            <w:r w:rsidRPr="00C70DD5">
              <w:t>1 группа- имя существительное.</w:t>
            </w:r>
          </w:p>
          <w:p w:rsidR="00D63783" w:rsidRPr="00C70DD5" w:rsidRDefault="00D63783" w:rsidP="004E16D0">
            <w:pPr>
              <w:spacing w:line="360" w:lineRule="auto"/>
            </w:pPr>
            <w:r w:rsidRPr="00C70DD5">
              <w:t>2 группа- имя прилагательное.</w:t>
            </w:r>
          </w:p>
          <w:p w:rsidR="00D63783" w:rsidRPr="00C70DD5" w:rsidRDefault="00D63783" w:rsidP="004E16D0">
            <w:pPr>
              <w:spacing w:line="360" w:lineRule="auto"/>
            </w:pPr>
            <w:r w:rsidRPr="00C70DD5">
              <w:t>3 группа- глагол.</w:t>
            </w:r>
          </w:p>
          <w:p w:rsidR="00D63783" w:rsidRPr="00C70DD5" w:rsidRDefault="00D63783" w:rsidP="004E16D0">
            <w:pPr>
              <w:spacing w:line="360" w:lineRule="auto"/>
              <w:rPr>
                <w:b/>
              </w:rPr>
            </w:pPr>
            <w:r w:rsidRPr="00C70DD5">
              <w:t xml:space="preserve">4 группа- предлог. </w:t>
            </w:r>
            <w:r w:rsidRPr="00C70DD5">
              <w:rPr>
                <w:b/>
              </w:rPr>
              <w:t xml:space="preserve">Слайд 14,15 </w:t>
            </w:r>
            <w:r w:rsidRPr="00C70DD5">
              <w:t>Самопроверка</w:t>
            </w:r>
            <w:r w:rsidRPr="00C70DD5">
              <w:rPr>
                <w:b/>
              </w:rPr>
              <w:t>.</w:t>
            </w:r>
          </w:p>
          <w:p w:rsidR="00D63783" w:rsidRPr="00C70DD5" w:rsidRDefault="00D63783" w:rsidP="004E16D0">
            <w:pPr>
              <w:rPr>
                <w:b/>
              </w:rPr>
            </w:pPr>
            <w:r w:rsidRPr="00C70DD5">
              <w:t>- Мы много трудились, пора и отдохнуть.</w:t>
            </w:r>
          </w:p>
          <w:p w:rsidR="00D63783" w:rsidRPr="00C70DD5" w:rsidRDefault="00D63783" w:rsidP="004E16D0">
            <w:pPr>
              <w:spacing w:after="240"/>
              <w:jc w:val="both"/>
            </w:pPr>
            <w:r w:rsidRPr="00C70DD5">
              <w:rPr>
                <w:b/>
              </w:rPr>
              <w:t xml:space="preserve"> </w:t>
            </w:r>
            <w:r w:rsidRPr="00C70DD5">
              <w:rPr>
                <w:b/>
                <w:i/>
              </w:rPr>
              <w:t>Физкультминутка для газ и тела.</w:t>
            </w:r>
            <w:r w:rsidR="00DD34A1">
              <w:rPr>
                <w:b/>
                <w:i/>
              </w:rPr>
              <w:t xml:space="preserve"> </w:t>
            </w:r>
            <w:r w:rsidRPr="00C70DD5">
              <w:rPr>
                <w:b/>
                <w:i/>
              </w:rPr>
              <w:t>Слайд 16</w:t>
            </w:r>
          </w:p>
          <w:p w:rsidR="00D63783" w:rsidRPr="00C70DD5" w:rsidRDefault="00D63783" w:rsidP="004E16D0">
            <w:pPr>
              <w:spacing w:after="240"/>
              <w:jc w:val="both"/>
            </w:pPr>
            <w:r w:rsidRPr="00C70DD5">
              <w:t xml:space="preserve">Какие препятствия преодолевал </w:t>
            </w:r>
            <w:proofErr w:type="spellStart"/>
            <w:r w:rsidRPr="00C70DD5">
              <w:t>Муравьишка</w:t>
            </w:r>
            <w:proofErr w:type="spellEnd"/>
            <w:r w:rsidRPr="00C70DD5">
              <w:t>?(лес, луг, река, забор, поле)</w:t>
            </w:r>
          </w:p>
          <w:p w:rsidR="00D63783" w:rsidRPr="00C70DD5" w:rsidRDefault="00D63783" w:rsidP="004E16D0">
            <w:pPr>
              <w:jc w:val="both"/>
            </w:pPr>
            <w:r w:rsidRPr="00C70DD5">
              <w:t>-Какой частью речи являются эти слова ?</w:t>
            </w:r>
          </w:p>
          <w:p w:rsidR="00D63783" w:rsidRPr="00C70DD5" w:rsidRDefault="00D63783" w:rsidP="004E16D0">
            <w:pPr>
              <w:jc w:val="both"/>
            </w:pPr>
            <w:r w:rsidRPr="00C70DD5">
              <w:t>Докажите!</w:t>
            </w:r>
          </w:p>
          <w:p w:rsidR="00D63783" w:rsidRPr="00C70DD5" w:rsidRDefault="00D63783" w:rsidP="004E16D0">
            <w:pPr>
              <w:jc w:val="both"/>
            </w:pPr>
            <w:r w:rsidRPr="00C70DD5">
              <w:t>-Слова, какой части речи помогут понять более точно повадки насекомых, внешний вид, характер?</w:t>
            </w:r>
          </w:p>
          <w:p w:rsidR="00D63783" w:rsidRPr="00C70DD5" w:rsidRDefault="00D63783" w:rsidP="004E16D0">
            <w:pPr>
              <w:jc w:val="both"/>
            </w:pPr>
            <w:r w:rsidRPr="00C70DD5">
              <w:t xml:space="preserve">-Подберем  к данным </w:t>
            </w:r>
            <w:r w:rsidRPr="00C70DD5">
              <w:lastRenderedPageBreak/>
              <w:t>существительным имена прилагательные.</w:t>
            </w:r>
          </w:p>
          <w:p w:rsidR="00D63783" w:rsidRPr="00C70DD5" w:rsidRDefault="00D63783" w:rsidP="004E16D0">
            <w:pPr>
              <w:jc w:val="both"/>
            </w:pPr>
            <w:r w:rsidRPr="00C70DD5">
              <w:t xml:space="preserve">-Сколько видов транспорта сменил </w:t>
            </w:r>
            <w:proofErr w:type="spellStart"/>
            <w:r w:rsidRPr="00C70DD5">
              <w:t>Муравьишка</w:t>
            </w:r>
            <w:proofErr w:type="spellEnd"/>
            <w:r w:rsidRPr="00C70DD5">
              <w:t>?</w:t>
            </w:r>
          </w:p>
          <w:p w:rsidR="00D63783" w:rsidRPr="00C70DD5" w:rsidRDefault="00D63783" w:rsidP="004E16D0">
            <w:pPr>
              <w:jc w:val="both"/>
            </w:pPr>
            <w:r w:rsidRPr="00C70DD5">
              <w:t>-Дадим характеристику каждому насекомому.</w:t>
            </w:r>
          </w:p>
          <w:p w:rsidR="00D63783" w:rsidRPr="00C70DD5" w:rsidRDefault="00D63783" w:rsidP="004E16D0">
            <w:pPr>
              <w:jc w:val="both"/>
            </w:pPr>
            <w:r w:rsidRPr="00C70DD5">
              <w:t>-Какой частью речи являются эти слова ?.</w:t>
            </w: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tabs>
                <w:tab w:val="left" w:pos="5175"/>
              </w:tabs>
              <w:rPr>
                <w:b/>
                <w:bCs/>
                <w:u w:val="single"/>
              </w:rPr>
            </w:pPr>
            <w:r w:rsidRPr="00C70DD5">
              <w:rPr>
                <w:b/>
                <w:bCs/>
                <w:u w:val="single"/>
              </w:rPr>
              <w:t>Самостоятельная работа.</w:t>
            </w:r>
          </w:p>
          <w:p w:rsidR="00D63783" w:rsidRPr="00C70DD5" w:rsidRDefault="00D63783" w:rsidP="004E16D0">
            <w:pPr>
              <w:pStyle w:val="a3"/>
              <w:ind w:left="360"/>
              <w:rPr>
                <w:b/>
                <w:u w:val="single"/>
              </w:rPr>
            </w:pPr>
            <w:r w:rsidRPr="00C70DD5">
              <w:rPr>
                <w:b/>
              </w:rPr>
              <w:t xml:space="preserve">  </w:t>
            </w:r>
            <w:r w:rsidRPr="00C70DD5">
              <w:rPr>
                <w:b/>
                <w:u w:val="single"/>
              </w:rPr>
              <w:t>Игра «СУЕТА»</w:t>
            </w:r>
          </w:p>
          <w:p w:rsidR="00D63783" w:rsidRPr="00C70DD5" w:rsidRDefault="00D63783" w:rsidP="004E16D0">
            <w:pPr>
              <w:jc w:val="both"/>
            </w:pPr>
            <w:r w:rsidRPr="00C70DD5">
              <w:t>Объединитесь в пары по названию насекомых.</w:t>
            </w:r>
          </w:p>
          <w:p w:rsidR="00D63783" w:rsidRPr="00C70DD5" w:rsidRDefault="00D63783" w:rsidP="004E16D0">
            <w:r w:rsidRPr="00C70DD5">
              <w:t>Упражнение в определении частей речи.</w:t>
            </w:r>
            <w:r w:rsidRPr="00C70DD5">
              <w:rPr>
                <w:i/>
                <w:iCs/>
              </w:rPr>
              <w:t xml:space="preserve"> </w:t>
            </w:r>
            <w:r w:rsidRPr="00C70DD5">
              <w:rPr>
                <w:b/>
                <w:iCs/>
              </w:rPr>
              <w:t>(Слайд 17-24).</w:t>
            </w:r>
          </w:p>
          <w:p w:rsidR="00D63783" w:rsidRPr="00C70DD5" w:rsidRDefault="00D63783" w:rsidP="004E16D0">
            <w:r w:rsidRPr="00C70DD5">
              <w:t xml:space="preserve">– Положите перед собой индивидуальные листочки с заданием. Подчеркни цветным карандашом: </w:t>
            </w:r>
          </w:p>
          <w:p w:rsidR="00D63783" w:rsidRPr="00C70DD5" w:rsidRDefault="00D63783" w:rsidP="00D63783">
            <w:pPr>
              <w:numPr>
                <w:ilvl w:val="0"/>
                <w:numId w:val="5"/>
              </w:numPr>
            </w:pPr>
            <w:r w:rsidRPr="00C70DD5">
              <w:t>красным – слова, обозначающие предмет;</w:t>
            </w:r>
          </w:p>
          <w:p w:rsidR="00D63783" w:rsidRPr="00C70DD5" w:rsidRDefault="00D63783" w:rsidP="00D63783">
            <w:pPr>
              <w:numPr>
                <w:ilvl w:val="0"/>
                <w:numId w:val="5"/>
              </w:numPr>
            </w:pPr>
            <w:r w:rsidRPr="00C70DD5">
              <w:t>зеленым – слова, обозначающие действия;</w:t>
            </w:r>
          </w:p>
          <w:p w:rsidR="00D63783" w:rsidRPr="00C70DD5" w:rsidRDefault="00D63783" w:rsidP="00D63783">
            <w:pPr>
              <w:numPr>
                <w:ilvl w:val="0"/>
                <w:numId w:val="5"/>
              </w:numPr>
            </w:pPr>
            <w:r w:rsidRPr="00C70DD5">
              <w:t>синим – слова, обозначающие признак;</w:t>
            </w:r>
          </w:p>
          <w:p w:rsidR="00D63783" w:rsidRPr="00C70DD5" w:rsidRDefault="00D63783" w:rsidP="00D63783">
            <w:pPr>
              <w:numPr>
                <w:ilvl w:val="0"/>
                <w:numId w:val="5"/>
              </w:numPr>
            </w:pPr>
            <w:r w:rsidRPr="00C70DD5">
              <w:t>обведи кружком – слова, к которым нельзя поставить вопрос.</w:t>
            </w:r>
          </w:p>
          <w:p w:rsidR="00D63783" w:rsidRPr="00C70DD5" w:rsidRDefault="00D63783" w:rsidP="004E16D0">
            <w:pPr>
              <w:jc w:val="both"/>
            </w:pPr>
            <w:r w:rsidRPr="00C70DD5">
              <w:t>-Были ли слова, к которым вы еще не могли поставить вопросы?</w:t>
            </w:r>
          </w:p>
          <w:p w:rsidR="00D63783" w:rsidRPr="00C70DD5" w:rsidRDefault="00D63783" w:rsidP="004E16D0">
            <w:pPr>
              <w:jc w:val="both"/>
            </w:pPr>
            <w:r w:rsidRPr="00C70DD5">
              <w:t>-С этими частями речи мы с вами будем знакомиться позднее.</w:t>
            </w:r>
          </w:p>
          <w:p w:rsidR="00D63783" w:rsidRPr="00C70DD5" w:rsidRDefault="00D63783" w:rsidP="004E16D0">
            <w:pPr>
              <w:jc w:val="both"/>
            </w:pPr>
            <w:r w:rsidRPr="00C70DD5">
              <w:t>-</w:t>
            </w:r>
            <w:proofErr w:type="spellStart"/>
            <w:r w:rsidRPr="00C70DD5">
              <w:t>Муравьишка</w:t>
            </w:r>
            <w:proofErr w:type="spellEnd"/>
            <w:r w:rsidRPr="00C70DD5">
              <w:t xml:space="preserve"> просит вас составить и объяснить значение пословиц.</w:t>
            </w:r>
          </w:p>
          <w:p w:rsidR="00D63783" w:rsidRPr="00C70DD5" w:rsidRDefault="00D63783" w:rsidP="00D63783">
            <w:pPr>
              <w:numPr>
                <w:ilvl w:val="0"/>
                <w:numId w:val="6"/>
              </w:numPr>
            </w:pPr>
            <w:r w:rsidRPr="00C70DD5">
              <w:rPr>
                <w:rFonts w:eastAsia="+mn-ea"/>
                <w:bCs/>
              </w:rPr>
              <w:t>Как аукнется, так и откликнется.</w:t>
            </w:r>
          </w:p>
          <w:p w:rsidR="00D63783" w:rsidRPr="00C70DD5" w:rsidRDefault="00D63783" w:rsidP="00D63783">
            <w:pPr>
              <w:numPr>
                <w:ilvl w:val="0"/>
                <w:numId w:val="6"/>
              </w:numPr>
            </w:pPr>
            <w:r w:rsidRPr="00C70DD5">
              <w:rPr>
                <w:rFonts w:eastAsia="+mn-ea"/>
                <w:bCs/>
              </w:rPr>
              <w:t xml:space="preserve">Делай другим добро – будешь </w:t>
            </w:r>
            <w:r w:rsidRPr="00C70DD5">
              <w:rPr>
                <w:rFonts w:eastAsia="+mn-ea"/>
                <w:bCs/>
              </w:rPr>
              <w:lastRenderedPageBreak/>
              <w:t>сам без беды.</w:t>
            </w:r>
          </w:p>
          <w:p w:rsidR="00D63783" w:rsidRPr="00C70DD5" w:rsidRDefault="00D63783" w:rsidP="00D63783">
            <w:pPr>
              <w:numPr>
                <w:ilvl w:val="0"/>
                <w:numId w:val="6"/>
              </w:numPr>
            </w:pPr>
            <w:r w:rsidRPr="00C70DD5">
              <w:rPr>
                <w:rFonts w:eastAsia="+mn-ea"/>
                <w:bCs/>
              </w:rPr>
              <w:t>Свет не без добрых людей.</w:t>
            </w:r>
          </w:p>
          <w:p w:rsidR="00D63783" w:rsidRPr="00C70DD5" w:rsidRDefault="00D63783" w:rsidP="00D63783">
            <w:pPr>
              <w:numPr>
                <w:ilvl w:val="0"/>
                <w:numId w:val="6"/>
              </w:numPr>
            </w:pPr>
            <w:r w:rsidRPr="00C70DD5">
              <w:rPr>
                <w:rFonts w:eastAsia="+mn-ea"/>
                <w:bCs/>
              </w:rPr>
              <w:t>Доброе братство лучше богатства.</w:t>
            </w:r>
          </w:p>
          <w:p w:rsidR="00D63783" w:rsidRPr="00C70DD5" w:rsidRDefault="00D63783" w:rsidP="004E16D0">
            <w:pPr>
              <w:jc w:val="both"/>
            </w:pPr>
            <w:r w:rsidRPr="00C70DD5">
              <w:rPr>
                <w:b/>
              </w:rPr>
              <w:t>Слайд 25-26</w:t>
            </w:r>
          </w:p>
          <w:p w:rsidR="00D63783" w:rsidRPr="00C70DD5" w:rsidRDefault="00D63783" w:rsidP="004E16D0">
            <w:pPr>
              <w:jc w:val="both"/>
              <w:rPr>
                <w:b/>
                <w:i/>
              </w:rPr>
            </w:pPr>
          </w:p>
          <w:p w:rsidR="00D63783" w:rsidRPr="00C70DD5" w:rsidRDefault="00D63783" w:rsidP="004E16D0">
            <w:pPr>
              <w:jc w:val="both"/>
            </w:pPr>
          </w:p>
        </w:tc>
        <w:tc>
          <w:tcPr>
            <w:tcW w:w="2390" w:type="dxa"/>
          </w:tcPr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  <w:r w:rsidRPr="00C70DD5">
              <w:t>Знать слова – признаки предметов.</w:t>
            </w:r>
          </w:p>
          <w:p w:rsidR="00D63783" w:rsidRPr="00C70DD5" w:rsidRDefault="00D63783" w:rsidP="004E16D0">
            <w:pPr>
              <w:jc w:val="both"/>
            </w:pPr>
            <w:r w:rsidRPr="00C70DD5">
              <w:t xml:space="preserve"> </w:t>
            </w:r>
          </w:p>
          <w:p w:rsidR="00D63783" w:rsidRPr="00C70DD5" w:rsidRDefault="00D63783" w:rsidP="004E16D0">
            <w:pPr>
              <w:jc w:val="both"/>
            </w:pPr>
            <w:r w:rsidRPr="00C70DD5">
              <w:t>Уметь находить их в предложении, словосочетании, тексте</w:t>
            </w:r>
          </w:p>
          <w:p w:rsidR="00D63783" w:rsidRPr="00C70DD5" w:rsidRDefault="00D63783" w:rsidP="004E16D0">
            <w:pPr>
              <w:jc w:val="both"/>
              <w:rPr>
                <w:i/>
              </w:rPr>
            </w:pPr>
            <w:r w:rsidRPr="00C70DD5">
              <w:t xml:space="preserve">Уметь устанавливать связь между словами предметами и словами признаками при помощи вопросов </w:t>
            </w: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  <w:r w:rsidRPr="00C70DD5">
              <w:t>Уметь находить словосочетание в предложении.</w:t>
            </w:r>
          </w:p>
          <w:p w:rsidR="00D63783" w:rsidRPr="00C70DD5" w:rsidRDefault="00D63783" w:rsidP="004E16D0">
            <w:pPr>
              <w:jc w:val="both"/>
              <w:rPr>
                <w:i/>
              </w:rPr>
            </w:pPr>
            <w:r w:rsidRPr="00C70DD5">
              <w:t>Уметь устанавливать связь между словами предметами и словами признаками при помощи вопросов .</w:t>
            </w: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538" w:type="dxa"/>
          </w:tcPr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  <w:r w:rsidRPr="00C70DD5">
              <w:t xml:space="preserve">Уметь проводить   сравнение по заданным критериям </w:t>
            </w:r>
            <w:r w:rsidRPr="00C70DD5">
              <w:rPr>
                <w:b/>
                <w:i/>
              </w:rPr>
              <w:t>(Познавательные УУД</w:t>
            </w:r>
            <w:r w:rsidRPr="00C70DD5">
              <w:rPr>
                <w:b/>
              </w:rPr>
              <w:t>)</w:t>
            </w:r>
          </w:p>
          <w:p w:rsidR="00D63783" w:rsidRPr="00C70DD5" w:rsidRDefault="00D63783" w:rsidP="004E16D0">
            <w:pPr>
              <w:jc w:val="both"/>
            </w:pPr>
            <w:r w:rsidRPr="00C70DD5">
              <w:t>.</w:t>
            </w: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  <w:r w:rsidRPr="00C70DD5">
              <w:rPr>
                <w:bCs/>
                <w:color w:val="170E02"/>
              </w:rPr>
              <w:t xml:space="preserve">Уметь оформлять свои мысли в устной форме </w:t>
            </w:r>
            <w:r w:rsidRPr="00C70DD5">
              <w:rPr>
                <w:bCs/>
                <w:i/>
                <w:color w:val="170E02"/>
              </w:rPr>
              <w:t>(</w:t>
            </w:r>
            <w:r w:rsidRPr="00C70DD5">
              <w:rPr>
                <w:b/>
                <w:bCs/>
                <w:i/>
                <w:color w:val="170E02"/>
              </w:rPr>
              <w:t>Коммуникативные УУД).</w:t>
            </w: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/>
          <w:p w:rsidR="00D63783" w:rsidRPr="00C70DD5" w:rsidRDefault="00D63783" w:rsidP="004E16D0">
            <w:pPr>
              <w:rPr>
                <w:b/>
              </w:rPr>
            </w:pPr>
            <w:r w:rsidRPr="00C70DD5">
              <w:t>Обнаруживать и формулировать учебную проблему совместно с учителем (</w:t>
            </w:r>
            <w:r w:rsidRPr="00C70DD5">
              <w:rPr>
                <w:b/>
                <w:i/>
              </w:rPr>
              <w:t>Регулятивные УУД</w:t>
            </w:r>
            <w:r w:rsidRPr="00C70DD5">
              <w:rPr>
                <w:b/>
              </w:rPr>
              <w:t>).</w:t>
            </w:r>
          </w:p>
          <w:p w:rsidR="00D63783" w:rsidRPr="00C70DD5" w:rsidRDefault="00D63783" w:rsidP="004E16D0"/>
          <w:p w:rsidR="00D63783" w:rsidRPr="00C70DD5" w:rsidRDefault="00D63783" w:rsidP="004E16D0"/>
          <w:p w:rsidR="00D63783" w:rsidRPr="00C70DD5" w:rsidRDefault="00D63783" w:rsidP="004E16D0"/>
          <w:p w:rsidR="00D63783" w:rsidRPr="00C70DD5" w:rsidRDefault="00D63783" w:rsidP="004E16D0"/>
          <w:p w:rsidR="00D63783" w:rsidRPr="00C70DD5" w:rsidRDefault="00D63783" w:rsidP="004E16D0"/>
          <w:p w:rsidR="00D63783" w:rsidRPr="00C70DD5" w:rsidRDefault="00D63783" w:rsidP="004E16D0">
            <w:r w:rsidRPr="00C70DD5">
              <w:rPr>
                <w:b/>
              </w:rPr>
              <w:t>Познавательные</w:t>
            </w:r>
            <w:r w:rsidRPr="00C70DD5">
              <w:t>: развитие операций мышления.</w:t>
            </w:r>
          </w:p>
          <w:p w:rsidR="00D63783" w:rsidRPr="00C70DD5" w:rsidRDefault="00D63783" w:rsidP="004E16D0"/>
          <w:p w:rsidR="00D63783" w:rsidRPr="00C70DD5" w:rsidRDefault="00D63783" w:rsidP="004E16D0">
            <w:r w:rsidRPr="00C70DD5">
              <w:t>Ориентироваться в своей системе знаний и осознавать необходимость нового знания</w:t>
            </w:r>
          </w:p>
          <w:p w:rsidR="00D63783" w:rsidRPr="00C70DD5" w:rsidRDefault="00D63783" w:rsidP="004E16D0">
            <w:pPr>
              <w:rPr>
                <w:bCs/>
                <w:i/>
                <w:color w:val="170E02"/>
              </w:rPr>
            </w:pPr>
            <w:r w:rsidRPr="00C70DD5">
              <w:rPr>
                <w:bCs/>
                <w:color w:val="170E02"/>
              </w:rPr>
              <w:t>(</w:t>
            </w:r>
            <w:r w:rsidRPr="00C70DD5">
              <w:rPr>
                <w:b/>
                <w:bCs/>
                <w:i/>
                <w:color w:val="170E02"/>
              </w:rPr>
              <w:t>познавательные УУД</w:t>
            </w:r>
            <w:r w:rsidRPr="00C70DD5">
              <w:rPr>
                <w:b/>
                <w:bCs/>
                <w:color w:val="170E02"/>
              </w:rPr>
              <w:t>).</w:t>
            </w: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  <w:r w:rsidRPr="00C70DD5">
              <w:rPr>
                <w:bCs/>
                <w:color w:val="170E02"/>
              </w:rPr>
              <w:t xml:space="preserve">Уметь ориентироваться в своей системе знаний; </w:t>
            </w:r>
            <w:r w:rsidRPr="00C70DD5">
              <w:t xml:space="preserve">осуществлять анализ объектов </w:t>
            </w:r>
            <w:r w:rsidRPr="00C70DD5">
              <w:rPr>
                <w:b/>
                <w:i/>
              </w:rPr>
              <w:t xml:space="preserve">(Познавательные </w:t>
            </w: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/>
                <w:bCs/>
                <w:i/>
                <w:color w:val="170E02"/>
              </w:rPr>
            </w:pPr>
            <w:r w:rsidRPr="00C70DD5">
              <w:lastRenderedPageBreak/>
              <w:t>Уметь</w:t>
            </w:r>
            <w:r w:rsidRPr="00C70DD5">
              <w:rPr>
                <w:bCs/>
                <w:color w:val="170E02"/>
              </w:rPr>
              <w:t xml:space="preserve"> определять и формулировать цель на уроке с помощью учителя </w:t>
            </w:r>
            <w:r w:rsidRPr="00C70DD5">
              <w:rPr>
                <w:b/>
                <w:bCs/>
                <w:color w:val="170E02"/>
              </w:rPr>
              <w:t>(</w:t>
            </w:r>
            <w:r w:rsidRPr="00C70DD5">
              <w:rPr>
                <w:b/>
                <w:bCs/>
                <w:i/>
                <w:color w:val="170E02"/>
              </w:rPr>
              <w:t>Регулятивные УУД).</w:t>
            </w: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  <w:r w:rsidRPr="00C70DD5">
              <w:t>Выполнение этапов сочетательного диалога, умение работать в группах, формировать умение работать в подготовленной среде.</w:t>
            </w:r>
            <w:r w:rsidRPr="00C70DD5">
              <w:rPr>
                <w:bCs/>
                <w:i/>
                <w:color w:val="170E02"/>
              </w:rPr>
              <w:t xml:space="preserve"> (</w:t>
            </w:r>
            <w:r w:rsidRPr="00C70DD5">
              <w:rPr>
                <w:b/>
                <w:bCs/>
                <w:i/>
                <w:color w:val="170E02"/>
              </w:rPr>
              <w:t>Коммуникативные УУД).</w:t>
            </w:r>
          </w:p>
          <w:p w:rsidR="00D63783" w:rsidRPr="00C70DD5" w:rsidRDefault="00D63783" w:rsidP="004E16D0"/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r w:rsidRPr="00C70DD5">
              <w:t>Формирование умения осуществлять выбор.</w:t>
            </w: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  <w:r w:rsidRPr="00C70DD5">
              <w:rPr>
                <w:b/>
                <w:i/>
              </w:rPr>
              <w:t>(Коммуникативные)</w:t>
            </w: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833A17" w:rsidRDefault="00D63783" w:rsidP="004E16D0">
            <w:r>
              <w:t>Ф</w:t>
            </w:r>
            <w:r w:rsidRPr="00833A17">
              <w:t>ормировать</w:t>
            </w:r>
            <w:r>
              <w:t xml:space="preserve">  умение работать с информацией.</w:t>
            </w: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  <w:r>
              <w:rPr>
                <w:bCs/>
                <w:i/>
                <w:color w:val="170E02"/>
              </w:rPr>
              <w:t>(</w:t>
            </w:r>
            <w:r w:rsidRPr="00AA7B60">
              <w:rPr>
                <w:b/>
                <w:bCs/>
                <w:i/>
                <w:color w:val="170E02"/>
              </w:rPr>
              <w:t>познавательные)</w:t>
            </w: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/>
                <w:bCs/>
                <w:color w:val="170E02"/>
              </w:rPr>
            </w:pPr>
            <w:r w:rsidRPr="00C70DD5">
              <w:rPr>
                <w:bCs/>
                <w:color w:val="170E02"/>
              </w:rPr>
              <w:t xml:space="preserve">Уметь оформлять свои мысли в устной форме, слушать и понимать речь других </w:t>
            </w:r>
            <w:r w:rsidRPr="00C70DD5">
              <w:rPr>
                <w:bCs/>
                <w:i/>
                <w:color w:val="170E02"/>
              </w:rPr>
              <w:t>(</w:t>
            </w:r>
            <w:r w:rsidRPr="00C70DD5">
              <w:rPr>
                <w:b/>
                <w:bCs/>
                <w:i/>
                <w:color w:val="170E02"/>
              </w:rPr>
              <w:t>Коммуникативные УУД).</w:t>
            </w: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/>
                <w:bCs/>
                <w:i/>
                <w:color w:val="170E02"/>
              </w:rPr>
            </w:pPr>
            <w:r w:rsidRPr="00C70DD5">
              <w:t xml:space="preserve">Уметь преобразовывать информацию из одной формы в другую: составлять ответы на вопросы </w:t>
            </w:r>
            <w:r w:rsidRPr="00C70DD5">
              <w:rPr>
                <w:b/>
              </w:rPr>
              <w:t>(</w:t>
            </w:r>
            <w:r w:rsidRPr="00C70DD5">
              <w:rPr>
                <w:b/>
                <w:i/>
              </w:rPr>
              <w:t>Познавательные УУД</w:t>
            </w: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833A17" w:rsidRDefault="00D63783" w:rsidP="004E16D0">
            <w:r w:rsidRPr="00833A17">
              <w:rPr>
                <w:b/>
              </w:rPr>
              <w:t>Познавательные</w:t>
            </w:r>
            <w:r w:rsidRPr="00833A17">
              <w:t>: формировать  умение работать с информацией.</w:t>
            </w:r>
          </w:p>
          <w:p w:rsidR="00D63783" w:rsidRDefault="00D63783" w:rsidP="004E16D0">
            <w:pPr>
              <w:jc w:val="both"/>
              <w:rPr>
                <w:bCs/>
                <w:color w:val="170E02"/>
              </w:rPr>
            </w:pPr>
            <w:r>
              <w:t>Ф</w:t>
            </w:r>
            <w:r w:rsidRPr="00833A17">
              <w:t>орм</w:t>
            </w:r>
            <w:r>
              <w:t>ирование умения работать в парах</w:t>
            </w:r>
            <w:r w:rsidRPr="00833A17">
              <w:t>, умение слушать и слышать.</w:t>
            </w:r>
          </w:p>
          <w:p w:rsidR="00D63783" w:rsidRDefault="00D63783" w:rsidP="004E16D0">
            <w:pPr>
              <w:jc w:val="both"/>
              <w:rPr>
                <w:bCs/>
                <w:color w:val="170E02"/>
              </w:rPr>
            </w:pPr>
            <w:r w:rsidRPr="00C70DD5">
              <w:rPr>
                <w:b/>
                <w:bCs/>
                <w:i/>
                <w:color w:val="170E02"/>
              </w:rPr>
              <w:t>Коммуникативные УУД).</w:t>
            </w:r>
          </w:p>
          <w:p w:rsidR="00D63783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/>
                <w:bCs/>
                <w:color w:val="170E02"/>
              </w:rPr>
            </w:pPr>
            <w:r w:rsidRPr="00C70DD5">
              <w:rPr>
                <w:bCs/>
                <w:color w:val="170E02"/>
              </w:rPr>
              <w:t xml:space="preserve">Уметь оформлять свои мысли в устной форме, слушать и понимать речь других </w:t>
            </w:r>
            <w:r w:rsidRPr="00C70DD5">
              <w:rPr>
                <w:b/>
                <w:bCs/>
                <w:i/>
                <w:color w:val="170E02"/>
              </w:rPr>
              <w:t>(Коммуникативные УУД).</w:t>
            </w: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i/>
                <w:color w:val="170E02"/>
              </w:rPr>
            </w:pPr>
          </w:p>
        </w:tc>
      </w:tr>
      <w:tr w:rsidR="00D63783" w:rsidRPr="00C70DD5" w:rsidTr="004E16D0">
        <w:trPr>
          <w:trHeight w:val="66"/>
        </w:trPr>
        <w:tc>
          <w:tcPr>
            <w:tcW w:w="2226" w:type="dxa"/>
          </w:tcPr>
          <w:p w:rsidR="00D63783" w:rsidRPr="00C70DD5" w:rsidRDefault="00D63783" w:rsidP="004E16D0">
            <w:pPr>
              <w:jc w:val="both"/>
              <w:rPr>
                <w:b/>
              </w:rPr>
            </w:pPr>
            <w:r w:rsidRPr="00C70DD5">
              <w:rPr>
                <w:b/>
                <w:lang w:val="en-US"/>
              </w:rPr>
              <w:lastRenderedPageBreak/>
              <w:t>V</w:t>
            </w:r>
            <w:r w:rsidRPr="00C70DD5">
              <w:rPr>
                <w:b/>
              </w:rPr>
              <w:t>.Домашнее Задание</w:t>
            </w: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</w:p>
          <w:p w:rsidR="00D63783" w:rsidRDefault="00D63783" w:rsidP="004E16D0">
            <w:pPr>
              <w:jc w:val="both"/>
              <w:rPr>
                <w:b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  <w:r w:rsidRPr="00C70DD5">
              <w:rPr>
                <w:b/>
                <w:lang w:val="en-US"/>
              </w:rPr>
              <w:t>VI</w:t>
            </w:r>
            <w:r w:rsidRPr="00C70DD5">
              <w:rPr>
                <w:b/>
              </w:rPr>
              <w:t>. Рефлексия учебной деятельности на уроке</w:t>
            </w:r>
            <w:r w:rsidRPr="00C70DD5">
              <w:rPr>
                <w:i/>
              </w:rPr>
              <w:t xml:space="preserve"> </w:t>
            </w:r>
          </w:p>
        </w:tc>
        <w:tc>
          <w:tcPr>
            <w:tcW w:w="2218" w:type="dxa"/>
          </w:tcPr>
          <w:p w:rsidR="00D63783" w:rsidRPr="00C70DD5" w:rsidRDefault="00D63783" w:rsidP="004E16D0">
            <w:pPr>
              <w:jc w:val="both"/>
            </w:pPr>
            <w:r>
              <w:t xml:space="preserve">Слушают </w:t>
            </w:r>
            <w:r w:rsidRPr="00C70DD5">
              <w:t>домашнее задание</w:t>
            </w:r>
          </w:p>
          <w:p w:rsidR="00D63783" w:rsidRPr="00C70DD5" w:rsidRDefault="00D63783" w:rsidP="004E16D0"/>
          <w:p w:rsidR="00D63783" w:rsidRPr="00C70DD5" w:rsidRDefault="00D63783" w:rsidP="004E16D0"/>
          <w:p w:rsidR="00D63783" w:rsidRPr="00C70DD5" w:rsidRDefault="00D63783" w:rsidP="004E16D0"/>
          <w:p w:rsidR="00D63783" w:rsidRDefault="00D63783" w:rsidP="004E16D0"/>
          <w:p w:rsidR="00D63783" w:rsidRPr="00C70DD5" w:rsidRDefault="00D63783" w:rsidP="004E16D0">
            <w:r w:rsidRPr="00C70DD5">
              <w:t>Дети самостоятельно заполняют листы самооценки.</w:t>
            </w:r>
          </w:p>
          <w:p w:rsidR="00D63783" w:rsidRPr="00C70DD5" w:rsidRDefault="00D63783" w:rsidP="004E16D0">
            <w:pPr>
              <w:jc w:val="both"/>
            </w:pPr>
          </w:p>
        </w:tc>
        <w:tc>
          <w:tcPr>
            <w:tcW w:w="2452" w:type="dxa"/>
          </w:tcPr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</w:tc>
        <w:tc>
          <w:tcPr>
            <w:tcW w:w="4160" w:type="dxa"/>
          </w:tcPr>
          <w:p w:rsidR="00D63783" w:rsidRPr="00C70DD5" w:rsidRDefault="00D63783" w:rsidP="004E16D0">
            <w:pPr>
              <w:jc w:val="both"/>
              <w:rPr>
                <w:b/>
                <w:i/>
              </w:rPr>
            </w:pPr>
            <w:r w:rsidRPr="00C70DD5">
              <w:t xml:space="preserve">Придумай историю про  то,  как </w:t>
            </w:r>
            <w:proofErr w:type="spellStart"/>
            <w:r w:rsidRPr="00C70DD5">
              <w:t>Муравьишке</w:t>
            </w:r>
            <w:proofErr w:type="spellEnd"/>
            <w:r w:rsidRPr="00C70DD5">
              <w:t xml:space="preserve">  помогали другие насекомые или животные </w:t>
            </w:r>
            <w:r w:rsidRPr="00C70DD5">
              <w:rPr>
                <w:b/>
                <w:i/>
              </w:rPr>
              <w:t>.Слайд 27</w:t>
            </w:r>
          </w:p>
          <w:p w:rsidR="00D63783" w:rsidRPr="00C70DD5" w:rsidRDefault="00D63783" w:rsidP="004E16D0">
            <w:pPr>
              <w:jc w:val="both"/>
              <w:rPr>
                <w:b/>
                <w:i/>
              </w:rPr>
            </w:pPr>
          </w:p>
          <w:p w:rsidR="00D63783" w:rsidRPr="00C70DD5" w:rsidRDefault="00D63783" w:rsidP="004E16D0">
            <w:pPr>
              <w:jc w:val="both"/>
              <w:rPr>
                <w:b/>
                <w:i/>
              </w:rPr>
            </w:pPr>
          </w:p>
          <w:p w:rsidR="00D63783" w:rsidRPr="00C70DD5" w:rsidRDefault="00D63783" w:rsidP="004E16D0">
            <w:pPr>
              <w:tabs>
                <w:tab w:val="left" w:pos="5175"/>
              </w:tabs>
            </w:pPr>
            <w:r w:rsidRPr="00C70DD5">
              <w:t>-Огромное трудолюбие и ваша тяга к знаниям помогла нам преодолеть все трудности и сделать на уроке открытие.</w:t>
            </w:r>
          </w:p>
          <w:p w:rsidR="00D63783" w:rsidRPr="00C70DD5" w:rsidRDefault="00D63783" w:rsidP="004E16D0">
            <w:pPr>
              <w:tabs>
                <w:tab w:val="left" w:pos="5175"/>
              </w:tabs>
            </w:pPr>
            <w:r w:rsidRPr="00C70DD5">
              <w:t xml:space="preserve">- Вспомните, с каких слов мы начали урок? </w:t>
            </w:r>
          </w:p>
          <w:p w:rsidR="00D63783" w:rsidRPr="00C70DD5" w:rsidRDefault="00D63783" w:rsidP="004E16D0">
            <w:pPr>
              <w:tabs>
                <w:tab w:val="left" w:pos="5175"/>
              </w:tabs>
            </w:pPr>
            <w:r w:rsidRPr="00C70DD5">
              <w:t xml:space="preserve">- Чему научились? </w:t>
            </w:r>
          </w:p>
          <w:p w:rsidR="00D63783" w:rsidRPr="00C70DD5" w:rsidRDefault="00D63783" w:rsidP="004E16D0">
            <w:pPr>
              <w:tabs>
                <w:tab w:val="left" w:pos="5175"/>
              </w:tabs>
            </w:pPr>
            <w:r w:rsidRPr="00C70DD5">
              <w:t xml:space="preserve">- Довольны ли вы своей работой? </w:t>
            </w:r>
          </w:p>
          <w:p w:rsidR="00D63783" w:rsidRPr="00C70DD5" w:rsidRDefault="00D63783" w:rsidP="004E16D0">
            <w:pPr>
              <w:tabs>
                <w:tab w:val="left" w:pos="2595"/>
              </w:tabs>
              <w:rPr>
                <w:u w:val="single"/>
              </w:rPr>
            </w:pPr>
            <w:r w:rsidRPr="00C70DD5">
              <w:t xml:space="preserve">- Вспоминаем тему урока: </w:t>
            </w:r>
            <w:r w:rsidRPr="00C70DD5">
              <w:rPr>
                <w:u w:val="single"/>
              </w:rPr>
              <w:t>«Части речи»Слайд28-29</w:t>
            </w:r>
          </w:p>
          <w:p w:rsidR="00D63783" w:rsidRPr="00C70DD5" w:rsidRDefault="00D63783" w:rsidP="004E16D0">
            <w:pPr>
              <w:tabs>
                <w:tab w:val="left" w:pos="2595"/>
              </w:tabs>
            </w:pPr>
            <w:r w:rsidRPr="00C70DD5">
              <w:t xml:space="preserve">Формирование выводов по изученному материалу. Используем </w:t>
            </w:r>
            <w:r w:rsidRPr="00C70DD5">
              <w:rPr>
                <w:u w:val="single"/>
              </w:rPr>
              <w:t>ключевые слова:</w:t>
            </w:r>
            <w:r w:rsidRPr="00C70DD5">
              <w:t xml:space="preserve">   самостоятельные, служебные, части речи, вопросы, обозначает, группы</w:t>
            </w:r>
          </w:p>
          <w:p w:rsidR="00D63783" w:rsidRPr="00C70DD5" w:rsidRDefault="00D63783" w:rsidP="004E16D0">
            <w:pPr>
              <w:tabs>
                <w:tab w:val="left" w:pos="2595"/>
              </w:tabs>
              <w:rPr>
                <w:u w:val="single"/>
              </w:rPr>
            </w:pPr>
            <w:r w:rsidRPr="00C70DD5">
              <w:rPr>
                <w:i/>
                <w:u w:val="single"/>
              </w:rPr>
              <w:t>Опираясь на таблицу, закончи предложения</w:t>
            </w:r>
            <w:r w:rsidRPr="00C70DD5">
              <w:rPr>
                <w:u w:val="single"/>
              </w:rPr>
              <w:t>.      Слайд 30</w:t>
            </w:r>
          </w:p>
          <w:p w:rsidR="00D63783" w:rsidRPr="00C70DD5" w:rsidRDefault="00D63783" w:rsidP="004E16D0">
            <w:pPr>
              <w:tabs>
                <w:tab w:val="left" w:pos="2595"/>
              </w:tabs>
              <w:rPr>
                <w:u w:val="single"/>
              </w:rPr>
            </w:pPr>
            <w:r w:rsidRPr="00C70DD5">
              <w:rPr>
                <w:u w:val="single"/>
              </w:rPr>
              <w:t xml:space="preserve"> </w:t>
            </w:r>
          </w:p>
          <w:p w:rsidR="00D63783" w:rsidRPr="00C70DD5" w:rsidRDefault="00D63783" w:rsidP="004E16D0">
            <w:pPr>
              <w:jc w:val="both"/>
              <w:rPr>
                <w:b/>
                <w:i/>
                <w:color w:val="FF0000"/>
              </w:rPr>
            </w:pPr>
            <w:r w:rsidRPr="00C70DD5">
              <w:rPr>
                <w:b/>
                <w:i/>
                <w:color w:val="FF0000"/>
              </w:rPr>
              <w:t>Теперь я умею определять…</w:t>
            </w:r>
          </w:p>
          <w:p w:rsidR="00D63783" w:rsidRPr="00C70DD5" w:rsidRDefault="00D63783" w:rsidP="004E16D0">
            <w:pPr>
              <w:jc w:val="both"/>
              <w:rPr>
                <w:b/>
                <w:i/>
                <w:color w:val="FF0000"/>
              </w:rPr>
            </w:pPr>
            <w:r w:rsidRPr="00C70DD5">
              <w:rPr>
                <w:b/>
                <w:i/>
                <w:color w:val="FF0000"/>
              </w:rPr>
              <w:t>Я знаю, что в русском языке…</w:t>
            </w:r>
          </w:p>
          <w:p w:rsidR="00D63783" w:rsidRPr="00C70DD5" w:rsidRDefault="00D63783" w:rsidP="004E16D0">
            <w:pPr>
              <w:jc w:val="both"/>
            </w:pPr>
            <w:r w:rsidRPr="00C70DD5">
              <w:t xml:space="preserve">-Части речи работают в предложении ,каждая выполняет свою роль .И от </w:t>
            </w:r>
            <w:r w:rsidRPr="00C70DD5">
              <w:lastRenderedPageBreak/>
              <w:t xml:space="preserve">этого наша речь становится </w:t>
            </w:r>
            <w:proofErr w:type="spellStart"/>
            <w:r w:rsidRPr="00C70DD5">
              <w:t>грамотной,красивой.Я</w:t>
            </w:r>
            <w:proofErr w:type="spellEnd"/>
            <w:r w:rsidRPr="00C70DD5">
              <w:t xml:space="preserve"> желаю вам быть всегда мудрыми и внимательными </w:t>
            </w:r>
          </w:p>
          <w:p w:rsidR="00D63783" w:rsidRPr="00C70DD5" w:rsidRDefault="00D63783" w:rsidP="004E16D0">
            <w:pPr>
              <w:jc w:val="both"/>
              <w:rPr>
                <w:b/>
                <w:i/>
              </w:rPr>
            </w:pPr>
            <w:r w:rsidRPr="00C70DD5">
              <w:t>- Молодцы! Спасибо за хорошую работу!</w:t>
            </w:r>
            <w:r w:rsidRPr="00C70DD5">
              <w:rPr>
                <w:b/>
              </w:rPr>
              <w:t xml:space="preserve"> </w:t>
            </w:r>
          </w:p>
        </w:tc>
        <w:tc>
          <w:tcPr>
            <w:tcW w:w="2390" w:type="dxa"/>
          </w:tcPr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538" w:type="dxa"/>
          </w:tcPr>
          <w:p w:rsidR="00D63783" w:rsidRPr="00C70DD5" w:rsidRDefault="00D63783" w:rsidP="004E16D0">
            <w:pPr>
              <w:jc w:val="both"/>
              <w:rPr>
                <w:b/>
                <w:bCs/>
                <w:i/>
                <w:color w:val="170E02"/>
              </w:rPr>
            </w:pPr>
            <w:r w:rsidRPr="00C70DD5">
              <w:rPr>
                <w:bCs/>
                <w:color w:val="170E02"/>
              </w:rPr>
              <w:t xml:space="preserve">Уметь оформлять свои мысли в письменной форме, слушать и понимать речь других </w:t>
            </w:r>
            <w:r w:rsidRPr="00C70DD5">
              <w:rPr>
                <w:b/>
                <w:bCs/>
                <w:i/>
                <w:color w:val="170E02"/>
              </w:rPr>
              <w:t>(Коммуникативные УУД).</w:t>
            </w:r>
          </w:p>
          <w:p w:rsidR="00D63783" w:rsidRPr="00C70DD5" w:rsidRDefault="00D63783" w:rsidP="004E16D0">
            <w:r w:rsidRPr="00C70DD5">
              <w:t>формировать  умение работать с информацией.</w:t>
            </w:r>
          </w:p>
          <w:p w:rsidR="00D63783" w:rsidRPr="00C70DD5" w:rsidRDefault="00D63783" w:rsidP="004E16D0">
            <w:pPr>
              <w:jc w:val="both"/>
              <w:rPr>
                <w:b/>
                <w:bCs/>
                <w:i/>
                <w:color w:val="170E02"/>
              </w:rPr>
            </w:pPr>
            <w:r w:rsidRPr="00C70DD5">
              <w:rPr>
                <w:b/>
                <w:bCs/>
                <w:i/>
                <w:color w:val="170E02"/>
              </w:rPr>
              <w:t>(познавательные)</w:t>
            </w: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i/>
              </w:rPr>
            </w:pPr>
            <w:r w:rsidRPr="00C70DD5">
              <w:rPr>
                <w:bCs/>
                <w:color w:val="170E02"/>
              </w:rPr>
              <w:t xml:space="preserve">Уметь ориентироваться в своей системе знаний; </w:t>
            </w:r>
            <w:r w:rsidRPr="00C70DD5">
              <w:t xml:space="preserve">осуществлять анализ объектов </w:t>
            </w:r>
            <w:r w:rsidRPr="00C70DD5">
              <w:rPr>
                <w:i/>
              </w:rPr>
              <w:t>(</w:t>
            </w:r>
            <w:r w:rsidRPr="00C70DD5">
              <w:rPr>
                <w:b/>
                <w:i/>
              </w:rPr>
              <w:t>Познавательные УУД).</w:t>
            </w:r>
          </w:p>
          <w:p w:rsidR="00D63783" w:rsidRPr="00C70DD5" w:rsidRDefault="00D63783" w:rsidP="004E16D0">
            <w:pPr>
              <w:jc w:val="both"/>
              <w:rPr>
                <w:i/>
              </w:rPr>
            </w:pPr>
          </w:p>
          <w:p w:rsidR="00D63783" w:rsidRPr="00C70DD5" w:rsidRDefault="00D63783" w:rsidP="004E16D0">
            <w:pPr>
              <w:jc w:val="both"/>
              <w:rPr>
                <w:i/>
              </w:rPr>
            </w:pP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  <w:r w:rsidRPr="00C70DD5">
              <w:rPr>
                <w:bCs/>
                <w:color w:val="170E02"/>
              </w:rPr>
              <w:t>Способность к самооценке на основе критерия успешности учебной деятельности</w:t>
            </w:r>
          </w:p>
          <w:p w:rsidR="00D63783" w:rsidRPr="00C70DD5" w:rsidRDefault="00D63783" w:rsidP="004E16D0">
            <w:pPr>
              <w:jc w:val="both"/>
              <w:rPr>
                <w:i/>
              </w:rPr>
            </w:pPr>
            <w:r w:rsidRPr="00C70DD5">
              <w:rPr>
                <w:b/>
                <w:bCs/>
                <w:color w:val="170E02"/>
              </w:rPr>
              <w:t xml:space="preserve">( </w:t>
            </w:r>
            <w:r w:rsidRPr="00C70DD5">
              <w:rPr>
                <w:b/>
                <w:bCs/>
                <w:i/>
                <w:color w:val="170E02"/>
              </w:rPr>
              <w:t>Личностные УУД</w:t>
            </w:r>
            <w:r w:rsidRPr="00C70DD5">
              <w:rPr>
                <w:bCs/>
                <w:i/>
                <w:color w:val="170E02"/>
              </w:rPr>
              <w:t>)</w:t>
            </w: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</w:pPr>
            <w:r w:rsidRPr="00C70DD5">
              <w:lastRenderedPageBreak/>
              <w:t>Уметь планировать своё действие в соответствии с поставленной задачей (</w:t>
            </w:r>
            <w:r w:rsidRPr="00C70DD5">
              <w:rPr>
                <w:b/>
                <w:i/>
              </w:rPr>
              <w:t>Регулятивные УУД</w:t>
            </w:r>
            <w:r w:rsidRPr="00C70DD5">
              <w:rPr>
                <w:b/>
              </w:rPr>
              <w:t>).</w:t>
            </w: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  <w:p w:rsidR="00D63783" w:rsidRPr="00C70DD5" w:rsidRDefault="00D63783" w:rsidP="004E16D0">
            <w:pPr>
              <w:jc w:val="both"/>
              <w:rPr>
                <w:b/>
              </w:rPr>
            </w:pPr>
            <w:r w:rsidRPr="00C70DD5">
              <w:rPr>
                <w:bCs/>
                <w:color w:val="170E02"/>
              </w:rPr>
              <w:t xml:space="preserve">Уметь оценивать правильность выполнения действия на уровне адекватной ретроспективной оценки </w:t>
            </w:r>
            <w:r w:rsidRPr="00C70DD5">
              <w:rPr>
                <w:b/>
                <w:bCs/>
                <w:color w:val="170E02"/>
              </w:rPr>
              <w:t>(</w:t>
            </w:r>
            <w:r w:rsidRPr="00C70DD5">
              <w:rPr>
                <w:b/>
                <w:bCs/>
                <w:i/>
                <w:color w:val="170E02"/>
              </w:rPr>
              <w:t>Регулятивные УУД).</w:t>
            </w:r>
          </w:p>
          <w:p w:rsidR="00D63783" w:rsidRPr="00C70DD5" w:rsidRDefault="00D63783" w:rsidP="004E16D0">
            <w:pPr>
              <w:jc w:val="both"/>
              <w:rPr>
                <w:bCs/>
                <w:color w:val="170E02"/>
              </w:rPr>
            </w:pPr>
          </w:p>
        </w:tc>
      </w:tr>
    </w:tbl>
    <w:p w:rsidR="00D63783" w:rsidRPr="00C70DD5" w:rsidRDefault="00D63783" w:rsidP="00D63783"/>
    <w:p w:rsidR="006F650B" w:rsidRDefault="006F650B" w:rsidP="00BA17D5"/>
    <w:p w:rsidR="006F650B" w:rsidRDefault="006F650B" w:rsidP="00BA17D5"/>
    <w:p w:rsidR="006F650B" w:rsidRDefault="006F650B" w:rsidP="00BA17D5"/>
    <w:p w:rsidR="006F650B" w:rsidRDefault="006F650B" w:rsidP="00BA17D5"/>
    <w:p w:rsidR="006F650B" w:rsidRDefault="006F650B" w:rsidP="00BA17D5"/>
    <w:p w:rsidR="005E3371" w:rsidRDefault="005E3371" w:rsidP="006F650B">
      <w:pPr>
        <w:rPr>
          <w:b/>
        </w:rPr>
      </w:pPr>
    </w:p>
    <w:p w:rsidR="005E3371" w:rsidRDefault="005E3371" w:rsidP="006F650B">
      <w:pPr>
        <w:rPr>
          <w:b/>
        </w:rPr>
      </w:pPr>
      <w:bookmarkStart w:id="0" w:name="_GoBack"/>
      <w:bookmarkEnd w:id="0"/>
    </w:p>
    <w:sectPr w:rsidR="005E3371" w:rsidSect="005E33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Times New Roman"/>
    <w:charset w:val="CC"/>
    <w:family w:val="roman"/>
    <w:pitch w:val="default"/>
  </w:font>
  <w:font w:name="+mn-ea">
    <w:panose1 w:val="00000000000000000000"/>
    <w:charset w:val="00"/>
    <w:family w:val="roman"/>
    <w:notTrueType/>
    <w:pitch w:val="default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864"/>
    <w:multiLevelType w:val="hybridMultilevel"/>
    <w:tmpl w:val="5A2E1352"/>
    <w:lvl w:ilvl="0" w:tplc="721C3F28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BBA00F1"/>
    <w:multiLevelType w:val="hybridMultilevel"/>
    <w:tmpl w:val="81E0CE56"/>
    <w:lvl w:ilvl="0" w:tplc="5AE444A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9F4410"/>
    <w:multiLevelType w:val="multilevel"/>
    <w:tmpl w:val="A580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302C9"/>
    <w:multiLevelType w:val="hybridMultilevel"/>
    <w:tmpl w:val="0A3A8DC0"/>
    <w:lvl w:ilvl="0" w:tplc="9DBCD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EC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ED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0C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C6E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81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02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C21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8A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93F59A1"/>
    <w:multiLevelType w:val="hybridMultilevel"/>
    <w:tmpl w:val="F69A231E"/>
    <w:lvl w:ilvl="0" w:tplc="91A4B31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157885"/>
    <w:multiLevelType w:val="hybridMultilevel"/>
    <w:tmpl w:val="A836B1B6"/>
    <w:lvl w:ilvl="0" w:tplc="5AE444A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17D5"/>
    <w:rsid w:val="000665F5"/>
    <w:rsid w:val="002F3831"/>
    <w:rsid w:val="003D48AC"/>
    <w:rsid w:val="005E3371"/>
    <w:rsid w:val="0067395C"/>
    <w:rsid w:val="00690B11"/>
    <w:rsid w:val="006F650B"/>
    <w:rsid w:val="00772DD3"/>
    <w:rsid w:val="007A5460"/>
    <w:rsid w:val="00BA17D5"/>
    <w:rsid w:val="00CC6DA3"/>
    <w:rsid w:val="00D1152E"/>
    <w:rsid w:val="00D63783"/>
    <w:rsid w:val="00DB5AE1"/>
    <w:rsid w:val="00DD34A1"/>
    <w:rsid w:val="00F2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A3"/>
    <w:pPr>
      <w:ind w:left="720"/>
      <w:contextualSpacing/>
    </w:pPr>
  </w:style>
  <w:style w:type="paragraph" w:customStyle="1" w:styleId="Default">
    <w:name w:val="Default"/>
    <w:rsid w:val="00D63783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4">
    <w:name w:val="No Spacing"/>
    <w:uiPriority w:val="1"/>
    <w:qFormat/>
    <w:rsid w:val="00D637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5ABD-7315-4D55-A58F-727F00AB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</cp:lastModifiedBy>
  <cp:revision>5</cp:revision>
  <cp:lastPrinted>2013-01-17T22:22:00Z</cp:lastPrinted>
  <dcterms:created xsi:type="dcterms:W3CDTF">2013-01-17T14:46:00Z</dcterms:created>
  <dcterms:modified xsi:type="dcterms:W3CDTF">2014-11-26T18:53:00Z</dcterms:modified>
</cp:coreProperties>
</file>