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C9" w:rsidRPr="00C64729" w:rsidRDefault="00C64729" w:rsidP="00E11CC2">
      <w:pPr>
        <w:ind w:firstLine="5529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C64729">
        <w:rPr>
          <w:rFonts w:ascii="Times New Roman" w:hAnsi="Times New Roman" w:cs="Times New Roman"/>
          <w:b/>
          <w:bCs/>
          <w:color w:val="FF0000"/>
          <w:sz w:val="96"/>
          <w:szCs w:val="96"/>
        </w:rPr>
        <w:drawing>
          <wp:inline distT="0" distB="0" distL="0" distR="0">
            <wp:extent cx="2419350" cy="666750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729" w:rsidRPr="00636451" w:rsidRDefault="00F43DCD" w:rsidP="00C64729">
      <w:pPr>
        <w:spacing w:after="0"/>
        <w:rPr>
          <w:rFonts w:ascii="Times New Roman" w:hAnsi="Times New Roman" w:cs="Times New Roman"/>
          <w:b/>
          <w:bCs/>
          <w:color w:val="0070C0"/>
          <w:sz w:val="72"/>
          <w:szCs w:val="72"/>
        </w:rPr>
      </w:pPr>
      <w:r w:rsidRPr="00636451">
        <w:rPr>
          <w:rFonts w:ascii="Times New Roman" w:hAnsi="Times New Roman" w:cs="Times New Roman"/>
          <w:b/>
          <w:bCs/>
          <w:color w:val="0070C0"/>
          <w:sz w:val="72"/>
          <w:szCs w:val="72"/>
        </w:rPr>
        <w:t xml:space="preserve">Федеральные государственные образовательные </w:t>
      </w:r>
    </w:p>
    <w:p w:rsidR="00F43DCD" w:rsidRPr="00636451" w:rsidRDefault="00F43DCD" w:rsidP="00C64729">
      <w:pPr>
        <w:spacing w:after="0"/>
        <w:rPr>
          <w:rFonts w:ascii="Times New Roman" w:hAnsi="Times New Roman" w:cs="Times New Roman"/>
          <w:b/>
          <w:bCs/>
          <w:color w:val="0070C0"/>
          <w:sz w:val="72"/>
          <w:szCs w:val="72"/>
        </w:rPr>
      </w:pPr>
      <w:r w:rsidRPr="00636451">
        <w:rPr>
          <w:rFonts w:ascii="Times New Roman" w:hAnsi="Times New Roman" w:cs="Times New Roman"/>
          <w:b/>
          <w:bCs/>
          <w:color w:val="0070C0"/>
          <w:sz w:val="72"/>
          <w:szCs w:val="72"/>
        </w:rPr>
        <w:t xml:space="preserve">стандарты и </w:t>
      </w:r>
    </w:p>
    <w:p w:rsidR="00C64729" w:rsidRPr="00636451" w:rsidRDefault="00F43DCD" w:rsidP="00C64729">
      <w:pPr>
        <w:spacing w:after="0"/>
        <w:rPr>
          <w:rFonts w:ascii="Times New Roman" w:hAnsi="Times New Roman" w:cs="Times New Roman"/>
          <w:b/>
          <w:bCs/>
          <w:color w:val="0070C0"/>
          <w:sz w:val="72"/>
          <w:szCs w:val="72"/>
        </w:rPr>
      </w:pPr>
      <w:r w:rsidRPr="00636451">
        <w:rPr>
          <w:rFonts w:ascii="Times New Roman" w:hAnsi="Times New Roman" w:cs="Times New Roman"/>
          <w:b/>
          <w:bCs/>
          <w:color w:val="0070C0"/>
          <w:sz w:val="72"/>
          <w:szCs w:val="72"/>
        </w:rPr>
        <w:t xml:space="preserve">новые компетенции </w:t>
      </w:r>
      <w:proofErr w:type="gramStart"/>
      <w:r w:rsidRPr="00636451">
        <w:rPr>
          <w:rFonts w:ascii="Times New Roman" w:hAnsi="Times New Roman" w:cs="Times New Roman"/>
          <w:b/>
          <w:bCs/>
          <w:color w:val="0070C0"/>
          <w:sz w:val="72"/>
          <w:szCs w:val="72"/>
        </w:rPr>
        <w:t>школьного</w:t>
      </w:r>
      <w:proofErr w:type="gramEnd"/>
      <w:r w:rsidRPr="00636451">
        <w:rPr>
          <w:rFonts w:ascii="Times New Roman" w:hAnsi="Times New Roman" w:cs="Times New Roman"/>
          <w:b/>
          <w:bCs/>
          <w:color w:val="0070C0"/>
          <w:sz w:val="72"/>
          <w:szCs w:val="72"/>
        </w:rPr>
        <w:t xml:space="preserve"> </w:t>
      </w:r>
      <w:r w:rsidR="00C921C9" w:rsidRPr="00636451">
        <w:rPr>
          <w:rFonts w:ascii="Times New Roman" w:hAnsi="Times New Roman" w:cs="Times New Roman"/>
          <w:b/>
          <w:bCs/>
          <w:color w:val="0070C0"/>
          <w:sz w:val="72"/>
          <w:szCs w:val="72"/>
        </w:rPr>
        <w:t xml:space="preserve"> </w:t>
      </w:r>
    </w:p>
    <w:p w:rsidR="00F43DCD" w:rsidRPr="00636451" w:rsidRDefault="00F43DCD" w:rsidP="00E11CC2">
      <w:pPr>
        <w:spacing w:after="0"/>
        <w:rPr>
          <w:b/>
          <w:bCs/>
          <w:color w:val="0070C0"/>
          <w:sz w:val="72"/>
          <w:szCs w:val="72"/>
        </w:rPr>
      </w:pPr>
      <w:r w:rsidRPr="00636451">
        <w:rPr>
          <w:rFonts w:ascii="Times New Roman" w:hAnsi="Times New Roman" w:cs="Times New Roman"/>
          <w:b/>
          <w:bCs/>
          <w:color w:val="0070C0"/>
          <w:sz w:val="72"/>
          <w:szCs w:val="72"/>
        </w:rPr>
        <w:t>педагога-психолога</w:t>
      </w:r>
    </w:p>
    <w:p w:rsidR="00F43DCD" w:rsidRDefault="00F43DCD">
      <w:pPr>
        <w:rPr>
          <w:b/>
          <w:bCs/>
        </w:rPr>
      </w:pPr>
    </w:p>
    <w:p w:rsidR="00F43DCD" w:rsidRDefault="00C64729" w:rsidP="00E11CC2">
      <w:pPr>
        <w:ind w:firstLine="3544"/>
        <w:rPr>
          <w:b/>
          <w:bCs/>
        </w:rPr>
      </w:pPr>
      <w:r w:rsidRPr="00C64729">
        <w:rPr>
          <w:b/>
          <w:bCs/>
        </w:rPr>
        <w:drawing>
          <wp:inline distT="0" distB="0" distL="0" distR="0">
            <wp:extent cx="3857625" cy="3257550"/>
            <wp:effectExtent l="19050" t="0" r="9525" b="0"/>
            <wp:docPr id="8" name="Рисунок 1" descr="Standart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7" name="Picture 8" descr="Standart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444" t="8795" r="6860" b="7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247" cy="326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CC2" w:rsidRDefault="00E11CC2" w:rsidP="00C64729">
      <w:pPr>
        <w:ind w:firstLine="426"/>
        <w:rPr>
          <w:b/>
          <w:bCs/>
        </w:rPr>
      </w:pPr>
    </w:p>
    <w:p w:rsidR="00C921C9" w:rsidRDefault="00C921C9">
      <w:pPr>
        <w:rPr>
          <w:b/>
          <w:bCs/>
        </w:rPr>
      </w:pPr>
    </w:p>
    <w:p w:rsidR="00E11CC2" w:rsidRDefault="00F43DCD" w:rsidP="00E11CC2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E11CC2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 xml:space="preserve">Нормативно-правовая основа </w:t>
      </w:r>
    </w:p>
    <w:p w:rsidR="00E11CC2" w:rsidRDefault="00F43DCD" w:rsidP="00E11CC2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E11CC2">
        <w:rPr>
          <w:rFonts w:ascii="Times New Roman" w:hAnsi="Times New Roman" w:cs="Times New Roman"/>
          <w:b/>
          <w:bCs/>
          <w:color w:val="0070C0"/>
          <w:sz w:val="32"/>
          <w:szCs w:val="32"/>
        </w:rPr>
        <w:t>для</w:t>
      </w:r>
      <w:r w:rsidR="00C921C9" w:rsidRPr="00E11CC2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E11CC2">
        <w:rPr>
          <w:rFonts w:ascii="Times New Roman" w:hAnsi="Times New Roman" w:cs="Times New Roman"/>
          <w:b/>
          <w:bCs/>
          <w:color w:val="0070C0"/>
          <w:sz w:val="32"/>
          <w:szCs w:val="32"/>
        </w:rPr>
        <w:t>определения новых профессиональных</w:t>
      </w:r>
      <w:r w:rsidR="00C921C9" w:rsidRPr="00E11CC2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E11CC2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задач </w:t>
      </w:r>
    </w:p>
    <w:p w:rsidR="00F43DCD" w:rsidRDefault="00F43DCD" w:rsidP="00E11CC2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E11CC2">
        <w:rPr>
          <w:rFonts w:ascii="Times New Roman" w:hAnsi="Times New Roman" w:cs="Times New Roman"/>
          <w:b/>
          <w:bCs/>
          <w:color w:val="0070C0"/>
          <w:sz w:val="32"/>
          <w:szCs w:val="32"/>
        </w:rPr>
        <w:t>педагога-психолога</w:t>
      </w:r>
    </w:p>
    <w:p w:rsidR="00E11CC2" w:rsidRPr="00E11CC2" w:rsidRDefault="00E11CC2" w:rsidP="00E11CC2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E11CC2" w:rsidRDefault="00E11CC2" w:rsidP="001211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43DCD" w:rsidRPr="00E11CC2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здравоохранения и социального развития РФ </w:t>
      </w:r>
    </w:p>
    <w:p w:rsidR="00F43DCD" w:rsidRPr="00E11CC2" w:rsidRDefault="00F43DCD" w:rsidP="001211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CC2">
        <w:rPr>
          <w:rFonts w:ascii="Times New Roman" w:hAnsi="Times New Roman" w:cs="Times New Roman"/>
          <w:bCs/>
          <w:sz w:val="28"/>
          <w:szCs w:val="28"/>
        </w:rPr>
        <w:t>от 26 августа 2010г. № 761н   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</w:t>
      </w:r>
    </w:p>
    <w:p w:rsidR="00E11CC2" w:rsidRDefault="00E11CC2" w:rsidP="0012114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141" w:rsidRDefault="00E11CC2" w:rsidP="001211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F43DCD" w:rsidRPr="00E11CC2">
        <w:rPr>
          <w:rFonts w:ascii="Times New Roman" w:hAnsi="Times New Roman" w:cs="Times New Roman"/>
          <w:bCs/>
          <w:sz w:val="28"/>
          <w:szCs w:val="28"/>
        </w:rPr>
        <w:t>Утвержденный</w:t>
      </w:r>
      <w:proofErr w:type="gramEnd"/>
      <w:r w:rsidR="00F43DCD" w:rsidRPr="00E1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64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DCD" w:rsidRPr="00E11CC2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образования и науки РФ </w:t>
      </w:r>
    </w:p>
    <w:p w:rsidR="00F43DCD" w:rsidRPr="00E11CC2" w:rsidRDefault="00F43DCD" w:rsidP="0012114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CC2">
        <w:rPr>
          <w:rFonts w:ascii="Times New Roman" w:hAnsi="Times New Roman" w:cs="Times New Roman"/>
          <w:bCs/>
          <w:sz w:val="28"/>
          <w:szCs w:val="28"/>
        </w:rPr>
        <w:t xml:space="preserve">от 6 октября 2009г. N 373  Федеральный государственный образовательный стандарт </w:t>
      </w:r>
      <w:r w:rsidRPr="00E11CC2">
        <w:rPr>
          <w:rFonts w:ascii="Times New Roman" w:hAnsi="Times New Roman" w:cs="Times New Roman"/>
          <w:bCs/>
          <w:sz w:val="28"/>
          <w:szCs w:val="28"/>
          <w:u w:val="single"/>
        </w:rPr>
        <w:t>начального общего образования</w:t>
      </w:r>
      <w:r w:rsidRPr="00E11CC2">
        <w:rPr>
          <w:rFonts w:ascii="Times New Roman" w:hAnsi="Times New Roman" w:cs="Times New Roman"/>
          <w:bCs/>
          <w:sz w:val="28"/>
          <w:szCs w:val="28"/>
        </w:rPr>
        <w:t xml:space="preserve"> (ФГОС НОО), а также разработанная в соответствии с требованиями ФГОС НОО и рекомендованная Решением Координационного Совета по вопросам организации введения ФГОС при </w:t>
      </w:r>
      <w:proofErr w:type="spellStart"/>
      <w:r w:rsidRPr="00E11CC2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E11CC2">
        <w:rPr>
          <w:rFonts w:ascii="Times New Roman" w:hAnsi="Times New Roman" w:cs="Times New Roman"/>
          <w:bCs/>
          <w:sz w:val="28"/>
          <w:szCs w:val="28"/>
        </w:rPr>
        <w:t xml:space="preserve"> Примерная основная образовательная программа НОО</w:t>
      </w:r>
    </w:p>
    <w:p w:rsidR="00F43DCD" w:rsidRDefault="00F43D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1141" w:rsidRDefault="001211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1141" w:rsidRDefault="001211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1141" w:rsidRDefault="001211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1141" w:rsidRDefault="001211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1141" w:rsidRDefault="001211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1141" w:rsidRDefault="001211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1141" w:rsidRDefault="001211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1141" w:rsidRPr="00C921C9" w:rsidRDefault="001211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209B" w:rsidRDefault="0073209B" w:rsidP="00F43DCD">
      <w:pPr>
        <w:rPr>
          <w:rFonts w:ascii="Times New Roman" w:hAnsi="Times New Roman" w:cs="Times New Roman"/>
          <w:sz w:val="28"/>
          <w:szCs w:val="28"/>
        </w:rPr>
      </w:pPr>
    </w:p>
    <w:p w:rsidR="0073209B" w:rsidRPr="00C921C9" w:rsidRDefault="0073209B" w:rsidP="0073209B">
      <w:pPr>
        <w:rPr>
          <w:rFonts w:ascii="Times New Roman" w:hAnsi="Times New Roman" w:cs="Times New Roman"/>
          <w:sz w:val="28"/>
          <w:szCs w:val="28"/>
        </w:rPr>
      </w:pPr>
      <w:r w:rsidRPr="0073209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Стандарт как социальная </w:t>
      </w:r>
      <w:r w:rsidR="00F43DCD" w:rsidRPr="007320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конвенциональная норма, </w:t>
      </w:r>
      <w:r w:rsidR="00F43DCD" w:rsidRPr="0073209B">
        <w:rPr>
          <w:rFonts w:ascii="Times New Roman" w:hAnsi="Times New Roman" w:cs="Times New Roman"/>
          <w:b/>
          <w:color w:val="FF0000"/>
          <w:sz w:val="28"/>
          <w:szCs w:val="28"/>
        </w:rPr>
        <w:br/>
        <w:t>реализующая общественный договор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21C9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73209B" w:rsidRPr="00C921C9" w:rsidRDefault="0073209B" w:rsidP="0073209B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>Ожидаемых результатов образования</w:t>
      </w:r>
    </w:p>
    <w:p w:rsidR="0073209B" w:rsidRPr="00C921C9" w:rsidRDefault="0073209B" w:rsidP="0073209B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921C9">
        <w:rPr>
          <w:rFonts w:ascii="Times New Roman" w:hAnsi="Times New Roman" w:cs="Times New Roman"/>
          <w:sz w:val="28"/>
          <w:szCs w:val="28"/>
        </w:rPr>
        <w:t>ринципов формирования и сущности взаимных обязательств и прав</w:t>
      </w:r>
    </w:p>
    <w:p w:rsidR="0073209B" w:rsidRPr="00C921C9" w:rsidRDefault="0073209B" w:rsidP="0073209B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 Общих принципов организации образовательного процесса и важнейших условий его реализации</w:t>
      </w:r>
    </w:p>
    <w:p w:rsidR="00F43DCD" w:rsidRPr="0073209B" w:rsidRDefault="00F43DCD" w:rsidP="0073209B">
      <w:pPr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sz w:val="24"/>
          <w:szCs w:val="24"/>
        </w:rPr>
        <w:t xml:space="preserve">           Согласование потребностей и интересов является важнейшим шагом успешности политики вообще и политики в образовании в особенности. Следует признать, что разрыв между образованием и потребностями государства, общества и личности не сокращается, а увеличивается.</w:t>
      </w:r>
      <w:r w:rsidRPr="00732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3209B">
        <w:rPr>
          <w:rFonts w:ascii="Times New Roman" w:hAnsi="Times New Roman" w:cs="Times New Roman"/>
          <w:sz w:val="24"/>
          <w:szCs w:val="24"/>
        </w:rPr>
        <w:t xml:space="preserve">Причины нарастающей рассогласованности в том, что в сложном дифференцированном обществе не может быть полного единообразия интересов в отношении образования.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sz w:val="24"/>
          <w:szCs w:val="24"/>
        </w:rPr>
        <w:t xml:space="preserve">Это означает, что в основе стандарта должен лежать новый тип взаимоотношений между личностью, обществом и государством, который в наиболее полной мере реализует права человека и гражданина. Этот тип взаимоотношений покоится на принципе взаимного согласия личности, общества и государства в формировании и реализации политики в области образования, что с необходимостью подразумевает принятие сторонами взаимных обязательств (договоренностей), в рамках которых только и возможен прогресс в области образования. Таким образом, стандарт – </w:t>
      </w:r>
      <w:r w:rsidRPr="00732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общественный договор</w:t>
      </w:r>
      <w:r w:rsidRPr="0073209B">
        <w:rPr>
          <w:rFonts w:ascii="Times New Roman" w:hAnsi="Times New Roman" w:cs="Times New Roman"/>
          <w:sz w:val="24"/>
          <w:szCs w:val="24"/>
        </w:rPr>
        <w:t xml:space="preserve">, включающий баланс </w:t>
      </w:r>
      <w:proofErr w:type="spellStart"/>
      <w:r w:rsidRPr="0073209B">
        <w:rPr>
          <w:rFonts w:ascii="Times New Roman" w:hAnsi="Times New Roman" w:cs="Times New Roman"/>
          <w:sz w:val="24"/>
          <w:szCs w:val="24"/>
        </w:rPr>
        <w:t>взаимообязательств</w:t>
      </w:r>
      <w:proofErr w:type="spellEnd"/>
      <w:r w:rsidRPr="0073209B">
        <w:rPr>
          <w:rFonts w:ascii="Times New Roman" w:hAnsi="Times New Roman" w:cs="Times New Roman"/>
          <w:sz w:val="24"/>
          <w:szCs w:val="24"/>
        </w:rPr>
        <w:t xml:space="preserve"> и баланс требований.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sz w:val="24"/>
          <w:szCs w:val="24"/>
        </w:rPr>
        <w:t>При разработке стандарта</w:t>
      </w:r>
      <w:r w:rsidRPr="00C921C9">
        <w:rPr>
          <w:rFonts w:ascii="Times New Roman" w:hAnsi="Times New Roman" w:cs="Times New Roman"/>
          <w:sz w:val="28"/>
          <w:szCs w:val="28"/>
        </w:rPr>
        <w:t xml:space="preserve"> </w:t>
      </w:r>
      <w:r w:rsidRPr="0073209B">
        <w:rPr>
          <w:rFonts w:ascii="Times New Roman" w:hAnsi="Times New Roman" w:cs="Times New Roman"/>
          <w:b/>
          <w:i/>
          <w:color w:val="FF0000"/>
          <w:sz w:val="28"/>
          <w:szCs w:val="28"/>
        </w:rPr>
        <w:t>индивидуальные, общественные и государственные потребности и интересы</w:t>
      </w:r>
      <w:r w:rsidRPr="00C921C9">
        <w:rPr>
          <w:rFonts w:ascii="Times New Roman" w:hAnsi="Times New Roman" w:cs="Times New Roman"/>
          <w:sz w:val="28"/>
          <w:szCs w:val="28"/>
        </w:rPr>
        <w:t xml:space="preserve"> </w:t>
      </w:r>
      <w:r w:rsidRPr="0073209B">
        <w:rPr>
          <w:rFonts w:ascii="Times New Roman" w:hAnsi="Times New Roman" w:cs="Times New Roman"/>
          <w:sz w:val="24"/>
          <w:szCs w:val="24"/>
        </w:rPr>
        <w:t>можно классифицировать следующим образом.</w:t>
      </w:r>
      <w:r w:rsidRPr="007320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Индивидуальные потребности </w:t>
      </w:r>
      <w:r w:rsidRPr="0073209B">
        <w:rPr>
          <w:rFonts w:ascii="Times New Roman" w:hAnsi="Times New Roman" w:cs="Times New Roman"/>
          <w:sz w:val="24"/>
          <w:szCs w:val="24"/>
        </w:rPr>
        <w:t xml:space="preserve">личности (семьи) в области общего образования интегрируют потенциал личностной, социальной и профессиональной успешности </w:t>
      </w:r>
      <w:proofErr w:type="gramStart"/>
      <w:r w:rsidRPr="007320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209B">
        <w:rPr>
          <w:rFonts w:ascii="Times New Roman" w:hAnsi="Times New Roman" w:cs="Times New Roman"/>
          <w:sz w:val="24"/>
          <w:szCs w:val="24"/>
        </w:rPr>
        <w:t>.</w:t>
      </w: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Личностная успешность – </w:t>
      </w:r>
      <w:r w:rsidRPr="0073209B">
        <w:rPr>
          <w:rFonts w:ascii="Times New Roman" w:hAnsi="Times New Roman" w:cs="Times New Roman"/>
          <w:sz w:val="24"/>
          <w:szCs w:val="24"/>
        </w:rPr>
        <w:t>полноценное и разнообразное личностное становление и развитие с учетом индивидуальных склонностей, интересов, мотивов и способностей.</w:t>
      </w: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Социальная успешность – </w:t>
      </w:r>
      <w:r w:rsidRPr="0073209B">
        <w:rPr>
          <w:rFonts w:ascii="Times New Roman" w:hAnsi="Times New Roman" w:cs="Times New Roman"/>
          <w:sz w:val="24"/>
          <w:szCs w:val="24"/>
        </w:rPr>
        <w:t>органичное вхождение в социальное окружение и участие в жизни общества.</w:t>
      </w: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Профессиональная успешность – </w:t>
      </w:r>
      <w:r w:rsidRPr="0073209B">
        <w:rPr>
          <w:rFonts w:ascii="Times New Roman" w:hAnsi="Times New Roman" w:cs="Times New Roman"/>
          <w:sz w:val="24"/>
          <w:szCs w:val="24"/>
        </w:rPr>
        <w:t>развитость универсальных трудовых и практических умений, готовность к выбору профессии.</w:t>
      </w:r>
      <w:r w:rsidRPr="007320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Социальный заказ </w:t>
      </w:r>
      <w:r w:rsidRPr="0073209B">
        <w:rPr>
          <w:rFonts w:ascii="Times New Roman" w:hAnsi="Times New Roman" w:cs="Times New Roman"/>
          <w:sz w:val="24"/>
          <w:szCs w:val="24"/>
        </w:rPr>
        <w:t xml:space="preserve">– общественные запросы в области общего образования – интегрирует потребности личности и семьи и обобщает их до уровня социальных потребностей. К их числу относятся </w:t>
      </w:r>
      <w:proofErr w:type="gramStart"/>
      <w:r w:rsidRPr="0073209B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73209B">
        <w:rPr>
          <w:rFonts w:ascii="Times New Roman" w:hAnsi="Times New Roman" w:cs="Times New Roman"/>
          <w:sz w:val="24"/>
          <w:szCs w:val="24"/>
        </w:rPr>
        <w:t>.</w:t>
      </w: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Безопасный и здоровый образ жизни – </w:t>
      </w:r>
      <w:r w:rsidRPr="0073209B">
        <w:rPr>
          <w:rFonts w:ascii="Times New Roman" w:hAnsi="Times New Roman" w:cs="Times New Roman"/>
          <w:sz w:val="24"/>
          <w:szCs w:val="24"/>
        </w:rPr>
        <w:t>следование принципам безопасного и здорового образа жизни, готовность к соответствующему поведению на основе полученных знаний и умений.</w:t>
      </w: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Свобода и ответственность – </w:t>
      </w:r>
      <w:r w:rsidRPr="0073209B">
        <w:rPr>
          <w:rFonts w:ascii="Times New Roman" w:hAnsi="Times New Roman" w:cs="Times New Roman"/>
          <w:sz w:val="24"/>
          <w:szCs w:val="24"/>
        </w:rPr>
        <w:t>осознание нравственного смысла свободы в неразрывной связи с ответственностью, развитость правосознания, умения делать осознанный и ответственный личностный выбор.</w:t>
      </w: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Социальная справедливость </w:t>
      </w:r>
      <w:r w:rsidRPr="0073209B">
        <w:rPr>
          <w:rFonts w:ascii="Times New Roman" w:hAnsi="Times New Roman" w:cs="Times New Roman"/>
          <w:sz w:val="24"/>
          <w:szCs w:val="24"/>
        </w:rPr>
        <w:t>– освоение и принятие идеалов равенства, социальной справедливости, гармонии и разнообразия культур как демократических и гражданских ценностей.</w:t>
      </w: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Благосостояние – </w:t>
      </w:r>
      <w:r w:rsidRPr="0073209B">
        <w:rPr>
          <w:rFonts w:ascii="Times New Roman" w:hAnsi="Times New Roman" w:cs="Times New Roman"/>
          <w:sz w:val="24"/>
          <w:szCs w:val="24"/>
        </w:rPr>
        <w:t>активная жизненная позиция, готовность к трудовой деятельности, обеспечивающей личное благополучие в условиях рыночной экономики.</w:t>
      </w:r>
      <w:r w:rsidRPr="007320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Государственный заказ </w:t>
      </w:r>
      <w:r w:rsidRPr="0073209B">
        <w:rPr>
          <w:rFonts w:ascii="Times New Roman" w:hAnsi="Times New Roman" w:cs="Times New Roman"/>
          <w:sz w:val="24"/>
          <w:szCs w:val="24"/>
        </w:rPr>
        <w:t>– государственные запросы в области общего образования – представляет собой наиболее общую характеристику индивидуальных и общественных потребностей. Государственный заказ направлен на обеспечение следующих приоритетов.</w:t>
      </w: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Национальное единство и безопасность – </w:t>
      </w:r>
      <w:r w:rsidRPr="0073209B">
        <w:rPr>
          <w:rFonts w:ascii="Times New Roman" w:hAnsi="Times New Roman" w:cs="Times New Roman"/>
          <w:sz w:val="24"/>
          <w:szCs w:val="24"/>
        </w:rPr>
        <w:t>формирование системы ценностей и идеалов в результате освоения нравственных ценностей, единого государственного языка и образцов национальной культуры, воспитание патриотизма, стремления обустроить и защитить Родину.</w:t>
      </w: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человеческого капитала – </w:t>
      </w:r>
      <w:r w:rsidRPr="0073209B">
        <w:rPr>
          <w:rFonts w:ascii="Times New Roman" w:hAnsi="Times New Roman" w:cs="Times New Roman"/>
          <w:sz w:val="24"/>
          <w:szCs w:val="24"/>
        </w:rPr>
        <w:t>подготовку поколения нравственно и духовно зрелых, самостоятельных, активных и компетентных граждан, живущих и работающих в свободной демократической стране в условиях информационного общества и рыночной экономики.</w:t>
      </w: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Конкурентоспособность </w:t>
      </w:r>
      <w:r w:rsidRPr="0073209B">
        <w:rPr>
          <w:rFonts w:ascii="Times New Roman" w:hAnsi="Times New Roman" w:cs="Times New Roman"/>
          <w:sz w:val="24"/>
          <w:szCs w:val="24"/>
        </w:rPr>
        <w:t xml:space="preserve">– фундаментальную общекультурную подготовку как базу профессионального образования, прикладную и практическую ориентацию общего образования. </w:t>
      </w:r>
    </w:p>
    <w:p w:rsidR="00F43DCD" w:rsidRPr="0073209B" w:rsidRDefault="00F43DCD" w:rsidP="0073209B">
      <w:pPr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sz w:val="24"/>
          <w:szCs w:val="24"/>
        </w:rPr>
        <w:t xml:space="preserve">Особенностью реализации </w:t>
      </w:r>
      <w:proofErr w:type="spellStart"/>
      <w:r w:rsidRPr="0073209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3209B">
        <w:rPr>
          <w:rFonts w:ascii="Times New Roman" w:hAnsi="Times New Roman" w:cs="Times New Roman"/>
          <w:sz w:val="24"/>
          <w:szCs w:val="24"/>
        </w:rPr>
        <w:t xml:space="preserve"> подхода при разработке стандартов образования является то, что цели общего образования представляются в виде системы</w:t>
      </w:r>
      <w:r w:rsidRPr="00732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ключевых задач</w:t>
      </w:r>
      <w:r w:rsidRPr="0073209B">
        <w:rPr>
          <w:rFonts w:ascii="Times New Roman" w:hAnsi="Times New Roman" w:cs="Times New Roman"/>
          <w:sz w:val="24"/>
          <w:szCs w:val="24"/>
        </w:rPr>
        <w:t>, отражающих направления формирования качеств личности.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Личностное развитие </w:t>
      </w:r>
      <w:r w:rsidRPr="0073209B">
        <w:rPr>
          <w:rFonts w:ascii="Times New Roman" w:hAnsi="Times New Roman" w:cs="Times New Roman"/>
          <w:sz w:val="24"/>
          <w:szCs w:val="24"/>
        </w:rPr>
        <w:t xml:space="preserve">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73209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73209B" w:rsidRPr="0073209B">
        <w:rPr>
          <w:rFonts w:ascii="Times New Roman" w:hAnsi="Times New Roman" w:cs="Times New Roman"/>
          <w:sz w:val="24"/>
          <w:szCs w:val="24"/>
        </w:rPr>
        <w:t>.</w:t>
      </w:r>
      <w:r w:rsidRPr="00732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Социальное</w:t>
      </w:r>
      <w:r w:rsidRPr="007320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2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</w:t>
      </w:r>
      <w:r w:rsidRPr="0073209B">
        <w:rPr>
          <w:rFonts w:ascii="Times New Roman" w:hAnsi="Times New Roman" w:cs="Times New Roman"/>
          <w:sz w:val="24"/>
          <w:szCs w:val="24"/>
        </w:rPr>
        <w:t xml:space="preserve"> – воспитание гражданских, демократических и патриотических убеждений, освоение основных социальных практик, умения принимать ответственные решения, делать осознанный выбор, а также формирование способности и готовности к сотрудничеству, к свободному общению русском, родном и иностранных языках, овладение современными средствами вербальной и невербальной коммуникации</w:t>
      </w:r>
      <w:proofErr w:type="gramStart"/>
      <w:r w:rsidRPr="0073209B">
        <w:rPr>
          <w:rFonts w:ascii="Times New Roman" w:hAnsi="Times New Roman" w:cs="Times New Roman"/>
          <w:sz w:val="24"/>
          <w:szCs w:val="24"/>
        </w:rPr>
        <w:t xml:space="preserve">  .</w:t>
      </w:r>
      <w:proofErr w:type="gramEnd"/>
      <w:r w:rsidRPr="00732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43DCD" w:rsidRPr="0073209B" w:rsidRDefault="00F43DCD" w:rsidP="00732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Общекультурное развитие </w:t>
      </w:r>
      <w:r w:rsidRPr="0073209B">
        <w:rPr>
          <w:rFonts w:ascii="Times New Roman" w:hAnsi="Times New Roman" w:cs="Times New Roman"/>
          <w:sz w:val="24"/>
          <w:szCs w:val="24"/>
        </w:rPr>
        <w:t>– освоение основ наук, основ отечественной и мировой культуры.</w:t>
      </w:r>
      <w:r w:rsidRPr="00732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43DCD" w:rsidRPr="00C921C9" w:rsidRDefault="00F43DCD" w:rsidP="00F43D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209B" w:rsidRDefault="0073209B" w:rsidP="00F43D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3DCD" w:rsidRPr="00636451" w:rsidRDefault="00F43DCD" w:rsidP="00F43DC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36451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Новая формула образовательных стандартов:</w:t>
      </w:r>
    </w:p>
    <w:p w:rsidR="00F43DCD" w:rsidRPr="0073209B" w:rsidRDefault="00F43DCD" w:rsidP="00F43DC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3645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система требований</w:t>
      </w:r>
    </w:p>
    <w:p w:rsidR="00F43DCD" w:rsidRPr="00C921C9" w:rsidRDefault="00F43DCD" w:rsidP="00F43D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21C9">
        <w:rPr>
          <w:rFonts w:ascii="Times New Roman" w:hAnsi="Times New Roman" w:cs="Times New Roman"/>
          <w:b/>
          <w:bCs/>
          <w:sz w:val="28"/>
          <w:szCs w:val="28"/>
        </w:rPr>
        <w:t>1.Требования</w:t>
      </w:r>
      <w:r w:rsidR="007320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1C9">
        <w:rPr>
          <w:rFonts w:ascii="Times New Roman" w:hAnsi="Times New Roman" w:cs="Times New Roman"/>
          <w:b/>
          <w:bCs/>
          <w:sz w:val="28"/>
          <w:szCs w:val="28"/>
        </w:rPr>
        <w:t>к результатам освоения</w:t>
      </w:r>
      <w:r w:rsidR="0073209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C921C9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proofErr w:type="gramEnd"/>
      <w:r w:rsidRPr="00C921C9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</w:t>
      </w:r>
    </w:p>
    <w:p w:rsidR="00F43DCD" w:rsidRPr="00C921C9" w:rsidRDefault="00F43DCD" w:rsidP="00F43D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21C9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</w:p>
    <w:p w:rsidR="00F43DCD" w:rsidRPr="00C921C9" w:rsidRDefault="00F43DCD" w:rsidP="00F43D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21C9">
        <w:rPr>
          <w:rFonts w:ascii="Times New Roman" w:hAnsi="Times New Roman" w:cs="Times New Roman"/>
          <w:b/>
          <w:bCs/>
          <w:sz w:val="28"/>
          <w:szCs w:val="28"/>
        </w:rPr>
        <w:t>2.Требования</w:t>
      </w:r>
      <w:r w:rsidR="007320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1C9">
        <w:rPr>
          <w:rFonts w:ascii="Times New Roman" w:hAnsi="Times New Roman" w:cs="Times New Roman"/>
          <w:b/>
          <w:bCs/>
          <w:sz w:val="28"/>
          <w:szCs w:val="28"/>
        </w:rPr>
        <w:t xml:space="preserve">к структуре </w:t>
      </w:r>
      <w:r w:rsidR="007320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1C9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образовательных </w:t>
      </w:r>
      <w:r w:rsidR="007320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1C9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</w:p>
    <w:p w:rsidR="00F43DCD" w:rsidRPr="00C921C9" w:rsidRDefault="00F43DCD" w:rsidP="00F43D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21C9">
        <w:rPr>
          <w:rFonts w:ascii="Times New Roman" w:hAnsi="Times New Roman" w:cs="Times New Roman"/>
          <w:b/>
          <w:bCs/>
          <w:sz w:val="28"/>
          <w:szCs w:val="28"/>
        </w:rPr>
        <w:t>3.Требования</w:t>
      </w:r>
      <w:r w:rsidR="007320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1C9">
        <w:rPr>
          <w:rFonts w:ascii="Times New Roman" w:hAnsi="Times New Roman" w:cs="Times New Roman"/>
          <w:b/>
          <w:bCs/>
          <w:sz w:val="28"/>
          <w:szCs w:val="28"/>
        </w:rPr>
        <w:t>к условиям реализации</w:t>
      </w:r>
      <w:r w:rsidR="007320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921C9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proofErr w:type="gramEnd"/>
      <w:r w:rsidRPr="00C921C9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</w:t>
      </w:r>
    </w:p>
    <w:p w:rsidR="00F43DCD" w:rsidRPr="00C921C9" w:rsidRDefault="00F43DCD" w:rsidP="00F43D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21C9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</w:p>
    <w:p w:rsidR="00F43DCD" w:rsidRPr="00C921C9" w:rsidRDefault="00F43DCD" w:rsidP="00F43D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6451" w:rsidRDefault="00F43DCD" w:rsidP="00F43DC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3645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Основные ожидаемые результаты</w:t>
      </w:r>
      <w:r w:rsidR="0073209B" w:rsidRPr="0063645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:rsidR="00F43DCD" w:rsidRPr="00636451" w:rsidRDefault="00F43DCD" w:rsidP="00F43DC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3645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начального общего образования</w:t>
      </w:r>
    </w:p>
    <w:p w:rsidR="00F43DCD" w:rsidRPr="00C921C9" w:rsidRDefault="0073209B" w:rsidP="007320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F43DCD" w:rsidRPr="00C921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формирование опорной системы знаний,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</w:t>
      </w:r>
      <w:r w:rsidR="00F43DCD" w:rsidRPr="00C921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версальных и специфических для предмета способов действий</w:t>
      </w:r>
      <w:r>
        <w:rPr>
          <w:rFonts w:ascii="Times New Roman" w:hAnsi="Times New Roman" w:cs="Times New Roman"/>
          <w:b/>
          <w:bCs/>
          <w:sz w:val="28"/>
          <w:szCs w:val="28"/>
        </w:rPr>
        <w:t>, обеспечивающих возмож</w:t>
      </w:r>
      <w:r w:rsidR="00F43DCD" w:rsidRPr="00C921C9">
        <w:rPr>
          <w:rFonts w:ascii="Times New Roman" w:hAnsi="Times New Roman" w:cs="Times New Roman"/>
          <w:b/>
          <w:bCs/>
          <w:sz w:val="28"/>
          <w:szCs w:val="28"/>
        </w:rPr>
        <w:t>ность продолжения образования в основной школе;</w:t>
      </w:r>
    </w:p>
    <w:p w:rsidR="00F43DCD" w:rsidRPr="0073209B" w:rsidRDefault="0073209B" w:rsidP="007320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F43DCD" w:rsidRPr="00C921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умения учиться</w:t>
      </w:r>
      <w:r w:rsidR="00F43DCD" w:rsidRPr="00C921C9">
        <w:rPr>
          <w:rFonts w:ascii="Times New Roman" w:hAnsi="Times New Roman" w:cs="Times New Roman"/>
          <w:b/>
          <w:bCs/>
          <w:sz w:val="28"/>
          <w:szCs w:val="28"/>
        </w:rPr>
        <w:t xml:space="preserve"> – способности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DCD" w:rsidRPr="0073209B">
        <w:rPr>
          <w:rFonts w:ascii="Times New Roman" w:hAnsi="Times New Roman" w:cs="Times New Roman"/>
          <w:b/>
          <w:bCs/>
          <w:sz w:val="28"/>
          <w:szCs w:val="28"/>
        </w:rPr>
        <w:t>самоорганизации с целью постановки и решения учебных задач;</w:t>
      </w:r>
    </w:p>
    <w:p w:rsidR="00F43DCD" w:rsidRPr="0073209B" w:rsidRDefault="0073209B" w:rsidP="007320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F43DCD" w:rsidRPr="00C921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индивидуальный прогресс </w:t>
      </w:r>
      <w:r w:rsidR="00F43DCD" w:rsidRPr="00C921C9">
        <w:rPr>
          <w:rFonts w:ascii="Times New Roman" w:hAnsi="Times New Roman" w:cs="Times New Roman"/>
          <w:b/>
          <w:bCs/>
          <w:sz w:val="28"/>
          <w:szCs w:val="28"/>
        </w:rPr>
        <w:t>в основных сферах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DCD" w:rsidRPr="0073209B">
        <w:rPr>
          <w:rFonts w:ascii="Times New Roman" w:hAnsi="Times New Roman" w:cs="Times New Roman"/>
          <w:b/>
          <w:bCs/>
          <w:sz w:val="28"/>
          <w:szCs w:val="28"/>
        </w:rPr>
        <w:t xml:space="preserve">личностного развития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43DCD" w:rsidRPr="0073209B">
        <w:rPr>
          <w:rFonts w:ascii="Times New Roman" w:hAnsi="Times New Roman" w:cs="Times New Roman"/>
          <w:b/>
          <w:bCs/>
          <w:sz w:val="28"/>
          <w:szCs w:val="28"/>
        </w:rPr>
        <w:t>мотивационно-смысловой</w:t>
      </w:r>
      <w:proofErr w:type="spellEnd"/>
      <w:r w:rsidR="00F43DCD" w:rsidRPr="0073209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DCD" w:rsidRPr="0073209B">
        <w:rPr>
          <w:rFonts w:ascii="Times New Roman" w:hAnsi="Times New Roman" w:cs="Times New Roman"/>
          <w:b/>
          <w:bCs/>
          <w:sz w:val="28"/>
          <w:szCs w:val="28"/>
        </w:rPr>
        <w:t xml:space="preserve"> познавательной, эмоциональной, волевой, </w:t>
      </w:r>
      <w:proofErr w:type="spellStart"/>
      <w:r w:rsidR="00F43DCD" w:rsidRPr="0073209B">
        <w:rPr>
          <w:rFonts w:ascii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  <w:r w:rsidR="00F43DCD" w:rsidRPr="007320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43DCD" w:rsidRPr="00C921C9" w:rsidRDefault="00F43DCD" w:rsidP="00636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Такими мы хотим видеть учащихся и выпускников начальной школы. Поэтому основную задачу начальной школы можно сформулировать следующим образом: </w:t>
      </w:r>
      <w:r w:rsidRPr="00C921C9">
        <w:rPr>
          <w:rFonts w:ascii="Times New Roman" w:hAnsi="Times New Roman" w:cs="Times New Roman"/>
          <w:b/>
          <w:bCs/>
          <w:sz w:val="28"/>
          <w:szCs w:val="28"/>
        </w:rPr>
        <w:t>поддерживать и развивать</w:t>
      </w:r>
      <w:r w:rsidRPr="00C921C9">
        <w:rPr>
          <w:rFonts w:ascii="Times New Roman" w:hAnsi="Times New Roman" w:cs="Times New Roman"/>
          <w:sz w:val="28"/>
          <w:szCs w:val="28"/>
        </w:rPr>
        <w:t xml:space="preserve"> основные достижения дошкольного периода развития, не прерывая и не подавляя ни одну из линий, </w:t>
      </w:r>
      <w:r w:rsidRPr="00C921C9">
        <w:rPr>
          <w:rFonts w:ascii="Times New Roman" w:hAnsi="Times New Roman" w:cs="Times New Roman"/>
          <w:b/>
          <w:bCs/>
          <w:sz w:val="28"/>
          <w:szCs w:val="28"/>
        </w:rPr>
        <w:t>формировать на этой основе учебную самостоятельность младших школьников</w:t>
      </w:r>
      <w:r w:rsidRPr="00C921C9">
        <w:rPr>
          <w:rFonts w:ascii="Times New Roman" w:hAnsi="Times New Roman" w:cs="Times New Roman"/>
          <w:sz w:val="28"/>
          <w:szCs w:val="28"/>
        </w:rPr>
        <w:t xml:space="preserve">. Достижение этой задачи будет способствовать и успешному учению на следующей ступени. </w:t>
      </w:r>
    </w:p>
    <w:p w:rsidR="00F43DCD" w:rsidRPr="00C921C9" w:rsidRDefault="00F43DCD" w:rsidP="00636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Это возможно, если учебный процесс нацелен на становление </w:t>
      </w:r>
      <w:r w:rsidRPr="00C921C9">
        <w:rPr>
          <w:rFonts w:ascii="Times New Roman" w:hAnsi="Times New Roman" w:cs="Times New Roman"/>
          <w:b/>
          <w:bCs/>
          <w:sz w:val="28"/>
          <w:szCs w:val="28"/>
        </w:rPr>
        <w:t>ученического сообщества</w:t>
      </w:r>
      <w:r w:rsidRPr="00C921C9">
        <w:rPr>
          <w:rFonts w:ascii="Times New Roman" w:hAnsi="Times New Roman" w:cs="Times New Roman"/>
          <w:sz w:val="28"/>
          <w:szCs w:val="28"/>
        </w:rPr>
        <w:t xml:space="preserve"> – групп детей, объединяемых и объединяющихся для совместной учебной деятельности.</w:t>
      </w:r>
    </w:p>
    <w:p w:rsidR="00F43DCD" w:rsidRPr="00C921C9" w:rsidRDefault="00F43DCD" w:rsidP="00F43DCD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ab/>
      </w:r>
    </w:p>
    <w:p w:rsidR="0073209B" w:rsidRDefault="00F43DCD" w:rsidP="00F43DC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  <w:r w:rsidRPr="00C921C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F43DCD" w:rsidRPr="006F5059" w:rsidRDefault="00F43DCD" w:rsidP="006F5059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F5059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Требования к результатам – ведущая,</w:t>
      </w:r>
      <w:r w:rsidR="0073209B" w:rsidRPr="006F505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</w:t>
      </w:r>
      <w:proofErr w:type="spellStart"/>
      <w:r w:rsidR="0073209B" w:rsidRPr="006F5059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системообразующая</w:t>
      </w:r>
      <w:proofErr w:type="spellEnd"/>
      <w:r w:rsidR="0073209B" w:rsidRPr="006F505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6F5059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составляющая ФГОС НОО</w:t>
      </w:r>
    </w:p>
    <w:p w:rsidR="006F5059" w:rsidRDefault="006F5059" w:rsidP="006F505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43DCD" w:rsidRPr="006F5059" w:rsidRDefault="006F5059" w:rsidP="006F505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5059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F43DCD" w:rsidRPr="006F5059">
        <w:rPr>
          <w:rFonts w:ascii="Times New Roman" w:hAnsi="Times New Roman" w:cs="Times New Roman"/>
          <w:b/>
          <w:bCs/>
          <w:sz w:val="32"/>
          <w:szCs w:val="32"/>
        </w:rPr>
        <w:t>Предметные</w:t>
      </w:r>
    </w:p>
    <w:p w:rsidR="00F43DCD" w:rsidRPr="006F5059" w:rsidRDefault="006F5059" w:rsidP="006F505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5059">
        <w:rPr>
          <w:rFonts w:ascii="Times New Roman" w:hAnsi="Times New Roman" w:cs="Times New Roman"/>
          <w:sz w:val="32"/>
          <w:szCs w:val="32"/>
        </w:rPr>
        <w:t xml:space="preserve">освоенный опыт </w:t>
      </w:r>
      <w:r w:rsidR="00F43DCD" w:rsidRPr="006F5059">
        <w:rPr>
          <w:rFonts w:ascii="Times New Roman" w:hAnsi="Times New Roman" w:cs="Times New Roman"/>
          <w:sz w:val="32"/>
          <w:szCs w:val="32"/>
        </w:rPr>
        <w:t xml:space="preserve">специфической для данной предметной области деятельности по получению нового </w:t>
      </w:r>
      <w:r w:rsidRPr="006F5059">
        <w:rPr>
          <w:rFonts w:ascii="Times New Roman" w:hAnsi="Times New Roman" w:cs="Times New Roman"/>
          <w:sz w:val="32"/>
          <w:szCs w:val="32"/>
        </w:rPr>
        <w:t xml:space="preserve">знания, его преобразованию и </w:t>
      </w:r>
      <w:r w:rsidR="00F43DCD" w:rsidRPr="006F5059">
        <w:rPr>
          <w:rFonts w:ascii="Times New Roman" w:hAnsi="Times New Roman" w:cs="Times New Roman"/>
          <w:sz w:val="32"/>
          <w:szCs w:val="32"/>
        </w:rPr>
        <w:t>примен</w:t>
      </w:r>
      <w:r w:rsidRPr="006F5059">
        <w:rPr>
          <w:rFonts w:ascii="Times New Roman" w:hAnsi="Times New Roman" w:cs="Times New Roman"/>
          <w:sz w:val="32"/>
          <w:szCs w:val="32"/>
        </w:rPr>
        <w:t xml:space="preserve">ению, система основополагающих </w:t>
      </w:r>
      <w:r w:rsidR="00F43DCD" w:rsidRPr="006F5059">
        <w:rPr>
          <w:rFonts w:ascii="Times New Roman" w:hAnsi="Times New Roman" w:cs="Times New Roman"/>
          <w:sz w:val="32"/>
          <w:szCs w:val="32"/>
        </w:rPr>
        <w:t>элем</w:t>
      </w:r>
      <w:r w:rsidRPr="006F5059">
        <w:rPr>
          <w:rFonts w:ascii="Times New Roman" w:hAnsi="Times New Roman" w:cs="Times New Roman"/>
          <w:sz w:val="32"/>
          <w:szCs w:val="32"/>
        </w:rPr>
        <w:t xml:space="preserve">ентов научного знания, лежащая </w:t>
      </w:r>
      <w:r w:rsidR="00F43DCD" w:rsidRPr="006F5059">
        <w:rPr>
          <w:rFonts w:ascii="Times New Roman" w:hAnsi="Times New Roman" w:cs="Times New Roman"/>
          <w:sz w:val="32"/>
          <w:szCs w:val="32"/>
        </w:rPr>
        <w:t>в основе научной картины мира</w:t>
      </w:r>
    </w:p>
    <w:p w:rsidR="006F5059" w:rsidRDefault="006F5059" w:rsidP="006F505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43DCD" w:rsidRPr="006F5059" w:rsidRDefault="006F5059" w:rsidP="006F505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5059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proofErr w:type="spellStart"/>
      <w:r w:rsidR="00F43DCD" w:rsidRPr="006F5059">
        <w:rPr>
          <w:rFonts w:ascii="Times New Roman" w:hAnsi="Times New Roman" w:cs="Times New Roman"/>
          <w:b/>
          <w:bCs/>
          <w:sz w:val="32"/>
          <w:szCs w:val="32"/>
        </w:rPr>
        <w:t>Метапредметные</w:t>
      </w:r>
      <w:proofErr w:type="spellEnd"/>
      <w:r w:rsidR="00F43DCD" w:rsidRPr="006F505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43DCD" w:rsidRPr="006F5059" w:rsidRDefault="006F5059" w:rsidP="006F505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5059">
        <w:rPr>
          <w:rFonts w:ascii="Times New Roman" w:hAnsi="Times New Roman" w:cs="Times New Roman"/>
          <w:sz w:val="32"/>
          <w:szCs w:val="32"/>
        </w:rPr>
        <w:t>освоенные  универсальные</w:t>
      </w:r>
      <w:r w:rsidR="00F43DCD" w:rsidRPr="006F5059">
        <w:rPr>
          <w:rFonts w:ascii="Times New Roman" w:hAnsi="Times New Roman" w:cs="Times New Roman"/>
          <w:sz w:val="32"/>
          <w:szCs w:val="32"/>
        </w:rPr>
        <w:t xml:space="preserve"> учебные действия</w:t>
      </w:r>
      <w:r w:rsidRPr="006F5059">
        <w:rPr>
          <w:rFonts w:ascii="Times New Roman" w:hAnsi="Times New Roman" w:cs="Times New Roman"/>
          <w:sz w:val="32"/>
          <w:szCs w:val="32"/>
        </w:rPr>
        <w:t>,</w:t>
      </w:r>
      <w:r w:rsidR="00F43DCD" w:rsidRPr="006F5059">
        <w:rPr>
          <w:rFonts w:ascii="Times New Roman" w:hAnsi="Times New Roman" w:cs="Times New Roman"/>
          <w:sz w:val="32"/>
          <w:szCs w:val="32"/>
        </w:rPr>
        <w:t xml:space="preserve"> обеспечивающие овладение </w:t>
      </w:r>
      <w:r w:rsidRPr="006F5059">
        <w:rPr>
          <w:rFonts w:ascii="Times New Roman" w:hAnsi="Times New Roman" w:cs="Times New Roman"/>
          <w:sz w:val="32"/>
          <w:szCs w:val="32"/>
        </w:rPr>
        <w:t xml:space="preserve">ключевыми компетенциями, </w:t>
      </w:r>
      <w:r w:rsidR="00F43DCD" w:rsidRPr="006F5059">
        <w:rPr>
          <w:rFonts w:ascii="Times New Roman" w:hAnsi="Times New Roman" w:cs="Times New Roman"/>
          <w:sz w:val="32"/>
          <w:szCs w:val="32"/>
        </w:rPr>
        <w:t>составляющими основу</w:t>
      </w:r>
      <w:r w:rsidRPr="006F5059">
        <w:rPr>
          <w:rFonts w:ascii="Times New Roman" w:hAnsi="Times New Roman" w:cs="Times New Roman"/>
          <w:sz w:val="32"/>
          <w:szCs w:val="32"/>
        </w:rPr>
        <w:t xml:space="preserve"> </w:t>
      </w:r>
      <w:r w:rsidR="00F43DCD" w:rsidRPr="006F5059">
        <w:rPr>
          <w:rFonts w:ascii="Times New Roman" w:hAnsi="Times New Roman" w:cs="Times New Roman"/>
          <w:sz w:val="32"/>
          <w:szCs w:val="32"/>
        </w:rPr>
        <w:t xml:space="preserve">умения учиться, </w:t>
      </w:r>
      <w:r w:rsidRPr="006F5059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6F5059">
        <w:rPr>
          <w:rFonts w:ascii="Times New Roman" w:hAnsi="Times New Roman" w:cs="Times New Roman"/>
          <w:sz w:val="32"/>
          <w:szCs w:val="32"/>
        </w:rPr>
        <w:t>межпредметные</w:t>
      </w:r>
      <w:proofErr w:type="spellEnd"/>
      <w:r w:rsidRPr="006F5059">
        <w:rPr>
          <w:rFonts w:ascii="Times New Roman" w:hAnsi="Times New Roman" w:cs="Times New Roman"/>
          <w:sz w:val="32"/>
          <w:szCs w:val="32"/>
        </w:rPr>
        <w:t xml:space="preserve"> </w:t>
      </w:r>
      <w:r w:rsidR="00F43DCD" w:rsidRPr="006F5059">
        <w:rPr>
          <w:rFonts w:ascii="Times New Roman" w:hAnsi="Times New Roman" w:cs="Times New Roman"/>
          <w:sz w:val="32"/>
          <w:szCs w:val="32"/>
        </w:rPr>
        <w:t>понятия.</w:t>
      </w:r>
    </w:p>
    <w:p w:rsidR="006F5059" w:rsidRDefault="006F5059" w:rsidP="006F505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43DCD" w:rsidRPr="006F5059" w:rsidRDefault="006F5059" w:rsidP="006F505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5059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="00F43DCD" w:rsidRPr="006F5059">
        <w:rPr>
          <w:rFonts w:ascii="Times New Roman" w:hAnsi="Times New Roman" w:cs="Times New Roman"/>
          <w:b/>
          <w:bCs/>
          <w:sz w:val="32"/>
          <w:szCs w:val="32"/>
        </w:rPr>
        <w:t>Личностные</w:t>
      </w:r>
    </w:p>
    <w:p w:rsidR="00F43DCD" w:rsidRPr="006F5059" w:rsidRDefault="00F43DCD" w:rsidP="006F505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5059">
        <w:rPr>
          <w:rFonts w:ascii="Times New Roman" w:hAnsi="Times New Roman" w:cs="Times New Roman"/>
          <w:sz w:val="32"/>
          <w:szCs w:val="32"/>
        </w:rPr>
        <w:t xml:space="preserve">готовность и способность </w:t>
      </w:r>
      <w:proofErr w:type="gramStart"/>
      <w:r w:rsidRPr="006F5059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6F5059">
        <w:rPr>
          <w:rFonts w:ascii="Times New Roman" w:hAnsi="Times New Roman" w:cs="Times New Roman"/>
          <w:sz w:val="32"/>
          <w:szCs w:val="32"/>
        </w:rPr>
        <w:t xml:space="preserve"> к саморазвитию, </w:t>
      </w:r>
      <w:proofErr w:type="spellStart"/>
      <w:r w:rsidRPr="006F5059"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 w:rsidRPr="006F5059">
        <w:rPr>
          <w:rFonts w:ascii="Times New Roman" w:hAnsi="Times New Roman" w:cs="Times New Roman"/>
          <w:sz w:val="32"/>
          <w:szCs w:val="32"/>
        </w:rPr>
        <w:t xml:space="preserve"> мотивации к обучению и познанию, ценностные</w:t>
      </w:r>
      <w:r w:rsidR="006F5059" w:rsidRPr="006F5059">
        <w:rPr>
          <w:rFonts w:ascii="Times New Roman" w:hAnsi="Times New Roman" w:cs="Times New Roman"/>
          <w:sz w:val="32"/>
          <w:szCs w:val="32"/>
        </w:rPr>
        <w:t xml:space="preserve"> </w:t>
      </w:r>
      <w:r w:rsidRPr="006F5059">
        <w:rPr>
          <w:rFonts w:ascii="Times New Roman" w:hAnsi="Times New Roman" w:cs="Times New Roman"/>
          <w:sz w:val="32"/>
          <w:szCs w:val="32"/>
        </w:rPr>
        <w:t>установки обучающихся, социальные компетенции,</w:t>
      </w:r>
      <w:r w:rsidR="006F5059" w:rsidRPr="006F5059">
        <w:rPr>
          <w:rFonts w:ascii="Times New Roman" w:hAnsi="Times New Roman" w:cs="Times New Roman"/>
          <w:sz w:val="32"/>
          <w:szCs w:val="32"/>
        </w:rPr>
        <w:t xml:space="preserve"> </w:t>
      </w:r>
      <w:r w:rsidRPr="006F5059">
        <w:rPr>
          <w:rFonts w:ascii="Times New Roman" w:hAnsi="Times New Roman" w:cs="Times New Roman"/>
          <w:sz w:val="32"/>
          <w:szCs w:val="32"/>
        </w:rPr>
        <w:t xml:space="preserve">личностные качества </w:t>
      </w:r>
    </w:p>
    <w:p w:rsidR="006F5059" w:rsidRDefault="006F5059" w:rsidP="006F505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43DCD" w:rsidRPr="006F5059" w:rsidRDefault="006F5059" w:rsidP="006F505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5059"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="00F43DCD" w:rsidRPr="006F5059">
        <w:rPr>
          <w:rFonts w:ascii="Times New Roman" w:hAnsi="Times New Roman" w:cs="Times New Roman"/>
          <w:b/>
          <w:bCs/>
          <w:sz w:val="32"/>
          <w:szCs w:val="32"/>
        </w:rPr>
        <w:t>Развитие компетентности к обновлению компетенций</w:t>
      </w:r>
    </w:p>
    <w:p w:rsidR="006F5059" w:rsidRDefault="006F5059" w:rsidP="00F43DC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F43DCD" w:rsidRPr="006F5059" w:rsidRDefault="00F43DCD" w:rsidP="006F505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F5059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Содержание оценки личностных результатов</w:t>
      </w:r>
    </w:p>
    <w:p w:rsidR="00F43DCD" w:rsidRPr="00C921C9" w:rsidRDefault="00F43DCD" w:rsidP="006F5059">
      <w:pPr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b/>
          <w:bCs/>
          <w:sz w:val="28"/>
          <w:szCs w:val="28"/>
        </w:rPr>
        <w:t>Что может быть оценено в личностных результатах</w:t>
      </w:r>
      <w:proofErr w:type="gramStart"/>
      <w:r w:rsidR="006F5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1C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43DCD" w:rsidRPr="00C921C9" w:rsidRDefault="00F43DCD" w:rsidP="006F5059">
      <w:pPr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F5059">
        <w:rPr>
          <w:rFonts w:ascii="Times New Roman" w:hAnsi="Times New Roman" w:cs="Times New Roman"/>
          <w:b/>
          <w:bCs/>
          <w:i/>
          <w:sz w:val="28"/>
          <w:szCs w:val="28"/>
        </w:rPr>
        <w:t>сформированность</w:t>
      </w:r>
      <w:proofErr w:type="spellEnd"/>
      <w:r w:rsidRPr="006F50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внутренней позиции обучающегося</w:t>
      </w:r>
      <w:r w:rsidRPr="00C921C9">
        <w:rPr>
          <w:rFonts w:ascii="Times New Roman" w:hAnsi="Times New Roman" w:cs="Times New Roman"/>
          <w:sz w:val="28"/>
          <w:szCs w:val="28"/>
        </w:rPr>
        <w:t xml:space="preserve"> - эмоционально-положительное отношение к образовательному учреждению, ориентация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ориентация на образец поведения «хорошего ученика» как пример для подражания;</w:t>
      </w:r>
    </w:p>
    <w:p w:rsidR="00F43DCD" w:rsidRPr="00C921C9" w:rsidRDefault="00F43DCD" w:rsidP="006F5059">
      <w:pPr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F5059">
        <w:rPr>
          <w:rFonts w:ascii="Times New Roman" w:hAnsi="Times New Roman" w:cs="Times New Roman"/>
          <w:b/>
          <w:bCs/>
          <w:i/>
          <w:sz w:val="28"/>
          <w:szCs w:val="28"/>
        </w:rPr>
        <w:t>сформированность</w:t>
      </w:r>
      <w:proofErr w:type="spellEnd"/>
      <w:r w:rsidRPr="006F50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основ гражданской идентичности</w:t>
      </w:r>
      <w:r w:rsidRPr="006F50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21C9">
        <w:rPr>
          <w:rFonts w:ascii="Times New Roman" w:hAnsi="Times New Roman" w:cs="Times New Roman"/>
          <w:sz w:val="28"/>
          <w:szCs w:val="28"/>
        </w:rPr>
        <w:t>— чувства гордости за свою Родину, знания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F43DCD" w:rsidRPr="00C921C9" w:rsidRDefault="00F43DCD" w:rsidP="006F5059">
      <w:pPr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F5059">
        <w:rPr>
          <w:rFonts w:ascii="Times New Roman" w:hAnsi="Times New Roman" w:cs="Times New Roman"/>
          <w:b/>
          <w:bCs/>
          <w:i/>
          <w:sz w:val="28"/>
          <w:szCs w:val="28"/>
        </w:rPr>
        <w:t>сформированность</w:t>
      </w:r>
      <w:proofErr w:type="spellEnd"/>
      <w:r w:rsidRPr="006F50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самооценки</w:t>
      </w:r>
      <w:r w:rsidRPr="00C921C9">
        <w:rPr>
          <w:rFonts w:ascii="Times New Roman" w:hAnsi="Times New Roman" w:cs="Times New Roman"/>
          <w:sz w:val="28"/>
          <w:szCs w:val="28"/>
        </w:rPr>
        <w:t xml:space="preserve"> -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F43DCD" w:rsidRPr="00C921C9" w:rsidRDefault="00F43DCD" w:rsidP="006F5059">
      <w:pPr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F5059">
        <w:rPr>
          <w:rFonts w:ascii="Times New Roman" w:hAnsi="Times New Roman" w:cs="Times New Roman"/>
          <w:b/>
          <w:bCs/>
          <w:i/>
          <w:sz w:val="28"/>
          <w:szCs w:val="28"/>
        </w:rPr>
        <w:t>сформированность</w:t>
      </w:r>
      <w:proofErr w:type="spellEnd"/>
      <w:r w:rsidRPr="006F50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мотивации учебной деятельности</w:t>
      </w:r>
      <w:r w:rsidRPr="00C921C9">
        <w:rPr>
          <w:rFonts w:ascii="Times New Roman" w:hAnsi="Times New Roman" w:cs="Times New Roman"/>
          <w:sz w:val="28"/>
          <w:szCs w:val="28"/>
        </w:rPr>
        <w:t xml:space="preserve"> -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мотивация достижения результата, стремление к совершенствованию своих способностей;</w:t>
      </w:r>
    </w:p>
    <w:p w:rsidR="00F43DCD" w:rsidRPr="00C921C9" w:rsidRDefault="00F43DCD" w:rsidP="006F5059">
      <w:pPr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• </w:t>
      </w:r>
      <w:r w:rsidRPr="006F50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знание моральных норм и </w:t>
      </w:r>
      <w:proofErr w:type="spellStart"/>
      <w:r w:rsidRPr="006F5059">
        <w:rPr>
          <w:rFonts w:ascii="Times New Roman" w:hAnsi="Times New Roman" w:cs="Times New Roman"/>
          <w:b/>
          <w:bCs/>
          <w:i/>
          <w:sz w:val="28"/>
          <w:szCs w:val="28"/>
        </w:rPr>
        <w:t>сформированности</w:t>
      </w:r>
      <w:proofErr w:type="spellEnd"/>
      <w:r w:rsidRPr="006F50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морально-этических суждений</w:t>
      </w:r>
      <w:r w:rsidRPr="00C921C9">
        <w:rPr>
          <w:rFonts w:ascii="Times New Roman" w:hAnsi="Times New Roman" w:cs="Times New Roman"/>
          <w:sz w:val="28"/>
          <w:szCs w:val="28"/>
        </w:rPr>
        <w:t xml:space="preserve">, способность к решению моральных проблем на основе </w:t>
      </w:r>
      <w:proofErr w:type="spellStart"/>
      <w:r w:rsidRPr="00C921C9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C921C9">
        <w:rPr>
          <w:rFonts w:ascii="Times New Roman" w:hAnsi="Times New Roman" w:cs="Times New Roman"/>
          <w:sz w:val="28"/>
          <w:szCs w:val="28"/>
        </w:rPr>
        <w:t xml:space="preserve"> (координации различных точек зрения на решение моральной дилеммы); способность к оценке своих поступков и действий других людей с точки зрения соблюдения/нарушения моральной нормы.</w:t>
      </w:r>
    </w:p>
    <w:p w:rsidR="00474C4D" w:rsidRDefault="00474C4D" w:rsidP="00474C4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Default="00F43DCD" w:rsidP="00474C4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21C9">
        <w:rPr>
          <w:rFonts w:ascii="Times New Roman" w:hAnsi="Times New Roman" w:cs="Times New Roman"/>
          <w:b/>
          <w:bCs/>
          <w:sz w:val="28"/>
          <w:szCs w:val="28"/>
        </w:rPr>
        <w:t>Как оцени</w:t>
      </w:r>
      <w:r w:rsidR="006F5059">
        <w:rPr>
          <w:rFonts w:ascii="Times New Roman" w:hAnsi="Times New Roman" w:cs="Times New Roman"/>
          <w:b/>
          <w:bCs/>
          <w:sz w:val="28"/>
          <w:szCs w:val="28"/>
        </w:rPr>
        <w:t xml:space="preserve">ваются личностные результаты </w:t>
      </w:r>
    </w:p>
    <w:p w:rsidR="00F43DCD" w:rsidRDefault="006F5059" w:rsidP="00474C4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ступени начального  </w:t>
      </w:r>
      <w:r w:rsidR="00F43DCD" w:rsidRPr="00C921C9">
        <w:rPr>
          <w:rFonts w:ascii="Times New Roman" w:hAnsi="Times New Roman" w:cs="Times New Roman"/>
          <w:b/>
          <w:bCs/>
          <w:sz w:val="28"/>
          <w:szCs w:val="28"/>
        </w:rPr>
        <w:t>общего образования</w:t>
      </w:r>
    </w:p>
    <w:p w:rsidR="00474C4D" w:rsidRPr="00474C4D" w:rsidRDefault="00474C4D" w:rsidP="00474C4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43DCD" w:rsidRPr="00C921C9" w:rsidRDefault="00F43DCD" w:rsidP="006F5059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подлежат итоговой оценке</w:t>
      </w:r>
      <w:r w:rsidRPr="00C92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DCD" w:rsidRPr="00C921C9" w:rsidRDefault="00F43DCD" w:rsidP="006F5059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C921C9">
        <w:rPr>
          <w:rFonts w:ascii="Times New Roman" w:hAnsi="Times New Roman" w:cs="Times New Roman"/>
          <w:i/>
          <w:iCs/>
          <w:sz w:val="28"/>
          <w:szCs w:val="28"/>
        </w:rPr>
        <w:t xml:space="preserve">внешних </w:t>
      </w:r>
      <w:proofErr w:type="spellStart"/>
      <w:r w:rsidRPr="00C921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неперсонифицированных</w:t>
      </w:r>
      <w:proofErr w:type="spellEnd"/>
      <w:r w:rsidRPr="00C921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мониторинговых исследований</w:t>
      </w:r>
      <w:r w:rsidRPr="00C921C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921C9">
        <w:rPr>
          <w:rFonts w:ascii="Times New Roman" w:hAnsi="Times New Roman" w:cs="Times New Roman"/>
          <w:sz w:val="28"/>
          <w:szCs w:val="28"/>
        </w:rPr>
        <w:t>результаты которых являются основанием для принятия управленческих решений при проектировании и реализации региональных программ развития, программ поддержки образовательного процесса…</w:t>
      </w:r>
    </w:p>
    <w:p w:rsidR="00F43DCD" w:rsidRPr="00C921C9" w:rsidRDefault="00F43DCD" w:rsidP="006F5059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lastRenderedPageBreak/>
        <w:t xml:space="preserve">Предмет </w:t>
      </w:r>
      <w:r w:rsidRPr="006F5059">
        <w:rPr>
          <w:rFonts w:ascii="Times New Roman" w:hAnsi="Times New Roman" w:cs="Times New Roman"/>
          <w:b/>
          <w:bCs/>
          <w:i/>
          <w:sz w:val="28"/>
          <w:szCs w:val="28"/>
        </w:rPr>
        <w:t>внешней оценки</w:t>
      </w:r>
      <w:r w:rsidRPr="006F5059">
        <w:rPr>
          <w:rFonts w:ascii="Times New Roman" w:hAnsi="Times New Roman" w:cs="Times New Roman"/>
          <w:i/>
          <w:sz w:val="28"/>
          <w:szCs w:val="28"/>
        </w:rPr>
        <w:t>:</w:t>
      </w:r>
      <w:r w:rsidRPr="00C921C9">
        <w:rPr>
          <w:rFonts w:ascii="Times New Roman" w:hAnsi="Times New Roman" w:cs="Times New Roman"/>
          <w:sz w:val="28"/>
          <w:szCs w:val="28"/>
        </w:rPr>
        <w:t xml:space="preserve"> не прогресс личностного развития обучающегося, а </w:t>
      </w:r>
      <w:r w:rsidRPr="00C921C9">
        <w:rPr>
          <w:rFonts w:ascii="Times New Roman" w:hAnsi="Times New Roman" w:cs="Times New Roman"/>
          <w:i/>
          <w:iCs/>
          <w:sz w:val="28"/>
          <w:szCs w:val="28"/>
        </w:rPr>
        <w:t xml:space="preserve">эффективность воспитательно-образовательной деятельности образовательного учреждения, муниципальной, региональной или федеральной системы образования </w:t>
      </w:r>
      <w:r w:rsidRPr="00C921C9">
        <w:rPr>
          <w:rFonts w:ascii="Times New Roman" w:hAnsi="Times New Roman" w:cs="Times New Roman"/>
          <w:sz w:val="28"/>
          <w:szCs w:val="28"/>
        </w:rPr>
        <w:t xml:space="preserve">(в отличие от оценки предметных и </w:t>
      </w:r>
      <w:proofErr w:type="spellStart"/>
      <w:r w:rsidRPr="00C921C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921C9">
        <w:rPr>
          <w:rFonts w:ascii="Times New Roman" w:hAnsi="Times New Roman" w:cs="Times New Roman"/>
          <w:sz w:val="28"/>
          <w:szCs w:val="28"/>
        </w:rPr>
        <w:t xml:space="preserve"> результатов)</w:t>
      </w:r>
    </w:p>
    <w:p w:rsidR="00474C4D" w:rsidRDefault="00474C4D" w:rsidP="006F50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3DCD" w:rsidRPr="00C921C9" w:rsidRDefault="00F43DCD" w:rsidP="006F50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21C9">
        <w:rPr>
          <w:rFonts w:ascii="Times New Roman" w:hAnsi="Times New Roman" w:cs="Times New Roman"/>
          <w:b/>
          <w:bCs/>
          <w:sz w:val="28"/>
          <w:szCs w:val="28"/>
        </w:rPr>
        <w:t>Формы внутренней оценки</w:t>
      </w:r>
      <w:r w:rsidRPr="00C921C9">
        <w:rPr>
          <w:rFonts w:ascii="Times New Roman" w:hAnsi="Times New Roman" w:cs="Times New Roman"/>
          <w:sz w:val="28"/>
          <w:szCs w:val="28"/>
        </w:rPr>
        <w:t xml:space="preserve"> </w:t>
      </w:r>
      <w:r w:rsidRPr="00C921C9">
        <w:rPr>
          <w:rFonts w:ascii="Times New Roman" w:hAnsi="Times New Roman" w:cs="Times New Roman"/>
          <w:b/>
          <w:bCs/>
          <w:sz w:val="28"/>
          <w:szCs w:val="28"/>
        </w:rPr>
        <w:t>личностных результатов образования</w:t>
      </w:r>
    </w:p>
    <w:p w:rsidR="00F43DCD" w:rsidRPr="00C921C9" w:rsidRDefault="006F5059" w:rsidP="006F50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3DCD" w:rsidRPr="00C921C9">
        <w:rPr>
          <w:rFonts w:ascii="Times New Roman" w:hAnsi="Times New Roman" w:cs="Times New Roman"/>
          <w:sz w:val="28"/>
          <w:szCs w:val="28"/>
        </w:rPr>
        <w:t>Для оптимизации личностног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обучающихся возможна </w:t>
      </w:r>
      <w:r w:rsidR="00F43DCD" w:rsidRPr="00C921C9">
        <w:rPr>
          <w:rFonts w:ascii="Times New Roman" w:hAnsi="Times New Roman" w:cs="Times New Roman"/>
          <w:sz w:val="28"/>
          <w:szCs w:val="28"/>
        </w:rPr>
        <w:t xml:space="preserve">ограниченная оценка </w:t>
      </w:r>
      <w:proofErr w:type="spellStart"/>
      <w:r w:rsidR="00F43DCD" w:rsidRPr="00C921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43DCD" w:rsidRPr="00C921C9">
        <w:rPr>
          <w:rFonts w:ascii="Times New Roman" w:hAnsi="Times New Roman" w:cs="Times New Roman"/>
          <w:sz w:val="28"/>
          <w:szCs w:val="28"/>
        </w:rPr>
        <w:t xml:space="preserve"> </w:t>
      </w:r>
      <w:r w:rsidRPr="006F50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отдельных личностных </w:t>
      </w:r>
      <w:r w:rsidR="00F43DCD" w:rsidRPr="006F5059">
        <w:rPr>
          <w:rFonts w:ascii="Times New Roman" w:hAnsi="Times New Roman" w:cs="Times New Roman"/>
          <w:b/>
          <w:bCs/>
          <w:i/>
          <w:sz w:val="28"/>
          <w:szCs w:val="28"/>
        </w:rPr>
        <w:t>результатов</w:t>
      </w:r>
      <w:r w:rsidR="00F43DCD" w:rsidRPr="00C921C9">
        <w:rPr>
          <w:rFonts w:ascii="Times New Roman" w:hAnsi="Times New Roman" w:cs="Times New Roman"/>
          <w:sz w:val="28"/>
          <w:szCs w:val="28"/>
        </w:rPr>
        <w:t xml:space="preserve"> чтобы:</w:t>
      </w:r>
    </w:p>
    <w:p w:rsidR="00F43DCD" w:rsidRPr="00C921C9" w:rsidRDefault="00F43DCD" w:rsidP="006F5059">
      <w:pPr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• дать характеристику достижений и положительных качеств </w:t>
      </w:r>
      <w:proofErr w:type="gramStart"/>
      <w:r w:rsidRPr="00C921C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921C9">
        <w:rPr>
          <w:rFonts w:ascii="Times New Roman" w:hAnsi="Times New Roman" w:cs="Times New Roman"/>
          <w:sz w:val="28"/>
          <w:szCs w:val="28"/>
        </w:rPr>
        <w:t>;</w:t>
      </w:r>
    </w:p>
    <w:p w:rsidR="00F43DCD" w:rsidRPr="00C921C9" w:rsidRDefault="00F43DCD" w:rsidP="006F5059">
      <w:pPr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• определить приоритетные задачи и направления личностного развития с </w:t>
      </w:r>
      <w:proofErr w:type="gramStart"/>
      <w:r w:rsidRPr="00C921C9">
        <w:rPr>
          <w:rFonts w:ascii="Times New Roman" w:hAnsi="Times New Roman" w:cs="Times New Roman"/>
          <w:sz w:val="28"/>
          <w:szCs w:val="28"/>
        </w:rPr>
        <w:t>учётом</w:t>
      </w:r>
      <w:proofErr w:type="gramEnd"/>
      <w:r w:rsidRPr="00C921C9">
        <w:rPr>
          <w:rFonts w:ascii="Times New Roman" w:hAnsi="Times New Roman" w:cs="Times New Roman"/>
          <w:sz w:val="28"/>
          <w:szCs w:val="28"/>
        </w:rPr>
        <w:t xml:space="preserve"> как достижений, так и психологических проблем развития ребёнка;</w:t>
      </w:r>
    </w:p>
    <w:p w:rsidR="00F43DCD" w:rsidRPr="00C921C9" w:rsidRDefault="00F43DCD" w:rsidP="006F5059">
      <w:pPr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>• выстроить 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:rsidR="00F43DCD" w:rsidRPr="00C921C9" w:rsidRDefault="00F43DCD" w:rsidP="006F50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Такая оценка полностью отвечает </w:t>
      </w:r>
      <w:r w:rsidRPr="00C921C9">
        <w:rPr>
          <w:rFonts w:ascii="Times New Roman" w:hAnsi="Times New Roman" w:cs="Times New Roman"/>
          <w:b/>
          <w:bCs/>
          <w:sz w:val="28"/>
          <w:szCs w:val="28"/>
        </w:rPr>
        <w:t>этическим принципам охраны и защиты интересов ребёнка и конфиденциальности</w:t>
      </w:r>
      <w:r w:rsidRPr="00C921C9">
        <w:rPr>
          <w:rFonts w:ascii="Times New Roman" w:hAnsi="Times New Roman" w:cs="Times New Roman"/>
          <w:sz w:val="28"/>
          <w:szCs w:val="28"/>
        </w:rPr>
        <w:t xml:space="preserve">, </w:t>
      </w:r>
      <w:r w:rsidRPr="00C921C9">
        <w:rPr>
          <w:rFonts w:ascii="Times New Roman" w:hAnsi="Times New Roman" w:cs="Times New Roman"/>
          <w:b/>
          <w:bCs/>
          <w:sz w:val="28"/>
          <w:szCs w:val="28"/>
        </w:rPr>
        <w:t>в форме, не представляющей угрозы личности, психологической безопасности и эмоциональному статусу учащегося.</w:t>
      </w:r>
    </w:p>
    <w:p w:rsidR="00F43DCD" w:rsidRPr="00C921C9" w:rsidRDefault="00F43DCD" w:rsidP="006F50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>Для организации специальной поддержки обучающихся возможна оценка индивидуального прогресса их личностного развития обучающихся:</w:t>
      </w:r>
    </w:p>
    <w:p w:rsidR="00F43DCD" w:rsidRPr="00C921C9" w:rsidRDefault="00F43DCD" w:rsidP="006F5059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осуществляется 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родителей (законных представителей) </w:t>
      </w:r>
    </w:p>
    <w:p w:rsidR="00F43DCD" w:rsidRPr="006F5059" w:rsidRDefault="00F43DCD" w:rsidP="006F5059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5059">
        <w:rPr>
          <w:rFonts w:ascii="Times New Roman" w:hAnsi="Times New Roman" w:cs="Times New Roman"/>
          <w:b/>
          <w:color w:val="FF0000"/>
          <w:sz w:val="28"/>
          <w:szCs w:val="28"/>
        </w:rPr>
        <w:t>проводится психологом, имеющим специальную профессиональную</w:t>
      </w:r>
      <w:r w:rsidR="006F50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F50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подготовку</w:t>
      </w:r>
      <w:r w:rsidR="006F50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F50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</w:t>
      </w:r>
      <w:r w:rsidR="006F50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F5059">
        <w:rPr>
          <w:rFonts w:ascii="Times New Roman" w:hAnsi="Times New Roman" w:cs="Times New Roman"/>
          <w:b/>
          <w:color w:val="FF0000"/>
          <w:sz w:val="28"/>
          <w:szCs w:val="28"/>
        </w:rPr>
        <w:t>области</w:t>
      </w:r>
      <w:r w:rsidR="006F50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F50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возрастной </w:t>
      </w:r>
      <w:r w:rsidR="006F50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F5059">
        <w:rPr>
          <w:rFonts w:ascii="Times New Roman" w:hAnsi="Times New Roman" w:cs="Times New Roman"/>
          <w:b/>
          <w:color w:val="FF0000"/>
          <w:sz w:val="28"/>
          <w:szCs w:val="28"/>
        </w:rPr>
        <w:t>психологии</w:t>
      </w:r>
    </w:p>
    <w:p w:rsidR="00F43DCD" w:rsidRPr="00C921C9" w:rsidRDefault="00F43DCD" w:rsidP="006F5059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осуществляется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— в форме </w:t>
      </w:r>
      <w:r w:rsidRPr="00C921C9">
        <w:rPr>
          <w:rFonts w:ascii="Times New Roman" w:hAnsi="Times New Roman" w:cs="Times New Roman"/>
          <w:i/>
          <w:iCs/>
          <w:sz w:val="28"/>
          <w:szCs w:val="28"/>
        </w:rPr>
        <w:t>возрастно-психологического консультирования</w:t>
      </w:r>
      <w:r w:rsidRPr="00C921C9">
        <w:rPr>
          <w:rFonts w:ascii="Times New Roman" w:hAnsi="Times New Roman" w:cs="Times New Roman"/>
          <w:sz w:val="28"/>
          <w:szCs w:val="28"/>
        </w:rPr>
        <w:t>.</w:t>
      </w:r>
    </w:p>
    <w:p w:rsidR="006F5059" w:rsidRDefault="006F5059" w:rsidP="006F50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5059" w:rsidRPr="006F5059" w:rsidRDefault="006F5059" w:rsidP="006F505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 xml:space="preserve">Содержание оценки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метапредме</w:t>
      </w:r>
      <w:r w:rsidRPr="006F5059">
        <w:rPr>
          <w:rFonts w:ascii="Times New Roman" w:hAnsi="Times New Roman" w:cs="Times New Roman"/>
          <w:b/>
          <w:bCs/>
          <w:color w:val="FF0000"/>
          <w:sz w:val="32"/>
          <w:szCs w:val="32"/>
        </w:rPr>
        <w:t>тных</w:t>
      </w:r>
      <w:proofErr w:type="spellEnd"/>
      <w:r w:rsidRPr="006F505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результатов</w:t>
      </w:r>
    </w:p>
    <w:p w:rsidR="006F5059" w:rsidRDefault="006F5059" w:rsidP="00474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b/>
          <w:bCs/>
          <w:sz w:val="28"/>
          <w:szCs w:val="28"/>
        </w:rPr>
        <w:t xml:space="preserve">Что может быть оценено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</w:t>
      </w:r>
      <w:r w:rsidRPr="00C921C9">
        <w:rPr>
          <w:rFonts w:ascii="Times New Roman" w:hAnsi="Times New Roman" w:cs="Times New Roman"/>
          <w:b/>
          <w:bCs/>
          <w:sz w:val="28"/>
          <w:szCs w:val="28"/>
        </w:rPr>
        <w:t>тных</w:t>
      </w:r>
      <w:proofErr w:type="spellEnd"/>
      <w:r w:rsidRPr="00C921C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DCD" w:rsidRPr="00474C4D" w:rsidRDefault="006F5059" w:rsidP="00474C4D">
      <w:pPr>
        <w:jc w:val="both"/>
        <w:rPr>
          <w:rFonts w:ascii="Times New Roman" w:hAnsi="Times New Roman" w:cs="Times New Roman"/>
          <w:sz w:val="28"/>
          <w:szCs w:val="28"/>
        </w:rPr>
      </w:pPr>
      <w:r w:rsidRPr="00474C4D">
        <w:rPr>
          <w:rFonts w:ascii="Times New Roman" w:hAnsi="Times New Roman" w:cs="Times New Roman"/>
          <w:sz w:val="28"/>
          <w:szCs w:val="28"/>
        </w:rPr>
        <w:t>(</w:t>
      </w:r>
      <w:r w:rsidRPr="00474C4D">
        <w:rPr>
          <w:rFonts w:ascii="Times New Roman" w:hAnsi="Times New Roman" w:cs="Times New Roman"/>
          <w:bCs/>
          <w:sz w:val="28"/>
          <w:szCs w:val="28"/>
        </w:rPr>
        <w:t>о</w:t>
      </w:r>
      <w:r w:rsidR="00F43DCD" w:rsidRPr="00474C4D">
        <w:rPr>
          <w:rFonts w:ascii="Times New Roman" w:hAnsi="Times New Roman" w:cs="Times New Roman"/>
          <w:bCs/>
          <w:sz w:val="28"/>
          <w:szCs w:val="28"/>
        </w:rPr>
        <w:t xml:space="preserve">ценка </w:t>
      </w:r>
      <w:proofErr w:type="spellStart"/>
      <w:r w:rsidR="00F43DCD" w:rsidRPr="00474C4D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="00F43DCD" w:rsidRPr="00474C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4C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DCD" w:rsidRPr="00474C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регулятивных, коммуникативных и </w:t>
      </w:r>
      <w:r w:rsidR="00F43DCD" w:rsidRPr="00474C4D">
        <w:rPr>
          <w:rFonts w:ascii="Times New Roman" w:hAnsi="Times New Roman" w:cs="Times New Roman"/>
          <w:bCs/>
          <w:i/>
          <w:iCs/>
          <w:sz w:val="28"/>
          <w:szCs w:val="28"/>
        </w:rPr>
        <w:br/>
        <w:t>познавательных</w:t>
      </w:r>
      <w:r w:rsidR="00474C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43DCD" w:rsidRPr="00474C4D">
        <w:rPr>
          <w:rFonts w:ascii="Times New Roman" w:hAnsi="Times New Roman" w:cs="Times New Roman"/>
          <w:bCs/>
          <w:sz w:val="28"/>
          <w:szCs w:val="28"/>
        </w:rPr>
        <w:t xml:space="preserve"> универсальных</w:t>
      </w:r>
      <w:r w:rsidR="00474C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DCD" w:rsidRPr="00474C4D">
        <w:rPr>
          <w:rFonts w:ascii="Times New Roman" w:hAnsi="Times New Roman" w:cs="Times New Roman"/>
          <w:bCs/>
          <w:sz w:val="28"/>
          <w:szCs w:val="28"/>
        </w:rPr>
        <w:t xml:space="preserve"> учебных </w:t>
      </w:r>
      <w:r w:rsidR="00474C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DCD" w:rsidRPr="00474C4D">
        <w:rPr>
          <w:rFonts w:ascii="Times New Roman" w:hAnsi="Times New Roman" w:cs="Times New Roman"/>
          <w:bCs/>
          <w:sz w:val="28"/>
          <w:szCs w:val="28"/>
        </w:rPr>
        <w:t>действий</w:t>
      </w:r>
      <w:r w:rsidRPr="00474C4D">
        <w:rPr>
          <w:rFonts w:ascii="Times New Roman" w:hAnsi="Times New Roman" w:cs="Times New Roman"/>
          <w:bCs/>
          <w:sz w:val="28"/>
          <w:szCs w:val="28"/>
        </w:rPr>
        <w:t>)</w:t>
      </w:r>
    </w:p>
    <w:p w:rsidR="00F43DCD" w:rsidRPr="00C921C9" w:rsidRDefault="00F43DCD" w:rsidP="00474C4D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способность </w:t>
      </w:r>
      <w:proofErr w:type="gramStart"/>
      <w:r w:rsidRPr="00C921C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921C9">
        <w:rPr>
          <w:rFonts w:ascii="Times New Roman" w:hAnsi="Times New Roman" w:cs="Times New Roman"/>
          <w:sz w:val="28"/>
          <w:szCs w:val="28"/>
        </w:rPr>
        <w:t xml:space="preserve"> принимать и сохранять учебную цель и задачи; самостоятельно преобразовывать практическую задачу в познавательную; </w:t>
      </w:r>
    </w:p>
    <w:p w:rsidR="00F43DCD" w:rsidRPr="00C921C9" w:rsidRDefault="00F43DCD" w:rsidP="00474C4D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>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F43DCD" w:rsidRPr="00C921C9" w:rsidRDefault="00F43DCD" w:rsidP="00474C4D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F43DCD" w:rsidRPr="00C921C9" w:rsidRDefault="00F43DCD" w:rsidP="00474C4D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F43DCD" w:rsidRPr="00C921C9" w:rsidRDefault="00F43DCD" w:rsidP="00474C4D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F43DCD" w:rsidRPr="00C921C9" w:rsidRDefault="00F43DCD" w:rsidP="00474C4D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умение сотрудничать с педагогом и сверстниками при решении учебных проблем, принимать на себя ответственность за результаты своих действий </w:t>
      </w:r>
    </w:p>
    <w:p w:rsidR="00474C4D" w:rsidRDefault="00474C4D" w:rsidP="00474C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3DCD" w:rsidRPr="00C921C9" w:rsidRDefault="00474C4D" w:rsidP="00474C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оцениваются  </w:t>
      </w:r>
      <w:proofErr w:type="spellStart"/>
      <w:r w:rsidR="00F43DCD" w:rsidRPr="00C921C9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F43DCD" w:rsidRPr="00C921C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</w:t>
      </w:r>
      <w:r w:rsidR="00F43DCD" w:rsidRPr="00C921C9">
        <w:rPr>
          <w:rFonts w:ascii="Times New Roman" w:hAnsi="Times New Roman" w:cs="Times New Roman"/>
          <w:b/>
          <w:bCs/>
          <w:sz w:val="28"/>
          <w:szCs w:val="28"/>
        </w:rPr>
        <w:br/>
        <w:t>на ступени начального общего образования</w:t>
      </w:r>
    </w:p>
    <w:p w:rsidR="00F43DCD" w:rsidRPr="00474C4D" w:rsidRDefault="00F43DCD" w:rsidP="00474C4D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C4D">
        <w:rPr>
          <w:rFonts w:ascii="Times New Roman" w:hAnsi="Times New Roman" w:cs="Times New Roman"/>
          <w:b/>
          <w:bCs/>
          <w:i/>
          <w:sz w:val="28"/>
          <w:szCs w:val="28"/>
        </w:rPr>
        <w:t>подлежат итоговой оценке</w:t>
      </w:r>
    </w:p>
    <w:p w:rsidR="00F43DCD" w:rsidRPr="00474C4D" w:rsidRDefault="00F43DCD" w:rsidP="00474C4D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 xml:space="preserve">в ходе внешних </w:t>
      </w:r>
      <w:r w:rsidRPr="00474C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персонифицированных и </w:t>
      </w:r>
      <w:proofErr w:type="spellStart"/>
      <w:r w:rsidRPr="00474C4D">
        <w:rPr>
          <w:rFonts w:ascii="Times New Roman" w:hAnsi="Times New Roman" w:cs="Times New Roman"/>
          <w:b/>
          <w:bCs/>
          <w:i/>
          <w:sz w:val="28"/>
          <w:szCs w:val="28"/>
        </w:rPr>
        <w:t>неперсонифицированных</w:t>
      </w:r>
      <w:proofErr w:type="spellEnd"/>
      <w:r w:rsidRPr="00474C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процедур</w:t>
      </w:r>
      <w:r w:rsidRPr="00474C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3DCD" w:rsidRDefault="00F43DCD" w:rsidP="00474C4D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t>оценка может быть внешней и внутренней</w:t>
      </w:r>
    </w:p>
    <w:p w:rsidR="00F43DCD" w:rsidRPr="00474C4D" w:rsidRDefault="00F43DCD" w:rsidP="00474C4D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C4D">
        <w:rPr>
          <w:rFonts w:ascii="Times New Roman" w:hAnsi="Times New Roman" w:cs="Times New Roman"/>
          <w:sz w:val="28"/>
          <w:szCs w:val="28"/>
        </w:rPr>
        <w:t>оценка может быть</w:t>
      </w:r>
      <w:r w:rsidRPr="00474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4C4D">
        <w:rPr>
          <w:rFonts w:ascii="Times New Roman" w:hAnsi="Times New Roman" w:cs="Times New Roman"/>
          <w:sz w:val="28"/>
          <w:szCs w:val="28"/>
        </w:rPr>
        <w:t>прямой (познавательных действий) или опосредованной (коммуникативных и регулятивных действий)</w:t>
      </w:r>
    </w:p>
    <w:p w:rsidR="00F43DCD" w:rsidRPr="00C921C9" w:rsidRDefault="00474C4D" w:rsidP="00474C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Формы  оценки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43DCD" w:rsidRPr="00C921C9">
        <w:rPr>
          <w:rFonts w:ascii="Times New Roman" w:hAnsi="Times New Roman" w:cs="Times New Roman"/>
          <w:b/>
          <w:bCs/>
          <w:sz w:val="28"/>
          <w:szCs w:val="28"/>
        </w:rPr>
        <w:t>результатов образования</w:t>
      </w:r>
    </w:p>
    <w:p w:rsidR="00F43DCD" w:rsidRPr="00474C4D" w:rsidRDefault="00F43DCD" w:rsidP="00474C4D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C4D">
        <w:rPr>
          <w:rFonts w:ascii="Times New Roman" w:hAnsi="Times New Roman" w:cs="Times New Roman"/>
          <w:bCs/>
          <w:sz w:val="28"/>
          <w:szCs w:val="28"/>
        </w:rPr>
        <w:t xml:space="preserve">выполнение специально сконструированных диагностических задач, направленных на оценку уровня </w:t>
      </w:r>
      <w:proofErr w:type="spellStart"/>
      <w:r w:rsidRPr="00474C4D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474C4D">
        <w:rPr>
          <w:rFonts w:ascii="Times New Roman" w:hAnsi="Times New Roman" w:cs="Times New Roman"/>
          <w:bCs/>
          <w:sz w:val="28"/>
          <w:szCs w:val="28"/>
        </w:rPr>
        <w:t xml:space="preserve"> конкретного вида универсальных учебных действий</w:t>
      </w:r>
    </w:p>
    <w:p w:rsidR="00F43DCD" w:rsidRPr="00474C4D" w:rsidRDefault="00F43DCD" w:rsidP="00474C4D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C4D">
        <w:rPr>
          <w:rFonts w:ascii="Times New Roman" w:hAnsi="Times New Roman" w:cs="Times New Roman"/>
          <w:bCs/>
          <w:sz w:val="28"/>
          <w:szCs w:val="28"/>
        </w:rPr>
        <w:t>итоговая оценка планируемых результатов по отдельным предметам:</w:t>
      </w:r>
    </w:p>
    <w:p w:rsidR="00F43DCD" w:rsidRPr="00474C4D" w:rsidRDefault="00F43DCD" w:rsidP="00474C4D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C4D">
        <w:rPr>
          <w:rFonts w:ascii="Times New Roman" w:hAnsi="Times New Roman" w:cs="Times New Roman"/>
          <w:bCs/>
          <w:sz w:val="28"/>
          <w:szCs w:val="28"/>
        </w:rPr>
        <w:t xml:space="preserve">успешность выполнения проверочных заданий по предметам с учётом характера ошибок говорит о </w:t>
      </w:r>
      <w:proofErr w:type="spellStart"/>
      <w:r w:rsidRPr="00474C4D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474C4D">
        <w:rPr>
          <w:rFonts w:ascii="Times New Roman" w:hAnsi="Times New Roman" w:cs="Times New Roman"/>
          <w:bCs/>
          <w:sz w:val="28"/>
          <w:szCs w:val="28"/>
        </w:rPr>
        <w:t xml:space="preserve"> ряда познавательных и регулятивных действий обучающихся или с помощью проверочных заданий, требующих совместной (командной) работы обучающихся на общий результат, можно оценить </w:t>
      </w:r>
      <w:proofErr w:type="spellStart"/>
      <w:r w:rsidRPr="00474C4D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474C4D">
        <w:rPr>
          <w:rFonts w:ascii="Times New Roman" w:hAnsi="Times New Roman" w:cs="Times New Roman"/>
          <w:bCs/>
          <w:sz w:val="28"/>
          <w:szCs w:val="28"/>
        </w:rPr>
        <w:t xml:space="preserve"> коммуникативных учебных действий.</w:t>
      </w:r>
    </w:p>
    <w:p w:rsidR="00F43DCD" w:rsidRPr="00474C4D" w:rsidRDefault="00F43DCD" w:rsidP="00474C4D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C4D">
        <w:rPr>
          <w:rFonts w:ascii="Times New Roman" w:hAnsi="Times New Roman" w:cs="Times New Roman"/>
          <w:bCs/>
          <w:sz w:val="28"/>
          <w:szCs w:val="28"/>
        </w:rPr>
        <w:t xml:space="preserve">успешность выполнения комплексных заданий на </w:t>
      </w:r>
      <w:proofErr w:type="spellStart"/>
      <w:r w:rsidRPr="00474C4D">
        <w:rPr>
          <w:rFonts w:ascii="Times New Roman" w:hAnsi="Times New Roman" w:cs="Times New Roman"/>
          <w:bCs/>
          <w:sz w:val="28"/>
          <w:szCs w:val="28"/>
        </w:rPr>
        <w:t>межпредметной</w:t>
      </w:r>
      <w:proofErr w:type="spellEnd"/>
      <w:r w:rsidRPr="00474C4D">
        <w:rPr>
          <w:rFonts w:ascii="Times New Roman" w:hAnsi="Times New Roman" w:cs="Times New Roman"/>
          <w:bCs/>
          <w:sz w:val="28"/>
          <w:szCs w:val="28"/>
        </w:rPr>
        <w:t xml:space="preserve"> основе, в том числе проверочных заданий, успешное выполнение которых требует освоения навыков работы с информацией</w:t>
      </w:r>
    </w:p>
    <w:p w:rsidR="00F43DCD" w:rsidRPr="00474C4D" w:rsidRDefault="00F43DCD" w:rsidP="00474C4D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C4D">
        <w:rPr>
          <w:rFonts w:ascii="Times New Roman" w:hAnsi="Times New Roman" w:cs="Times New Roman"/>
          <w:bCs/>
          <w:sz w:val="28"/>
          <w:szCs w:val="28"/>
        </w:rPr>
        <w:t xml:space="preserve">внутренняя оценка: с помощью оценочных листов и листов наблюдений учителя или </w:t>
      </w:r>
      <w:r w:rsidRPr="00474C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школьного психолога</w:t>
      </w:r>
      <w:r w:rsidRPr="00474C4D">
        <w:rPr>
          <w:rFonts w:ascii="Times New Roman" w:hAnsi="Times New Roman" w:cs="Times New Roman"/>
          <w:bCs/>
          <w:sz w:val="28"/>
          <w:szCs w:val="28"/>
        </w:rPr>
        <w:t xml:space="preserve"> за некоторыми коммуникативными и регулятивными действиями, - фиксируются в портфеле достижений. Например, уровень </w:t>
      </w:r>
      <w:proofErr w:type="spellStart"/>
      <w:r w:rsidRPr="00474C4D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474C4D">
        <w:rPr>
          <w:rFonts w:ascii="Times New Roman" w:hAnsi="Times New Roman" w:cs="Times New Roman"/>
          <w:bCs/>
          <w:sz w:val="28"/>
          <w:szCs w:val="28"/>
        </w:rPr>
        <w:t xml:space="preserve"> такого умения, как «взаимодействие с партнёром»: ориентация на партнёра, умение слушать и слышать собеседника; стремление учитывать и координировать различные мнения и позиции в отношении объекта, действия, события</w:t>
      </w:r>
    </w:p>
    <w:p w:rsidR="00F43DCD" w:rsidRDefault="00F43DCD" w:rsidP="00F43DC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Default="00474C4D" w:rsidP="00F43DC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Default="00474C4D" w:rsidP="00F43DC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Default="00474C4D" w:rsidP="00F43DC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Default="00474C4D" w:rsidP="00F43DC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Default="00474C4D" w:rsidP="00F43DC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Default="00474C4D" w:rsidP="00F43DC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Default="00474C4D" w:rsidP="00F43DC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Pr="00C921C9" w:rsidRDefault="00474C4D" w:rsidP="00F43DC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F43DCD" w:rsidRPr="00C921C9" w:rsidRDefault="00F43DCD" w:rsidP="00F43DC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F43DCD" w:rsidRPr="00474C4D" w:rsidRDefault="00F43DCD" w:rsidP="00474C4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74C4D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Портрет выпускника</w:t>
      </w:r>
      <w:r w:rsidR="00474C4D" w:rsidRPr="00474C4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74C4D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начальной</w:t>
      </w:r>
      <w:r w:rsidRPr="00474C4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школ</w:t>
      </w:r>
      <w:r w:rsidR="00474C4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ы</w:t>
      </w:r>
    </w:p>
    <w:p w:rsidR="00F43DCD" w:rsidRPr="00C921C9" w:rsidRDefault="00F43DCD" w:rsidP="00F43DC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F43DCD" w:rsidRPr="00C921C9" w:rsidRDefault="00F43DCD" w:rsidP="00474C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21C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71925" cy="2381250"/>
            <wp:effectExtent l="19050" t="0" r="9525" b="0"/>
            <wp:docPr id="3" name="Рисунок 3" descr="Картинка 61 из 3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9" name="Picture 11" descr="Картинка 61 из 30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DCD" w:rsidRPr="00C921C9" w:rsidRDefault="00F43DCD" w:rsidP="00F43DC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F43DCD" w:rsidRPr="00474C4D" w:rsidRDefault="00F43DCD" w:rsidP="00F43DCD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474C4D">
        <w:rPr>
          <w:rFonts w:ascii="Times New Roman" w:hAnsi="Times New Roman" w:cs="Times New Roman"/>
          <w:b/>
          <w:bCs/>
          <w:sz w:val="32"/>
          <w:szCs w:val="32"/>
        </w:rPr>
        <w:t>любознательный</w:t>
      </w:r>
      <w:r w:rsidRPr="00474C4D">
        <w:rPr>
          <w:rFonts w:ascii="Times New Roman" w:hAnsi="Times New Roman" w:cs="Times New Roman"/>
          <w:sz w:val="32"/>
          <w:szCs w:val="32"/>
        </w:rPr>
        <w:t>, проявляющий исследовательский интерес</w:t>
      </w:r>
    </w:p>
    <w:p w:rsidR="00F43DCD" w:rsidRPr="00474C4D" w:rsidRDefault="00F43DCD" w:rsidP="00F43DCD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474C4D">
        <w:rPr>
          <w:rFonts w:ascii="Times New Roman" w:hAnsi="Times New Roman" w:cs="Times New Roman"/>
          <w:sz w:val="32"/>
          <w:szCs w:val="32"/>
        </w:rPr>
        <w:t>активно познающий мир</w:t>
      </w:r>
    </w:p>
    <w:p w:rsidR="00F43DCD" w:rsidRPr="00474C4D" w:rsidRDefault="00F43DCD" w:rsidP="00F43DCD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474C4D">
        <w:rPr>
          <w:rFonts w:ascii="Times New Roman" w:hAnsi="Times New Roman" w:cs="Times New Roman"/>
          <w:sz w:val="32"/>
          <w:szCs w:val="32"/>
        </w:rPr>
        <w:t>доброжелательный</w:t>
      </w:r>
      <w:proofErr w:type="gramEnd"/>
      <w:r w:rsidRPr="00474C4D">
        <w:rPr>
          <w:rFonts w:ascii="Times New Roman" w:hAnsi="Times New Roman" w:cs="Times New Roman"/>
          <w:sz w:val="32"/>
          <w:szCs w:val="32"/>
        </w:rPr>
        <w:t>, умеющий слушать и слышать партнера</w:t>
      </w:r>
    </w:p>
    <w:p w:rsidR="00F43DCD" w:rsidRPr="00474C4D" w:rsidRDefault="00F43DCD" w:rsidP="00F43DCD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474C4D">
        <w:rPr>
          <w:rFonts w:ascii="Times New Roman" w:hAnsi="Times New Roman" w:cs="Times New Roman"/>
          <w:sz w:val="32"/>
          <w:szCs w:val="32"/>
        </w:rPr>
        <w:t>уважительное отношение к окружающим, к иной точке зрения</w:t>
      </w:r>
    </w:p>
    <w:p w:rsidR="00F43DCD" w:rsidRPr="00474C4D" w:rsidRDefault="00F43DCD" w:rsidP="00F43DCD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474C4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74C4D">
        <w:rPr>
          <w:rFonts w:ascii="Times New Roman" w:hAnsi="Times New Roman" w:cs="Times New Roman"/>
          <w:sz w:val="32"/>
          <w:szCs w:val="32"/>
        </w:rPr>
        <w:t>умеющий</w:t>
      </w:r>
      <w:proofErr w:type="gramEnd"/>
      <w:r w:rsidRPr="00474C4D">
        <w:rPr>
          <w:rFonts w:ascii="Times New Roman" w:hAnsi="Times New Roman" w:cs="Times New Roman"/>
          <w:sz w:val="32"/>
          <w:szCs w:val="32"/>
        </w:rPr>
        <w:t xml:space="preserve"> учиться, способный к самоорганизации </w:t>
      </w:r>
    </w:p>
    <w:p w:rsidR="00F43DCD" w:rsidRPr="00474C4D" w:rsidRDefault="00F43DCD" w:rsidP="00F43DCD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474C4D">
        <w:rPr>
          <w:rFonts w:ascii="Times New Roman" w:hAnsi="Times New Roman" w:cs="Times New Roman"/>
          <w:sz w:val="32"/>
          <w:szCs w:val="32"/>
        </w:rPr>
        <w:t>готовый</w:t>
      </w:r>
      <w:proofErr w:type="gramEnd"/>
      <w:r w:rsidRPr="00474C4D">
        <w:rPr>
          <w:rFonts w:ascii="Times New Roman" w:hAnsi="Times New Roman" w:cs="Times New Roman"/>
          <w:sz w:val="32"/>
          <w:szCs w:val="32"/>
        </w:rPr>
        <w:t xml:space="preserve"> самостоятельно действовать и отвечать перед семьёй и школой</w:t>
      </w:r>
    </w:p>
    <w:p w:rsidR="00F43DCD" w:rsidRPr="00474C4D" w:rsidRDefault="00F43DCD" w:rsidP="00F43DCD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474C4D">
        <w:rPr>
          <w:rFonts w:ascii="Times New Roman" w:hAnsi="Times New Roman" w:cs="Times New Roman"/>
          <w:sz w:val="32"/>
          <w:szCs w:val="32"/>
        </w:rPr>
        <w:t>навыки самоорганизации и здорового образа жизни</w:t>
      </w:r>
    </w:p>
    <w:p w:rsidR="00F43DCD" w:rsidRPr="00C921C9" w:rsidRDefault="00F43DCD" w:rsidP="00F43DCD">
      <w:pPr>
        <w:ind w:firstLine="3261"/>
        <w:rPr>
          <w:rFonts w:ascii="Times New Roman" w:hAnsi="Times New Roman" w:cs="Times New Roman"/>
          <w:sz w:val="28"/>
          <w:szCs w:val="28"/>
        </w:rPr>
      </w:pPr>
    </w:p>
    <w:p w:rsidR="00F43DCD" w:rsidRPr="00C921C9" w:rsidRDefault="00F43DCD" w:rsidP="00F43D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3DCD" w:rsidRDefault="00F43D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Default="00474C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Default="00474C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Pr="00C921C9" w:rsidRDefault="00474C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69BE" w:rsidRDefault="00787EA6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74C4D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 xml:space="preserve">НОВОЕ в квалификационных характеристиках </w:t>
      </w:r>
      <w:r w:rsidRPr="00474C4D">
        <w:rPr>
          <w:rFonts w:ascii="Times New Roman" w:hAnsi="Times New Roman" w:cs="Times New Roman"/>
          <w:b/>
          <w:bCs/>
          <w:color w:val="FF0000"/>
          <w:sz w:val="36"/>
          <w:szCs w:val="36"/>
        </w:rPr>
        <w:br/>
        <w:t xml:space="preserve">по должности «ПЕДАГОГ-ПСИХОЛОГ»: </w:t>
      </w:r>
      <w:r w:rsidRPr="00474C4D">
        <w:rPr>
          <w:rFonts w:ascii="Times New Roman" w:hAnsi="Times New Roman" w:cs="Times New Roman"/>
          <w:b/>
          <w:bCs/>
          <w:color w:val="FF0000"/>
          <w:sz w:val="36"/>
          <w:szCs w:val="36"/>
        </w:rPr>
        <w:br/>
        <w:t xml:space="preserve">раздел </w:t>
      </w:r>
      <w:r w:rsidRPr="00474C4D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«Должностные обязанности»</w:t>
      </w:r>
      <w:r w:rsidR="00474C4D" w:rsidRPr="00474C4D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:rsidR="00474C4D" w:rsidRPr="00474C4D" w:rsidRDefault="00474C4D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4569BE" w:rsidRPr="00474C4D" w:rsidRDefault="004569BE" w:rsidP="00474C4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C4D">
        <w:rPr>
          <w:rFonts w:ascii="Times New Roman" w:hAnsi="Times New Roman" w:cs="Times New Roman"/>
          <w:i/>
          <w:iCs/>
          <w:sz w:val="28"/>
          <w:szCs w:val="28"/>
        </w:rPr>
        <w:t>Проводит психологическую диагностику, используя современные образовательные технологии, включая информационные, а также цифровые образовательные ресурсы</w:t>
      </w:r>
      <w:r w:rsidRPr="00474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BE" w:rsidRPr="00474C4D" w:rsidRDefault="004569BE" w:rsidP="00474C4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C4D">
        <w:rPr>
          <w:rFonts w:ascii="Times New Roman" w:hAnsi="Times New Roman" w:cs="Times New Roman"/>
          <w:i/>
          <w:iCs/>
          <w:sz w:val="28"/>
          <w:szCs w:val="28"/>
        </w:rPr>
        <w:t xml:space="preserve">Проводит диагностическую, </w:t>
      </w:r>
      <w:proofErr w:type="spellStart"/>
      <w:r w:rsidRPr="00474C4D">
        <w:rPr>
          <w:rFonts w:ascii="Times New Roman" w:hAnsi="Times New Roman" w:cs="Times New Roman"/>
          <w:i/>
          <w:iCs/>
          <w:sz w:val="28"/>
          <w:szCs w:val="28"/>
        </w:rPr>
        <w:t>психокоррекционную</w:t>
      </w:r>
      <w:proofErr w:type="spellEnd"/>
      <w:r w:rsidRPr="00474C4D">
        <w:rPr>
          <w:rFonts w:ascii="Times New Roman" w:hAnsi="Times New Roman" w:cs="Times New Roman"/>
          <w:i/>
          <w:iCs/>
          <w:sz w:val="28"/>
          <w:szCs w:val="28"/>
        </w:rPr>
        <w:t>,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</w:t>
      </w:r>
      <w:r w:rsidRPr="00474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BE" w:rsidRPr="00474C4D" w:rsidRDefault="004569BE" w:rsidP="00474C4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C4D">
        <w:rPr>
          <w:rFonts w:ascii="Times New Roman" w:hAnsi="Times New Roman" w:cs="Times New Roman"/>
          <w:i/>
          <w:iCs/>
          <w:sz w:val="28"/>
          <w:szCs w:val="28"/>
        </w:rPr>
        <w:t xml:space="preserve">Участвует в </w:t>
      </w:r>
      <w:r w:rsidRPr="00474C4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обеспечении уровня подготовки обучающихся, воспитанников, соответствующего требованиям</w:t>
      </w:r>
      <w:r w:rsidRPr="00474C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74C4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федерального государственного образовательного стандарта</w:t>
      </w:r>
      <w:r w:rsidRPr="00474C4D">
        <w:rPr>
          <w:rFonts w:ascii="Times New Roman" w:hAnsi="Times New Roman" w:cs="Times New Roman"/>
          <w:i/>
          <w:iCs/>
          <w:sz w:val="28"/>
          <w:szCs w:val="28"/>
        </w:rPr>
        <w:t>, федеральным государственным образовательным требованиям</w:t>
      </w:r>
      <w:r w:rsidRPr="00474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BE" w:rsidRPr="00474C4D" w:rsidRDefault="004569BE" w:rsidP="00474C4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4C4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Анализирует достижение и подтверждение </w:t>
      </w:r>
      <w:proofErr w:type="gramStart"/>
      <w:r w:rsidRPr="00474C4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обучающимися</w:t>
      </w:r>
      <w:proofErr w:type="gramEnd"/>
      <w:r w:rsidRPr="00474C4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уровней развития и образования (образовательных цензов)</w:t>
      </w:r>
      <w:r w:rsidRPr="00474C4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</w:p>
    <w:p w:rsidR="004569BE" w:rsidRPr="00474C4D" w:rsidRDefault="004569BE" w:rsidP="00474C4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C4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</w:t>
      </w:r>
      <w:r w:rsidRPr="00474C4D">
        <w:rPr>
          <w:rFonts w:ascii="Times New Roman" w:hAnsi="Times New Roman" w:cs="Times New Roman"/>
          <w:i/>
          <w:iCs/>
          <w:sz w:val="28"/>
          <w:szCs w:val="28"/>
        </w:rPr>
        <w:t>, используя компьютерные технологии, в т.ч. текстовые редакторы и электронные таблицы в своей деятельности</w:t>
      </w:r>
      <w:r w:rsidRPr="00474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BE" w:rsidRPr="00474C4D" w:rsidRDefault="004569BE" w:rsidP="00474C4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4C4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Участвует в работе педагогических, методических советов, других формах методической работы</w:t>
      </w:r>
      <w:r w:rsidRPr="00474C4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, </w:t>
      </w:r>
      <w:r w:rsidRPr="00474C4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</w:t>
      </w:r>
    </w:p>
    <w:p w:rsidR="004569BE" w:rsidRPr="00474C4D" w:rsidRDefault="004569BE" w:rsidP="00474C4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C4D">
        <w:rPr>
          <w:rFonts w:ascii="Times New Roman" w:hAnsi="Times New Roman" w:cs="Times New Roman"/>
          <w:i/>
          <w:iCs/>
          <w:sz w:val="28"/>
          <w:szCs w:val="28"/>
        </w:rPr>
        <w:t xml:space="preserve">Обеспечивает охрану жизни и здоровья обучающихся, воспитанников во время образовательного процесса. </w:t>
      </w:r>
    </w:p>
    <w:p w:rsidR="004569BE" w:rsidRPr="00474C4D" w:rsidRDefault="004569BE" w:rsidP="00474C4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C4D">
        <w:rPr>
          <w:rFonts w:ascii="Times New Roman" w:hAnsi="Times New Roman" w:cs="Times New Roman"/>
          <w:i/>
          <w:iCs/>
          <w:sz w:val="28"/>
          <w:szCs w:val="28"/>
        </w:rPr>
        <w:t>Выполняет правила по охране труда и пожарной безопасности</w:t>
      </w:r>
      <w:r w:rsidRPr="00474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4D" w:rsidRDefault="00474C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Default="00474C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7EA6" w:rsidRDefault="00787EA6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74C4D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 xml:space="preserve">НОВОЕ в квалификационных характеристиках </w:t>
      </w:r>
      <w:r w:rsidRPr="00474C4D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  <w:t xml:space="preserve">по должности «ПЕДАГОГ-ПСИХОЛОГ»: </w:t>
      </w:r>
      <w:r w:rsidRPr="00474C4D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  <w:t xml:space="preserve">раздел </w:t>
      </w:r>
      <w:r w:rsidRPr="00474C4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«Должен знать»</w:t>
      </w:r>
      <w:r w:rsidRPr="00474C4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474C4D" w:rsidRPr="00474C4D" w:rsidRDefault="00474C4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569BE" w:rsidRPr="00474C4D" w:rsidRDefault="004569BE" w:rsidP="00474C4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C4D">
        <w:rPr>
          <w:rFonts w:ascii="Times New Roman" w:hAnsi="Times New Roman" w:cs="Times New Roman"/>
          <w:i/>
          <w:sz w:val="28"/>
          <w:szCs w:val="28"/>
        </w:rPr>
        <w:t xml:space="preserve">законы и иные нормативные правовые акты, регламентирующие образовательную деятельность </w:t>
      </w:r>
    </w:p>
    <w:p w:rsidR="004569BE" w:rsidRPr="00474C4D" w:rsidRDefault="004569BE" w:rsidP="00474C4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C4D">
        <w:rPr>
          <w:rFonts w:ascii="Times New Roman" w:hAnsi="Times New Roman" w:cs="Times New Roman"/>
          <w:i/>
          <w:sz w:val="28"/>
          <w:szCs w:val="28"/>
        </w:rPr>
        <w:t>приоритетные направления развития образовательной системы Российской Федерации</w:t>
      </w:r>
    </w:p>
    <w:p w:rsidR="004569BE" w:rsidRPr="00474C4D" w:rsidRDefault="004569BE" w:rsidP="00474C4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4C4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методы и приемы работы с обучающимися, воспитанниками с ограниченными возможностями здоровья</w:t>
      </w:r>
      <w:r w:rsidRPr="00474C4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4569BE" w:rsidRPr="00474C4D" w:rsidRDefault="004569BE" w:rsidP="00474C4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4C4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методы и способы использования образовательных технологий, в том числе дистанционных</w:t>
      </w:r>
      <w:r w:rsidRPr="00474C4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4569BE" w:rsidRPr="00474C4D" w:rsidRDefault="004569BE" w:rsidP="00474C4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4C4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современные педагогические технологии: продуктивного, дифференцированного, развивающего обучения, реализации </w:t>
      </w:r>
      <w:proofErr w:type="spellStart"/>
      <w:r w:rsidRPr="00474C4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компетентностного</w:t>
      </w:r>
      <w:proofErr w:type="spellEnd"/>
      <w:r w:rsidRPr="00474C4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подхода</w:t>
      </w:r>
      <w:r w:rsidRPr="00474C4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4569BE" w:rsidRPr="00474C4D" w:rsidRDefault="004569BE" w:rsidP="00474C4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C4D">
        <w:rPr>
          <w:rFonts w:ascii="Times New Roman" w:hAnsi="Times New Roman" w:cs="Times New Roman"/>
          <w:i/>
          <w:sz w:val="28"/>
          <w:szCs w:val="28"/>
        </w:rPr>
        <w:t xml:space="preserve">основы работы с персональным компьютером, электронной почтой и браузерами, </w:t>
      </w:r>
      <w:proofErr w:type="spellStart"/>
      <w:r w:rsidRPr="00474C4D">
        <w:rPr>
          <w:rFonts w:ascii="Times New Roman" w:hAnsi="Times New Roman" w:cs="Times New Roman"/>
          <w:i/>
          <w:sz w:val="28"/>
          <w:szCs w:val="28"/>
        </w:rPr>
        <w:t>мультимедийным</w:t>
      </w:r>
      <w:proofErr w:type="spellEnd"/>
      <w:r w:rsidRPr="00474C4D">
        <w:rPr>
          <w:rFonts w:ascii="Times New Roman" w:hAnsi="Times New Roman" w:cs="Times New Roman"/>
          <w:i/>
          <w:sz w:val="28"/>
          <w:szCs w:val="28"/>
        </w:rPr>
        <w:t xml:space="preserve"> оборудованием</w:t>
      </w:r>
    </w:p>
    <w:p w:rsidR="004569BE" w:rsidRPr="00474C4D" w:rsidRDefault="004569BE" w:rsidP="00474C4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C4D">
        <w:rPr>
          <w:rFonts w:ascii="Times New Roman" w:hAnsi="Times New Roman" w:cs="Times New Roman"/>
          <w:i/>
          <w:sz w:val="28"/>
          <w:szCs w:val="28"/>
        </w:rPr>
        <w:t xml:space="preserve">технологии диагностики причин конфликтных ситуаций, их профилактики и разрешения </w:t>
      </w:r>
    </w:p>
    <w:p w:rsidR="004569BE" w:rsidRPr="00474C4D" w:rsidRDefault="004569BE" w:rsidP="00474C4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C4D">
        <w:rPr>
          <w:rFonts w:ascii="Times New Roman" w:hAnsi="Times New Roman" w:cs="Times New Roman"/>
          <w:i/>
          <w:sz w:val="28"/>
          <w:szCs w:val="28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</w:t>
      </w:r>
    </w:p>
    <w:p w:rsidR="004569BE" w:rsidRPr="00474C4D" w:rsidRDefault="004569BE" w:rsidP="00474C4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C4D">
        <w:rPr>
          <w:rFonts w:ascii="Times New Roman" w:hAnsi="Times New Roman" w:cs="Times New Roman"/>
          <w:i/>
          <w:sz w:val="28"/>
          <w:szCs w:val="28"/>
        </w:rPr>
        <w:t xml:space="preserve">правила внутреннего трудового распорядка ОУ </w:t>
      </w:r>
    </w:p>
    <w:p w:rsidR="00F43DCD" w:rsidRPr="00C921C9" w:rsidRDefault="00F43DC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Default="00474C4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Default="00474C4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Default="00474C4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Default="00474C4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Default="00474C4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4D" w:rsidRPr="00474C4D" w:rsidRDefault="00F43DCD" w:rsidP="00474C4D">
      <w:pPr>
        <w:spacing w:after="0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74C4D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 xml:space="preserve">Новое содержание профессиональной </w:t>
      </w:r>
      <w:r w:rsidRPr="00474C4D">
        <w:rPr>
          <w:rFonts w:ascii="Times New Roman" w:hAnsi="Times New Roman" w:cs="Times New Roman"/>
          <w:b/>
          <w:bCs/>
          <w:color w:val="FF0000"/>
          <w:sz w:val="36"/>
          <w:szCs w:val="36"/>
        </w:rPr>
        <w:br/>
        <w:t xml:space="preserve">деятельности педагога-психолога </w:t>
      </w:r>
    </w:p>
    <w:p w:rsidR="00F43DCD" w:rsidRDefault="00F43DCD" w:rsidP="00474C4D">
      <w:pPr>
        <w:spacing w:after="0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74C4D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при переходе на ФГОС НОО</w:t>
      </w:r>
    </w:p>
    <w:p w:rsidR="00474C4D" w:rsidRDefault="00474C4D" w:rsidP="00F43DCD">
      <w:pPr>
        <w:ind w:firstLine="3261"/>
        <w:rPr>
          <w:rFonts w:ascii="Times New Roman" w:hAnsi="Times New Roman" w:cs="Times New Roman"/>
          <w:b/>
          <w:bCs/>
          <w:sz w:val="28"/>
          <w:szCs w:val="28"/>
        </w:rPr>
      </w:pPr>
    </w:p>
    <w:p w:rsidR="00F43DCD" w:rsidRPr="00C921C9" w:rsidRDefault="00474C4D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У</w:t>
      </w:r>
      <w:r w:rsidR="00F43DCD" w:rsidRPr="00C921C9">
        <w:rPr>
          <w:rFonts w:ascii="Times New Roman" w:hAnsi="Times New Roman" w:cs="Times New Roman"/>
          <w:b/>
          <w:bCs/>
          <w:sz w:val="28"/>
          <w:szCs w:val="28"/>
        </w:rPr>
        <w:t xml:space="preserve">частие в разработке основной образовательной программы НОО своего ОУ </w:t>
      </w:r>
      <w:r w:rsidR="00F43DCD" w:rsidRPr="00C921C9">
        <w:rPr>
          <w:rFonts w:ascii="Times New Roman" w:hAnsi="Times New Roman" w:cs="Times New Roman"/>
          <w:sz w:val="28"/>
          <w:szCs w:val="28"/>
        </w:rPr>
        <w:t xml:space="preserve">предполагает работу в рамках модели деятельности  </w:t>
      </w:r>
      <w:r w:rsidR="00F43DCD" w:rsidRPr="00474C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психолог-проектировщик</w:t>
      </w:r>
      <w:r w:rsidR="00F43DCD" w:rsidRPr="00C921C9">
        <w:rPr>
          <w:rFonts w:ascii="Times New Roman" w:hAnsi="Times New Roman" w:cs="Times New Roman"/>
          <w:sz w:val="28"/>
          <w:szCs w:val="28"/>
        </w:rPr>
        <w:t xml:space="preserve"> и требует профессиональных компетенций:</w:t>
      </w:r>
    </w:p>
    <w:p w:rsidR="00000000" w:rsidRPr="00C921C9" w:rsidRDefault="008F150A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51" w:rsidRPr="00C921C9">
        <w:rPr>
          <w:rFonts w:ascii="Times New Roman" w:hAnsi="Times New Roman" w:cs="Times New Roman"/>
          <w:sz w:val="28"/>
          <w:szCs w:val="28"/>
        </w:rPr>
        <w:t>«умение вычленять из педагогических проблем психологическую составляющую и технологически четко формулировать запрос на собственную деятельнос</w:t>
      </w:r>
      <w:r w:rsidR="00636451" w:rsidRPr="00C921C9">
        <w:rPr>
          <w:rFonts w:ascii="Times New Roman" w:hAnsi="Times New Roman" w:cs="Times New Roman"/>
          <w:sz w:val="28"/>
          <w:szCs w:val="28"/>
        </w:rPr>
        <w:t>ть»</w:t>
      </w:r>
    </w:p>
    <w:p w:rsidR="00000000" w:rsidRPr="00C921C9" w:rsidRDefault="008F150A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51" w:rsidRPr="00C921C9">
        <w:rPr>
          <w:rFonts w:ascii="Times New Roman" w:hAnsi="Times New Roman" w:cs="Times New Roman"/>
          <w:sz w:val="28"/>
          <w:szCs w:val="28"/>
        </w:rPr>
        <w:t>«умение работать с теоретической информацией и переводить психологическое знание на язык педагогической практики»</w:t>
      </w:r>
    </w:p>
    <w:p w:rsidR="00000000" w:rsidRPr="00C921C9" w:rsidRDefault="008F150A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51" w:rsidRPr="00C921C9">
        <w:rPr>
          <w:rFonts w:ascii="Times New Roman" w:hAnsi="Times New Roman" w:cs="Times New Roman"/>
          <w:sz w:val="28"/>
          <w:szCs w:val="28"/>
        </w:rPr>
        <w:t xml:space="preserve">«владение навыками </w:t>
      </w:r>
      <w:proofErr w:type="spellStart"/>
      <w:r w:rsidR="00636451" w:rsidRPr="00C921C9">
        <w:rPr>
          <w:rFonts w:ascii="Times New Roman" w:hAnsi="Times New Roman" w:cs="Times New Roman"/>
          <w:sz w:val="28"/>
          <w:szCs w:val="28"/>
        </w:rPr>
        <w:t>организационно-деятельностного</w:t>
      </w:r>
      <w:proofErr w:type="spellEnd"/>
      <w:r w:rsidR="00636451" w:rsidRPr="00C921C9">
        <w:rPr>
          <w:rFonts w:ascii="Times New Roman" w:hAnsi="Times New Roman" w:cs="Times New Roman"/>
          <w:sz w:val="28"/>
          <w:szCs w:val="28"/>
        </w:rPr>
        <w:t xml:space="preserve"> консультирования»</w:t>
      </w:r>
    </w:p>
    <w:p w:rsidR="00000000" w:rsidRPr="00C921C9" w:rsidRDefault="008F150A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51" w:rsidRPr="00C921C9">
        <w:rPr>
          <w:rFonts w:ascii="Times New Roman" w:hAnsi="Times New Roman" w:cs="Times New Roman"/>
          <w:sz w:val="28"/>
          <w:szCs w:val="28"/>
        </w:rPr>
        <w:t>«владение навыками, связанными с реализацией и управлением проектом</w:t>
      </w:r>
      <w:r w:rsidR="00636451" w:rsidRPr="00C921C9">
        <w:rPr>
          <w:rFonts w:ascii="Times New Roman" w:hAnsi="Times New Roman" w:cs="Times New Roman"/>
          <w:sz w:val="28"/>
          <w:szCs w:val="28"/>
        </w:rPr>
        <w:t>»</w:t>
      </w:r>
    </w:p>
    <w:p w:rsidR="008F150A" w:rsidRDefault="008F150A" w:rsidP="008F15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DCD" w:rsidRPr="00C921C9" w:rsidRDefault="00F43DCD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 w:rsidRPr="00474C4D">
        <w:rPr>
          <w:rFonts w:ascii="Times New Roman" w:hAnsi="Times New Roman" w:cs="Times New Roman"/>
          <w:b/>
          <w:sz w:val="28"/>
          <w:szCs w:val="28"/>
        </w:rPr>
        <w:t>2.</w:t>
      </w:r>
      <w:r w:rsidR="00474C4D">
        <w:rPr>
          <w:rFonts w:ascii="Times New Roman" w:hAnsi="Times New Roman" w:cs="Times New Roman"/>
          <w:sz w:val="28"/>
          <w:szCs w:val="28"/>
        </w:rPr>
        <w:t xml:space="preserve"> </w:t>
      </w:r>
      <w:r w:rsidR="00474C4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921C9">
        <w:rPr>
          <w:rFonts w:ascii="Times New Roman" w:hAnsi="Times New Roman" w:cs="Times New Roman"/>
          <w:b/>
          <w:bCs/>
          <w:sz w:val="28"/>
          <w:szCs w:val="28"/>
        </w:rPr>
        <w:t xml:space="preserve">омощь педагогам в овладении и использовании современных психолого-педагогических технологий </w:t>
      </w:r>
      <w:proofErr w:type="spellStart"/>
      <w:r w:rsidRPr="00C921C9">
        <w:rPr>
          <w:rFonts w:ascii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Pr="00C921C9">
        <w:rPr>
          <w:rFonts w:ascii="Times New Roman" w:hAnsi="Times New Roman" w:cs="Times New Roman"/>
          <w:b/>
          <w:bCs/>
          <w:sz w:val="28"/>
          <w:szCs w:val="28"/>
        </w:rPr>
        <w:t xml:space="preserve"> типа в формировании УУД </w:t>
      </w:r>
      <w:r w:rsidRPr="00C921C9">
        <w:rPr>
          <w:rFonts w:ascii="Times New Roman" w:hAnsi="Times New Roman" w:cs="Times New Roman"/>
          <w:sz w:val="28"/>
          <w:szCs w:val="28"/>
        </w:rPr>
        <w:t xml:space="preserve">предполагает работу в рамках модели деятельности </w:t>
      </w:r>
      <w:r w:rsidRPr="00474C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психолог-методист</w:t>
      </w:r>
      <w:r w:rsidRPr="00C921C9">
        <w:rPr>
          <w:rFonts w:ascii="Times New Roman" w:hAnsi="Times New Roman" w:cs="Times New Roman"/>
          <w:sz w:val="28"/>
          <w:szCs w:val="28"/>
        </w:rPr>
        <w:t xml:space="preserve"> и требует компетенций:</w:t>
      </w:r>
    </w:p>
    <w:p w:rsidR="00000000" w:rsidRPr="00C921C9" w:rsidRDefault="008F150A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51" w:rsidRPr="00C921C9">
        <w:rPr>
          <w:rFonts w:ascii="Times New Roman" w:hAnsi="Times New Roman" w:cs="Times New Roman"/>
          <w:sz w:val="28"/>
          <w:szCs w:val="28"/>
        </w:rPr>
        <w:t xml:space="preserve">«умение вычленять из педагогических проблем психологическую </w:t>
      </w:r>
      <w:r w:rsidR="00636451" w:rsidRPr="00C921C9">
        <w:rPr>
          <w:rFonts w:ascii="Times New Roman" w:hAnsi="Times New Roman" w:cs="Times New Roman"/>
          <w:sz w:val="28"/>
          <w:szCs w:val="28"/>
        </w:rPr>
        <w:t>составляющую и технологически четко формулировать запрос на собственную деятельность»</w:t>
      </w:r>
    </w:p>
    <w:p w:rsidR="00000000" w:rsidRPr="00C921C9" w:rsidRDefault="008F150A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51" w:rsidRPr="00C921C9">
        <w:rPr>
          <w:rFonts w:ascii="Times New Roman" w:hAnsi="Times New Roman" w:cs="Times New Roman"/>
          <w:sz w:val="28"/>
          <w:szCs w:val="28"/>
        </w:rPr>
        <w:t>«умение работать с теоретической информацией и переводить ее на прикладной, технологичный язык»</w:t>
      </w:r>
    </w:p>
    <w:p w:rsidR="00000000" w:rsidRPr="00C921C9" w:rsidRDefault="008F150A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51" w:rsidRPr="00C921C9">
        <w:rPr>
          <w:rFonts w:ascii="Times New Roman" w:hAnsi="Times New Roman" w:cs="Times New Roman"/>
          <w:sz w:val="28"/>
          <w:szCs w:val="28"/>
        </w:rPr>
        <w:t>«умение вовремя и в нужном объеме предоставлять соответствующую педагоги</w:t>
      </w:r>
      <w:r w:rsidR="00636451" w:rsidRPr="00C921C9">
        <w:rPr>
          <w:rFonts w:ascii="Times New Roman" w:hAnsi="Times New Roman" w:cs="Times New Roman"/>
          <w:sz w:val="28"/>
          <w:szCs w:val="28"/>
        </w:rPr>
        <w:t>ческой задаче психологическую информацию»</w:t>
      </w:r>
    </w:p>
    <w:p w:rsidR="00000000" w:rsidRPr="00C921C9" w:rsidRDefault="008F150A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51" w:rsidRPr="00C921C9">
        <w:rPr>
          <w:rFonts w:ascii="Times New Roman" w:hAnsi="Times New Roman" w:cs="Times New Roman"/>
          <w:sz w:val="28"/>
          <w:szCs w:val="28"/>
        </w:rPr>
        <w:t xml:space="preserve">владение современными технологиями </w:t>
      </w:r>
      <w:proofErr w:type="spellStart"/>
      <w:r w:rsidR="00636451" w:rsidRPr="00C921C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636451" w:rsidRPr="00C921C9">
        <w:rPr>
          <w:rFonts w:ascii="Times New Roman" w:hAnsi="Times New Roman" w:cs="Times New Roman"/>
          <w:sz w:val="28"/>
          <w:szCs w:val="28"/>
        </w:rPr>
        <w:t xml:space="preserve"> типа</w:t>
      </w:r>
    </w:p>
    <w:p w:rsidR="00000000" w:rsidRPr="00C921C9" w:rsidRDefault="008F150A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51" w:rsidRPr="00C921C9">
        <w:rPr>
          <w:rFonts w:ascii="Times New Roman" w:hAnsi="Times New Roman" w:cs="Times New Roman"/>
          <w:sz w:val="28"/>
          <w:szCs w:val="28"/>
        </w:rPr>
        <w:t>владение методами активного социально-психологического обучения (групповая дискуссия, ролевая  игра, деловая игра и др.)</w:t>
      </w:r>
    </w:p>
    <w:p w:rsidR="008F150A" w:rsidRDefault="008F150A" w:rsidP="008F15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DCD" w:rsidRPr="00C921C9" w:rsidRDefault="00474C4D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</w:t>
      </w:r>
      <w:r w:rsidR="00F43DCD" w:rsidRPr="00C921C9">
        <w:rPr>
          <w:rFonts w:ascii="Times New Roman" w:hAnsi="Times New Roman" w:cs="Times New Roman"/>
          <w:b/>
          <w:bCs/>
          <w:sz w:val="28"/>
          <w:szCs w:val="28"/>
        </w:rPr>
        <w:t xml:space="preserve">роведение учебных курсов психологической тематики в рамках урочной деятельности или/и  психологических занятий в рамках внеурочной деятельности </w:t>
      </w:r>
      <w:r w:rsidR="00F43DCD" w:rsidRPr="00C921C9">
        <w:rPr>
          <w:rFonts w:ascii="Times New Roman" w:hAnsi="Times New Roman" w:cs="Times New Roman"/>
          <w:sz w:val="28"/>
          <w:szCs w:val="28"/>
        </w:rPr>
        <w:t xml:space="preserve">предполагает работу в рамках модели деятельности </w:t>
      </w:r>
      <w:r w:rsidR="00F43DCD" w:rsidRPr="008F15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психолог-преподаватель</w:t>
      </w:r>
      <w:r w:rsidR="00F43DCD" w:rsidRPr="00C921C9">
        <w:rPr>
          <w:rFonts w:ascii="Times New Roman" w:hAnsi="Times New Roman" w:cs="Times New Roman"/>
          <w:sz w:val="28"/>
          <w:szCs w:val="28"/>
        </w:rPr>
        <w:t xml:space="preserve"> и требует профессиональных компетенций:</w:t>
      </w:r>
    </w:p>
    <w:p w:rsidR="00000000" w:rsidRPr="00C921C9" w:rsidRDefault="008F150A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51" w:rsidRPr="00C921C9">
        <w:rPr>
          <w:rFonts w:ascii="Times New Roman" w:hAnsi="Times New Roman" w:cs="Times New Roman"/>
          <w:sz w:val="28"/>
          <w:szCs w:val="28"/>
        </w:rPr>
        <w:t>«умение ставить задачи психологич</w:t>
      </w:r>
      <w:r w:rsidR="00636451" w:rsidRPr="00C921C9">
        <w:rPr>
          <w:rFonts w:ascii="Times New Roman" w:hAnsi="Times New Roman" w:cs="Times New Roman"/>
          <w:sz w:val="28"/>
          <w:szCs w:val="28"/>
        </w:rPr>
        <w:t>еского образования и находить пути их решения (чему учить и как?)»</w:t>
      </w:r>
    </w:p>
    <w:p w:rsidR="00000000" w:rsidRPr="00C921C9" w:rsidRDefault="008F150A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51" w:rsidRPr="00C921C9">
        <w:rPr>
          <w:rFonts w:ascii="Times New Roman" w:hAnsi="Times New Roman" w:cs="Times New Roman"/>
          <w:sz w:val="28"/>
          <w:szCs w:val="28"/>
        </w:rPr>
        <w:t xml:space="preserve">«владение навыками </w:t>
      </w:r>
      <w:proofErr w:type="spellStart"/>
      <w:r w:rsidR="00636451" w:rsidRPr="00C921C9">
        <w:rPr>
          <w:rFonts w:ascii="Times New Roman" w:hAnsi="Times New Roman" w:cs="Times New Roman"/>
          <w:sz w:val="28"/>
          <w:szCs w:val="28"/>
        </w:rPr>
        <w:t>сценирования</w:t>
      </w:r>
      <w:proofErr w:type="spellEnd"/>
      <w:r w:rsidR="00636451" w:rsidRPr="00C921C9">
        <w:rPr>
          <w:rFonts w:ascii="Times New Roman" w:hAnsi="Times New Roman" w:cs="Times New Roman"/>
          <w:sz w:val="28"/>
          <w:szCs w:val="28"/>
        </w:rPr>
        <w:t xml:space="preserve"> образовательных мероприятий»</w:t>
      </w:r>
    </w:p>
    <w:p w:rsidR="00000000" w:rsidRPr="00C921C9" w:rsidRDefault="008F150A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51" w:rsidRPr="00C921C9">
        <w:rPr>
          <w:rFonts w:ascii="Times New Roman" w:hAnsi="Times New Roman" w:cs="Times New Roman"/>
          <w:sz w:val="28"/>
          <w:szCs w:val="28"/>
        </w:rPr>
        <w:t>«владение современными образовательными технологиями»</w:t>
      </w:r>
    </w:p>
    <w:p w:rsidR="00000000" w:rsidRPr="00C921C9" w:rsidRDefault="008F150A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51" w:rsidRPr="00C921C9">
        <w:rPr>
          <w:rFonts w:ascii="Times New Roman" w:hAnsi="Times New Roman" w:cs="Times New Roman"/>
          <w:sz w:val="28"/>
          <w:szCs w:val="28"/>
        </w:rPr>
        <w:t>умение адаптировать программы психологического обучения учащихся</w:t>
      </w:r>
    </w:p>
    <w:p w:rsidR="00F43DCD" w:rsidRPr="00C921C9" w:rsidRDefault="008F150A" w:rsidP="008F150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3DCD" w:rsidRPr="00C921C9">
        <w:rPr>
          <w:rFonts w:ascii="Times New Roman" w:hAnsi="Times New Roman" w:cs="Times New Roman"/>
          <w:sz w:val="28"/>
          <w:szCs w:val="28"/>
        </w:rPr>
        <w:t>владение методикой преподавания психологии как предмета, методикой проведения внеурочных мероприятий</w:t>
      </w:r>
    </w:p>
    <w:p w:rsidR="008F150A" w:rsidRDefault="008F150A" w:rsidP="008F15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451" w:rsidRPr="00C921C9" w:rsidRDefault="00F43DCD" w:rsidP="00636451">
      <w:pPr>
        <w:jc w:val="both"/>
        <w:rPr>
          <w:rFonts w:ascii="Times New Roman" w:hAnsi="Times New Roman" w:cs="Times New Roman"/>
          <w:sz w:val="28"/>
          <w:szCs w:val="28"/>
        </w:rPr>
      </w:pPr>
      <w:r w:rsidRPr="008F150A">
        <w:rPr>
          <w:rFonts w:ascii="Times New Roman" w:hAnsi="Times New Roman" w:cs="Times New Roman"/>
          <w:b/>
          <w:sz w:val="28"/>
          <w:szCs w:val="28"/>
        </w:rPr>
        <w:t>4</w:t>
      </w:r>
      <w:r w:rsidRPr="00C921C9">
        <w:rPr>
          <w:rFonts w:ascii="Times New Roman" w:hAnsi="Times New Roman" w:cs="Times New Roman"/>
          <w:sz w:val="28"/>
          <w:szCs w:val="28"/>
        </w:rPr>
        <w:t>.</w:t>
      </w:r>
      <w:r w:rsidR="008F150A">
        <w:rPr>
          <w:rFonts w:ascii="Times New Roman" w:hAnsi="Times New Roman" w:cs="Times New Roman"/>
          <w:sz w:val="28"/>
          <w:szCs w:val="28"/>
        </w:rPr>
        <w:t xml:space="preserve"> </w:t>
      </w:r>
      <w:r w:rsidR="00636451">
        <w:rPr>
          <w:rFonts w:ascii="Times New Roman" w:hAnsi="Times New Roman" w:cs="Times New Roman"/>
          <w:sz w:val="28"/>
          <w:szCs w:val="28"/>
        </w:rPr>
        <w:t>О</w:t>
      </w:r>
      <w:r w:rsidR="00636451" w:rsidRPr="00C921C9">
        <w:rPr>
          <w:rFonts w:ascii="Times New Roman" w:hAnsi="Times New Roman" w:cs="Times New Roman"/>
          <w:sz w:val="28"/>
          <w:szCs w:val="28"/>
        </w:rPr>
        <w:t xml:space="preserve">ценка уровня </w:t>
      </w:r>
      <w:proofErr w:type="spellStart"/>
      <w:r w:rsidR="00636451" w:rsidRPr="00C921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36451" w:rsidRPr="00C921C9">
        <w:rPr>
          <w:rFonts w:ascii="Times New Roman" w:hAnsi="Times New Roman" w:cs="Times New Roman"/>
          <w:sz w:val="28"/>
          <w:szCs w:val="28"/>
        </w:rPr>
        <w:t xml:space="preserve"> </w:t>
      </w:r>
      <w:r w:rsidR="00636451" w:rsidRPr="00C921C9">
        <w:rPr>
          <w:rFonts w:ascii="Times New Roman" w:hAnsi="Times New Roman" w:cs="Times New Roman"/>
          <w:b/>
          <w:bCs/>
          <w:sz w:val="28"/>
          <w:szCs w:val="28"/>
        </w:rPr>
        <w:t>конкретного</w:t>
      </w:r>
      <w:r w:rsidR="00636451" w:rsidRPr="00C921C9">
        <w:rPr>
          <w:rFonts w:ascii="Times New Roman" w:hAnsi="Times New Roman" w:cs="Times New Roman"/>
          <w:sz w:val="28"/>
          <w:szCs w:val="28"/>
        </w:rPr>
        <w:t xml:space="preserve"> вида универсальных учебных действий и </w:t>
      </w:r>
      <w:r w:rsidR="00636451" w:rsidRPr="00C921C9">
        <w:rPr>
          <w:rFonts w:ascii="Times New Roman" w:hAnsi="Times New Roman" w:cs="Times New Roman"/>
          <w:b/>
          <w:bCs/>
          <w:sz w:val="28"/>
          <w:szCs w:val="28"/>
        </w:rPr>
        <w:t>ограниченная</w:t>
      </w:r>
      <w:r w:rsidR="00636451" w:rsidRPr="00C921C9">
        <w:rPr>
          <w:rFonts w:ascii="Times New Roman" w:hAnsi="Times New Roman" w:cs="Times New Roman"/>
          <w:sz w:val="28"/>
          <w:szCs w:val="28"/>
        </w:rPr>
        <w:t xml:space="preserve">  оценка достижения результатов в личностном развитии предполагает работу в рамках модели деятельности </w:t>
      </w:r>
      <w:r w:rsidR="00636451" w:rsidRPr="008F15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психолог-консультант</w:t>
      </w:r>
      <w:r w:rsidR="00636451" w:rsidRPr="00C921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6451" w:rsidRPr="00C921C9">
        <w:rPr>
          <w:rFonts w:ascii="Times New Roman" w:hAnsi="Times New Roman" w:cs="Times New Roman"/>
          <w:sz w:val="28"/>
          <w:szCs w:val="28"/>
        </w:rPr>
        <w:t>и требует профессиональных компетенций:</w:t>
      </w:r>
    </w:p>
    <w:p w:rsidR="00636451" w:rsidRPr="00C921C9" w:rsidRDefault="00636451" w:rsidP="006364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1C9">
        <w:rPr>
          <w:rFonts w:ascii="Times New Roman" w:hAnsi="Times New Roman" w:cs="Times New Roman"/>
          <w:sz w:val="28"/>
          <w:szCs w:val="28"/>
        </w:rPr>
        <w:t>«компетентность в диагностических процедурах, мониторинговой и аналитической деятельности»</w:t>
      </w:r>
    </w:p>
    <w:p w:rsidR="00636451" w:rsidRDefault="00636451" w:rsidP="00636451">
      <w:pPr>
        <w:pStyle w:val="a6"/>
        <w:tabs>
          <w:tab w:val="num" w:pos="0"/>
        </w:tabs>
        <w:ind w:left="0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- </w:t>
      </w:r>
      <w:r w:rsidRPr="008F150A">
        <w:rPr>
          <w:rFonts w:eastAsia="+mn-ea"/>
          <w:sz w:val="28"/>
          <w:szCs w:val="28"/>
        </w:rPr>
        <w:t>«умение давать рекомендации на педагогическом и управленческом языке»</w:t>
      </w:r>
    </w:p>
    <w:p w:rsidR="00636451" w:rsidRDefault="00636451" w:rsidP="00636451">
      <w:pPr>
        <w:pStyle w:val="a6"/>
        <w:tabs>
          <w:tab w:val="num" w:pos="0"/>
        </w:tabs>
        <w:ind w:left="0"/>
        <w:jc w:val="both"/>
        <w:rPr>
          <w:rFonts w:eastAsia="+mn-ea"/>
          <w:sz w:val="28"/>
          <w:szCs w:val="28"/>
        </w:rPr>
      </w:pPr>
    </w:p>
    <w:p w:rsidR="00636451" w:rsidRDefault="00636451" w:rsidP="00636451">
      <w:pPr>
        <w:pStyle w:val="a6"/>
        <w:tabs>
          <w:tab w:val="num" w:pos="0"/>
        </w:tabs>
        <w:ind w:left="0"/>
        <w:jc w:val="both"/>
        <w:rPr>
          <w:rFonts w:eastAsia="+mn-ea"/>
          <w:sz w:val="28"/>
          <w:szCs w:val="28"/>
        </w:rPr>
      </w:pPr>
    </w:p>
    <w:p w:rsidR="00636451" w:rsidRDefault="00636451" w:rsidP="00636451">
      <w:pPr>
        <w:pStyle w:val="a6"/>
        <w:tabs>
          <w:tab w:val="num" w:pos="0"/>
        </w:tabs>
        <w:ind w:left="0"/>
        <w:jc w:val="both"/>
        <w:rPr>
          <w:rFonts w:eastAsia="+mn-ea"/>
          <w:sz w:val="28"/>
          <w:szCs w:val="28"/>
        </w:rPr>
      </w:pPr>
    </w:p>
    <w:p w:rsidR="00F43DCD" w:rsidRPr="00C921C9" w:rsidRDefault="00636451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 w:rsidRPr="008F150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50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43DCD" w:rsidRPr="00C921C9">
        <w:rPr>
          <w:rFonts w:ascii="Times New Roman" w:hAnsi="Times New Roman" w:cs="Times New Roman"/>
          <w:b/>
          <w:bCs/>
          <w:sz w:val="28"/>
          <w:szCs w:val="28"/>
        </w:rPr>
        <w:t>частие в системе</w:t>
      </w:r>
      <w:r w:rsidR="00F43DCD" w:rsidRPr="00C921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43DCD" w:rsidRPr="00C921C9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комплексного </w:t>
      </w:r>
      <w:proofErr w:type="spellStart"/>
      <w:r w:rsidR="00F43DCD" w:rsidRPr="00C921C9">
        <w:rPr>
          <w:rFonts w:ascii="Times New Roman" w:hAnsi="Times New Roman" w:cs="Times New Roman"/>
          <w:b/>
          <w:bCs/>
          <w:sz w:val="28"/>
          <w:szCs w:val="28"/>
        </w:rPr>
        <w:t>психолого</w:t>
      </w:r>
      <w:r w:rsidR="00F43DCD" w:rsidRPr="00C921C9">
        <w:rPr>
          <w:rFonts w:ascii="Times New Roman" w:hAnsi="Times New Roman" w:cs="Times New Roman"/>
          <w:b/>
          <w:bCs/>
          <w:sz w:val="28"/>
          <w:szCs w:val="28"/>
        </w:rPr>
        <w:noBreakHyphen/>
        <w:t>медико-педагогического</w:t>
      </w:r>
      <w:proofErr w:type="spellEnd"/>
      <w:r w:rsidR="00F43DCD" w:rsidRPr="00C921C9">
        <w:rPr>
          <w:rFonts w:ascii="Times New Roman" w:hAnsi="Times New Roman" w:cs="Times New Roman"/>
          <w:b/>
          <w:bCs/>
          <w:sz w:val="28"/>
          <w:szCs w:val="28"/>
        </w:rPr>
        <w:t xml:space="preserve"> сопровождения детей с ОВЗ в рамках Программы коррекционной работы </w:t>
      </w:r>
      <w:r w:rsidR="00F43DCD" w:rsidRPr="00C921C9">
        <w:rPr>
          <w:rFonts w:ascii="Times New Roman" w:hAnsi="Times New Roman" w:cs="Times New Roman"/>
          <w:sz w:val="28"/>
          <w:szCs w:val="28"/>
        </w:rPr>
        <w:t xml:space="preserve">предполагает работу в рамках модели деятельности </w:t>
      </w:r>
      <w:r w:rsidR="00F43DCD" w:rsidRPr="008F15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психолог-куратор</w:t>
      </w:r>
      <w:r w:rsidR="00F43DCD" w:rsidRPr="00C921C9">
        <w:rPr>
          <w:rFonts w:ascii="Times New Roman" w:hAnsi="Times New Roman" w:cs="Times New Roman"/>
          <w:sz w:val="28"/>
          <w:szCs w:val="28"/>
        </w:rPr>
        <w:t xml:space="preserve"> и требует профессиональных компетенций:</w:t>
      </w:r>
    </w:p>
    <w:p w:rsidR="00000000" w:rsidRPr="00C921C9" w:rsidRDefault="008F150A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51" w:rsidRPr="00C921C9">
        <w:rPr>
          <w:rFonts w:ascii="Times New Roman" w:hAnsi="Times New Roman" w:cs="Times New Roman"/>
          <w:sz w:val="28"/>
          <w:szCs w:val="28"/>
        </w:rPr>
        <w:t>владение методами и приемами работы с обучающимися, воспитанниками с ограниченными возможностями здоровья или  недоразвитием каких-либо личностных функций</w:t>
      </w:r>
    </w:p>
    <w:p w:rsidR="00000000" w:rsidRPr="00C921C9" w:rsidRDefault="008F150A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51" w:rsidRPr="00C921C9">
        <w:rPr>
          <w:rFonts w:ascii="Times New Roman" w:hAnsi="Times New Roman" w:cs="Times New Roman"/>
          <w:sz w:val="28"/>
          <w:szCs w:val="28"/>
        </w:rPr>
        <w:t xml:space="preserve">обучение приёмам </w:t>
      </w:r>
      <w:r w:rsidR="00636451" w:rsidRPr="00C921C9">
        <w:rPr>
          <w:rFonts w:ascii="Times New Roman" w:hAnsi="Times New Roman" w:cs="Times New Roman"/>
          <w:sz w:val="28"/>
          <w:szCs w:val="28"/>
        </w:rPr>
        <w:t>коррекционно-развивающей работы педагогов школы</w:t>
      </w:r>
    </w:p>
    <w:p w:rsidR="00000000" w:rsidRPr="00C921C9" w:rsidRDefault="008F150A" w:rsidP="008F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451" w:rsidRPr="00636451">
        <w:rPr>
          <w:rFonts w:ascii="Times New Roman" w:hAnsi="Times New Roman" w:cs="Times New Roman"/>
          <w:b/>
          <w:sz w:val="28"/>
          <w:szCs w:val="28"/>
        </w:rPr>
        <w:t>умение работать в команде специалистов</w:t>
      </w:r>
      <w:r w:rsidR="00636451" w:rsidRPr="00C921C9">
        <w:rPr>
          <w:rFonts w:ascii="Times New Roman" w:hAnsi="Times New Roman" w:cs="Times New Roman"/>
          <w:sz w:val="28"/>
          <w:szCs w:val="28"/>
        </w:rPr>
        <w:t>, в том числе и в рамках психолого-п</w:t>
      </w:r>
      <w:r w:rsidR="00636451">
        <w:rPr>
          <w:rFonts w:ascii="Times New Roman" w:hAnsi="Times New Roman" w:cs="Times New Roman"/>
          <w:sz w:val="28"/>
          <w:szCs w:val="28"/>
        </w:rPr>
        <w:t>едагогического консилиума.</w:t>
      </w:r>
      <w:r w:rsidR="00636451" w:rsidRPr="00C92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50A" w:rsidRDefault="008F150A" w:rsidP="008F15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DCD" w:rsidRPr="008F150A" w:rsidRDefault="00F43DCD" w:rsidP="0063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451" w:rsidRPr="008F150A" w:rsidRDefault="00636451">
      <w:pPr>
        <w:pStyle w:val="a6"/>
        <w:tabs>
          <w:tab w:val="num" w:pos="0"/>
        </w:tabs>
        <w:ind w:left="0"/>
        <w:jc w:val="both"/>
        <w:rPr>
          <w:sz w:val="28"/>
          <w:szCs w:val="28"/>
        </w:rPr>
      </w:pPr>
    </w:p>
    <w:sectPr w:rsidR="00636451" w:rsidRPr="008F150A" w:rsidSect="00E11C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38A"/>
    <w:multiLevelType w:val="hybridMultilevel"/>
    <w:tmpl w:val="2BB29FD4"/>
    <w:lvl w:ilvl="0" w:tplc="233A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09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02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C5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89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08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24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26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E3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A359A3"/>
    <w:multiLevelType w:val="hybridMultilevel"/>
    <w:tmpl w:val="38F2FB94"/>
    <w:lvl w:ilvl="0" w:tplc="2A322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00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E5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FC1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44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CB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E2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0A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8D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6F49AA"/>
    <w:multiLevelType w:val="hybridMultilevel"/>
    <w:tmpl w:val="71987462"/>
    <w:lvl w:ilvl="0" w:tplc="3272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EA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347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5AC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38B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43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C4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C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1E0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6F107F"/>
    <w:multiLevelType w:val="hybridMultilevel"/>
    <w:tmpl w:val="282C881A"/>
    <w:lvl w:ilvl="0" w:tplc="D292A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4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0D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4A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6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22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CA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A4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44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BD3334"/>
    <w:multiLevelType w:val="hybridMultilevel"/>
    <w:tmpl w:val="D7BCF586"/>
    <w:lvl w:ilvl="0" w:tplc="98021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A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49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D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A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8B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41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4E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7E333A"/>
    <w:multiLevelType w:val="hybridMultilevel"/>
    <w:tmpl w:val="DB62E1EC"/>
    <w:lvl w:ilvl="0" w:tplc="DBBE9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C3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0F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AA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2E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20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E7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6B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0A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5C63A8"/>
    <w:multiLevelType w:val="hybridMultilevel"/>
    <w:tmpl w:val="03D685E8"/>
    <w:lvl w:ilvl="0" w:tplc="8AFEC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6C0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08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46C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68D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E01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1E2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AF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E45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A27A67"/>
    <w:multiLevelType w:val="hybridMultilevel"/>
    <w:tmpl w:val="3B407076"/>
    <w:lvl w:ilvl="0" w:tplc="FBAE0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01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E6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A4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6C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C1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82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C5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20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A713B4E"/>
    <w:multiLevelType w:val="hybridMultilevel"/>
    <w:tmpl w:val="B64CF998"/>
    <w:lvl w:ilvl="0" w:tplc="F9F27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E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4B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2E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49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06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02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A7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C7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FE32E1"/>
    <w:multiLevelType w:val="hybridMultilevel"/>
    <w:tmpl w:val="2F0429D6"/>
    <w:lvl w:ilvl="0" w:tplc="4F781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6E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6A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A4C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82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80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49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E8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08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3E1093"/>
    <w:multiLevelType w:val="hybridMultilevel"/>
    <w:tmpl w:val="0C9AC26E"/>
    <w:lvl w:ilvl="0" w:tplc="87843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66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6A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1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A8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CC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C7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25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ADD54AD"/>
    <w:multiLevelType w:val="hybridMultilevel"/>
    <w:tmpl w:val="8BC23098"/>
    <w:lvl w:ilvl="0" w:tplc="C79A1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EC3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6CA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27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B07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664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7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F2E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85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2C87906"/>
    <w:multiLevelType w:val="hybridMultilevel"/>
    <w:tmpl w:val="5A2A8A68"/>
    <w:lvl w:ilvl="0" w:tplc="4C248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0D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CC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CB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06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62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41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F66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CA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7406847"/>
    <w:multiLevelType w:val="hybridMultilevel"/>
    <w:tmpl w:val="84CE65BA"/>
    <w:lvl w:ilvl="0" w:tplc="0BB68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C5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A8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29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49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2E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A4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89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20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AD159E8"/>
    <w:multiLevelType w:val="hybridMultilevel"/>
    <w:tmpl w:val="CAACDE86"/>
    <w:lvl w:ilvl="0" w:tplc="33C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AF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166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1A6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A2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34C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C8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8F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40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B7A1CD3"/>
    <w:multiLevelType w:val="hybridMultilevel"/>
    <w:tmpl w:val="18803A40"/>
    <w:lvl w:ilvl="0" w:tplc="0B647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289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49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4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7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303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04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962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B8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E8C62B5"/>
    <w:multiLevelType w:val="hybridMultilevel"/>
    <w:tmpl w:val="2ED869A6"/>
    <w:lvl w:ilvl="0" w:tplc="9E54A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07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23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0C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63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67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28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66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A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EB356CE"/>
    <w:multiLevelType w:val="hybridMultilevel"/>
    <w:tmpl w:val="C34CACB2"/>
    <w:lvl w:ilvl="0" w:tplc="9A067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A7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AD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E0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40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8C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47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03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03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7C4268B"/>
    <w:multiLevelType w:val="hybridMultilevel"/>
    <w:tmpl w:val="BDA87224"/>
    <w:lvl w:ilvl="0" w:tplc="4F0E4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EE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E4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24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1A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0D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9A3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0B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27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7CB1C16"/>
    <w:multiLevelType w:val="hybridMultilevel"/>
    <w:tmpl w:val="8E446242"/>
    <w:lvl w:ilvl="0" w:tplc="8A8CB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8B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CF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87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65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A2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2B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01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62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81D689B"/>
    <w:multiLevelType w:val="hybridMultilevel"/>
    <w:tmpl w:val="AB14A040"/>
    <w:lvl w:ilvl="0" w:tplc="4E7C4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A8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CA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2B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25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6C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6A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1E6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A5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90F4420"/>
    <w:multiLevelType w:val="hybridMultilevel"/>
    <w:tmpl w:val="607003D6"/>
    <w:lvl w:ilvl="0" w:tplc="6B865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AA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A8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A0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09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84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E9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02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68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2771B40"/>
    <w:multiLevelType w:val="hybridMultilevel"/>
    <w:tmpl w:val="56D82FB2"/>
    <w:lvl w:ilvl="0" w:tplc="37C60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ED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C3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02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2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41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CF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CB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C4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33E5066"/>
    <w:multiLevelType w:val="hybridMultilevel"/>
    <w:tmpl w:val="22466046"/>
    <w:lvl w:ilvl="0" w:tplc="EC144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0A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47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41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8C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6E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48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8C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6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E320EB7"/>
    <w:multiLevelType w:val="hybridMultilevel"/>
    <w:tmpl w:val="65388026"/>
    <w:lvl w:ilvl="0" w:tplc="B1489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A9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02F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BE7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C5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4C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D28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03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49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E902E3D"/>
    <w:multiLevelType w:val="hybridMultilevel"/>
    <w:tmpl w:val="4D0AE0D0"/>
    <w:lvl w:ilvl="0" w:tplc="348ADD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FEAA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9E74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A56C3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8DC1A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1DADA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AE85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C74A3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EA34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2"/>
  </w:num>
  <w:num w:numId="5">
    <w:abstractNumId w:val="25"/>
  </w:num>
  <w:num w:numId="6">
    <w:abstractNumId w:val="5"/>
  </w:num>
  <w:num w:numId="7">
    <w:abstractNumId w:val="7"/>
  </w:num>
  <w:num w:numId="8">
    <w:abstractNumId w:val="16"/>
  </w:num>
  <w:num w:numId="9">
    <w:abstractNumId w:val="23"/>
  </w:num>
  <w:num w:numId="10">
    <w:abstractNumId w:val="21"/>
  </w:num>
  <w:num w:numId="11">
    <w:abstractNumId w:val="17"/>
  </w:num>
  <w:num w:numId="12">
    <w:abstractNumId w:val="15"/>
  </w:num>
  <w:num w:numId="13">
    <w:abstractNumId w:val="14"/>
  </w:num>
  <w:num w:numId="14">
    <w:abstractNumId w:val="18"/>
  </w:num>
  <w:num w:numId="15">
    <w:abstractNumId w:val="6"/>
  </w:num>
  <w:num w:numId="16">
    <w:abstractNumId w:val="2"/>
  </w:num>
  <w:num w:numId="17">
    <w:abstractNumId w:val="24"/>
  </w:num>
  <w:num w:numId="18">
    <w:abstractNumId w:val="11"/>
  </w:num>
  <w:num w:numId="19">
    <w:abstractNumId w:val="22"/>
  </w:num>
  <w:num w:numId="20">
    <w:abstractNumId w:val="8"/>
  </w:num>
  <w:num w:numId="21">
    <w:abstractNumId w:val="9"/>
  </w:num>
  <w:num w:numId="22">
    <w:abstractNumId w:val="1"/>
  </w:num>
  <w:num w:numId="23">
    <w:abstractNumId w:val="20"/>
  </w:num>
  <w:num w:numId="24">
    <w:abstractNumId w:val="10"/>
  </w:num>
  <w:num w:numId="25">
    <w:abstractNumId w:val="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EA6"/>
    <w:rsid w:val="00121141"/>
    <w:rsid w:val="004569BE"/>
    <w:rsid w:val="00474C4D"/>
    <w:rsid w:val="00636451"/>
    <w:rsid w:val="006F5059"/>
    <w:rsid w:val="0073209B"/>
    <w:rsid w:val="00787EA6"/>
    <w:rsid w:val="008F150A"/>
    <w:rsid w:val="00C64729"/>
    <w:rsid w:val="00C921C9"/>
    <w:rsid w:val="00E11CC2"/>
    <w:rsid w:val="00E523CA"/>
    <w:rsid w:val="00F4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E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56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0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3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62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0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7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56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481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77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3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3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7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7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6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1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7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0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4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6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19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00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1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4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49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79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66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04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75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8094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60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57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9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63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7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70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0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6</cp:revision>
  <dcterms:created xsi:type="dcterms:W3CDTF">2003-05-16T21:57:00Z</dcterms:created>
  <dcterms:modified xsi:type="dcterms:W3CDTF">2003-05-16T23:35:00Z</dcterms:modified>
</cp:coreProperties>
</file>