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A8" w:rsidRPr="001C4E91" w:rsidRDefault="00393597" w:rsidP="00393597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1C4E9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             </w:t>
      </w:r>
      <w:r w:rsidR="00AD13A8" w:rsidRPr="001C4E9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К вопросу о </w:t>
      </w:r>
      <w:proofErr w:type="gramStart"/>
      <w:r w:rsidR="00E92AD6" w:rsidRPr="001C4E9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социальной</w:t>
      </w:r>
      <w:proofErr w:type="gramEnd"/>
      <w:r w:rsidR="00E92AD6" w:rsidRPr="001C4E9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proofErr w:type="spellStart"/>
      <w:r w:rsidR="00AD13A8" w:rsidRPr="001C4E9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дезадаптации</w:t>
      </w:r>
      <w:proofErr w:type="spellEnd"/>
      <w:r w:rsidR="00AD13A8" w:rsidRPr="001C4E9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младших школьников</w:t>
      </w:r>
    </w:p>
    <w:p w:rsidR="00AD13A8" w:rsidRPr="001C4E91" w:rsidRDefault="00AD13A8" w:rsidP="00792F4B">
      <w:pPr>
        <w:spacing w:after="0" w:line="360" w:lineRule="auto"/>
        <w:jc w:val="right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proofErr w:type="spellStart"/>
      <w:r w:rsidRPr="001C4E9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Квасова</w:t>
      </w:r>
      <w:proofErr w:type="spellEnd"/>
      <w:r w:rsidRPr="001C4E9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В.В.  </w:t>
      </w:r>
    </w:p>
    <w:p w:rsidR="00852428" w:rsidRPr="001C4E91" w:rsidRDefault="00852428" w:rsidP="0085242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</w:t>
      </w:r>
      <w:r w:rsidR="00AD13A8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 сложности и значимости младшего школьного возраста в  процессе социализации личности  сказано и написано в отечественной психологической и педагогической литературе  убедительно и достаточно. </w:t>
      </w: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Согласно  работам</w:t>
      </w:r>
      <w:r w:rsidRPr="001C4E91">
        <w:rPr>
          <w:color w:val="0F243E" w:themeColor="text2" w:themeShade="80"/>
          <w:sz w:val="28"/>
          <w:szCs w:val="28"/>
        </w:rPr>
        <w:t xml:space="preserve"> </w:t>
      </w: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Л. С. </w:t>
      </w:r>
      <w:proofErr w:type="spellStart"/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Выготского</w:t>
      </w:r>
      <w:proofErr w:type="spellEnd"/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Д. Б. </w:t>
      </w:r>
      <w:proofErr w:type="spellStart"/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Эльконина</w:t>
      </w:r>
      <w:proofErr w:type="spellEnd"/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В. В. Давыдова, А. В. Петровского, </w:t>
      </w: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глубокие изменения, происходящие в психологическом облике младшего школьника, свидетельствуют о широких возможностях развития ребенка на данном возрастном этапе. Начало обучения в школе ведет к коренному изменению социаль</w:t>
      </w: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softHyphen/>
        <w:t>ной ситуации развития ребенка. Он становится «общественным» субъектом и имеет теперь социально значимые обязанности, выпол</w:t>
      </w: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softHyphen/>
        <w:t xml:space="preserve">нение которых получает общественную оценку. В течение обучения в начальной школе  на качественно новом уровне реализуется потенциал развития ребенка как активного субъекта, познающего окружающий мир и самого себя, приобретающего собственный опыт </w:t>
      </w:r>
      <w:proofErr w:type="spellStart"/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действования</w:t>
      </w:r>
      <w:proofErr w:type="spellEnd"/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в этом мире. Вся система жизнен</w:t>
      </w: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softHyphen/>
        <w:t xml:space="preserve">ных отношений ребенка перестраивается и во многом определяется тем, насколько успешно он справляется с новыми требованиями. </w:t>
      </w:r>
    </w:p>
    <w:p w:rsidR="00852428" w:rsidRPr="001C4E91" w:rsidRDefault="00852428" w:rsidP="00393597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При благоприятных социально значимых условиях развития младший школьник способен успешно адаптироваться в школьной среде.</w:t>
      </w:r>
    </w:p>
    <w:p w:rsidR="00E92AD6" w:rsidRPr="001C4E91" w:rsidRDefault="00E92AD6" w:rsidP="00393597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</w:t>
      </w:r>
      <w:proofErr w:type="gramStart"/>
      <w:r w:rsidR="00852428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 сожалению</w:t>
      </w:r>
      <w:r w:rsidR="004128E7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 </w:t>
      </w:r>
      <w:r w:rsidR="00852428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 последние годы мы всё чаще говорим о </w:t>
      </w: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социальной </w:t>
      </w:r>
      <w:r w:rsidR="00852428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дезадаптации младших школьников к школе.</w:t>
      </w: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85% детей (данные нашего исследования, проведённого в М</w:t>
      </w:r>
      <w:r w:rsidR="00260D5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</w:t>
      </w: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ОУ «СОШ № 4» </w:t>
      </w:r>
      <w:r w:rsidR="004128E7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села Московского </w:t>
      </w:r>
      <w:proofErr w:type="spellStart"/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Изобильненского</w:t>
      </w:r>
      <w:proofErr w:type="spellEnd"/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района Ставропольского края) начальных классов общеобразовательной школы испытывают затруднения социальной адаптации.</w:t>
      </w:r>
      <w:proofErr w:type="gramEnd"/>
      <w:r w:rsidR="00852428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Каковы причины такого большого количества детей младшего школьного возраста с нарушениями процесса социализации?</w:t>
      </w:r>
    </w:p>
    <w:p w:rsidR="00393597" w:rsidRPr="001C4E91" w:rsidRDefault="00DE7482" w:rsidP="00393597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</w:t>
      </w:r>
      <w:proofErr w:type="gramStart"/>
      <w:r w:rsidR="008242A0" w:rsidRPr="001C4E91">
        <w:rPr>
          <w:rFonts w:ascii="Times New Roman" w:hAnsi="Times New Roman" w:cs="Times New Roman" w:hint="eastAsia"/>
          <w:color w:val="0F243E" w:themeColor="text2" w:themeShade="80"/>
          <w:sz w:val="28"/>
          <w:szCs w:val="28"/>
          <w:lang w:eastAsia="zh-CN"/>
        </w:rPr>
        <w:t xml:space="preserve">C </w:t>
      </w:r>
      <w:r w:rsidR="00393597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увеличением рождаемости детей и сокращением  учреждений дошкольного образования  (только 12% - 20% дошкольников посещают детский сад), из-за обострения социально-экономических условий жизни, </w:t>
      </w:r>
      <w:r w:rsidR="00393597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 xml:space="preserve">увеличения числа преступности, уменьшения рабочих мест, увеличения числа </w:t>
      </w:r>
      <w:proofErr w:type="spellStart"/>
      <w:r w:rsidR="00393597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алькогольнозависимых</w:t>
      </w:r>
      <w:proofErr w:type="spellEnd"/>
      <w:r w:rsidR="00393597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членов нашего общества, зачастую праздно шатающихся по улицам (особенно сёл и деревень) большинство детей дошкольного возраста живут в закрытой семейной обстановке.</w:t>
      </w:r>
      <w:proofErr w:type="gramEnd"/>
      <w:r w:rsidR="00393597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Как живут семьи, отгородившиеся от мира высокими заборами? Чем занимаются дети, живущие в семейной изоляции? На этот вопрос трудно ответить и социологам, и психологам. Но последствия такого «закрытого» образа жизни, особенно в сельской местности, чётко прослеживаются в последние 3 - 4 года, когда дети приходят в 1 класс. </w:t>
      </w:r>
    </w:p>
    <w:p w:rsidR="00393597" w:rsidRPr="001C4E91" w:rsidRDefault="00DE7482" w:rsidP="00393597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</w:t>
      </w:r>
      <w:r w:rsidR="00393597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Дети, которые не приобрели до школы необходимого опыта общения с взрослыми и сверстниками, не уверенные в себе, боятся не оправдать ожидания взрослых, испытывают трудности адаптации в школьном коллективе и страх перед учителем. В основе этого страха лежит боязнь сделать ошибку, совершить глупость и быть осмеянным. Больше всего такие дети боятся отвечать у доски. Именно у доски в полной мере проявляется их беззащитность.</w:t>
      </w:r>
    </w:p>
    <w:p w:rsidR="00393597" w:rsidRPr="001C4E91" w:rsidRDefault="00DE7482" w:rsidP="00393597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</w:t>
      </w:r>
      <w:r w:rsidR="00393597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Некоторые дети панически боятся сделать ошибку при выполнении письменных работ. Это происходит в тех случаях, когда родители педантично их проверяют и при этом очень драматично относятся к ошибкам. Даже если родители не наказывают ребенка, психологическое наказание все равно присутствует. В младшем школьном возрасте отметка – не просто оценка конкретного результата деятельности, она субъективно воспринимается ребенком как оценка всей его личности. </w:t>
      </w:r>
    </w:p>
    <w:p w:rsidR="00393597" w:rsidRPr="001C4E91" w:rsidRDefault="00DE7482" w:rsidP="00393597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eastAsiaTheme="minorHAnsi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</w:t>
      </w:r>
      <w:r w:rsidR="00393597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Если проследить готовность детей к школе, то можно сказать, что только от 36% до 17% будущих первоклассников готовы в интеллектуальной, социальной и эмоциональной сфере (данные нашего исследования, проведённого в М</w:t>
      </w:r>
      <w:r w:rsidR="00260D5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</w:t>
      </w:r>
      <w:r w:rsidR="00393597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ОУ «СОШ № 4» </w:t>
      </w:r>
      <w:proofErr w:type="spellStart"/>
      <w:r w:rsidR="00393597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Изобильненского</w:t>
      </w:r>
      <w:proofErr w:type="spellEnd"/>
      <w:r w:rsidR="00393597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района Ставропольского края). </w:t>
      </w:r>
      <w:r w:rsidR="00393597" w:rsidRPr="001C4E91">
        <w:rPr>
          <w:rFonts w:ascii="Times New Roman" w:eastAsiaTheme="minorHAnsi" w:hAnsi="Times New Roman" w:cs="Times New Roman"/>
          <w:color w:val="0F243E" w:themeColor="text2" w:themeShade="80"/>
          <w:sz w:val="28"/>
          <w:szCs w:val="28"/>
          <w:lang w:eastAsia="ru-RU"/>
        </w:rPr>
        <w:t xml:space="preserve">Ученики с социально-психологической неготовностью к обучению, проявляя детскую непосредственность, на уроке отвечают одновременно (не поднимая руки, и перебивая друг друга), делятся </w:t>
      </w:r>
      <w:r w:rsidR="00393597" w:rsidRPr="001C4E91">
        <w:rPr>
          <w:rFonts w:ascii="Times New Roman" w:eastAsiaTheme="minorHAnsi" w:hAnsi="Times New Roman" w:cs="Times New Roman"/>
          <w:color w:val="0F243E" w:themeColor="text2" w:themeShade="80"/>
          <w:sz w:val="28"/>
          <w:szCs w:val="28"/>
          <w:lang w:eastAsia="ru-RU"/>
        </w:rPr>
        <w:lastRenderedPageBreak/>
        <w:t xml:space="preserve">с учителем своими соображениями и чувствами, которые не соответствуют теме урока и заданному вопросу. Они обычно включаются в работу только при непосредственном обращении к ним учителя, а в остальное время отвлекаются, не следят за происходящим в классе, нарушают дисциплину. Имея завышенную самооценку, дети обижаются на замечания, когда учитель выражает недовольство их поведением, они жалуются на то, что школа плохая и учительница злая. Увеличилось количество детей с признаками </w:t>
      </w:r>
      <w:proofErr w:type="spellStart"/>
      <w:r w:rsidR="00393597" w:rsidRPr="001C4E91">
        <w:rPr>
          <w:rFonts w:ascii="Times New Roman" w:eastAsiaTheme="minorHAnsi" w:hAnsi="Times New Roman" w:cs="Times New Roman"/>
          <w:color w:val="0F243E" w:themeColor="text2" w:themeShade="80"/>
          <w:sz w:val="28"/>
          <w:szCs w:val="28"/>
          <w:lang w:eastAsia="ru-RU"/>
        </w:rPr>
        <w:t>демонстративности</w:t>
      </w:r>
      <w:proofErr w:type="spellEnd"/>
      <w:r w:rsidR="00393597" w:rsidRPr="001C4E91">
        <w:rPr>
          <w:rFonts w:ascii="Times New Roman" w:eastAsiaTheme="minorHAnsi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и тревожности.  Эти дети имеют сильную потребность во внимании к себе, но неразвитость навыков самоконтроля и </w:t>
      </w:r>
      <w:proofErr w:type="spellStart"/>
      <w:r w:rsidR="00393597" w:rsidRPr="001C4E91">
        <w:rPr>
          <w:rFonts w:ascii="Times New Roman" w:eastAsiaTheme="minorHAnsi" w:hAnsi="Times New Roman" w:cs="Times New Roman"/>
          <w:color w:val="0F243E" w:themeColor="text2" w:themeShade="80"/>
          <w:sz w:val="28"/>
          <w:szCs w:val="28"/>
          <w:lang w:eastAsia="ru-RU"/>
        </w:rPr>
        <w:t>саморегуляции</w:t>
      </w:r>
      <w:proofErr w:type="spellEnd"/>
      <w:r w:rsidR="00393597" w:rsidRPr="001C4E91">
        <w:rPr>
          <w:rFonts w:ascii="Times New Roman" w:eastAsiaTheme="minorHAnsi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приводят к нарушениям в сфере общения. </w:t>
      </w:r>
    </w:p>
    <w:p w:rsidR="00DE7482" w:rsidRPr="001C4E91" w:rsidRDefault="00393597" w:rsidP="00393597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eastAsiaTheme="minorHAnsi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C4E91">
        <w:rPr>
          <w:rFonts w:ascii="Times New Roman" w:eastAsiaTheme="minorHAnsi" w:hAnsi="Times New Roman" w:cs="Times New Roman"/>
          <w:color w:val="0F243E" w:themeColor="text2" w:themeShade="80"/>
          <w:sz w:val="28"/>
          <w:szCs w:val="28"/>
          <w:lang w:eastAsia="ru-RU"/>
        </w:rPr>
        <w:t xml:space="preserve">          Ребенок приходит в школу, класс, в котором дети заняты общим делом и ему необходимо </w:t>
      </w:r>
      <w:proofErr w:type="gramStart"/>
      <w:r w:rsidRPr="001C4E91">
        <w:rPr>
          <w:rFonts w:ascii="Times New Roman" w:eastAsiaTheme="minorHAnsi" w:hAnsi="Times New Roman" w:cs="Times New Roman"/>
          <w:color w:val="0F243E" w:themeColor="text2" w:themeShade="80"/>
          <w:sz w:val="28"/>
          <w:szCs w:val="28"/>
          <w:lang w:eastAsia="ru-RU"/>
        </w:rPr>
        <w:t>обладать</w:t>
      </w:r>
      <w:proofErr w:type="gramEnd"/>
      <w:r w:rsidRPr="001C4E91">
        <w:rPr>
          <w:rFonts w:ascii="Times New Roman" w:eastAsiaTheme="minorHAnsi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достаточно гибкими способами установления взаимоотношений с другими детьми, необходимо умение войти в детское общество, действовать совместно с другими, умение отступать и защищаться. Современные семьи, к сожалению, учат дошкольников только защищаться и нападать, что приводит к частым проявлениям агрессивности у младших школьников. </w:t>
      </w:r>
      <w:proofErr w:type="spellStart"/>
      <w:r w:rsidRPr="001C4E91">
        <w:rPr>
          <w:rFonts w:ascii="Times New Roman" w:eastAsiaTheme="minorHAnsi" w:hAnsi="Times New Roman" w:cs="Times New Roman"/>
          <w:color w:val="0F243E" w:themeColor="text2" w:themeShade="80"/>
          <w:sz w:val="28"/>
          <w:szCs w:val="28"/>
          <w:lang w:eastAsia="ru-RU"/>
        </w:rPr>
        <w:t>Несформированность</w:t>
      </w:r>
      <w:proofErr w:type="spellEnd"/>
      <w:r w:rsidRPr="001C4E91">
        <w:rPr>
          <w:rFonts w:ascii="Times New Roman" w:eastAsiaTheme="minorHAnsi" w:hAnsi="Times New Roman" w:cs="Times New Roman"/>
          <w:color w:val="0F243E" w:themeColor="text2" w:themeShade="80"/>
          <w:sz w:val="28"/>
          <w:szCs w:val="28"/>
          <w:lang w:eastAsia="ru-RU"/>
        </w:rPr>
        <w:t xml:space="preserve">  компонентов школьной готовности приводит ребенка к психологическим трудностям и проблемам в адаптации к школе и конечно  социальной </w:t>
      </w:r>
      <w:proofErr w:type="spellStart"/>
      <w:r w:rsidRPr="001C4E91">
        <w:rPr>
          <w:rFonts w:ascii="Times New Roman" w:eastAsiaTheme="minorHAnsi" w:hAnsi="Times New Roman" w:cs="Times New Roman"/>
          <w:color w:val="0F243E" w:themeColor="text2" w:themeShade="80"/>
          <w:sz w:val="28"/>
          <w:szCs w:val="28"/>
          <w:lang w:eastAsia="ru-RU"/>
        </w:rPr>
        <w:t>дезадаптации</w:t>
      </w:r>
      <w:proofErr w:type="spellEnd"/>
      <w:r w:rsidRPr="001C4E91">
        <w:rPr>
          <w:rFonts w:ascii="Times New Roman" w:eastAsiaTheme="minorHAnsi" w:hAnsi="Times New Roman" w:cs="Times New Roman"/>
          <w:color w:val="0F243E" w:themeColor="text2" w:themeShade="80"/>
          <w:sz w:val="28"/>
          <w:szCs w:val="28"/>
          <w:lang w:eastAsia="ru-RU"/>
        </w:rPr>
        <w:t>.</w:t>
      </w: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1C4E91">
        <w:rPr>
          <w:rFonts w:ascii="Times New Roman" w:eastAsiaTheme="minorHAnsi" w:hAnsi="Times New Roman" w:cs="Times New Roman"/>
          <w:color w:val="0F243E" w:themeColor="text2" w:themeShade="80"/>
          <w:sz w:val="28"/>
          <w:szCs w:val="28"/>
          <w:lang w:eastAsia="ru-RU"/>
        </w:rPr>
        <w:t xml:space="preserve">Степень </w:t>
      </w:r>
      <w:proofErr w:type="spellStart"/>
      <w:r w:rsidRPr="001C4E91">
        <w:rPr>
          <w:rFonts w:ascii="Times New Roman" w:eastAsiaTheme="minorHAnsi" w:hAnsi="Times New Roman" w:cs="Times New Roman"/>
          <w:color w:val="0F243E" w:themeColor="text2" w:themeShade="80"/>
          <w:sz w:val="28"/>
          <w:szCs w:val="28"/>
          <w:lang w:eastAsia="ru-RU"/>
        </w:rPr>
        <w:t>дезадаптации</w:t>
      </w:r>
      <w:proofErr w:type="spellEnd"/>
      <w:r w:rsidRPr="001C4E91">
        <w:rPr>
          <w:rFonts w:ascii="Times New Roman" w:eastAsiaTheme="minorHAnsi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различна: от </w:t>
      </w:r>
      <w:proofErr w:type="spellStart"/>
      <w:r w:rsidRPr="001C4E91">
        <w:rPr>
          <w:rFonts w:ascii="Times New Roman" w:eastAsiaTheme="minorHAnsi" w:hAnsi="Times New Roman" w:cs="Times New Roman"/>
          <w:color w:val="0F243E" w:themeColor="text2" w:themeShade="80"/>
          <w:sz w:val="28"/>
          <w:szCs w:val="28"/>
          <w:lang w:eastAsia="ru-RU"/>
        </w:rPr>
        <w:t>проблемности</w:t>
      </w:r>
      <w:proofErr w:type="spellEnd"/>
      <w:r w:rsidRPr="001C4E91">
        <w:rPr>
          <w:rFonts w:ascii="Times New Roman" w:eastAsiaTheme="minorHAnsi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до конфликтности и </w:t>
      </w:r>
      <w:proofErr w:type="spellStart"/>
      <w:r w:rsidRPr="001C4E91">
        <w:rPr>
          <w:rFonts w:ascii="Times New Roman" w:eastAsiaTheme="minorHAnsi" w:hAnsi="Times New Roman" w:cs="Times New Roman"/>
          <w:color w:val="0F243E" w:themeColor="text2" w:themeShade="80"/>
          <w:sz w:val="28"/>
          <w:szCs w:val="28"/>
          <w:lang w:eastAsia="ru-RU"/>
        </w:rPr>
        <w:t>социокультурной</w:t>
      </w:r>
      <w:proofErr w:type="spellEnd"/>
      <w:r w:rsidRPr="001C4E91">
        <w:rPr>
          <w:rFonts w:ascii="Times New Roman" w:eastAsiaTheme="minorHAnsi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запущенности.</w:t>
      </w:r>
    </w:p>
    <w:p w:rsidR="00393597" w:rsidRPr="001C4E91" w:rsidRDefault="00393597" w:rsidP="00393597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="Calibri"/>
          <w:color w:val="0F243E" w:themeColor="text2" w:themeShade="80"/>
          <w:sz w:val="28"/>
          <w:szCs w:val="28"/>
        </w:rPr>
      </w:pPr>
      <w:r w:rsidRPr="001C4E91">
        <w:rPr>
          <w:rFonts w:eastAsiaTheme="minorHAnsi"/>
          <w:color w:val="0F243E" w:themeColor="text2" w:themeShade="80"/>
          <w:sz w:val="28"/>
          <w:szCs w:val="28"/>
        </w:rPr>
        <w:t xml:space="preserve">Одна из причин </w:t>
      </w:r>
      <w:proofErr w:type="spellStart"/>
      <w:r w:rsidRPr="001C4E91">
        <w:rPr>
          <w:rFonts w:eastAsiaTheme="minorHAnsi"/>
          <w:color w:val="0F243E" w:themeColor="text2" w:themeShade="80"/>
          <w:sz w:val="28"/>
          <w:szCs w:val="28"/>
        </w:rPr>
        <w:t>дезадаптации</w:t>
      </w:r>
      <w:proofErr w:type="spellEnd"/>
      <w:r w:rsidRPr="001C4E91">
        <w:rPr>
          <w:rFonts w:eastAsiaTheme="minorHAnsi"/>
          <w:color w:val="0F243E" w:themeColor="text2" w:themeShade="80"/>
          <w:sz w:val="28"/>
          <w:szCs w:val="28"/>
        </w:rPr>
        <w:t xml:space="preserve">  в школе - потеря системой образования престижных позиций в обществе. Государство, мало способствующее развитию современного образования, телевидение, представляющее учителей и школу в «чёрном цвете» привели к потере имиджа школы. Совет и рекомендации  учителя уже не рассматриваются родителями как помощь в воспитании и обучении детей, а воспринимаются как дополнительная нагрузка, необязательная к исполнению. И это во внешне благополучных семьях. Что же говорить о явно неблагополучных?! Статус учительства  снизился, число неблагополучных семей увеличилось и от  первоклассника </w:t>
      </w:r>
      <w:r w:rsidRPr="001C4E91">
        <w:rPr>
          <w:rFonts w:eastAsiaTheme="minorHAnsi"/>
          <w:color w:val="0F243E" w:themeColor="text2" w:themeShade="80"/>
          <w:sz w:val="28"/>
          <w:szCs w:val="28"/>
        </w:rPr>
        <w:lastRenderedPageBreak/>
        <w:t xml:space="preserve">можно чаще услышать: «Я не читал, потому что мама не захотела! Я </w:t>
      </w:r>
      <w:r w:rsidR="00E92AD6" w:rsidRPr="001C4E91">
        <w:rPr>
          <w:rFonts w:eastAsiaTheme="minorHAnsi"/>
          <w:color w:val="0F243E" w:themeColor="text2" w:themeShade="80"/>
          <w:sz w:val="28"/>
          <w:szCs w:val="28"/>
        </w:rPr>
        <w:t>написал,</w:t>
      </w:r>
      <w:r w:rsidRPr="001C4E91">
        <w:rPr>
          <w:rFonts w:eastAsiaTheme="minorHAnsi"/>
          <w:color w:val="0F243E" w:themeColor="text2" w:themeShade="80"/>
          <w:sz w:val="28"/>
          <w:szCs w:val="28"/>
        </w:rPr>
        <w:t xml:space="preserve"> как мама сказала!» или «Это мама писала, там всё правильно!» и т.п., а ведь всего несколько лет назад дети с гордостью говорили: «Я сделал так, как учительница сказала!».</w:t>
      </w:r>
      <w:r w:rsidRPr="001C4E91">
        <w:rPr>
          <w:rFonts w:eastAsia="Calibri"/>
          <w:color w:val="0F243E" w:themeColor="text2" w:themeShade="80"/>
          <w:sz w:val="28"/>
          <w:szCs w:val="28"/>
        </w:rPr>
        <w:t xml:space="preserve"> </w:t>
      </w:r>
    </w:p>
    <w:p w:rsidR="00DE7482" w:rsidRPr="001C4E91" w:rsidRDefault="00DE7482" w:rsidP="00DE74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C4E91">
        <w:rPr>
          <w:rFonts w:ascii="Times New Roman" w:eastAsiaTheme="minorHAnsi" w:hAnsi="Times New Roman" w:cs="Times New Roman"/>
          <w:color w:val="0F243E" w:themeColor="text2" w:themeShade="80"/>
          <w:sz w:val="28"/>
          <w:szCs w:val="28"/>
          <w:lang w:eastAsia="ru-RU"/>
        </w:rPr>
        <w:t xml:space="preserve">   Итак, </w:t>
      </w: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 большинстве современных российских  семьях утрачены условия для нормального психосоциального развития младшего школьника. У большинства младших школьников появляются нарушения эмоциональной сферы и поведения, снизился уровень </w:t>
      </w:r>
      <w:proofErr w:type="spellStart"/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обучаемости</w:t>
      </w:r>
      <w:proofErr w:type="spellEnd"/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 утрачены духовные ценности. </w:t>
      </w:r>
    </w:p>
    <w:p w:rsidR="00E92AD6" w:rsidRPr="001C4E91" w:rsidRDefault="00E92AD6" w:rsidP="00E92AD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C4E9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Следует отметить, что </w:t>
      </w:r>
      <w:proofErr w:type="gramStart"/>
      <w:r w:rsidRPr="001C4E9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социальная</w:t>
      </w:r>
      <w:proofErr w:type="gramEnd"/>
      <w:r w:rsidRPr="001C4E9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1C4E9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дезадаптация</w:t>
      </w:r>
      <w:proofErr w:type="spellEnd"/>
      <w:r w:rsidRPr="001C4E9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- процесс обратимый.     Поэтому в современной школе остро стоит вопрос о диагностике адаптации учащихся младших классов, определении  видов </w:t>
      </w:r>
      <w:proofErr w:type="spellStart"/>
      <w:r w:rsidRPr="001C4E9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дезадаптации</w:t>
      </w:r>
      <w:proofErr w:type="spellEnd"/>
      <w:r w:rsidRPr="001C4E9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и выявлении  причин, повлекших за собой </w:t>
      </w:r>
      <w:proofErr w:type="spellStart"/>
      <w:r w:rsidRPr="001C4E9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дезадаптацию</w:t>
      </w:r>
      <w:proofErr w:type="spellEnd"/>
      <w:r w:rsidRPr="001C4E9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школьников. Одна из основных задач современных педагогов, работающих в начальной школе  и школьных психологов - организация социально-педагогического процесса, способствующего восстановлению социального статуса, утраченных, либо формированию  социальных навыков </w:t>
      </w:r>
      <w:proofErr w:type="spellStart"/>
      <w:r w:rsidRPr="001C4E9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дезадаптированных</w:t>
      </w:r>
      <w:proofErr w:type="spellEnd"/>
      <w:r w:rsidRPr="001C4E9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 младших школьников, переориентации их социальных установок, включению  в новые позитивно ориентированные отношения.  Очень важно это сделать именно в младшем школьном возрасте, как первом школьном периоде жизни ребёнка, в противном случае </w:t>
      </w: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складыва</w:t>
      </w: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softHyphen/>
        <w:t xml:space="preserve">ются условия для кризиса развития личности, и адаптация на новой «ступени» развития оказывается затрудненной. </w:t>
      </w:r>
    </w:p>
    <w:p w:rsidR="00393597" w:rsidRPr="001C4E91" w:rsidRDefault="00DE7482" w:rsidP="00792F4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1C4E91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Литература</w:t>
      </w:r>
    </w:p>
    <w:p w:rsidR="00DE7482" w:rsidRPr="001C4E91" w:rsidRDefault="00DE7482" w:rsidP="00DE7482">
      <w:pPr>
        <w:pStyle w:val="a10"/>
        <w:spacing w:before="0" w:beforeAutospacing="0" w:after="0" w:afterAutospacing="0" w:line="360" w:lineRule="auto"/>
        <w:jc w:val="both"/>
        <w:rPr>
          <w:color w:val="0F243E" w:themeColor="text2" w:themeShade="80"/>
          <w:sz w:val="28"/>
          <w:szCs w:val="28"/>
        </w:rPr>
      </w:pPr>
      <w:r w:rsidRPr="001C4E91">
        <w:rPr>
          <w:color w:val="0F243E" w:themeColor="text2" w:themeShade="80"/>
          <w:sz w:val="28"/>
          <w:szCs w:val="28"/>
        </w:rPr>
        <w:t xml:space="preserve">1.  </w:t>
      </w:r>
      <w:proofErr w:type="spellStart"/>
      <w:r w:rsidRPr="001C4E91">
        <w:rPr>
          <w:color w:val="0F243E" w:themeColor="text2" w:themeShade="80"/>
          <w:sz w:val="28"/>
          <w:szCs w:val="28"/>
        </w:rPr>
        <w:t>Выготский</w:t>
      </w:r>
      <w:proofErr w:type="spellEnd"/>
      <w:r w:rsidRPr="001C4E91">
        <w:rPr>
          <w:color w:val="0F243E" w:themeColor="text2" w:themeShade="80"/>
          <w:sz w:val="28"/>
          <w:szCs w:val="28"/>
        </w:rPr>
        <w:t xml:space="preserve"> Л. С. Кризис семи лет. / Собр. соч. в 6 т. Т. 4. - М., 1984.</w:t>
      </w:r>
    </w:p>
    <w:p w:rsidR="004128E7" w:rsidRPr="001C4E91" w:rsidRDefault="004128E7" w:rsidP="004128E7">
      <w:pPr>
        <w:pStyle w:val="a10"/>
        <w:spacing w:before="0" w:beforeAutospacing="0" w:after="0" w:afterAutospacing="0" w:line="360" w:lineRule="auto"/>
        <w:jc w:val="both"/>
        <w:rPr>
          <w:color w:val="0F243E" w:themeColor="text2" w:themeShade="80"/>
          <w:sz w:val="28"/>
          <w:szCs w:val="28"/>
        </w:rPr>
      </w:pPr>
      <w:r w:rsidRPr="001C4E91">
        <w:rPr>
          <w:color w:val="0F243E" w:themeColor="text2" w:themeShade="80"/>
          <w:sz w:val="28"/>
          <w:szCs w:val="28"/>
        </w:rPr>
        <w:t xml:space="preserve">2. Катилина М. И. Школьная образовательная среда как условие развития и социализации личности. // Вестник практической психологии образования. </w:t>
      </w:r>
      <w:r w:rsidRPr="001C4E91">
        <w:rPr>
          <w:rFonts w:eastAsiaTheme="minorEastAsia" w:hint="eastAsia"/>
          <w:color w:val="0F243E" w:themeColor="text2" w:themeShade="80"/>
          <w:sz w:val="28"/>
          <w:szCs w:val="28"/>
          <w:lang w:eastAsia="zh-CN"/>
        </w:rPr>
        <w:t>-</w:t>
      </w:r>
      <w:r w:rsidRPr="001C4E91">
        <w:rPr>
          <w:color w:val="0F243E" w:themeColor="text2" w:themeShade="80"/>
          <w:sz w:val="28"/>
          <w:szCs w:val="28"/>
        </w:rPr>
        <w:t xml:space="preserve"> 2009. -  № 3.</w:t>
      </w:r>
    </w:p>
    <w:p w:rsidR="00DE7482" w:rsidRPr="001C4E91" w:rsidRDefault="004128E7" w:rsidP="004128E7">
      <w:pPr>
        <w:pStyle w:val="a10"/>
        <w:spacing w:before="0" w:beforeAutospacing="0" w:after="0" w:afterAutospacing="0" w:line="360" w:lineRule="auto"/>
        <w:jc w:val="both"/>
        <w:rPr>
          <w:color w:val="0F243E" w:themeColor="text2" w:themeShade="80"/>
          <w:sz w:val="28"/>
          <w:szCs w:val="28"/>
        </w:rPr>
      </w:pPr>
      <w:r w:rsidRPr="001C4E91">
        <w:rPr>
          <w:color w:val="0F243E" w:themeColor="text2" w:themeShade="80"/>
          <w:sz w:val="28"/>
          <w:szCs w:val="28"/>
        </w:rPr>
        <w:t xml:space="preserve">3. </w:t>
      </w:r>
      <w:proofErr w:type="gramStart"/>
      <w:r w:rsidR="00DE7482" w:rsidRPr="001C4E91">
        <w:rPr>
          <w:color w:val="0F243E" w:themeColor="text2" w:themeShade="80"/>
          <w:sz w:val="28"/>
          <w:szCs w:val="28"/>
        </w:rPr>
        <w:t>Петровский</w:t>
      </w:r>
      <w:proofErr w:type="gramEnd"/>
      <w:r w:rsidR="00DE7482" w:rsidRPr="001C4E91">
        <w:rPr>
          <w:color w:val="0F243E" w:themeColor="text2" w:themeShade="80"/>
          <w:sz w:val="28"/>
          <w:szCs w:val="28"/>
        </w:rPr>
        <w:t xml:space="preserve"> А. В., </w:t>
      </w:r>
      <w:proofErr w:type="spellStart"/>
      <w:r w:rsidR="00DE7482" w:rsidRPr="001C4E91">
        <w:rPr>
          <w:color w:val="0F243E" w:themeColor="text2" w:themeShade="80"/>
          <w:sz w:val="28"/>
          <w:szCs w:val="28"/>
        </w:rPr>
        <w:t>Ярошевский</w:t>
      </w:r>
      <w:proofErr w:type="spellEnd"/>
      <w:r w:rsidR="00DE7482" w:rsidRPr="001C4E91">
        <w:rPr>
          <w:color w:val="0F243E" w:themeColor="text2" w:themeShade="80"/>
          <w:sz w:val="28"/>
          <w:szCs w:val="28"/>
        </w:rPr>
        <w:t xml:space="preserve"> М. Г. Основы теоретической психологии. -  М.: ИНФА-М, 1998.</w:t>
      </w:r>
    </w:p>
    <w:p w:rsidR="00DE7482" w:rsidRPr="001C4E91" w:rsidRDefault="004128E7" w:rsidP="004128E7">
      <w:pPr>
        <w:pStyle w:val="a10"/>
        <w:spacing w:before="0" w:beforeAutospacing="0" w:after="0" w:afterAutospacing="0" w:line="360" w:lineRule="auto"/>
        <w:jc w:val="both"/>
        <w:rPr>
          <w:color w:val="0F243E" w:themeColor="text2" w:themeShade="80"/>
          <w:sz w:val="28"/>
          <w:szCs w:val="28"/>
        </w:rPr>
      </w:pPr>
      <w:r w:rsidRPr="001C4E91">
        <w:rPr>
          <w:color w:val="0F243E" w:themeColor="text2" w:themeShade="80"/>
          <w:sz w:val="28"/>
          <w:szCs w:val="28"/>
        </w:rPr>
        <w:t xml:space="preserve">4. </w:t>
      </w:r>
      <w:r w:rsidR="00DE7482" w:rsidRPr="001C4E91">
        <w:rPr>
          <w:color w:val="0F243E" w:themeColor="text2" w:themeShade="80"/>
          <w:sz w:val="28"/>
          <w:szCs w:val="28"/>
        </w:rPr>
        <w:t xml:space="preserve">Практическая психология образования: Учебное пособие. / Под ред. </w:t>
      </w:r>
    </w:p>
    <w:p w:rsidR="00DE7482" w:rsidRPr="001C4E91" w:rsidRDefault="00DE7482" w:rsidP="004128E7">
      <w:pPr>
        <w:pStyle w:val="a10"/>
        <w:spacing w:before="0" w:beforeAutospacing="0" w:after="0" w:afterAutospacing="0" w:line="360" w:lineRule="auto"/>
        <w:jc w:val="both"/>
        <w:rPr>
          <w:color w:val="0F243E" w:themeColor="text2" w:themeShade="80"/>
          <w:sz w:val="28"/>
          <w:szCs w:val="28"/>
        </w:rPr>
      </w:pPr>
      <w:r w:rsidRPr="001C4E91">
        <w:rPr>
          <w:color w:val="0F243E" w:themeColor="text2" w:themeShade="80"/>
          <w:sz w:val="28"/>
          <w:szCs w:val="28"/>
        </w:rPr>
        <w:lastRenderedPageBreak/>
        <w:t>И. В. Дубровиной. - СП б.: Питер, 2007.</w:t>
      </w:r>
    </w:p>
    <w:p w:rsidR="00DE7482" w:rsidRPr="001C4E91" w:rsidRDefault="004128E7" w:rsidP="004128E7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5. </w:t>
      </w:r>
      <w:proofErr w:type="spellStart"/>
      <w:r w:rsidR="00DE7482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Эльконин</w:t>
      </w:r>
      <w:proofErr w:type="spellEnd"/>
      <w:r w:rsidR="00DE7482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Д. Б. Психология обучения младших школьников. Избранные психологические труды. -  М., 1987.</w:t>
      </w:r>
    </w:p>
    <w:p w:rsidR="00DE7482" w:rsidRPr="001C4E91" w:rsidRDefault="00DE7482" w:rsidP="00DE7482">
      <w:pPr>
        <w:pStyle w:val="a10"/>
        <w:spacing w:before="0" w:beforeAutospacing="0" w:after="0" w:afterAutospacing="0" w:line="360" w:lineRule="auto"/>
        <w:jc w:val="both"/>
        <w:rPr>
          <w:color w:val="0F243E" w:themeColor="text2" w:themeShade="80"/>
          <w:sz w:val="28"/>
          <w:szCs w:val="28"/>
        </w:rPr>
      </w:pPr>
    </w:p>
    <w:p w:rsidR="001C4E91" w:rsidRPr="001C4E91" w:rsidRDefault="001C4E91" w:rsidP="00AD508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C4E91" w:rsidRPr="001C4E91" w:rsidRDefault="001C4E91" w:rsidP="00AD508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C4E91" w:rsidRPr="001C4E91" w:rsidRDefault="001C4E91" w:rsidP="00AD508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C4E91" w:rsidRPr="001C4E91" w:rsidRDefault="001C4E91" w:rsidP="00AD508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C4E91" w:rsidRPr="001C4E91" w:rsidRDefault="001C4E91" w:rsidP="00AD508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C4E91" w:rsidRPr="001C4E91" w:rsidRDefault="001C4E91" w:rsidP="00AD508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C4E91" w:rsidRPr="001C4E91" w:rsidRDefault="001C4E91" w:rsidP="00AD508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C4E91" w:rsidRPr="001C4E91" w:rsidRDefault="001C4E91" w:rsidP="00AD508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C4E91" w:rsidRPr="001C4E91" w:rsidRDefault="001C4E91" w:rsidP="00AD508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C4E91" w:rsidRPr="001C4E91" w:rsidRDefault="001C4E91" w:rsidP="00AD508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C4E91" w:rsidRPr="001C4E91" w:rsidRDefault="001C4E91" w:rsidP="00AD508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C4E91" w:rsidRPr="001C4E91" w:rsidRDefault="001C4E91" w:rsidP="00AD508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C4E91" w:rsidRPr="001C4E91" w:rsidRDefault="001C4E91" w:rsidP="00AD508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C4E91" w:rsidRPr="001C4E91" w:rsidRDefault="001C4E91" w:rsidP="00AD508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C4E91" w:rsidRPr="001C4E91" w:rsidRDefault="001C4E91" w:rsidP="00AD508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C4E91" w:rsidRPr="001C4E91" w:rsidRDefault="001C4E91" w:rsidP="00AD508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C4E91" w:rsidRPr="001C4E91" w:rsidRDefault="001C4E91" w:rsidP="00AD508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C4E91" w:rsidRPr="001C4E91" w:rsidRDefault="001C4E91" w:rsidP="00AD508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C4E91" w:rsidRPr="001C4E91" w:rsidRDefault="001C4E91" w:rsidP="00AD508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C4E91" w:rsidRPr="001C4E91" w:rsidRDefault="001C4E91" w:rsidP="00AD508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C4E91" w:rsidRPr="001C4E91" w:rsidRDefault="001C4E91" w:rsidP="00AD508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C4E91" w:rsidRPr="001C4E91" w:rsidRDefault="001C4E91" w:rsidP="00AD508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C4E91" w:rsidRPr="001C4E91" w:rsidRDefault="001C4E91" w:rsidP="00AD508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C4E91" w:rsidRPr="00260D53" w:rsidRDefault="001C4E91" w:rsidP="00AD508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92F4B" w:rsidRPr="00260D53" w:rsidRDefault="00792F4B" w:rsidP="00AD508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522B84" w:rsidRPr="001C4E91" w:rsidRDefault="002C5A72" w:rsidP="00AD508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1C4E9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 xml:space="preserve">Роль семейного неблагополучия в причинности социальной </w:t>
      </w:r>
      <w:proofErr w:type="spellStart"/>
      <w:r w:rsidRPr="001C4E9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дезадаптации</w:t>
      </w:r>
      <w:proofErr w:type="spellEnd"/>
      <w:r w:rsidRPr="001C4E9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младших школьников</w:t>
      </w:r>
      <w:r w:rsidR="00522B84" w:rsidRPr="001C4E9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.</w:t>
      </w:r>
    </w:p>
    <w:p w:rsidR="00522B84" w:rsidRPr="001C4E91" w:rsidRDefault="00522B84" w:rsidP="00792F4B">
      <w:pPr>
        <w:spacing w:after="0" w:line="360" w:lineRule="auto"/>
        <w:jc w:val="right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proofErr w:type="spellStart"/>
      <w:r w:rsidRPr="001C4E9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Квасова</w:t>
      </w:r>
      <w:proofErr w:type="spellEnd"/>
      <w:r w:rsidRPr="001C4E91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В.В. </w:t>
      </w:r>
    </w:p>
    <w:p w:rsidR="00D60359" w:rsidRPr="001C4E91" w:rsidRDefault="00F47876" w:rsidP="00E2305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Одна из важнейших проблем с</w:t>
      </w:r>
      <w:r w:rsidR="00522B84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овременного российского образования и общества в целом</w:t>
      </w: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- рост числа детей с отклонениями в поведении, развитии, с трудностями в обучении, общении, </w:t>
      </w:r>
      <w:r w:rsidR="00522B84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т.е. с различными нарушениями процесса социализации, выражающиеся </w:t>
      </w:r>
      <w:proofErr w:type="gramStart"/>
      <w:r w:rsidR="00522B84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</w:t>
      </w:r>
      <w:proofErr w:type="gramEnd"/>
      <w:r w:rsidR="00522B84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социальной </w:t>
      </w:r>
      <w:proofErr w:type="spellStart"/>
      <w:r w:rsidR="00522B84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дезадаптации</w:t>
      </w:r>
      <w:proofErr w:type="spellEnd"/>
      <w:r w:rsidR="00522B84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r w:rsidR="002C5A72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 данным проведённого нами исследован</w:t>
      </w:r>
      <w:r w:rsidR="00393597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ия в М</w:t>
      </w:r>
      <w:r w:rsidR="00260D5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</w:t>
      </w:r>
      <w:r w:rsidR="00393597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ОУ «СОШ № 4» села Московского </w:t>
      </w:r>
      <w:proofErr w:type="spellStart"/>
      <w:r w:rsidR="00393597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Изобильненского</w:t>
      </w:r>
      <w:proofErr w:type="spellEnd"/>
      <w:r w:rsidR="00260D5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района Ставропольского края </w:t>
      </w:r>
      <w:r w:rsidR="002C5A72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40,8% детей начальных классов </w:t>
      </w:r>
      <w:r w:rsidR="004128E7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можно отнести к группе социально </w:t>
      </w:r>
      <w:proofErr w:type="spellStart"/>
      <w:r w:rsidR="004128E7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дезадаптированных</w:t>
      </w:r>
      <w:proofErr w:type="spellEnd"/>
      <w:r w:rsidR="004128E7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</w:p>
    <w:p w:rsidR="00522B84" w:rsidRPr="001C4E91" w:rsidRDefault="00522B84" w:rsidP="00E2305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Своевременное выявление причин, приводящих к  </w:t>
      </w:r>
      <w:r w:rsidR="002313DE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социальной </w:t>
      </w:r>
      <w:proofErr w:type="spellStart"/>
      <w:r w:rsidR="002313DE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дезадаптации</w:t>
      </w:r>
      <w:proofErr w:type="spellEnd"/>
      <w:r w:rsidR="002313DE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на начальных этапах обучения у детей младшего школьного возраста, и соответствующая коррекционная работа могут способствовать переориентации социальных установок, включен</w:t>
      </w:r>
      <w:r w:rsidR="002C5A72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ию в новые позитивные отношения, уменьшить вероятность перерастания трудностей в обучении в хроническую неуспеваемость. </w:t>
      </w:r>
    </w:p>
    <w:p w:rsidR="00667F5A" w:rsidRPr="001C4E91" w:rsidRDefault="002C5A72" w:rsidP="00667F5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F243E" w:themeColor="text2" w:themeShade="80"/>
          <w:sz w:val="28"/>
          <w:szCs w:val="28"/>
        </w:rPr>
      </w:pPr>
      <w:r w:rsidRPr="001C4E91">
        <w:rPr>
          <w:color w:val="0F243E" w:themeColor="text2" w:themeShade="80"/>
          <w:sz w:val="28"/>
          <w:szCs w:val="28"/>
        </w:rPr>
        <w:t xml:space="preserve">Одни рассматривают причину социальной </w:t>
      </w:r>
      <w:proofErr w:type="spellStart"/>
      <w:r w:rsidRPr="001C4E91">
        <w:rPr>
          <w:color w:val="0F243E" w:themeColor="text2" w:themeShade="80"/>
          <w:sz w:val="28"/>
          <w:szCs w:val="28"/>
        </w:rPr>
        <w:t>дезадаптации</w:t>
      </w:r>
      <w:proofErr w:type="spellEnd"/>
      <w:r w:rsidRPr="001C4E91">
        <w:rPr>
          <w:color w:val="0F243E" w:themeColor="text2" w:themeShade="80"/>
          <w:sz w:val="28"/>
          <w:szCs w:val="28"/>
        </w:rPr>
        <w:t xml:space="preserve"> младших школьников как несоответствие психофизиологического и </w:t>
      </w:r>
      <w:proofErr w:type="spellStart"/>
      <w:r w:rsidRPr="001C4E91">
        <w:rPr>
          <w:color w:val="0F243E" w:themeColor="text2" w:themeShade="80"/>
          <w:sz w:val="28"/>
          <w:szCs w:val="28"/>
        </w:rPr>
        <w:t>социопсихологического</w:t>
      </w:r>
      <w:proofErr w:type="spellEnd"/>
      <w:r w:rsidRPr="001C4E91">
        <w:rPr>
          <w:color w:val="0F243E" w:themeColor="text2" w:themeShade="80"/>
          <w:sz w:val="28"/>
          <w:szCs w:val="28"/>
        </w:rPr>
        <w:t xml:space="preserve"> статуса ребенка требованиям ситуации школьного обучения (Э. М. Александровская, Б. Н. Алмазов, И. А. </w:t>
      </w:r>
      <w:proofErr w:type="spellStart"/>
      <w:r w:rsidRPr="001C4E91">
        <w:rPr>
          <w:color w:val="0F243E" w:themeColor="text2" w:themeShade="80"/>
          <w:sz w:val="28"/>
          <w:szCs w:val="28"/>
        </w:rPr>
        <w:t>Коробейникова</w:t>
      </w:r>
      <w:proofErr w:type="spellEnd"/>
      <w:r w:rsidRPr="001C4E91">
        <w:rPr>
          <w:color w:val="0F243E" w:themeColor="text2" w:themeShade="80"/>
          <w:sz w:val="28"/>
          <w:szCs w:val="28"/>
        </w:rPr>
        <w:t xml:space="preserve">, Г. Ф. Кумарина, Н. Г. </w:t>
      </w:r>
      <w:proofErr w:type="spellStart"/>
      <w:r w:rsidRPr="001C4E91">
        <w:rPr>
          <w:color w:val="0F243E" w:themeColor="text2" w:themeShade="80"/>
          <w:sz w:val="28"/>
          <w:szCs w:val="28"/>
        </w:rPr>
        <w:t>Лусканова</w:t>
      </w:r>
      <w:proofErr w:type="spellEnd"/>
      <w:r w:rsidRPr="001C4E91">
        <w:rPr>
          <w:color w:val="0F243E" w:themeColor="text2" w:themeShade="80"/>
          <w:sz w:val="28"/>
          <w:szCs w:val="28"/>
        </w:rPr>
        <w:t xml:space="preserve"> и т.д.). Другие подразумевают психогенные реакции, психогенные заболевания и психогенные формирования личности ребенка, нарушающие его субъективный и объективный статус в школе и в семье, и затрудняющие учебно-воспитательный процесс (А. А. </w:t>
      </w:r>
      <w:proofErr w:type="spellStart"/>
      <w:r w:rsidRPr="001C4E91">
        <w:rPr>
          <w:color w:val="0F243E" w:themeColor="text2" w:themeShade="80"/>
          <w:sz w:val="28"/>
          <w:szCs w:val="28"/>
        </w:rPr>
        <w:t>Бодалев</w:t>
      </w:r>
      <w:proofErr w:type="spellEnd"/>
      <w:r w:rsidRPr="001C4E91">
        <w:rPr>
          <w:color w:val="0F243E" w:themeColor="text2" w:themeShade="80"/>
          <w:sz w:val="28"/>
          <w:szCs w:val="28"/>
        </w:rPr>
        <w:t xml:space="preserve">, Г. В. </w:t>
      </w:r>
      <w:proofErr w:type="spellStart"/>
      <w:r w:rsidRPr="001C4E91">
        <w:rPr>
          <w:color w:val="0F243E" w:themeColor="text2" w:themeShade="80"/>
          <w:sz w:val="28"/>
          <w:szCs w:val="28"/>
        </w:rPr>
        <w:t>Бурменская</w:t>
      </w:r>
      <w:proofErr w:type="spellEnd"/>
      <w:r w:rsidRPr="001C4E91">
        <w:rPr>
          <w:color w:val="0F243E" w:themeColor="text2" w:themeShade="80"/>
          <w:sz w:val="28"/>
          <w:szCs w:val="28"/>
        </w:rPr>
        <w:t xml:space="preserve">, В. Е. Каган и др.). Третьи предполагают, что в основе социальной </w:t>
      </w:r>
      <w:proofErr w:type="spellStart"/>
      <w:r w:rsidRPr="001C4E91">
        <w:rPr>
          <w:color w:val="0F243E" w:themeColor="text2" w:themeShade="80"/>
          <w:sz w:val="28"/>
          <w:szCs w:val="28"/>
        </w:rPr>
        <w:t>дезадаптации</w:t>
      </w:r>
      <w:proofErr w:type="spellEnd"/>
      <w:r w:rsidRPr="001C4E91">
        <w:rPr>
          <w:color w:val="0F243E" w:themeColor="text2" w:themeShade="80"/>
          <w:sz w:val="28"/>
          <w:szCs w:val="28"/>
        </w:rPr>
        <w:t xml:space="preserve"> младших школьников лежат затруднения, мешающие ребенку интегрироваться в социуме и не дающие ему возможность адекватно реагировать на требования социальной среды (Т. И. </w:t>
      </w:r>
      <w:proofErr w:type="spellStart"/>
      <w:r w:rsidRPr="001C4E91">
        <w:rPr>
          <w:color w:val="0F243E" w:themeColor="text2" w:themeShade="80"/>
          <w:sz w:val="28"/>
          <w:szCs w:val="28"/>
        </w:rPr>
        <w:t>Комиссаренко</w:t>
      </w:r>
      <w:proofErr w:type="spellEnd"/>
      <w:r w:rsidRPr="001C4E91">
        <w:rPr>
          <w:color w:val="0F243E" w:themeColor="text2" w:themeShade="80"/>
          <w:sz w:val="28"/>
          <w:szCs w:val="28"/>
        </w:rPr>
        <w:t xml:space="preserve">). Четвертые характеризуют различия, влияющие на развитие детей, в основе которых лежат разные биологические и социальные факторы </w:t>
      </w:r>
      <w:r w:rsidRPr="001C4E91">
        <w:rPr>
          <w:color w:val="0F243E" w:themeColor="text2" w:themeShade="80"/>
          <w:sz w:val="28"/>
          <w:szCs w:val="28"/>
        </w:rPr>
        <w:lastRenderedPageBreak/>
        <w:t xml:space="preserve">(С. А. </w:t>
      </w:r>
      <w:proofErr w:type="spellStart"/>
      <w:r w:rsidRPr="001C4E91">
        <w:rPr>
          <w:color w:val="0F243E" w:themeColor="text2" w:themeShade="80"/>
          <w:sz w:val="28"/>
          <w:szCs w:val="28"/>
        </w:rPr>
        <w:t>Беличева</w:t>
      </w:r>
      <w:proofErr w:type="spellEnd"/>
      <w:r w:rsidRPr="001C4E91">
        <w:rPr>
          <w:color w:val="0F243E" w:themeColor="text2" w:themeShade="80"/>
          <w:sz w:val="28"/>
          <w:szCs w:val="28"/>
        </w:rPr>
        <w:t xml:space="preserve">, А. С. Белкин, Г. В. </w:t>
      </w:r>
      <w:proofErr w:type="spellStart"/>
      <w:r w:rsidRPr="001C4E91">
        <w:rPr>
          <w:color w:val="0F243E" w:themeColor="text2" w:themeShade="80"/>
          <w:sz w:val="28"/>
          <w:szCs w:val="28"/>
        </w:rPr>
        <w:t>Бурменская</w:t>
      </w:r>
      <w:proofErr w:type="spellEnd"/>
      <w:r w:rsidRPr="001C4E91">
        <w:rPr>
          <w:color w:val="0F243E" w:themeColor="text2" w:themeShade="80"/>
          <w:sz w:val="28"/>
          <w:szCs w:val="28"/>
        </w:rPr>
        <w:t xml:space="preserve">, О. А. Карабанова и др.). Пятые - в аспекте влияния нарушений семейного воспитания на социальную адаптацию детей (Л. С. Алексеева, Е. А. Аркин, Г. М. </w:t>
      </w:r>
      <w:proofErr w:type="spellStart"/>
      <w:r w:rsidRPr="001C4E91">
        <w:rPr>
          <w:color w:val="0F243E" w:themeColor="text2" w:themeShade="80"/>
          <w:sz w:val="28"/>
          <w:szCs w:val="28"/>
        </w:rPr>
        <w:t>Бреслав</w:t>
      </w:r>
      <w:proofErr w:type="spellEnd"/>
      <w:r w:rsidRPr="001C4E91">
        <w:rPr>
          <w:color w:val="0F243E" w:themeColor="text2" w:themeShade="80"/>
          <w:sz w:val="28"/>
          <w:szCs w:val="28"/>
        </w:rPr>
        <w:t xml:space="preserve">, М. И. Буянов и др.). </w:t>
      </w:r>
    </w:p>
    <w:p w:rsidR="002C5A72" w:rsidRPr="001C4E91" w:rsidRDefault="00393597" w:rsidP="0039359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F243E" w:themeColor="text2" w:themeShade="80"/>
          <w:sz w:val="28"/>
          <w:szCs w:val="28"/>
        </w:rPr>
      </w:pPr>
      <w:r w:rsidRPr="001C4E91">
        <w:rPr>
          <w:rFonts w:eastAsia="Calibri"/>
          <w:color w:val="0F243E" w:themeColor="text2" w:themeShade="80"/>
          <w:sz w:val="28"/>
          <w:szCs w:val="28"/>
        </w:rPr>
        <w:t>П</w:t>
      </w:r>
      <w:r w:rsidR="002C5A72" w:rsidRPr="001C4E91">
        <w:rPr>
          <w:color w:val="0F243E" w:themeColor="text2" w:themeShade="80"/>
          <w:sz w:val="28"/>
          <w:szCs w:val="28"/>
        </w:rPr>
        <w:t>о нашему мнению, роль семейного неблагополучия более значим</w:t>
      </w:r>
      <w:r w:rsidR="002C5A72" w:rsidRPr="001C4E91">
        <w:rPr>
          <w:rFonts w:eastAsiaTheme="minorEastAsia"/>
          <w:color w:val="0F243E" w:themeColor="text2" w:themeShade="80"/>
          <w:sz w:val="28"/>
          <w:szCs w:val="28"/>
          <w:lang w:eastAsia="zh-CN"/>
        </w:rPr>
        <w:t>а</w:t>
      </w:r>
      <w:r w:rsidR="002C5A72" w:rsidRPr="001C4E91">
        <w:rPr>
          <w:color w:val="0F243E" w:themeColor="text2" w:themeShade="80"/>
          <w:sz w:val="28"/>
          <w:szCs w:val="28"/>
        </w:rPr>
        <w:t xml:space="preserve"> в причинности социальной </w:t>
      </w:r>
      <w:proofErr w:type="spellStart"/>
      <w:r w:rsidR="002C5A72" w:rsidRPr="001C4E91">
        <w:rPr>
          <w:color w:val="0F243E" w:themeColor="text2" w:themeShade="80"/>
          <w:sz w:val="28"/>
          <w:szCs w:val="28"/>
        </w:rPr>
        <w:t>дезадаптации</w:t>
      </w:r>
      <w:proofErr w:type="spellEnd"/>
      <w:r w:rsidR="002C5A72" w:rsidRPr="001C4E91">
        <w:rPr>
          <w:color w:val="0F243E" w:themeColor="text2" w:themeShade="80"/>
          <w:sz w:val="28"/>
          <w:szCs w:val="28"/>
        </w:rPr>
        <w:t xml:space="preserve"> детей. Безусловно, тип родительского воспитания как интегративная характеристика родительских ценностных ориентаций, установок, эмоционального отношения к ребенку, уровня родительской компетентности является значимым фактором становления личности ребенка, определяет его когнитивное развитие, его позицию по отношению к миру (Р. Бернс, О. А. Карабанова, А. С. </w:t>
      </w:r>
      <w:proofErr w:type="spellStart"/>
      <w:r w:rsidR="002C5A72" w:rsidRPr="001C4E91">
        <w:rPr>
          <w:color w:val="0F243E" w:themeColor="text2" w:themeShade="80"/>
          <w:sz w:val="28"/>
          <w:szCs w:val="28"/>
        </w:rPr>
        <w:t>Спиваковская</w:t>
      </w:r>
      <w:proofErr w:type="spellEnd"/>
      <w:r w:rsidR="002C5A72" w:rsidRPr="001C4E91">
        <w:rPr>
          <w:color w:val="0F243E" w:themeColor="text2" w:themeShade="80"/>
          <w:sz w:val="28"/>
          <w:szCs w:val="28"/>
        </w:rPr>
        <w:t xml:space="preserve">). </w:t>
      </w:r>
    </w:p>
    <w:p w:rsidR="00667F5A" w:rsidRPr="001C4E91" w:rsidRDefault="00667F5A" w:rsidP="00667F5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 данной работе мы предприняли попытку выявить особенности </w:t>
      </w:r>
      <w:r w:rsidRPr="001C4E9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влияния неблагополучной семьи на характеристики социальной </w:t>
      </w:r>
      <w:proofErr w:type="spellStart"/>
      <w:r w:rsidRPr="001C4E9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дезадаптации</w:t>
      </w:r>
      <w:proofErr w:type="spellEnd"/>
      <w:r w:rsidRPr="001C4E9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младших школьников.</w:t>
      </w:r>
    </w:p>
    <w:p w:rsidR="00012D80" w:rsidRPr="001C4E91" w:rsidRDefault="00012D80" w:rsidP="00E2305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Поскольку центральное место в нашей работе занимают особенности неблагополучной семьи и характеристики </w:t>
      </w:r>
      <w:proofErr w:type="spellStart"/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дезадаптации</w:t>
      </w:r>
      <w:proofErr w:type="spellEnd"/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младших школьников, то при отборе детей для исследования мы </w:t>
      </w:r>
      <w:proofErr w:type="gramStart"/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прошли ряд</w:t>
      </w:r>
      <w:proofErr w:type="gramEnd"/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последовательных этапов:</w:t>
      </w:r>
    </w:p>
    <w:p w:rsidR="00012D80" w:rsidRPr="001C4E91" w:rsidRDefault="00303505" w:rsidP="00012D80">
      <w:pPr>
        <w:pStyle w:val="a3"/>
        <w:spacing w:before="0" w:beforeAutospacing="0" w:after="0" w:afterAutospacing="0" w:line="360" w:lineRule="auto"/>
        <w:jc w:val="both"/>
        <w:rPr>
          <w:color w:val="0F243E" w:themeColor="text2" w:themeShade="80"/>
          <w:sz w:val="28"/>
          <w:szCs w:val="28"/>
        </w:rPr>
      </w:pPr>
      <w:r w:rsidRPr="001C4E91">
        <w:rPr>
          <w:rFonts w:eastAsiaTheme="minorEastAsia" w:hint="eastAsia"/>
          <w:color w:val="0F243E" w:themeColor="text2" w:themeShade="80"/>
          <w:sz w:val="28"/>
          <w:szCs w:val="28"/>
          <w:lang w:eastAsia="zh-CN"/>
        </w:rPr>
        <w:t xml:space="preserve">1) </w:t>
      </w:r>
      <w:r w:rsidR="00322EB1" w:rsidRPr="001C4E91">
        <w:rPr>
          <w:rFonts w:eastAsiaTheme="minorEastAsia"/>
          <w:color w:val="0F243E" w:themeColor="text2" w:themeShade="80"/>
          <w:sz w:val="28"/>
          <w:szCs w:val="28"/>
          <w:lang w:eastAsia="zh-CN"/>
        </w:rPr>
        <w:t>О</w:t>
      </w:r>
      <w:r w:rsidR="00012D80" w:rsidRPr="001C4E91">
        <w:rPr>
          <w:color w:val="0F243E" w:themeColor="text2" w:themeShade="80"/>
          <w:sz w:val="28"/>
          <w:szCs w:val="28"/>
        </w:rPr>
        <w:t>бследовали всех (174 ребёнка в возрасте от 7 до 11 лет) учащихся начальных</w:t>
      </w:r>
      <w:r w:rsidR="00667F5A" w:rsidRPr="001C4E91">
        <w:rPr>
          <w:color w:val="0F243E" w:themeColor="text2" w:themeShade="80"/>
          <w:sz w:val="28"/>
          <w:szCs w:val="28"/>
        </w:rPr>
        <w:t xml:space="preserve"> </w:t>
      </w:r>
      <w:r w:rsidR="00012D80" w:rsidRPr="001C4E91">
        <w:rPr>
          <w:color w:val="0F243E" w:themeColor="text2" w:themeShade="80"/>
          <w:sz w:val="28"/>
          <w:szCs w:val="28"/>
        </w:rPr>
        <w:t>классов М</w:t>
      </w:r>
      <w:r w:rsidR="00260D53">
        <w:rPr>
          <w:color w:val="0F243E" w:themeColor="text2" w:themeShade="80"/>
          <w:sz w:val="28"/>
          <w:szCs w:val="28"/>
        </w:rPr>
        <w:t>К</w:t>
      </w:r>
      <w:r w:rsidR="00012D80" w:rsidRPr="001C4E91">
        <w:rPr>
          <w:color w:val="0F243E" w:themeColor="text2" w:themeShade="80"/>
          <w:sz w:val="28"/>
          <w:szCs w:val="28"/>
        </w:rPr>
        <w:t xml:space="preserve">ОУ «СОШ № 4» села Московского </w:t>
      </w:r>
      <w:proofErr w:type="spellStart"/>
      <w:r w:rsidR="00012D80" w:rsidRPr="001C4E91">
        <w:rPr>
          <w:color w:val="0F243E" w:themeColor="text2" w:themeShade="80"/>
          <w:sz w:val="28"/>
          <w:szCs w:val="28"/>
        </w:rPr>
        <w:t>Изобильненского</w:t>
      </w:r>
      <w:proofErr w:type="spellEnd"/>
      <w:r w:rsidR="00012D80" w:rsidRPr="001C4E91">
        <w:rPr>
          <w:color w:val="0F243E" w:themeColor="text2" w:themeShade="80"/>
          <w:sz w:val="28"/>
          <w:szCs w:val="28"/>
        </w:rPr>
        <w:t xml:space="preserve"> района Ставропольского края и выявили характер</w:t>
      </w:r>
      <w:r w:rsidR="00E82791" w:rsidRPr="001C4E91">
        <w:rPr>
          <w:color w:val="0F243E" w:themeColor="text2" w:themeShade="80"/>
          <w:sz w:val="28"/>
          <w:szCs w:val="28"/>
        </w:rPr>
        <w:t xml:space="preserve">истики социальной  </w:t>
      </w:r>
      <w:proofErr w:type="spellStart"/>
      <w:r w:rsidR="00E82791" w:rsidRPr="001C4E91">
        <w:rPr>
          <w:color w:val="0F243E" w:themeColor="text2" w:themeShade="80"/>
          <w:sz w:val="28"/>
          <w:szCs w:val="28"/>
        </w:rPr>
        <w:t>дезадаптации</w:t>
      </w:r>
      <w:proofErr w:type="spellEnd"/>
      <w:r w:rsidR="00E82791" w:rsidRPr="001C4E91">
        <w:rPr>
          <w:color w:val="0F243E" w:themeColor="text2" w:themeShade="80"/>
          <w:sz w:val="28"/>
          <w:szCs w:val="28"/>
        </w:rPr>
        <w:t xml:space="preserve"> (представлены в таблице 1)</w:t>
      </w:r>
      <w:r w:rsidR="00322EB1" w:rsidRPr="001C4E91">
        <w:rPr>
          <w:color w:val="0F243E" w:themeColor="text2" w:themeShade="80"/>
          <w:sz w:val="28"/>
          <w:szCs w:val="28"/>
        </w:rPr>
        <w:t>.</w:t>
      </w:r>
    </w:p>
    <w:p w:rsidR="00E82791" w:rsidRPr="001C4E91" w:rsidRDefault="00E82791" w:rsidP="00E82791">
      <w:pPr>
        <w:autoSpaceDE w:val="0"/>
        <w:autoSpaceDN w:val="0"/>
        <w:adjustRightInd w:val="0"/>
        <w:spacing w:after="0" w:line="360" w:lineRule="auto"/>
        <w:ind w:left="778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Таблица 1</w:t>
      </w:r>
    </w:p>
    <w:p w:rsidR="00E82791" w:rsidRPr="001C4E91" w:rsidRDefault="00E82791" w:rsidP="00E82791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Показатели </w:t>
      </w:r>
      <w:proofErr w:type="gramStart"/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социальной</w:t>
      </w:r>
      <w:proofErr w:type="gramEnd"/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</w:t>
      </w:r>
      <w:proofErr w:type="spellStart"/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дезадаптации</w:t>
      </w:r>
      <w:proofErr w:type="spellEnd"/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у младших школьников</w:t>
      </w:r>
    </w:p>
    <w:p w:rsidR="00E82791" w:rsidRPr="001C4E91" w:rsidRDefault="00E82791" w:rsidP="00E82791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</w:p>
    <w:tbl>
      <w:tblPr>
        <w:tblStyle w:val="a4"/>
        <w:tblW w:w="9854" w:type="dxa"/>
        <w:tblLayout w:type="fixed"/>
        <w:tblLook w:val="04A0"/>
      </w:tblPr>
      <w:tblGrid>
        <w:gridCol w:w="3794"/>
        <w:gridCol w:w="1276"/>
        <w:gridCol w:w="1417"/>
        <w:gridCol w:w="1418"/>
        <w:gridCol w:w="1949"/>
      </w:tblGrid>
      <w:tr w:rsidR="00E82791" w:rsidRPr="001C4E91" w:rsidTr="004B2426">
        <w:tc>
          <w:tcPr>
            <w:tcW w:w="3794" w:type="dxa"/>
            <w:vMerge w:val="restart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Проявления </w:t>
            </w:r>
          </w:p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2693" w:type="dxa"/>
            <w:gridSpan w:val="2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Частота</w:t>
            </w:r>
          </w:p>
        </w:tc>
        <w:tc>
          <w:tcPr>
            <w:tcW w:w="1418" w:type="dxa"/>
            <w:vMerge w:val="restart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zh-CN"/>
              </w:rPr>
              <w:t>Средне-возрастной</w:t>
            </w:r>
            <w:proofErr w:type="spellEnd"/>
            <w:proofErr w:type="gramEnd"/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zh-CN"/>
              </w:rPr>
              <w:t xml:space="preserve"> показатель    </w:t>
            </w: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(% ± </w:t>
            </w: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m)</w:t>
            </w:r>
          </w:p>
        </w:tc>
        <w:tc>
          <w:tcPr>
            <w:tcW w:w="1949" w:type="dxa"/>
            <w:vMerge w:val="restart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zh-CN"/>
              </w:rPr>
            </w:pPr>
          </w:p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zh-CN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zh-CN"/>
              </w:rPr>
              <w:t>Соотношение столбцов 3 и 4</w:t>
            </w:r>
          </w:p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zh-CN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zh-CN"/>
              </w:rPr>
              <w:t xml:space="preserve">(%) </w:t>
            </w:r>
          </w:p>
        </w:tc>
      </w:tr>
      <w:tr w:rsidR="00E82791" w:rsidRPr="001C4E91" w:rsidTr="004B2426">
        <w:tc>
          <w:tcPr>
            <w:tcW w:w="3794" w:type="dxa"/>
            <w:vMerge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абс</w:t>
            </w:r>
            <w:proofErr w:type="spellEnd"/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 w:eastAsia="zh-CN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% (± </w:t>
            </w: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m)</w:t>
            </w:r>
          </w:p>
        </w:tc>
        <w:tc>
          <w:tcPr>
            <w:tcW w:w="1418" w:type="dxa"/>
            <w:vMerge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E82791" w:rsidRPr="001C4E91" w:rsidTr="004B2426">
        <w:tc>
          <w:tcPr>
            <w:tcW w:w="3794" w:type="dxa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1949" w:type="dxa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</w:t>
            </w:r>
          </w:p>
        </w:tc>
      </w:tr>
      <w:tr w:rsidR="00E82791" w:rsidRPr="001C4E91" w:rsidTr="004B2426">
        <w:tc>
          <w:tcPr>
            <w:tcW w:w="3794" w:type="dxa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Социальная </w:t>
            </w:r>
            <w:proofErr w:type="spellStart"/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дезадаптация</w:t>
            </w:r>
            <w:proofErr w:type="spellEnd"/>
          </w:p>
        </w:tc>
        <w:tc>
          <w:tcPr>
            <w:tcW w:w="1276" w:type="dxa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71</w:t>
            </w:r>
          </w:p>
        </w:tc>
        <w:tc>
          <w:tcPr>
            <w:tcW w:w="1417" w:type="dxa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40,8 ± 0,7</w:t>
            </w:r>
          </w:p>
        </w:tc>
        <w:tc>
          <w:tcPr>
            <w:tcW w:w="1418" w:type="dxa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29,1 ± 0,5</w:t>
            </w:r>
          </w:p>
        </w:tc>
        <w:tc>
          <w:tcPr>
            <w:tcW w:w="1949" w:type="dxa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 w:eastAsia="zh-CN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+11,7</w:t>
            </w:r>
          </w:p>
        </w:tc>
      </w:tr>
      <w:tr w:rsidR="00E82791" w:rsidRPr="001C4E91" w:rsidTr="004B2426">
        <w:tc>
          <w:tcPr>
            <w:tcW w:w="3794" w:type="dxa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 xml:space="preserve">Низкая познавательная активность </w:t>
            </w:r>
          </w:p>
        </w:tc>
        <w:tc>
          <w:tcPr>
            <w:tcW w:w="1276" w:type="dxa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82</w:t>
            </w:r>
          </w:p>
        </w:tc>
        <w:tc>
          <w:tcPr>
            <w:tcW w:w="1417" w:type="dxa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47,1 ± 0,7</w:t>
            </w:r>
          </w:p>
        </w:tc>
        <w:tc>
          <w:tcPr>
            <w:tcW w:w="1418" w:type="dxa"/>
            <w:vMerge w:val="restart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Слабая </w:t>
            </w:r>
            <w:proofErr w:type="spellStart"/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успева</w:t>
            </w:r>
            <w:proofErr w:type="spellEnd"/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</w:t>
            </w:r>
          </w:p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емость</w:t>
            </w:r>
            <w:proofErr w:type="spellEnd"/>
          </w:p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26,1 ± 0,5</w:t>
            </w:r>
          </w:p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+8,75</w:t>
            </w:r>
          </w:p>
        </w:tc>
      </w:tr>
      <w:tr w:rsidR="00E82791" w:rsidRPr="001C4E91" w:rsidTr="004B2426">
        <w:tc>
          <w:tcPr>
            <w:tcW w:w="3794" w:type="dxa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Слабые представления об окружающем мире</w:t>
            </w:r>
          </w:p>
        </w:tc>
        <w:tc>
          <w:tcPr>
            <w:tcW w:w="1276" w:type="dxa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32,8 ± 0,8</w:t>
            </w:r>
          </w:p>
        </w:tc>
        <w:tc>
          <w:tcPr>
            <w:tcW w:w="1418" w:type="dxa"/>
            <w:vMerge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E82791" w:rsidRPr="001C4E91" w:rsidTr="004B2426">
        <w:tc>
          <w:tcPr>
            <w:tcW w:w="3794" w:type="dxa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Несформированность</w:t>
            </w:r>
            <w:proofErr w:type="spellEnd"/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мотивов учения</w:t>
            </w:r>
          </w:p>
        </w:tc>
        <w:tc>
          <w:tcPr>
            <w:tcW w:w="1276" w:type="dxa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24,7± 0,9</w:t>
            </w:r>
          </w:p>
        </w:tc>
        <w:tc>
          <w:tcPr>
            <w:tcW w:w="1418" w:type="dxa"/>
            <w:vMerge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E82791" w:rsidRPr="001C4E91" w:rsidTr="004B2426">
        <w:tc>
          <w:tcPr>
            <w:tcW w:w="3794" w:type="dxa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Неадекватная самооценка</w:t>
            </w:r>
          </w:p>
        </w:tc>
        <w:tc>
          <w:tcPr>
            <w:tcW w:w="1276" w:type="dxa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17,2 ± 0,9</w:t>
            </w:r>
          </w:p>
        </w:tc>
        <w:tc>
          <w:tcPr>
            <w:tcW w:w="1418" w:type="dxa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49" w:type="dxa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E82791" w:rsidRPr="001C4E91" w:rsidTr="004B2426">
        <w:tc>
          <w:tcPr>
            <w:tcW w:w="3794" w:type="dxa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Конфликтные отношения со сверстниками</w:t>
            </w:r>
          </w:p>
        </w:tc>
        <w:tc>
          <w:tcPr>
            <w:tcW w:w="1276" w:type="dxa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61</w:t>
            </w:r>
          </w:p>
        </w:tc>
        <w:tc>
          <w:tcPr>
            <w:tcW w:w="1417" w:type="dxa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35,1 ± 0,8</w:t>
            </w:r>
          </w:p>
        </w:tc>
        <w:tc>
          <w:tcPr>
            <w:tcW w:w="1418" w:type="dxa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12,7 ± 0,5</w:t>
            </w:r>
          </w:p>
        </w:tc>
        <w:tc>
          <w:tcPr>
            <w:tcW w:w="1949" w:type="dxa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ind w:left="36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</w:pPr>
            <w:r w:rsidRPr="001C4E91">
              <w:rPr>
                <w:rFonts w:ascii="Times New Roman" w:hAnsi="Times New Roman" w:cs="Times New Roman" w:hint="eastAsia"/>
                <w:color w:val="0F243E" w:themeColor="text2" w:themeShade="80"/>
                <w:sz w:val="24"/>
                <w:szCs w:val="24"/>
                <w:lang w:eastAsia="zh-CN"/>
              </w:rPr>
              <w:t>&gt;</w:t>
            </w: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zh-CN"/>
              </w:rPr>
              <w:t xml:space="preserve"> 2,7 раза</w:t>
            </w:r>
          </w:p>
        </w:tc>
      </w:tr>
      <w:tr w:rsidR="00E82791" w:rsidRPr="001C4E91" w:rsidTr="004B2426">
        <w:tc>
          <w:tcPr>
            <w:tcW w:w="3794" w:type="dxa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Эмоциональное насилие над другими</w:t>
            </w:r>
          </w:p>
        </w:tc>
        <w:tc>
          <w:tcPr>
            <w:tcW w:w="1276" w:type="dxa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6,3 ± 0,9</w:t>
            </w:r>
          </w:p>
        </w:tc>
        <w:tc>
          <w:tcPr>
            <w:tcW w:w="1418" w:type="dxa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6,0 ± 0,6</w:t>
            </w:r>
          </w:p>
        </w:tc>
        <w:tc>
          <w:tcPr>
            <w:tcW w:w="1949" w:type="dxa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</w:pPr>
          </w:p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zh-CN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zh-CN"/>
              </w:rPr>
              <w:t>+ 0,3</w:t>
            </w:r>
          </w:p>
        </w:tc>
      </w:tr>
      <w:tr w:rsidR="00E82791" w:rsidRPr="001C4E91" w:rsidTr="004B2426">
        <w:tc>
          <w:tcPr>
            <w:tcW w:w="3794" w:type="dxa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Агрессивность</w:t>
            </w:r>
          </w:p>
        </w:tc>
        <w:tc>
          <w:tcPr>
            <w:tcW w:w="1276" w:type="dxa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12,1 ± 0,9</w:t>
            </w:r>
          </w:p>
        </w:tc>
        <w:tc>
          <w:tcPr>
            <w:tcW w:w="1418" w:type="dxa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14,0 ± 0,5</w:t>
            </w:r>
          </w:p>
        </w:tc>
        <w:tc>
          <w:tcPr>
            <w:tcW w:w="1949" w:type="dxa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- 1,9</w:t>
            </w:r>
          </w:p>
        </w:tc>
      </w:tr>
      <w:tr w:rsidR="00E82791" w:rsidRPr="001C4E91" w:rsidTr="004B2426">
        <w:tc>
          <w:tcPr>
            <w:tcW w:w="3794" w:type="dxa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Табакокурение</w:t>
            </w:r>
            <w:proofErr w:type="spellEnd"/>
          </w:p>
        </w:tc>
        <w:tc>
          <w:tcPr>
            <w:tcW w:w="1276" w:type="dxa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4,0 ± 1,0</w:t>
            </w:r>
          </w:p>
        </w:tc>
        <w:tc>
          <w:tcPr>
            <w:tcW w:w="1418" w:type="dxa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14,4 ± 0,5</w:t>
            </w:r>
          </w:p>
        </w:tc>
        <w:tc>
          <w:tcPr>
            <w:tcW w:w="1949" w:type="dxa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zh-CN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&lt;</w:t>
            </w: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 w:rsidRPr="001C4E91">
              <w:rPr>
                <w:rFonts w:ascii="Times New Roman" w:hAnsi="Times New Roman" w:cs="Times New Roman" w:hint="eastAsia"/>
                <w:color w:val="0F243E" w:themeColor="text2" w:themeShade="80"/>
                <w:sz w:val="24"/>
                <w:szCs w:val="24"/>
                <w:lang w:val="en-US" w:eastAsia="zh-CN"/>
              </w:rPr>
              <w:t>3</w:t>
            </w: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zh-CN"/>
              </w:rPr>
              <w:t>,8 раза</w:t>
            </w:r>
          </w:p>
        </w:tc>
      </w:tr>
      <w:tr w:rsidR="00E82791" w:rsidRPr="001C4E91" w:rsidTr="004B2426">
        <w:tc>
          <w:tcPr>
            <w:tcW w:w="9854" w:type="dxa"/>
            <w:gridSpan w:val="5"/>
          </w:tcPr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pacing w:val="3"/>
                <w:sz w:val="24"/>
                <w:szCs w:val="24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pacing w:val="3"/>
                <w:sz w:val="24"/>
                <w:szCs w:val="24"/>
              </w:rPr>
              <w:t xml:space="preserve">Примечание: популяционные средневозрастные данные взяты из результатов </w:t>
            </w:r>
          </w:p>
          <w:p w:rsidR="00E82791" w:rsidRPr="001C4E91" w:rsidRDefault="00E82791" w:rsidP="004B2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pacing w:val="3"/>
                <w:sz w:val="24"/>
                <w:szCs w:val="24"/>
              </w:rPr>
              <w:t>исследования В. И. Гордеева, Ю. С. Александрович</w:t>
            </w:r>
            <w:r w:rsidR="00D60359" w:rsidRPr="001C4E91">
              <w:rPr>
                <w:rFonts w:ascii="Times New Roman" w:hAnsi="Times New Roman" w:cs="Times New Roman"/>
                <w:color w:val="0F243E" w:themeColor="text2" w:themeShade="80"/>
                <w:spacing w:val="3"/>
                <w:sz w:val="24"/>
                <w:szCs w:val="24"/>
              </w:rPr>
              <w:t xml:space="preserve"> [4</w:t>
            </w:r>
            <w:r w:rsidRPr="001C4E91">
              <w:rPr>
                <w:rFonts w:ascii="Times New Roman" w:hAnsi="Times New Roman" w:cs="Times New Roman"/>
                <w:color w:val="0F243E" w:themeColor="text2" w:themeShade="80"/>
                <w:spacing w:val="3"/>
                <w:sz w:val="24"/>
                <w:szCs w:val="24"/>
              </w:rPr>
              <w:t>].</w:t>
            </w:r>
          </w:p>
        </w:tc>
      </w:tr>
    </w:tbl>
    <w:p w:rsidR="00E82791" w:rsidRPr="001C4E91" w:rsidRDefault="00E82791" w:rsidP="00012D80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</w:p>
    <w:p w:rsidR="002C5A72" w:rsidRPr="001C4E91" w:rsidRDefault="005D55B0" w:rsidP="00012D80">
      <w:pPr>
        <w:spacing w:after="0" w:line="360" w:lineRule="auto"/>
        <w:jc w:val="both"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</w:pP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2) Р</w:t>
      </w:r>
      <w:r w:rsidR="00012D80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аспределили детей по трём уровням социальной адаптации (</w:t>
      </w:r>
      <w:proofErr w:type="gramStart"/>
      <w:r w:rsidR="00012D80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высокий</w:t>
      </w:r>
      <w:proofErr w:type="gramEnd"/>
      <w:r w:rsidR="00012D80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средний, низкий), </w:t>
      </w: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определили экспериментальную выборку, включающую учащихся с проявлениями социальной </w:t>
      </w:r>
      <w:proofErr w:type="spellStart"/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дезадаптации</w:t>
      </w:r>
      <w:proofErr w:type="spellEnd"/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- </w:t>
      </w:r>
      <w:r w:rsidR="00012D80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71 репрезентанта;</w:t>
      </w:r>
    </w:p>
    <w:p w:rsidR="005D55B0" w:rsidRPr="001C4E91" w:rsidRDefault="005D55B0" w:rsidP="00012D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3) Обследовали 165 родителей детей, ранее участвовавших в исследовании, и определили</w:t>
      </w:r>
      <w:r w:rsidR="00012D80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наиболее значимые </w:t>
      </w:r>
      <w:r w:rsidR="00012D80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п</w:t>
      </w: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оказатели  неблагополучия семей:</w:t>
      </w:r>
    </w:p>
    <w:p w:rsidR="005D55B0" w:rsidRPr="001C4E91" w:rsidRDefault="005D55B0" w:rsidP="00012D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- </w:t>
      </w:r>
      <w:r w:rsidR="002F7374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низкий материальный уровень жизни (</w:t>
      </w:r>
      <w:r w:rsidR="002F7374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частота встречаемости признака в группе </w:t>
      </w:r>
      <w:proofErr w:type="gramStart"/>
      <w:r w:rsidR="002F7374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обследуемых</w:t>
      </w:r>
      <w:proofErr w:type="gramEnd"/>
      <w:r w:rsidR="002F7374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– 43,7%);</w:t>
      </w:r>
    </w:p>
    <w:p w:rsidR="002F7374" w:rsidRPr="001C4E91" w:rsidRDefault="002F7374" w:rsidP="002F73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- конфликтная атмосфера в семье (</w:t>
      </w: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22,9%);</w:t>
      </w:r>
    </w:p>
    <w:p w:rsidR="002F7374" w:rsidRPr="001C4E91" w:rsidRDefault="002F7374" w:rsidP="002F73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- жестокое обращение с детьми, насилие (</w:t>
      </w: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22,4%);</w:t>
      </w:r>
    </w:p>
    <w:p w:rsidR="002F7374" w:rsidRPr="001C4E91" w:rsidRDefault="002F7374" w:rsidP="002F73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- алкоголизм родителей (</w:t>
      </w: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16,1%);</w:t>
      </w:r>
    </w:p>
    <w:p w:rsidR="002F7374" w:rsidRPr="001C4E91" w:rsidRDefault="002F7374" w:rsidP="002F73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- излишняя эмоциональная отверженность детей (</w:t>
      </w: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14,9%);</w:t>
      </w:r>
    </w:p>
    <w:p w:rsidR="002F7374" w:rsidRPr="001C4E91" w:rsidRDefault="002F7374" w:rsidP="002F73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- антисанитарные условия жизни (</w:t>
      </w: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10,3%);</w:t>
      </w:r>
    </w:p>
    <w:p w:rsidR="002F7374" w:rsidRPr="001C4E91" w:rsidRDefault="002F7374" w:rsidP="002F73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педагогическая несостоятельность родителей (50,5 родителей имеют неполное и общее среднее образование).</w:t>
      </w:r>
    </w:p>
    <w:p w:rsidR="00E82791" w:rsidRPr="001C4E91" w:rsidRDefault="002F7374" w:rsidP="00012D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4) </w:t>
      </w: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Выявили</w:t>
      </w:r>
      <w:r w:rsidR="00012D80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среди учащихся репрезентантов </w:t>
      </w:r>
      <w:r w:rsidR="00E82791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из семей с проявлениями неблаг</w:t>
      </w:r>
      <w:r w:rsidR="00322EB1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ополучи</w:t>
      </w:r>
      <w:r w:rsidR="00E82791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я – 102 учащихся.</w:t>
      </w:r>
    </w:p>
    <w:p w:rsidR="00322EB1" w:rsidRPr="001C4E91" w:rsidRDefault="00E82791" w:rsidP="00322E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C4E9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lastRenderedPageBreak/>
        <w:t xml:space="preserve">Наличие того или иного фактора семейного неблагополучия не означает обязательного возникновения социальных отклонений в поведении детей, оно лишь указывает на большую степень вероятности этих отклонений. </w:t>
      </w: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В нашем исследовании в 58,8% произошло совпадение факторов семейного неблагополучия и </w:t>
      </w:r>
      <w:proofErr w:type="gramStart"/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социальной</w:t>
      </w:r>
      <w:proofErr w:type="gramEnd"/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proofErr w:type="spellStart"/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дезадаптации</w:t>
      </w:r>
      <w:proofErr w:type="spellEnd"/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младших школьников и только в 10,8% показатели не совпали.</w:t>
      </w:r>
      <w:r w:rsidR="00322EB1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</w:p>
    <w:p w:rsidR="00322EB1" w:rsidRPr="001C4E91" w:rsidRDefault="00322EB1" w:rsidP="00322EB1">
      <w:pPr>
        <w:autoSpaceDE w:val="0"/>
        <w:autoSpaceDN w:val="0"/>
        <w:adjustRightInd w:val="0"/>
        <w:spacing w:after="0" w:line="360" w:lineRule="auto"/>
        <w:ind w:left="778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    Таблица 2</w:t>
      </w:r>
    </w:p>
    <w:p w:rsidR="00322EB1" w:rsidRPr="001C4E91" w:rsidRDefault="00322EB1" w:rsidP="00322E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Сопоставление проявлений </w:t>
      </w:r>
      <w:proofErr w:type="gramStart"/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социальной</w:t>
      </w:r>
      <w:proofErr w:type="gramEnd"/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proofErr w:type="spellStart"/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дезадаптации</w:t>
      </w:r>
      <w:proofErr w:type="spellEnd"/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у младших школьников </w:t>
      </w:r>
    </w:p>
    <w:p w:rsidR="00322EB1" w:rsidRPr="001C4E91" w:rsidRDefault="00322EB1" w:rsidP="00322E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  <w:t>с факторами неблагополучия в семье</w:t>
      </w:r>
    </w:p>
    <w:p w:rsidR="00322EB1" w:rsidRPr="001C4E91" w:rsidRDefault="00322EB1" w:rsidP="00322E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F243E" w:themeColor="text2" w:themeShade="80"/>
          <w:sz w:val="16"/>
          <w:szCs w:val="16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369"/>
        <w:gridCol w:w="992"/>
        <w:gridCol w:w="1559"/>
        <w:gridCol w:w="1701"/>
        <w:gridCol w:w="2126"/>
      </w:tblGrid>
      <w:tr w:rsidR="00322EB1" w:rsidRPr="001C4E91" w:rsidTr="00D1316B">
        <w:tc>
          <w:tcPr>
            <w:tcW w:w="3369" w:type="dxa"/>
            <w:vMerge w:val="restart"/>
          </w:tcPr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Фактор неблагополучия семьи</w:t>
            </w:r>
          </w:p>
        </w:tc>
        <w:tc>
          <w:tcPr>
            <w:tcW w:w="2551" w:type="dxa"/>
            <w:gridSpan w:val="2"/>
          </w:tcPr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Частота проявлений у детей</w:t>
            </w:r>
          </w:p>
        </w:tc>
        <w:tc>
          <w:tcPr>
            <w:tcW w:w="1701" w:type="dxa"/>
            <w:vMerge w:val="restart"/>
          </w:tcPr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zh-CN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zh-CN"/>
              </w:rPr>
              <w:t>Средне-</w:t>
            </w:r>
          </w:p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zh-CN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zh-CN"/>
              </w:rPr>
              <w:t xml:space="preserve">возрастной </w:t>
            </w:r>
          </w:p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zh-CN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zh-CN"/>
              </w:rPr>
              <w:t xml:space="preserve">показатель </w:t>
            </w:r>
          </w:p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 w:eastAsia="zh-CN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zh-CN"/>
              </w:rPr>
              <w:t xml:space="preserve">(% ± </w:t>
            </w: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 w:eastAsia="zh-CN"/>
              </w:rPr>
              <w:t>m)</w:t>
            </w:r>
          </w:p>
        </w:tc>
        <w:tc>
          <w:tcPr>
            <w:tcW w:w="2126" w:type="dxa"/>
            <w:vMerge w:val="restart"/>
          </w:tcPr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Соотношение столбцов </w:t>
            </w:r>
          </w:p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3 и 4 </w:t>
            </w:r>
          </w:p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(%)</w:t>
            </w:r>
          </w:p>
        </w:tc>
      </w:tr>
      <w:tr w:rsidR="00322EB1" w:rsidRPr="001C4E91" w:rsidTr="00D1316B">
        <w:tc>
          <w:tcPr>
            <w:tcW w:w="3369" w:type="dxa"/>
            <w:vMerge/>
          </w:tcPr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proofErr w:type="spellStart"/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абс</w:t>
            </w:r>
            <w:proofErr w:type="spellEnd"/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 w:eastAsia="zh-CN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% (± </w:t>
            </w: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 w:eastAsia="ru-RU"/>
              </w:rPr>
              <w:t>m</w:t>
            </w:r>
            <w:r w:rsidRPr="001C4E91">
              <w:rPr>
                <w:rFonts w:ascii="Times New Roman" w:hAnsi="Times New Roman" w:cs="Times New Roman" w:hint="eastAsia"/>
                <w:color w:val="0F243E" w:themeColor="text2" w:themeShade="8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701" w:type="dxa"/>
            <w:vMerge/>
          </w:tcPr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322EB1" w:rsidRPr="001C4E91" w:rsidTr="00D1316B">
        <w:tc>
          <w:tcPr>
            <w:tcW w:w="3369" w:type="dxa"/>
          </w:tcPr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5</w:t>
            </w:r>
          </w:p>
        </w:tc>
      </w:tr>
      <w:tr w:rsidR="00322EB1" w:rsidRPr="001C4E91" w:rsidTr="00D1316B">
        <w:tc>
          <w:tcPr>
            <w:tcW w:w="3369" w:type="dxa"/>
          </w:tcPr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Низкий материальный </w:t>
            </w:r>
          </w:p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уровень жизни</w:t>
            </w:r>
          </w:p>
        </w:tc>
        <w:tc>
          <w:tcPr>
            <w:tcW w:w="992" w:type="dxa"/>
          </w:tcPr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59" w:type="dxa"/>
          </w:tcPr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43,7± 0,7</w:t>
            </w:r>
          </w:p>
        </w:tc>
        <w:tc>
          <w:tcPr>
            <w:tcW w:w="1701" w:type="dxa"/>
          </w:tcPr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30,1± 0,5</w:t>
            </w:r>
          </w:p>
        </w:tc>
        <w:tc>
          <w:tcPr>
            <w:tcW w:w="2126" w:type="dxa"/>
          </w:tcPr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 w:eastAsia="ru-RU"/>
              </w:rPr>
              <w:t>&gt;</w:t>
            </w: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1,5 раза</w:t>
            </w:r>
          </w:p>
        </w:tc>
      </w:tr>
      <w:tr w:rsidR="00322EB1" w:rsidRPr="001C4E91" w:rsidTr="00D1316B">
        <w:tc>
          <w:tcPr>
            <w:tcW w:w="3369" w:type="dxa"/>
          </w:tcPr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Алкоголизм матери</w:t>
            </w:r>
          </w:p>
        </w:tc>
        <w:tc>
          <w:tcPr>
            <w:tcW w:w="992" w:type="dxa"/>
          </w:tcPr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4,0 ± 1,0</w:t>
            </w:r>
          </w:p>
        </w:tc>
        <w:tc>
          <w:tcPr>
            <w:tcW w:w="1701" w:type="dxa"/>
          </w:tcPr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40,1± 0,4</w:t>
            </w:r>
          </w:p>
        </w:tc>
        <w:tc>
          <w:tcPr>
            <w:tcW w:w="2126" w:type="dxa"/>
          </w:tcPr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zh-CN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 w:eastAsia="ru-RU"/>
              </w:rPr>
              <w:t xml:space="preserve">&lt; </w:t>
            </w:r>
            <w:r w:rsidRPr="001C4E91">
              <w:rPr>
                <w:rFonts w:ascii="Times New Roman" w:hAnsi="Times New Roman" w:cs="Times New Roman" w:hint="eastAsia"/>
                <w:color w:val="0F243E" w:themeColor="text2" w:themeShade="80"/>
                <w:sz w:val="24"/>
                <w:szCs w:val="24"/>
                <w:lang w:val="en-US" w:eastAsia="zh-CN"/>
              </w:rPr>
              <w:t>10</w:t>
            </w: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zh-CN"/>
              </w:rPr>
              <w:t>,6 раз</w:t>
            </w:r>
          </w:p>
        </w:tc>
      </w:tr>
      <w:tr w:rsidR="00322EB1" w:rsidRPr="001C4E91" w:rsidTr="00D1316B">
        <w:tc>
          <w:tcPr>
            <w:tcW w:w="3369" w:type="dxa"/>
          </w:tcPr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Алкоголизм отца</w:t>
            </w:r>
          </w:p>
        </w:tc>
        <w:tc>
          <w:tcPr>
            <w:tcW w:w="992" w:type="dxa"/>
          </w:tcPr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</w:tcPr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13,8 ± 0,9</w:t>
            </w:r>
          </w:p>
        </w:tc>
        <w:tc>
          <w:tcPr>
            <w:tcW w:w="1701" w:type="dxa"/>
          </w:tcPr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25,1± 0,5</w:t>
            </w:r>
          </w:p>
        </w:tc>
        <w:tc>
          <w:tcPr>
            <w:tcW w:w="2126" w:type="dxa"/>
          </w:tcPr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 w:eastAsia="ru-RU"/>
              </w:rPr>
              <w:t xml:space="preserve">&lt; </w:t>
            </w:r>
            <w:r w:rsidRPr="001C4E91">
              <w:rPr>
                <w:rFonts w:ascii="Times New Roman" w:hAnsi="Times New Roman" w:cs="Times New Roman" w:hint="eastAsia"/>
                <w:color w:val="0F243E" w:themeColor="text2" w:themeShade="80"/>
                <w:sz w:val="24"/>
                <w:szCs w:val="24"/>
                <w:lang w:val="en-US" w:eastAsia="zh-CN"/>
              </w:rPr>
              <w:t>1</w:t>
            </w: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zh-CN"/>
              </w:rPr>
              <w:t>,8 раза</w:t>
            </w:r>
          </w:p>
        </w:tc>
      </w:tr>
      <w:tr w:rsidR="00322EB1" w:rsidRPr="001C4E91" w:rsidTr="00D1316B">
        <w:tc>
          <w:tcPr>
            <w:tcW w:w="3369" w:type="dxa"/>
          </w:tcPr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Конфликтная атмосфера  </w:t>
            </w:r>
          </w:p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в семье</w:t>
            </w:r>
          </w:p>
        </w:tc>
        <w:tc>
          <w:tcPr>
            <w:tcW w:w="992" w:type="dxa"/>
          </w:tcPr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</w:tcPr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17,2 ± 0,9</w:t>
            </w:r>
          </w:p>
        </w:tc>
        <w:tc>
          <w:tcPr>
            <w:tcW w:w="1701" w:type="dxa"/>
          </w:tcPr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35,8 ± 0,5</w:t>
            </w:r>
          </w:p>
        </w:tc>
        <w:tc>
          <w:tcPr>
            <w:tcW w:w="2126" w:type="dxa"/>
          </w:tcPr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 w:eastAsia="ru-RU"/>
              </w:rPr>
              <w:t xml:space="preserve">&lt; </w:t>
            </w: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zh-CN"/>
              </w:rPr>
              <w:t>2,2 раза</w:t>
            </w:r>
          </w:p>
        </w:tc>
      </w:tr>
      <w:tr w:rsidR="00322EB1" w:rsidRPr="001C4E91" w:rsidTr="00D1316B">
        <w:tc>
          <w:tcPr>
            <w:tcW w:w="3369" w:type="dxa"/>
          </w:tcPr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Индифферентная атмосфера </w:t>
            </w:r>
          </w:p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в семье</w:t>
            </w:r>
          </w:p>
        </w:tc>
        <w:tc>
          <w:tcPr>
            <w:tcW w:w="992" w:type="dxa"/>
          </w:tcPr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</w:tcPr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15,5 ± 0,8</w:t>
            </w:r>
          </w:p>
        </w:tc>
        <w:tc>
          <w:tcPr>
            <w:tcW w:w="1701" w:type="dxa"/>
          </w:tcPr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20,7 ± 0,5</w:t>
            </w:r>
          </w:p>
        </w:tc>
        <w:tc>
          <w:tcPr>
            <w:tcW w:w="2126" w:type="dxa"/>
          </w:tcPr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322EB1" w:rsidRPr="001C4E91" w:rsidRDefault="00322EB1" w:rsidP="00D1316B">
            <w:pPr>
              <w:pStyle w:val="a7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zh-CN"/>
              </w:rPr>
              <w:t>- 5,2</w:t>
            </w:r>
          </w:p>
        </w:tc>
      </w:tr>
      <w:tr w:rsidR="00322EB1" w:rsidRPr="001C4E91" w:rsidTr="00D1316B">
        <w:tc>
          <w:tcPr>
            <w:tcW w:w="3369" w:type="dxa"/>
          </w:tcPr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Эмоциональное отвержение детей</w:t>
            </w:r>
          </w:p>
        </w:tc>
        <w:tc>
          <w:tcPr>
            <w:tcW w:w="992" w:type="dxa"/>
          </w:tcPr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</w:tcPr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9,8 ± 0,9</w:t>
            </w:r>
          </w:p>
        </w:tc>
        <w:tc>
          <w:tcPr>
            <w:tcW w:w="1701" w:type="dxa"/>
          </w:tcPr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36,5 ± 0,5</w:t>
            </w:r>
          </w:p>
        </w:tc>
        <w:tc>
          <w:tcPr>
            <w:tcW w:w="2126" w:type="dxa"/>
          </w:tcPr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  <w:p w:rsidR="00322EB1" w:rsidRPr="001C4E91" w:rsidRDefault="00322EB1" w:rsidP="00D131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 w:eastAsia="ru-RU"/>
              </w:rPr>
              <w:t xml:space="preserve">&lt; </w:t>
            </w:r>
            <w:r w:rsidRPr="001C4E9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eastAsia="zh-CN"/>
              </w:rPr>
              <w:t>3,8 раз</w:t>
            </w:r>
          </w:p>
        </w:tc>
      </w:tr>
    </w:tbl>
    <w:p w:rsidR="00E82791" w:rsidRPr="001C4E91" w:rsidRDefault="00E82791" w:rsidP="00E827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F243E" w:themeColor="text2" w:themeShade="80"/>
          <w:sz w:val="16"/>
          <w:szCs w:val="16"/>
        </w:rPr>
      </w:pPr>
    </w:p>
    <w:p w:rsidR="00E82791" w:rsidRPr="001C4E91" w:rsidRDefault="00D60359" w:rsidP="00E82791">
      <w:pPr>
        <w:widowControl w:val="0"/>
        <w:shd w:val="clear" w:color="auto" w:fill="FFFFFF"/>
        <w:tabs>
          <w:tab w:val="num" w:pos="993"/>
        </w:tabs>
        <w:snapToGrid w:val="0"/>
        <w:spacing w:after="0" w:line="360" w:lineRule="auto"/>
        <w:ind w:right="24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Итак, с</w:t>
      </w:r>
      <w:r w:rsidR="00E82791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реди факторов семейного неблагополучия, приводящих к </w:t>
      </w:r>
      <w:proofErr w:type="gramStart"/>
      <w:r w:rsidR="00E82791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социальной</w:t>
      </w:r>
      <w:proofErr w:type="gramEnd"/>
      <w:r w:rsidR="00E82791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="00E82791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дезадаптации</w:t>
      </w:r>
      <w:proofErr w:type="spellEnd"/>
      <w:r w:rsidR="00E82791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младших школьников, наиболее значимыми выступают: </w:t>
      </w:r>
    </w:p>
    <w:p w:rsidR="00E82791" w:rsidRPr="001C4E91" w:rsidRDefault="00E82791" w:rsidP="00E827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</w:pP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</w:t>
      </w:r>
      <w:r w:rsidRPr="001C4E91">
        <w:rPr>
          <w:rFonts w:ascii="Times New Roman" w:hAnsi="Times New Roman" w:cs="Times New Roman"/>
          <w:color w:val="0F243E" w:themeColor="text2" w:themeShade="80"/>
          <w:sz w:val="28"/>
        </w:rPr>
        <w:t xml:space="preserve"> нездоровая нравственная атмосфера в семье, где ребёнку прививаются социально нежелательные потребности и интересы, он вовлекается в аморальный образ жизни, когда  </w:t>
      </w:r>
      <w:r w:rsidRPr="001C4E91">
        <w:rPr>
          <w:rFonts w:ascii="Times New Roman" w:hAnsi="Times New Roman" w:cs="Times New Roman"/>
          <w:bCs/>
          <w:color w:val="0F243E" w:themeColor="text2" w:themeShade="80"/>
          <w:kern w:val="16"/>
          <w:sz w:val="28"/>
          <w:szCs w:val="28"/>
        </w:rPr>
        <w:t xml:space="preserve">алкоголь – норма жизни. </w:t>
      </w:r>
      <w:r w:rsidRPr="001C4E91">
        <w:rPr>
          <w:rFonts w:ascii="Times New Roman" w:hAnsi="Times New Roman" w:cs="Times New Roman"/>
          <w:color w:val="0F243E" w:themeColor="text2" w:themeShade="80"/>
          <w:kern w:val="16"/>
          <w:sz w:val="28"/>
          <w:szCs w:val="28"/>
        </w:rPr>
        <w:t xml:space="preserve">Алкоголизм родителей является одним из самых мощных неблагополучных факторов, </w:t>
      </w:r>
      <w:r w:rsidRPr="001C4E91">
        <w:rPr>
          <w:rFonts w:ascii="Times New Roman" w:hAnsi="Times New Roman" w:cs="Times New Roman"/>
          <w:color w:val="0F243E" w:themeColor="text2" w:themeShade="80"/>
          <w:kern w:val="16"/>
          <w:sz w:val="28"/>
          <w:szCs w:val="28"/>
        </w:rPr>
        <w:lastRenderedPageBreak/>
        <w:t xml:space="preserve">разрушающих не только семью, но и душевное равновесие ребенка. </w:t>
      </w:r>
      <w:proofErr w:type="gramStart"/>
      <w:r w:rsidRPr="001C4E91">
        <w:rPr>
          <w:rFonts w:ascii="Times New Roman" w:hAnsi="Times New Roman" w:cs="Times New Roman"/>
          <w:color w:val="0F243E" w:themeColor="text2" w:themeShade="80"/>
          <w:kern w:val="16"/>
          <w:sz w:val="28"/>
          <w:szCs w:val="28"/>
        </w:rPr>
        <w:t>В</w:t>
      </w:r>
      <w:r w:rsidRPr="001C4E9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72% исследуемых случаях алкоголизм родителей привёл к следующим проявлениям социальной </w:t>
      </w:r>
      <w:proofErr w:type="spellStart"/>
      <w:r w:rsidRPr="001C4E9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дезадаптации</w:t>
      </w:r>
      <w:proofErr w:type="spellEnd"/>
      <w:r w:rsidRPr="001C4E9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: </w:t>
      </w:r>
      <w:r w:rsidRPr="001C4E9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неразвитость познавательных интересов и слабые представлениях детей об окружающем мире,  </w:t>
      </w:r>
      <w:proofErr w:type="spellStart"/>
      <w:r w:rsidRPr="001C4E9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несформированность</w:t>
      </w:r>
      <w:proofErr w:type="spellEnd"/>
      <w:r w:rsidRPr="001C4E91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общественно-значимых мотивов учения, нарушения в сфере общения со сверстниками и социально-значимыми взрослыми,  деформация ценностных ориентаций и несоблюдение нравственных правил жизни коллектива, нарушение правил поведения на уроке и во внеурочное время, неадекватная самооценка, асоциальные формы поведения. </w:t>
      </w:r>
      <w:proofErr w:type="gramEnd"/>
    </w:p>
    <w:p w:rsidR="00E82791" w:rsidRPr="001C4E91" w:rsidRDefault="00E82791" w:rsidP="00E82791">
      <w:pPr>
        <w:pStyle w:val="a3"/>
        <w:spacing w:before="0" w:beforeAutospacing="0" w:after="0" w:afterAutospacing="0" w:line="360" w:lineRule="auto"/>
        <w:jc w:val="both"/>
        <w:rPr>
          <w:color w:val="0F243E" w:themeColor="text2" w:themeShade="80"/>
          <w:kern w:val="16"/>
          <w:sz w:val="28"/>
          <w:szCs w:val="28"/>
        </w:rPr>
      </w:pPr>
      <w:r w:rsidRPr="001C4E91">
        <w:rPr>
          <w:color w:val="0F243E" w:themeColor="text2" w:themeShade="80"/>
          <w:sz w:val="28"/>
        </w:rPr>
        <w:t xml:space="preserve">- нарушение эмоциональных контактов между членами семьи, безразличие к потребностям ребёнка при внешней благополучности отношений приводит к асоциальным формам поведения, скрытности.  Дети из таких семей часто лгут, у них проявляется эмоциональное насилие над другими детьми.   </w:t>
      </w:r>
      <w:r w:rsidRPr="001C4E91">
        <w:rPr>
          <w:color w:val="0F243E" w:themeColor="text2" w:themeShade="80"/>
          <w:kern w:val="16"/>
          <w:sz w:val="28"/>
          <w:szCs w:val="28"/>
        </w:rPr>
        <w:t xml:space="preserve">Следствием семейного воспитания детей в таких семьях довольно часто становится ярко выраженный эгоизм, заносчивость, нетерпимость, трудности общения со сверстниками и взрослыми. </w:t>
      </w:r>
      <w:r w:rsidRPr="001C4E91">
        <w:rPr>
          <w:color w:val="0F243E" w:themeColor="text2" w:themeShade="80"/>
          <w:sz w:val="28"/>
          <w:szCs w:val="28"/>
          <w:lang w:eastAsia="zh-CN"/>
        </w:rPr>
        <w:t>У таких детей ярко выражено противостояние учителю, самооценка их завышена, иногда они могут находиться в группе «</w:t>
      </w:r>
      <w:proofErr w:type="spellStart"/>
      <w:r w:rsidRPr="001C4E91">
        <w:rPr>
          <w:color w:val="0F243E" w:themeColor="text2" w:themeShade="80"/>
          <w:sz w:val="28"/>
          <w:szCs w:val="28"/>
          <w:lang w:eastAsia="zh-CN"/>
        </w:rPr>
        <w:t>антилидеров</w:t>
      </w:r>
      <w:proofErr w:type="spellEnd"/>
      <w:r w:rsidRPr="001C4E91">
        <w:rPr>
          <w:color w:val="0F243E" w:themeColor="text2" w:themeShade="80"/>
          <w:sz w:val="28"/>
          <w:szCs w:val="28"/>
          <w:lang w:eastAsia="zh-CN"/>
        </w:rPr>
        <w:t xml:space="preserve">», </w:t>
      </w:r>
      <w:r w:rsidRPr="001C4E91">
        <w:rPr>
          <w:color w:val="0F243E" w:themeColor="text2" w:themeShade="80"/>
          <w:sz w:val="28"/>
          <w:szCs w:val="28"/>
        </w:rPr>
        <w:t>выказывая открытое неповиновение.</w:t>
      </w:r>
    </w:p>
    <w:p w:rsidR="00E82791" w:rsidRPr="001C4E91" w:rsidRDefault="00E82791" w:rsidP="00E827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</w:t>
      </w:r>
      <w:r w:rsidRPr="001C4E91">
        <w:rPr>
          <w:rFonts w:ascii="Times New Roman" w:hAnsi="Times New Roman" w:cs="Times New Roman"/>
          <w:color w:val="0F243E" w:themeColor="text2" w:themeShade="80"/>
          <w:sz w:val="28"/>
        </w:rPr>
        <w:t xml:space="preserve">индифферентная атмосфера в семье, где родители не только равнодушны, но и грубы, неуважительны по отношению к своим детям, подавляют их волю, </w:t>
      </w: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zh-CN"/>
        </w:rPr>
        <w:t xml:space="preserve">в большей мере влияет на познавательные интересы детей и приводит к частым конфликтам со сверстниками. Мотивы учения низкие, дети постоянно ждут помощи со стороны, не проявляют инициативы даже в играх. Ярко выражена неразвитость навыков самоконтроля и </w:t>
      </w:r>
      <w:proofErr w:type="spellStart"/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zh-CN"/>
        </w:rPr>
        <w:t>саморегуляции</w:t>
      </w:r>
      <w:proofErr w:type="spellEnd"/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zh-CN"/>
        </w:rPr>
        <w:t>.</w:t>
      </w: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Дети из таких семей имеют высокий уровень тревожности, проявляют агрессивность по отношению к окружающим.</w:t>
      </w:r>
    </w:p>
    <w:p w:rsidR="00E82791" w:rsidRPr="001C4E91" w:rsidRDefault="00E82791" w:rsidP="00E82791">
      <w:pPr>
        <w:pStyle w:val="a3"/>
        <w:spacing w:before="0" w:beforeAutospacing="0" w:after="0" w:afterAutospacing="0" w:line="360" w:lineRule="auto"/>
        <w:jc w:val="both"/>
        <w:rPr>
          <w:color w:val="0F243E" w:themeColor="text2" w:themeShade="80"/>
          <w:kern w:val="16"/>
          <w:sz w:val="28"/>
          <w:szCs w:val="28"/>
        </w:rPr>
      </w:pPr>
      <w:r w:rsidRPr="001C4E91">
        <w:rPr>
          <w:color w:val="0F243E" w:themeColor="text2" w:themeShade="80"/>
          <w:sz w:val="28"/>
          <w:szCs w:val="28"/>
        </w:rPr>
        <w:t xml:space="preserve">- </w:t>
      </w:r>
      <w:r w:rsidRPr="001C4E91">
        <w:rPr>
          <w:color w:val="0F243E" w:themeColor="text2" w:themeShade="80"/>
          <w:kern w:val="16"/>
          <w:sz w:val="28"/>
          <w:szCs w:val="28"/>
        </w:rPr>
        <w:t xml:space="preserve">конфликтная семейная атмосфера, в которой  постоянно имеются сферы, где сталкиваются интересы, намерения, желания супругов, детей, других родственников, проживающих совместно. </w:t>
      </w:r>
      <w:r w:rsidRPr="001C4E91">
        <w:rPr>
          <w:color w:val="0F243E" w:themeColor="text2" w:themeShade="80"/>
          <w:sz w:val="28"/>
          <w:szCs w:val="28"/>
          <w:lang w:eastAsia="zh-CN"/>
        </w:rPr>
        <w:t xml:space="preserve">У детей из конфликтных семей негативные проявления в познавательной сфере менее значимы, чем </w:t>
      </w:r>
      <w:r w:rsidRPr="001C4E91">
        <w:rPr>
          <w:color w:val="0F243E" w:themeColor="text2" w:themeShade="80"/>
          <w:sz w:val="28"/>
          <w:szCs w:val="28"/>
          <w:lang w:eastAsia="zh-CN"/>
        </w:rPr>
        <w:lastRenderedPageBreak/>
        <w:t xml:space="preserve">проявления асоциальных форм поведения </w:t>
      </w:r>
      <w:r w:rsidRPr="001C4E91">
        <w:rPr>
          <w:color w:val="0F243E" w:themeColor="text2" w:themeShade="80"/>
          <w:kern w:val="16"/>
          <w:sz w:val="28"/>
          <w:szCs w:val="28"/>
        </w:rPr>
        <w:t xml:space="preserve"> (</w:t>
      </w:r>
      <w:proofErr w:type="spellStart"/>
      <w:r w:rsidRPr="001C4E91">
        <w:rPr>
          <w:color w:val="0F243E" w:themeColor="text2" w:themeShade="80"/>
          <w:kern w:val="16"/>
          <w:sz w:val="28"/>
          <w:szCs w:val="28"/>
        </w:rPr>
        <w:t>табакокурение</w:t>
      </w:r>
      <w:proofErr w:type="spellEnd"/>
      <w:r w:rsidRPr="001C4E91">
        <w:rPr>
          <w:color w:val="0F243E" w:themeColor="text2" w:themeShade="80"/>
          <w:kern w:val="16"/>
          <w:sz w:val="28"/>
          <w:szCs w:val="28"/>
        </w:rPr>
        <w:t xml:space="preserve">, воровство) </w:t>
      </w:r>
      <w:r w:rsidRPr="001C4E91">
        <w:rPr>
          <w:color w:val="0F243E" w:themeColor="text2" w:themeShade="80"/>
          <w:sz w:val="28"/>
          <w:szCs w:val="28"/>
          <w:lang w:eastAsia="zh-CN"/>
        </w:rPr>
        <w:t xml:space="preserve"> при завышенной самооценке. </w:t>
      </w:r>
    </w:p>
    <w:p w:rsidR="00E82791" w:rsidRPr="001C4E91" w:rsidRDefault="00E82791" w:rsidP="00E827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</w:pPr>
      <w:r w:rsidRPr="001C4E9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Низкий материальный уровень жизни семьи является сопутствующим фактором, приводящим </w:t>
      </w:r>
      <w:proofErr w:type="gramStart"/>
      <w:r w:rsidRPr="001C4E9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к</w:t>
      </w:r>
      <w:proofErr w:type="gramEnd"/>
      <w:r w:rsidRPr="001C4E9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социальной </w:t>
      </w:r>
      <w:proofErr w:type="spellStart"/>
      <w:r w:rsidRPr="001C4E9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дезадаптации</w:t>
      </w:r>
      <w:proofErr w:type="spellEnd"/>
      <w:r w:rsidRPr="001C4E91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младших школьников. Особенно  сильное влияние он оказывает в неполных семьях.</w:t>
      </w:r>
    </w:p>
    <w:p w:rsidR="00E82791" w:rsidRPr="001C4E91" w:rsidRDefault="00E82791" w:rsidP="00E82791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</w:pPr>
      <w:r w:rsidRPr="001C4E91">
        <w:rPr>
          <w:rFonts w:ascii="Times New Roman" w:hAnsi="Times New Roman" w:cs="Times New Roman"/>
          <w:iCs/>
          <w:color w:val="0F243E" w:themeColor="text2" w:themeShade="80"/>
          <w:sz w:val="28"/>
          <w:szCs w:val="28"/>
          <w:lang w:eastAsia="ru-RU"/>
        </w:rPr>
        <w:t>М</w:t>
      </w: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ладшие школьники из неполных семей, большей частью с одинокими матерями, очень занятыми работой и не имеющими возможности уделять должное внимание ребенку (особенно если детей 3 – 4),  имеют практически все </w:t>
      </w:r>
      <w:proofErr w:type="gramStart"/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выше</w:t>
      </w:r>
      <w:r w:rsidRPr="001C4E91">
        <w:rPr>
          <w:rFonts w:ascii="Times New Roman" w:hAnsi="Times New Roman" w:cs="Times New Roman" w:hint="eastAsia"/>
          <w:color w:val="0F243E" w:themeColor="text2" w:themeShade="80"/>
          <w:sz w:val="28"/>
          <w:szCs w:val="28"/>
          <w:lang w:eastAsia="zh-CN"/>
        </w:rPr>
        <w:t xml:space="preserve"> </w:t>
      </w: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указанные</w:t>
      </w:r>
      <w:proofErr w:type="gramEnd"/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признаки социальной </w:t>
      </w:r>
      <w:proofErr w:type="spellStart"/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дезадаптации</w:t>
      </w:r>
      <w:proofErr w:type="spellEnd"/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 Самооценка детей в таких семьях занижена.</w:t>
      </w:r>
      <w:r w:rsidRPr="001C4E91">
        <w:rPr>
          <w:color w:val="0F243E" w:themeColor="text2" w:themeShade="80"/>
          <w:sz w:val="28"/>
          <w:szCs w:val="28"/>
        </w:rPr>
        <w:t xml:space="preserve"> </w:t>
      </w: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 этих семьях неизбежна безнадзорность детей, которая большей частью приводит к социальной запущенности.</w:t>
      </w:r>
    </w:p>
    <w:p w:rsidR="00E82791" w:rsidRPr="001C4E91" w:rsidRDefault="00D60359" w:rsidP="00E827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Воспитание в неблагополучной семье зачастую является причиной нарушений, отклонений и дисгармоний личностного и когнитивного развития, провоцируя формирование отрицательного </w:t>
      </w:r>
      <w:proofErr w:type="spellStart"/>
      <w:proofErr w:type="gramStart"/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образа-Я</w:t>
      </w:r>
      <w:proofErr w:type="spellEnd"/>
      <w:proofErr w:type="gramEnd"/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неадекватной самооценки, ригидности, агрессивности, социальной </w:t>
      </w:r>
      <w:proofErr w:type="spellStart"/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дезадаптации</w:t>
      </w:r>
      <w:proofErr w:type="spellEnd"/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</w:p>
    <w:p w:rsidR="00E82791" w:rsidRPr="001C4E91" w:rsidRDefault="00E82791" w:rsidP="00E8279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Сегодня </w:t>
      </w:r>
      <w:r w:rsidR="00D60359"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современная российская  </w:t>
      </w:r>
      <w:r w:rsidRPr="001C4E9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семья явно не обладает знанием, которое имела в предшествующую эпоху; у неё недостаточно ресурсов для того, чтобы подготовить молодого человека к вступлению в жизнь. </w:t>
      </w:r>
    </w:p>
    <w:p w:rsidR="00012D80" w:rsidRPr="001C4E91" w:rsidRDefault="00322EB1" w:rsidP="00792F4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1C4E91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Литература:</w:t>
      </w:r>
    </w:p>
    <w:p w:rsidR="00322EB1" w:rsidRPr="001C4E91" w:rsidRDefault="00D60359" w:rsidP="00D60359">
      <w:pPr>
        <w:pStyle w:val="a10"/>
        <w:spacing w:before="0" w:beforeAutospacing="0" w:after="0" w:afterAutospacing="0" w:line="360" w:lineRule="auto"/>
        <w:jc w:val="both"/>
        <w:rPr>
          <w:color w:val="0F243E" w:themeColor="text2" w:themeShade="80"/>
          <w:sz w:val="28"/>
          <w:szCs w:val="28"/>
        </w:rPr>
      </w:pPr>
      <w:r w:rsidRPr="001C4E91">
        <w:rPr>
          <w:color w:val="0F243E" w:themeColor="text2" w:themeShade="80"/>
          <w:sz w:val="28"/>
          <w:szCs w:val="28"/>
        </w:rPr>
        <w:t>1.</w:t>
      </w:r>
      <w:r w:rsidR="00322EB1" w:rsidRPr="001C4E91">
        <w:rPr>
          <w:color w:val="0F243E" w:themeColor="text2" w:themeShade="80"/>
          <w:sz w:val="28"/>
          <w:szCs w:val="28"/>
        </w:rPr>
        <w:t xml:space="preserve">Бахадова Е. В. Неблагополучная семья как фактор формирования </w:t>
      </w:r>
      <w:proofErr w:type="spellStart"/>
      <w:r w:rsidR="00322EB1" w:rsidRPr="001C4E91">
        <w:rPr>
          <w:color w:val="0F243E" w:themeColor="text2" w:themeShade="80"/>
          <w:sz w:val="28"/>
          <w:szCs w:val="28"/>
        </w:rPr>
        <w:t>девиантного</w:t>
      </w:r>
      <w:proofErr w:type="spellEnd"/>
      <w:r w:rsidR="00322EB1" w:rsidRPr="001C4E91">
        <w:rPr>
          <w:color w:val="0F243E" w:themeColor="text2" w:themeShade="80"/>
          <w:sz w:val="28"/>
          <w:szCs w:val="28"/>
        </w:rPr>
        <w:t xml:space="preserve"> поведения детей. // Вопросы психологии. </w:t>
      </w:r>
      <w:r w:rsidR="00322EB1" w:rsidRPr="001C4E91">
        <w:rPr>
          <w:rFonts w:eastAsiaTheme="minorEastAsia" w:hint="eastAsia"/>
          <w:color w:val="0F243E" w:themeColor="text2" w:themeShade="80"/>
          <w:sz w:val="28"/>
          <w:szCs w:val="28"/>
          <w:lang w:eastAsia="zh-CN"/>
        </w:rPr>
        <w:t>-</w:t>
      </w:r>
      <w:r w:rsidR="00322EB1" w:rsidRPr="001C4E91">
        <w:rPr>
          <w:color w:val="0F243E" w:themeColor="text2" w:themeShade="80"/>
          <w:sz w:val="28"/>
          <w:szCs w:val="28"/>
        </w:rPr>
        <w:t xml:space="preserve"> 2009.  -   № 1.</w:t>
      </w:r>
    </w:p>
    <w:p w:rsidR="00322EB1" w:rsidRPr="001C4E91" w:rsidRDefault="00D60359" w:rsidP="00D60359">
      <w:pPr>
        <w:pStyle w:val="a10"/>
        <w:spacing w:before="0" w:beforeAutospacing="0" w:after="0" w:afterAutospacing="0" w:line="360" w:lineRule="auto"/>
        <w:jc w:val="both"/>
        <w:rPr>
          <w:color w:val="0F243E" w:themeColor="text2" w:themeShade="80"/>
          <w:sz w:val="28"/>
          <w:szCs w:val="28"/>
        </w:rPr>
      </w:pPr>
      <w:r w:rsidRPr="001C4E91">
        <w:rPr>
          <w:color w:val="0F243E" w:themeColor="text2" w:themeShade="80"/>
          <w:sz w:val="28"/>
          <w:szCs w:val="28"/>
        </w:rPr>
        <w:t xml:space="preserve">2. </w:t>
      </w:r>
      <w:proofErr w:type="spellStart"/>
      <w:r w:rsidR="00322EB1" w:rsidRPr="001C4E91">
        <w:rPr>
          <w:color w:val="0F243E" w:themeColor="text2" w:themeShade="80"/>
          <w:sz w:val="28"/>
          <w:szCs w:val="28"/>
        </w:rPr>
        <w:t>Беличева</w:t>
      </w:r>
      <w:proofErr w:type="spellEnd"/>
      <w:r w:rsidR="00322EB1" w:rsidRPr="001C4E91">
        <w:rPr>
          <w:color w:val="0F243E" w:themeColor="text2" w:themeShade="80"/>
          <w:sz w:val="28"/>
          <w:szCs w:val="28"/>
        </w:rPr>
        <w:t xml:space="preserve"> С. А. Основы превентивной психологии. </w:t>
      </w:r>
      <w:r w:rsidR="00322EB1" w:rsidRPr="001C4E91">
        <w:rPr>
          <w:rFonts w:eastAsiaTheme="minorEastAsia" w:hint="eastAsia"/>
          <w:color w:val="0F243E" w:themeColor="text2" w:themeShade="80"/>
          <w:sz w:val="28"/>
          <w:szCs w:val="28"/>
          <w:lang w:eastAsia="zh-CN"/>
        </w:rPr>
        <w:t>-</w:t>
      </w:r>
      <w:r w:rsidR="00322EB1" w:rsidRPr="001C4E91">
        <w:rPr>
          <w:color w:val="0F243E" w:themeColor="text2" w:themeShade="80"/>
          <w:sz w:val="28"/>
          <w:szCs w:val="28"/>
        </w:rPr>
        <w:t xml:space="preserve"> М., 1993.</w:t>
      </w:r>
    </w:p>
    <w:p w:rsidR="00322EB1" w:rsidRPr="001C4E91" w:rsidRDefault="00D60359" w:rsidP="00D60359">
      <w:pPr>
        <w:pStyle w:val="a10"/>
        <w:spacing w:before="0" w:beforeAutospacing="0" w:after="0" w:afterAutospacing="0" w:line="360" w:lineRule="auto"/>
        <w:jc w:val="both"/>
        <w:rPr>
          <w:color w:val="0F243E" w:themeColor="text2" w:themeShade="80"/>
          <w:sz w:val="28"/>
          <w:szCs w:val="28"/>
        </w:rPr>
      </w:pPr>
      <w:r w:rsidRPr="001C4E91">
        <w:rPr>
          <w:color w:val="0F243E" w:themeColor="text2" w:themeShade="80"/>
          <w:sz w:val="28"/>
          <w:szCs w:val="28"/>
        </w:rPr>
        <w:t xml:space="preserve">3. </w:t>
      </w:r>
      <w:proofErr w:type="spellStart"/>
      <w:r w:rsidR="00322EB1" w:rsidRPr="001C4E91">
        <w:rPr>
          <w:color w:val="0F243E" w:themeColor="text2" w:themeShade="80"/>
          <w:sz w:val="28"/>
          <w:szCs w:val="28"/>
        </w:rPr>
        <w:t>Былим</w:t>
      </w:r>
      <w:proofErr w:type="spellEnd"/>
      <w:r w:rsidR="00322EB1" w:rsidRPr="001C4E91">
        <w:rPr>
          <w:color w:val="0F243E" w:themeColor="text2" w:themeShade="80"/>
          <w:sz w:val="28"/>
          <w:szCs w:val="28"/>
        </w:rPr>
        <w:t xml:space="preserve"> Г. П. Роль семьи в возникновении и коррекции </w:t>
      </w:r>
      <w:proofErr w:type="spellStart"/>
      <w:r w:rsidR="00322EB1" w:rsidRPr="001C4E91">
        <w:rPr>
          <w:color w:val="0F243E" w:themeColor="text2" w:themeShade="80"/>
          <w:sz w:val="28"/>
          <w:szCs w:val="28"/>
        </w:rPr>
        <w:t>дезадаптации</w:t>
      </w:r>
      <w:proofErr w:type="spellEnd"/>
      <w:r w:rsidR="00322EB1" w:rsidRPr="001C4E91">
        <w:rPr>
          <w:color w:val="0F243E" w:themeColor="text2" w:themeShade="80"/>
          <w:sz w:val="28"/>
          <w:szCs w:val="28"/>
        </w:rPr>
        <w:t>. «Мы все родом из детства». // Материалы Ставропольской конференции «Общество и психическое здоровье. Особенные дети: трудности детского возраста и их влияние на психическое здоровье человека». - Ставрополь: Кавказский край, 2006.</w:t>
      </w:r>
    </w:p>
    <w:p w:rsidR="00322EB1" w:rsidRPr="001C4E91" w:rsidRDefault="00D60359" w:rsidP="00D60359">
      <w:pPr>
        <w:pStyle w:val="a10"/>
        <w:spacing w:before="0" w:beforeAutospacing="0" w:after="0" w:afterAutospacing="0" w:line="360" w:lineRule="auto"/>
        <w:jc w:val="both"/>
        <w:rPr>
          <w:color w:val="0F243E" w:themeColor="text2" w:themeShade="80"/>
          <w:sz w:val="28"/>
          <w:szCs w:val="28"/>
        </w:rPr>
      </w:pPr>
      <w:r w:rsidRPr="001C4E91">
        <w:rPr>
          <w:color w:val="0F243E" w:themeColor="text2" w:themeShade="80"/>
          <w:sz w:val="28"/>
          <w:szCs w:val="28"/>
        </w:rPr>
        <w:t xml:space="preserve">4. </w:t>
      </w:r>
      <w:r w:rsidR="00322EB1" w:rsidRPr="001C4E91">
        <w:rPr>
          <w:color w:val="0F243E" w:themeColor="text2" w:themeShade="80"/>
          <w:sz w:val="28"/>
          <w:szCs w:val="28"/>
        </w:rPr>
        <w:t>Гордеев В. И., Александрович Ю. С. Методы исследования развития ребёнка: качество жизни (</w:t>
      </w:r>
      <w:r w:rsidR="00322EB1" w:rsidRPr="001C4E91">
        <w:rPr>
          <w:color w:val="0F243E" w:themeColor="text2" w:themeShade="80"/>
          <w:sz w:val="28"/>
          <w:szCs w:val="28"/>
          <w:lang w:val="en-US"/>
        </w:rPr>
        <w:t>Q</w:t>
      </w:r>
      <w:proofErr w:type="gramStart"/>
      <w:r w:rsidR="00322EB1" w:rsidRPr="001C4E91">
        <w:rPr>
          <w:color w:val="0F243E" w:themeColor="text2" w:themeShade="80"/>
          <w:sz w:val="28"/>
          <w:szCs w:val="28"/>
        </w:rPr>
        <w:t>О</w:t>
      </w:r>
      <w:proofErr w:type="gramEnd"/>
      <w:r w:rsidR="00322EB1" w:rsidRPr="001C4E91">
        <w:rPr>
          <w:color w:val="0F243E" w:themeColor="text2" w:themeShade="80"/>
          <w:sz w:val="28"/>
          <w:szCs w:val="28"/>
          <w:lang w:val="en-US"/>
        </w:rPr>
        <w:t>L</w:t>
      </w:r>
      <w:r w:rsidR="00322EB1" w:rsidRPr="001C4E91">
        <w:rPr>
          <w:color w:val="0F243E" w:themeColor="text2" w:themeShade="80"/>
          <w:sz w:val="28"/>
          <w:szCs w:val="28"/>
        </w:rPr>
        <w:t>) –новый инструмент развития детей. - СПб</w:t>
      </w:r>
      <w:proofErr w:type="gramStart"/>
      <w:r w:rsidR="00322EB1" w:rsidRPr="001C4E91">
        <w:rPr>
          <w:color w:val="0F243E" w:themeColor="text2" w:themeShade="80"/>
          <w:sz w:val="28"/>
          <w:szCs w:val="28"/>
        </w:rPr>
        <w:t xml:space="preserve">.: </w:t>
      </w:r>
      <w:proofErr w:type="gramEnd"/>
      <w:r w:rsidR="00322EB1" w:rsidRPr="001C4E91">
        <w:rPr>
          <w:color w:val="0F243E" w:themeColor="text2" w:themeShade="80"/>
          <w:sz w:val="28"/>
          <w:szCs w:val="28"/>
        </w:rPr>
        <w:t>Речь, 2001.</w:t>
      </w:r>
    </w:p>
    <w:p w:rsidR="00D60359" w:rsidRPr="001C4E91" w:rsidRDefault="00D60359" w:rsidP="00D60359">
      <w:pPr>
        <w:pStyle w:val="a10"/>
        <w:spacing w:before="0" w:beforeAutospacing="0" w:after="0" w:afterAutospacing="0" w:line="360" w:lineRule="auto"/>
        <w:jc w:val="both"/>
        <w:rPr>
          <w:color w:val="0F243E" w:themeColor="text2" w:themeShade="80"/>
          <w:sz w:val="28"/>
          <w:szCs w:val="28"/>
        </w:rPr>
      </w:pPr>
      <w:r w:rsidRPr="001C4E91">
        <w:rPr>
          <w:color w:val="0F243E" w:themeColor="text2" w:themeShade="80"/>
          <w:sz w:val="28"/>
          <w:szCs w:val="28"/>
        </w:rPr>
        <w:lastRenderedPageBreak/>
        <w:t xml:space="preserve">5. </w:t>
      </w:r>
      <w:proofErr w:type="gramStart"/>
      <w:r w:rsidRPr="001C4E91">
        <w:rPr>
          <w:color w:val="0F243E" w:themeColor="text2" w:themeShade="80"/>
          <w:sz w:val="28"/>
          <w:szCs w:val="28"/>
        </w:rPr>
        <w:t xml:space="preserve">Каган В. Е. Психогенные формы школьной </w:t>
      </w:r>
      <w:proofErr w:type="spellStart"/>
      <w:r w:rsidRPr="001C4E91">
        <w:rPr>
          <w:color w:val="0F243E" w:themeColor="text2" w:themeShade="80"/>
          <w:sz w:val="28"/>
          <w:szCs w:val="28"/>
        </w:rPr>
        <w:t>дезадаптации</w:t>
      </w:r>
      <w:proofErr w:type="spellEnd"/>
      <w:r w:rsidRPr="001C4E91">
        <w:rPr>
          <w:color w:val="0F243E" w:themeColor="text2" w:themeShade="80"/>
          <w:sz w:val="28"/>
          <w:szCs w:val="28"/>
        </w:rPr>
        <w:t>.</w:t>
      </w:r>
      <w:proofErr w:type="gramEnd"/>
      <w:r w:rsidRPr="001C4E91">
        <w:rPr>
          <w:color w:val="0F243E" w:themeColor="text2" w:themeShade="80"/>
          <w:sz w:val="28"/>
          <w:szCs w:val="28"/>
        </w:rPr>
        <w:t xml:space="preserve"> // Вопросы психологии. </w:t>
      </w:r>
      <w:r w:rsidRPr="001C4E91">
        <w:rPr>
          <w:rFonts w:eastAsiaTheme="minorEastAsia" w:hint="eastAsia"/>
          <w:color w:val="0F243E" w:themeColor="text2" w:themeShade="80"/>
          <w:sz w:val="28"/>
          <w:szCs w:val="28"/>
          <w:lang w:eastAsia="zh-CN"/>
        </w:rPr>
        <w:t>-</w:t>
      </w:r>
      <w:r w:rsidRPr="001C4E91">
        <w:rPr>
          <w:color w:val="0F243E" w:themeColor="text2" w:themeShade="80"/>
          <w:sz w:val="28"/>
          <w:szCs w:val="28"/>
        </w:rPr>
        <w:t xml:space="preserve"> 1984. -  № 4.</w:t>
      </w:r>
    </w:p>
    <w:p w:rsidR="00D60359" w:rsidRPr="001C4E91" w:rsidRDefault="002C682A" w:rsidP="00D60359">
      <w:pPr>
        <w:pStyle w:val="a10"/>
        <w:spacing w:before="0" w:beforeAutospacing="0" w:after="0" w:afterAutospacing="0" w:line="360" w:lineRule="auto"/>
        <w:jc w:val="both"/>
        <w:rPr>
          <w:color w:val="0F243E" w:themeColor="text2" w:themeShade="80"/>
          <w:sz w:val="28"/>
          <w:szCs w:val="28"/>
        </w:rPr>
      </w:pPr>
      <w:r w:rsidRPr="001C4E91">
        <w:rPr>
          <w:color w:val="0F243E" w:themeColor="text2" w:themeShade="80"/>
          <w:sz w:val="28"/>
          <w:szCs w:val="28"/>
        </w:rPr>
        <w:t>6</w:t>
      </w:r>
      <w:r w:rsidR="00D60359" w:rsidRPr="001C4E91">
        <w:rPr>
          <w:color w:val="0F243E" w:themeColor="text2" w:themeShade="80"/>
          <w:sz w:val="28"/>
          <w:szCs w:val="28"/>
        </w:rPr>
        <w:t xml:space="preserve">. Новикова Е. В. Особенности общения и проявления школьной </w:t>
      </w:r>
      <w:proofErr w:type="spellStart"/>
      <w:r w:rsidR="00D60359" w:rsidRPr="001C4E91">
        <w:rPr>
          <w:color w:val="0F243E" w:themeColor="text2" w:themeShade="80"/>
          <w:sz w:val="28"/>
          <w:szCs w:val="28"/>
        </w:rPr>
        <w:t>дезадаптации</w:t>
      </w:r>
      <w:proofErr w:type="spellEnd"/>
      <w:r w:rsidR="00D60359" w:rsidRPr="001C4E91">
        <w:rPr>
          <w:color w:val="0F243E" w:themeColor="text2" w:themeShade="80"/>
          <w:sz w:val="28"/>
          <w:szCs w:val="28"/>
        </w:rPr>
        <w:t xml:space="preserve"> у младших школьников и подростков. // Общение и формирование личности школьника. Опыт экспериментального психологического исследования. / Под ред. А. А. </w:t>
      </w:r>
      <w:proofErr w:type="spellStart"/>
      <w:r w:rsidR="00D60359" w:rsidRPr="001C4E91">
        <w:rPr>
          <w:color w:val="0F243E" w:themeColor="text2" w:themeShade="80"/>
          <w:sz w:val="28"/>
          <w:szCs w:val="28"/>
        </w:rPr>
        <w:t>Бодалёва</w:t>
      </w:r>
      <w:proofErr w:type="spellEnd"/>
      <w:r w:rsidR="00D60359" w:rsidRPr="001C4E91">
        <w:rPr>
          <w:color w:val="0F243E" w:themeColor="text2" w:themeShade="80"/>
          <w:sz w:val="28"/>
          <w:szCs w:val="28"/>
        </w:rPr>
        <w:t>, Р. Л. Кричевского. -  М., 1987.</w:t>
      </w:r>
    </w:p>
    <w:p w:rsidR="00D60359" w:rsidRPr="001C4E91" w:rsidRDefault="002C682A" w:rsidP="00D60359">
      <w:pPr>
        <w:pStyle w:val="a10"/>
        <w:spacing w:before="0" w:beforeAutospacing="0" w:after="0" w:afterAutospacing="0" w:line="360" w:lineRule="auto"/>
        <w:jc w:val="both"/>
        <w:rPr>
          <w:color w:val="0F243E" w:themeColor="text2" w:themeShade="80"/>
          <w:sz w:val="28"/>
          <w:szCs w:val="28"/>
        </w:rPr>
      </w:pPr>
      <w:r w:rsidRPr="001C4E91">
        <w:rPr>
          <w:color w:val="0F243E" w:themeColor="text2" w:themeShade="80"/>
          <w:sz w:val="28"/>
          <w:szCs w:val="28"/>
        </w:rPr>
        <w:t>7</w:t>
      </w:r>
      <w:r w:rsidR="00D60359" w:rsidRPr="001C4E91">
        <w:rPr>
          <w:color w:val="0F243E" w:themeColor="text2" w:themeShade="80"/>
          <w:sz w:val="28"/>
          <w:szCs w:val="28"/>
        </w:rPr>
        <w:t xml:space="preserve">. </w:t>
      </w:r>
      <w:proofErr w:type="spellStart"/>
      <w:r w:rsidR="00D60359" w:rsidRPr="001C4E91">
        <w:rPr>
          <w:color w:val="0F243E" w:themeColor="text2" w:themeShade="80"/>
          <w:sz w:val="28"/>
          <w:szCs w:val="28"/>
        </w:rPr>
        <w:t>Целуйко</w:t>
      </w:r>
      <w:proofErr w:type="spellEnd"/>
      <w:r w:rsidR="00D60359" w:rsidRPr="001C4E91">
        <w:rPr>
          <w:color w:val="0F243E" w:themeColor="text2" w:themeShade="80"/>
          <w:sz w:val="28"/>
          <w:szCs w:val="28"/>
        </w:rPr>
        <w:t xml:space="preserve"> В.</w:t>
      </w:r>
      <w:r w:rsidR="00D60359" w:rsidRPr="001C4E91">
        <w:rPr>
          <w:rFonts w:eastAsiaTheme="minorEastAsia" w:hint="eastAsia"/>
          <w:color w:val="0F243E" w:themeColor="text2" w:themeShade="80"/>
          <w:sz w:val="28"/>
          <w:szCs w:val="28"/>
          <w:lang w:eastAsia="zh-CN"/>
        </w:rPr>
        <w:t xml:space="preserve"> </w:t>
      </w:r>
      <w:r w:rsidR="00D60359" w:rsidRPr="001C4E91">
        <w:rPr>
          <w:color w:val="0F243E" w:themeColor="text2" w:themeShade="80"/>
          <w:sz w:val="28"/>
          <w:szCs w:val="28"/>
        </w:rPr>
        <w:t xml:space="preserve">М. </w:t>
      </w:r>
      <w:hyperlink r:id="rId5" w:history="1">
        <w:r w:rsidR="00D60359" w:rsidRPr="001C4E91">
          <w:rPr>
            <w:color w:val="0F243E" w:themeColor="text2" w:themeShade="80"/>
            <w:sz w:val="28"/>
            <w:szCs w:val="28"/>
          </w:rPr>
          <w:t>Психология неблагополучной семьи: Книга для педагогов и родителей</w:t>
        </w:r>
      </w:hyperlink>
      <w:r w:rsidR="00D60359" w:rsidRPr="001C4E91">
        <w:rPr>
          <w:color w:val="0F243E" w:themeColor="text2" w:themeShade="80"/>
          <w:sz w:val="28"/>
          <w:szCs w:val="28"/>
        </w:rPr>
        <w:t>. - М.: Изд-во ВЛАДОС-ПРЕСС, 2004.</w:t>
      </w:r>
    </w:p>
    <w:p w:rsidR="00322EB1" w:rsidRPr="001C4E91" w:rsidRDefault="00322EB1" w:rsidP="00012D80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sectPr w:rsidR="00322EB1" w:rsidRPr="001C4E91" w:rsidSect="00547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F93"/>
    <w:multiLevelType w:val="hybridMultilevel"/>
    <w:tmpl w:val="508EA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D65"/>
    <w:rsid w:val="00012D80"/>
    <w:rsid w:val="00131730"/>
    <w:rsid w:val="001C4E91"/>
    <w:rsid w:val="002313DE"/>
    <w:rsid w:val="00260D53"/>
    <w:rsid w:val="002C5A72"/>
    <w:rsid w:val="002C682A"/>
    <w:rsid w:val="002F7374"/>
    <w:rsid w:val="00303505"/>
    <w:rsid w:val="00322EB1"/>
    <w:rsid w:val="00393597"/>
    <w:rsid w:val="004128E7"/>
    <w:rsid w:val="00522B84"/>
    <w:rsid w:val="00537C8A"/>
    <w:rsid w:val="00547840"/>
    <w:rsid w:val="005504FA"/>
    <w:rsid w:val="00567A70"/>
    <w:rsid w:val="005D55B0"/>
    <w:rsid w:val="005F0AA9"/>
    <w:rsid w:val="00667F5A"/>
    <w:rsid w:val="00784D60"/>
    <w:rsid w:val="00792F4B"/>
    <w:rsid w:val="008242A0"/>
    <w:rsid w:val="00852428"/>
    <w:rsid w:val="00AD13A8"/>
    <w:rsid w:val="00AD508C"/>
    <w:rsid w:val="00D26F76"/>
    <w:rsid w:val="00D60359"/>
    <w:rsid w:val="00DE7482"/>
    <w:rsid w:val="00E23057"/>
    <w:rsid w:val="00E82791"/>
    <w:rsid w:val="00E92AD6"/>
    <w:rsid w:val="00F44D65"/>
    <w:rsid w:val="00F47876"/>
    <w:rsid w:val="00FD0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65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text">
    <w:name w:val="arttext"/>
    <w:basedOn w:val="a"/>
    <w:rsid w:val="00F4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F44D6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F44D65"/>
    <w:pPr>
      <w:spacing w:after="0" w:line="240" w:lineRule="auto"/>
      <w:ind w:firstLine="113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44D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1"/>
    <w:uiPriority w:val="59"/>
    <w:rsid w:val="00E2305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TML1">
    <w:name w:val="Стандартный HTML1"/>
    <w:basedOn w:val="a"/>
    <w:rsid w:val="00E23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876"/>
    <w:rPr>
      <w:rFonts w:ascii="Tahoma" w:hAnsi="Tahoma" w:cs="Tahoma"/>
      <w:sz w:val="16"/>
      <w:szCs w:val="16"/>
      <w:lang w:eastAsia="en-US"/>
    </w:rPr>
  </w:style>
  <w:style w:type="paragraph" w:customStyle="1" w:styleId="a10">
    <w:name w:val="a1"/>
    <w:basedOn w:val="a"/>
    <w:rsid w:val="00DE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74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yparents.ru/index.php?view=book&amp;item=533&amp;cat=5&amp;sc=38&amp;full=y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2774</Words>
  <Characters>15816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Hast</cp:lastModifiedBy>
  <cp:revision>10</cp:revision>
  <cp:lastPrinted>2003-03-21T04:33:00Z</cp:lastPrinted>
  <dcterms:created xsi:type="dcterms:W3CDTF">2003-03-24T03:53:00Z</dcterms:created>
  <dcterms:modified xsi:type="dcterms:W3CDTF">2014-11-28T14:28:00Z</dcterms:modified>
</cp:coreProperties>
</file>