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41" w:rsidRDefault="0009387E" w:rsidP="0009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теме </w:t>
      </w:r>
      <w:r w:rsidRPr="000745CC">
        <w:rPr>
          <w:rFonts w:ascii="Times New Roman" w:hAnsi="Times New Roman" w:cs="Times New Roman"/>
          <w:b/>
          <w:sz w:val="28"/>
          <w:szCs w:val="28"/>
        </w:rPr>
        <w:t>«Что значит быть внимательным»</w:t>
      </w:r>
    </w:p>
    <w:p w:rsidR="000745CC" w:rsidRPr="000745CC" w:rsidRDefault="000745CC" w:rsidP="0009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387E" w:rsidRDefault="0009387E" w:rsidP="0009387E">
      <w:pPr>
        <w:rPr>
          <w:rFonts w:ascii="Times New Roman" w:hAnsi="Times New Roman" w:cs="Times New Roman"/>
          <w:sz w:val="24"/>
          <w:szCs w:val="24"/>
        </w:rPr>
      </w:pPr>
      <w:r w:rsidRPr="000745CC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        в доступной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игровой форме дать понятие о внимании;</w:t>
      </w:r>
    </w:p>
    <w:p w:rsidR="0009387E" w:rsidRDefault="0009387E" w:rsidP="0009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способствовать развитию внимания, его свойств</w:t>
      </w:r>
    </w:p>
    <w:p w:rsidR="0009387E" w:rsidRDefault="0009387E" w:rsidP="0009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9387E" w:rsidRDefault="0009387E" w:rsidP="0009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Карточка с определением «ВНИМАНИЕ»</w:t>
      </w:r>
    </w:p>
    <w:p w:rsidR="0009387E" w:rsidRDefault="0009387E" w:rsidP="0009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Светофор для проведения игры</w:t>
      </w:r>
    </w:p>
    <w:p w:rsidR="002654F1" w:rsidRDefault="002654F1" w:rsidP="0009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2654F1" w:rsidRDefault="002654F1" w:rsidP="0026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2654F1" w:rsidRDefault="002654F1" w:rsidP="0026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Постановка цели. </w:t>
      </w:r>
    </w:p>
    <w:p w:rsidR="002654F1" w:rsidRDefault="002654F1" w:rsidP="00265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обычно говорит учитель, когда ученики отвлекаются? Учитель говорит: «Внимание», «Будьте внимательны»! Что же означает это слово? </w:t>
      </w:r>
    </w:p>
    <w:p w:rsidR="002654F1" w:rsidRDefault="002654F1" w:rsidP="00265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рассеянный». Почему с героем этого произведения происходили такие неприятности? </w:t>
      </w:r>
    </w:p>
    <w:p w:rsidR="002654F1" w:rsidRDefault="002654F1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Основная часть.</w:t>
      </w:r>
    </w:p>
    <w:p w:rsidR="002654F1" w:rsidRDefault="002654F1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Сегодня </w:t>
      </w:r>
      <w:r w:rsidR="00947ADF">
        <w:rPr>
          <w:rFonts w:ascii="Times New Roman" w:hAnsi="Times New Roman" w:cs="Times New Roman"/>
          <w:sz w:val="24"/>
          <w:szCs w:val="24"/>
        </w:rPr>
        <w:t xml:space="preserve"> на уроке м</w:t>
      </w:r>
      <w:r>
        <w:rPr>
          <w:rFonts w:ascii="Times New Roman" w:hAnsi="Times New Roman" w:cs="Times New Roman"/>
          <w:sz w:val="24"/>
          <w:szCs w:val="24"/>
        </w:rPr>
        <w:t>ы узнаем</w:t>
      </w:r>
      <w:r w:rsidR="00947ADF">
        <w:rPr>
          <w:rFonts w:ascii="Times New Roman" w:hAnsi="Times New Roman" w:cs="Times New Roman"/>
          <w:sz w:val="24"/>
          <w:szCs w:val="24"/>
        </w:rPr>
        <w:t>, что же такое внимание и как его развивать.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Внимани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свойство психики человека, когда он сосредоточен на чем-либо или 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Сейчас Вы сосредоточены на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являюсь объектом вашего 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внимания. А ученику нужно внимание? Зачем?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Игра на развитие внимания </w:t>
      </w:r>
      <w:r w:rsidRPr="000745CC">
        <w:rPr>
          <w:rFonts w:ascii="Times New Roman" w:hAnsi="Times New Roman" w:cs="Times New Roman"/>
          <w:b/>
          <w:sz w:val="24"/>
          <w:szCs w:val="24"/>
        </w:rPr>
        <w:t>«Светофор»:</w:t>
      </w:r>
      <w:r>
        <w:rPr>
          <w:rFonts w:ascii="Times New Roman" w:hAnsi="Times New Roman" w:cs="Times New Roman"/>
          <w:sz w:val="24"/>
          <w:szCs w:val="24"/>
        </w:rPr>
        <w:t xml:space="preserve"> Вы видите в моей руке светофор. Когда 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увидите красный свет, схватитесь за ушки, Зеленый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атопайте ногами, желтый – 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захлопайте в ладоши.</w:t>
      </w:r>
      <w:r w:rsidR="000E1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показывать белый цвет и </w:t>
      </w:r>
    </w:p>
    <w:p w:rsidR="00947ADF" w:rsidRDefault="00947AD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прокомментировать реакцию детей: «В ы молодцы, были внимательны!»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Внимание есть у каждого, только развито оно у всех по-разному. Вы могли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убедиться в этом в игре «Светофор». В истории известны люди, у которых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внимание было развито очень сильно. Так, Юлий Цезарь, известный римский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император, мог заниматься одновременно семью делами, то есть мог одновременно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сосредотачиваться на семи объектах. Это очень трудно, но развивая свое 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внимание, этого можно добиться. Надо знать секрет! Чтобы уметь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сосредотачиваться на семи объектах одновременно, нужно сначала научиться </w:t>
      </w:r>
    </w:p>
    <w:p w:rsidR="003A00EC" w:rsidRDefault="003A00E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сосредотачиваться на одном. Вы скажите, что это легко. Посмотрим.</w:t>
      </w:r>
    </w:p>
    <w:p w:rsidR="00BB2C4D" w:rsidRDefault="00BB2C4D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Выполним </w:t>
      </w:r>
      <w:r w:rsidRPr="000745CC">
        <w:rPr>
          <w:rFonts w:ascii="Times New Roman" w:hAnsi="Times New Roman" w:cs="Times New Roman"/>
          <w:b/>
          <w:sz w:val="24"/>
          <w:szCs w:val="24"/>
        </w:rPr>
        <w:t>упражнение:</w:t>
      </w:r>
      <w:r>
        <w:rPr>
          <w:rFonts w:ascii="Times New Roman" w:hAnsi="Times New Roman" w:cs="Times New Roman"/>
          <w:sz w:val="24"/>
          <w:szCs w:val="24"/>
        </w:rPr>
        <w:t xml:space="preserve"> «Раскрась в большой таблице клетки с фигурами,</w:t>
      </w:r>
    </w:p>
    <w:p w:rsidR="003A00EC" w:rsidRDefault="00BB2C4D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BB1DAF">
        <w:rPr>
          <w:rFonts w:ascii="Times New Roman" w:hAnsi="Times New Roman" w:cs="Times New Roman"/>
          <w:sz w:val="24"/>
          <w:szCs w:val="24"/>
        </w:rPr>
        <w:t>» (по типу корректурной пробы).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 теперь, поиграем и разомнемся. Сейчас вы должны представить, что вы ничего 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слышите и выполняете только то, что </w:t>
      </w:r>
      <w:r w:rsidRPr="000745CC">
        <w:rPr>
          <w:rFonts w:ascii="Times New Roman" w:hAnsi="Times New Roman" w:cs="Times New Roman"/>
          <w:b/>
          <w:sz w:val="24"/>
          <w:szCs w:val="24"/>
        </w:rPr>
        <w:t>видите</w:t>
      </w:r>
      <w:r w:rsidR="000745CC">
        <w:rPr>
          <w:rFonts w:ascii="Times New Roman" w:hAnsi="Times New Roman" w:cs="Times New Roman"/>
          <w:sz w:val="24"/>
          <w:szCs w:val="24"/>
        </w:rPr>
        <w:t>. Встаньте</w:t>
      </w:r>
      <w:proofErr w:type="gramStart"/>
      <w:r w:rsidR="00074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4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итаю текст и делаю 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упражнения не в соответствии с текстом)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Руки в стороны, в кулачок,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Разжимаем и на бочок.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Левую вверх!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Правую вверх!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стороны, накрест,</w:t>
      </w:r>
    </w:p>
    <w:p w:rsidR="00BB1DAF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стороны, вниз.</w:t>
      </w:r>
    </w:p>
    <w:p w:rsidR="000E149C" w:rsidRDefault="00BB1DAF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E149C">
        <w:rPr>
          <w:rFonts w:ascii="Times New Roman" w:hAnsi="Times New Roman" w:cs="Times New Roman"/>
          <w:sz w:val="24"/>
          <w:szCs w:val="24"/>
        </w:rPr>
        <w:t>Тук-тук, тук-тук-тук!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Сделаем большой круг!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теперь всем ребятам встать, </w:t>
      </w:r>
    </w:p>
    <w:p w:rsidR="00BB1DAF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Руки медленно поднять.</w:t>
      </w:r>
      <w:r w:rsidR="00BB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Пальцы сжать, потом разжать.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Руки вниз и так стоять, 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Отдохнули все немножко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отправились в дорожку. </w:t>
      </w:r>
    </w:p>
    <w:p w:rsidR="000E149C" w:rsidRDefault="000E149C" w:rsidP="002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Прокомментировать выполнение задания.</w:t>
      </w:r>
    </w:p>
    <w:p w:rsidR="000E149C" w:rsidRDefault="000E149C" w:rsidP="000E14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0E149C" w:rsidRDefault="000E149C" w:rsidP="000E1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вспомним, что такое внимание  и зачем оно нужно человеку? А внимание есть у всех?  </w:t>
      </w:r>
    </w:p>
    <w:p w:rsidR="000E149C" w:rsidRPr="000E149C" w:rsidRDefault="000E149C" w:rsidP="000E1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Желаю вам развивать свое внимание с помощью игр, которые вы узнали сегодня и других игр, чтобы хорошо учиться и стать в будущем такими же внимательными, как Юлий Цезарь. Урок окончен, до свидания.</w:t>
      </w:r>
      <w:r w:rsidRPr="000E14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87E" w:rsidRPr="0009387E" w:rsidRDefault="0009387E" w:rsidP="000938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387E" w:rsidRPr="0009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2CE"/>
    <w:multiLevelType w:val="hybridMultilevel"/>
    <w:tmpl w:val="D290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0C41"/>
    <w:multiLevelType w:val="hybridMultilevel"/>
    <w:tmpl w:val="83B8A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7E"/>
    <w:rsid w:val="000745CC"/>
    <w:rsid w:val="0009387E"/>
    <w:rsid w:val="000E149C"/>
    <w:rsid w:val="002654F1"/>
    <w:rsid w:val="003A00EC"/>
    <w:rsid w:val="007C0141"/>
    <w:rsid w:val="00947ADF"/>
    <w:rsid w:val="00BB1DAF"/>
    <w:rsid w:val="00B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1909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2014-11-21T08:37:00Z</dcterms:created>
  <dcterms:modified xsi:type="dcterms:W3CDTF">2014-11-21T09:51:00Z</dcterms:modified>
</cp:coreProperties>
</file>