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E0" w:rsidRPr="00F62B7E" w:rsidRDefault="00987AE0" w:rsidP="00F62B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Методические материалы для учителей начальных классов</w:t>
      </w:r>
    </w:p>
    <w:p w:rsidR="00987AE0" w:rsidRPr="00F62B7E" w:rsidRDefault="00987AE0" w:rsidP="00F62B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по психолого-медико-педагогическому обследованию детей.</w:t>
      </w:r>
    </w:p>
    <w:p w:rsidR="00987AE0" w:rsidRPr="00F62B7E" w:rsidRDefault="00987AE0" w:rsidP="00F62B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Готовность к школьному обучению</w:t>
      </w:r>
    </w:p>
    <w:p w:rsidR="00987AE0" w:rsidRPr="00F62B7E" w:rsidRDefault="00987AE0" w:rsidP="00F62B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ab/>
        <w:t>Готовность к школе определяется по следующим параметрам: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- планирование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- контроль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- мотивация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- уровень развития интеллекта.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ab/>
      </w:r>
      <w:r w:rsidRPr="00F62B7E">
        <w:rPr>
          <w:rFonts w:ascii="Times New Roman" w:hAnsi="Times New Roman"/>
          <w:b/>
          <w:sz w:val="32"/>
          <w:szCs w:val="32"/>
        </w:rPr>
        <w:t>Планирование</w:t>
      </w:r>
      <w:r w:rsidRPr="00F62B7E">
        <w:rPr>
          <w:rFonts w:ascii="Times New Roman" w:hAnsi="Times New Roman"/>
          <w:sz w:val="32"/>
          <w:szCs w:val="32"/>
        </w:rPr>
        <w:t xml:space="preserve"> - умение организовывать свои действия в соответствии с целью: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Низкий уровень – действия ребенка не соответствуют цели.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Средний уровень – действия ребенка частично соответствуют цели.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Высокий уровень – действия ребенка полностью соответствуют содержанию цели.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ab/>
      </w:r>
      <w:r w:rsidRPr="00F62B7E">
        <w:rPr>
          <w:rFonts w:ascii="Times New Roman" w:hAnsi="Times New Roman"/>
          <w:b/>
          <w:sz w:val="32"/>
          <w:szCs w:val="32"/>
        </w:rPr>
        <w:t xml:space="preserve">Контроль </w:t>
      </w:r>
      <w:r w:rsidRPr="00F62B7E">
        <w:rPr>
          <w:rFonts w:ascii="Times New Roman" w:hAnsi="Times New Roman"/>
          <w:sz w:val="32"/>
          <w:szCs w:val="32"/>
        </w:rPr>
        <w:t>– умение сопоставить результаты своих действий с поставленной целью.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Низкий уровень – полное несоответствие результатов усилий ребенка поставленной цели (сам ребенок этого несоответствия не видит).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Средний уровень – частичное соответствие результатов усилий ребенка поставленной цели (самостоятельно ребенок не может увидеть это неполное соответствие).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Высокий уровень – соответствие результатов усилий ребенка поставленной цели, ребенок может самостоятельно сопоставить полученные им результаты с поставленной целью.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ab/>
      </w:r>
      <w:r w:rsidRPr="00F62B7E">
        <w:rPr>
          <w:rFonts w:ascii="Times New Roman" w:hAnsi="Times New Roman"/>
          <w:b/>
          <w:sz w:val="32"/>
          <w:szCs w:val="32"/>
        </w:rPr>
        <w:t>Мотивация учения</w:t>
      </w:r>
      <w:r w:rsidRPr="00F62B7E">
        <w:rPr>
          <w:rFonts w:ascii="Times New Roman" w:hAnsi="Times New Roman"/>
          <w:sz w:val="32"/>
          <w:szCs w:val="32"/>
        </w:rPr>
        <w:t xml:space="preserve"> – стремление находить скрытые свойства предметов, закономерности в свойствах окружающего мира и использовать их: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Низкий уровень – ребенок ориентируется только на те свойства предметов, которые непосредственно доступны органам чувств.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Средний уровень – ребенок стремится ориентироваться на некоторые обобщенные свойства окружающего мира – находить и использовать эти обобщения.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Высокий уровень – явно выражено стремление находить скрытые от непосредственного восприятия свойства окружающего мира, их закономерности, присутствует желание использовать эти знания в своих действиях.</w:t>
      </w:r>
    </w:p>
    <w:p w:rsidR="00987AE0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F62B7E">
        <w:rPr>
          <w:rFonts w:ascii="Times New Roman" w:hAnsi="Times New Roman"/>
          <w:sz w:val="32"/>
          <w:szCs w:val="32"/>
        </w:rPr>
        <w:tab/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b/>
          <w:sz w:val="32"/>
          <w:szCs w:val="32"/>
        </w:rPr>
        <w:t>Уровень развития интеллекта</w:t>
      </w:r>
      <w:r w:rsidRPr="00F62B7E">
        <w:rPr>
          <w:rFonts w:ascii="Times New Roman" w:hAnsi="Times New Roman"/>
          <w:sz w:val="32"/>
          <w:szCs w:val="32"/>
        </w:rPr>
        <w:t>: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Низкий – неумение слушать другого человека, выполнять логические операции анализа, сравнения, обобщения, абстракции и конкретизации в форме словесных понятий.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Ниже среднего – неумение слушать другого человека, ошибки в выполнении всех логических операций в форме словесных понятий.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Средний – неумение слушать другого человека, простые логические операции – сравнение, обобщение в форме словесных понятий – выполняется без ошибок, в выполнении более сложных логических операций – абстракция, конкретизация, анализ, синтез  - допускаются ошибки.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Высокий – возможны некоторые ошибки в понимании другого человека и в выполнении всех логических операций, но эти ошибки ребенок может исправить сам без помощи взрослого.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Очень высокий – возможность слушать другого человека, выполнить любые логические операции в форме словесных понятий.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F62B7E">
        <w:rPr>
          <w:rFonts w:ascii="Times New Roman" w:hAnsi="Times New Roman"/>
          <w:b/>
          <w:sz w:val="32"/>
          <w:szCs w:val="32"/>
        </w:rPr>
        <w:t>Используя вышеприведенные параметры можно составить обобщенный портрет ребенка</w:t>
      </w:r>
    </w:p>
    <w:p w:rsidR="00987AE0" w:rsidRPr="00F62B7E" w:rsidRDefault="00987AE0" w:rsidP="00F62B7E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F62B7E">
        <w:rPr>
          <w:rFonts w:ascii="Times New Roman" w:hAnsi="Times New Roman"/>
          <w:sz w:val="32"/>
          <w:szCs w:val="32"/>
        </w:rPr>
        <w:tab/>
        <w:t xml:space="preserve">- </w:t>
      </w:r>
      <w:r w:rsidRPr="00F62B7E">
        <w:rPr>
          <w:rFonts w:ascii="Times New Roman" w:hAnsi="Times New Roman"/>
          <w:sz w:val="32"/>
          <w:szCs w:val="32"/>
          <w:u w:val="single"/>
        </w:rPr>
        <w:t>Не готового к школе:</w:t>
      </w:r>
    </w:p>
    <w:p w:rsidR="00987AE0" w:rsidRPr="00F62B7E" w:rsidRDefault="00987AE0" w:rsidP="00F62B7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Не умеет планировать и контролировать свои действия, мотивация учения низкая (ориентируется только на данные органов чувств), не умеет слушать другого человека и выполнять логические операции в форме понятий.</w:t>
      </w:r>
    </w:p>
    <w:p w:rsidR="00987AE0" w:rsidRPr="00F62B7E" w:rsidRDefault="00987AE0" w:rsidP="00F62B7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- Готового к школьному обучению:</w:t>
      </w:r>
    </w:p>
    <w:p w:rsidR="00987AE0" w:rsidRPr="00F62B7E" w:rsidRDefault="00987AE0" w:rsidP="00F62B7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62B7E">
        <w:rPr>
          <w:rFonts w:ascii="Times New Roman" w:hAnsi="Times New Roman"/>
          <w:sz w:val="32"/>
          <w:szCs w:val="32"/>
        </w:rPr>
        <w:t>Умеет планировать и контролировать свои действия (или стремится к этому), ориентируется на скрытые свойства предметов, на закономерности окружающего мира, стремится использовать их в своих действиях, умеет слушать другого человека и умеет (или стремится) выполнять логические операции в форме словесных</w:t>
      </w:r>
      <w:bookmarkStart w:id="0" w:name="_GoBack"/>
      <w:bookmarkEnd w:id="0"/>
      <w:r w:rsidRPr="00F62B7E">
        <w:rPr>
          <w:rFonts w:ascii="Times New Roman" w:hAnsi="Times New Roman"/>
          <w:sz w:val="32"/>
          <w:szCs w:val="32"/>
        </w:rPr>
        <w:t xml:space="preserve"> понятий.</w:t>
      </w:r>
    </w:p>
    <w:sectPr w:rsidR="00987AE0" w:rsidRPr="00F62B7E" w:rsidSect="003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2262"/>
    <w:multiLevelType w:val="hybridMultilevel"/>
    <w:tmpl w:val="7C26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06E"/>
    <w:rsid w:val="0028246A"/>
    <w:rsid w:val="003A0DE6"/>
    <w:rsid w:val="003F52C2"/>
    <w:rsid w:val="00453BCB"/>
    <w:rsid w:val="00987AE0"/>
    <w:rsid w:val="00A8206E"/>
    <w:rsid w:val="00D67E56"/>
    <w:rsid w:val="00F6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2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475</Words>
  <Characters>2712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2014-04-14T06:44:00Z</cp:lastPrinted>
  <dcterms:created xsi:type="dcterms:W3CDTF">2014-04-08T10:53:00Z</dcterms:created>
  <dcterms:modified xsi:type="dcterms:W3CDTF">2014-04-14T06:44:00Z</dcterms:modified>
</cp:coreProperties>
</file>