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5" w:rsidRPr="00793FB7" w:rsidRDefault="007F53C5" w:rsidP="006A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3FB7">
        <w:rPr>
          <w:rFonts w:ascii="Times New Roman" w:hAnsi="Times New Roman" w:cs="Times New Roman"/>
          <w:b/>
          <w:sz w:val="28"/>
          <w:szCs w:val="28"/>
        </w:rPr>
        <w:t>«Положительные эмоции и их значение в жизни человека»</w:t>
      </w:r>
    </w:p>
    <w:bookmarkEnd w:id="0"/>
    <w:p w:rsidR="00F90FCF" w:rsidRPr="006A55CC" w:rsidRDefault="007F53C5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 w:rsidRPr="00793FB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A55CC">
        <w:rPr>
          <w:rFonts w:ascii="Times New Roman" w:hAnsi="Times New Roman" w:cs="Times New Roman"/>
          <w:sz w:val="28"/>
          <w:szCs w:val="28"/>
        </w:rPr>
        <w:t xml:space="preserve"> </w:t>
      </w:r>
      <w:r w:rsidR="00F3567D">
        <w:rPr>
          <w:rFonts w:ascii="Times New Roman" w:hAnsi="Times New Roman" w:cs="Times New Roman"/>
          <w:sz w:val="28"/>
          <w:szCs w:val="28"/>
        </w:rPr>
        <w:t>у</w:t>
      </w:r>
      <w:r w:rsidR="00F90FCF" w:rsidRPr="006A55CC">
        <w:rPr>
          <w:rFonts w:ascii="Times New Roman" w:hAnsi="Times New Roman" w:cs="Times New Roman"/>
          <w:sz w:val="28"/>
          <w:szCs w:val="28"/>
        </w:rPr>
        <w:t xml:space="preserve">становление сотрудничества  школы  и семьи по проблеме укрепления физического и психического здоровья. </w:t>
      </w:r>
    </w:p>
    <w:p w:rsidR="007F53C5" w:rsidRPr="00793FB7" w:rsidRDefault="007F53C5" w:rsidP="006A55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FB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3FB7" w:rsidRDefault="007F53C5" w:rsidP="00793FB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B7">
        <w:rPr>
          <w:rFonts w:ascii="Times New Roman" w:hAnsi="Times New Roman" w:cs="Times New Roman"/>
          <w:sz w:val="28"/>
          <w:szCs w:val="28"/>
        </w:rPr>
        <w:t>совместно с родителями обсудить проблему значения в жизни человека эмоциональной сферы, положительных эмоций;</w:t>
      </w:r>
    </w:p>
    <w:p w:rsidR="00793FB7" w:rsidRDefault="007F53C5" w:rsidP="00793FB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B7">
        <w:rPr>
          <w:rFonts w:ascii="Times New Roman" w:hAnsi="Times New Roman" w:cs="Times New Roman"/>
          <w:sz w:val="28"/>
          <w:szCs w:val="28"/>
        </w:rPr>
        <w:t>актуализировать значение влияния семьи на эмоциональное состояние ребёнка;</w:t>
      </w:r>
    </w:p>
    <w:p w:rsidR="007F53C5" w:rsidRDefault="007F53C5" w:rsidP="00793FB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FB7">
        <w:rPr>
          <w:rFonts w:ascii="Times New Roman" w:hAnsi="Times New Roman" w:cs="Times New Roman"/>
          <w:sz w:val="28"/>
          <w:szCs w:val="28"/>
        </w:rPr>
        <w:t>ознакомить родителей с возможными способами психологической поддержки детей.</w:t>
      </w:r>
    </w:p>
    <w:p w:rsidR="00793FB7" w:rsidRPr="00793FB7" w:rsidRDefault="00793FB7" w:rsidP="0079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793FB7" w:rsidRDefault="00793FB7" w:rsidP="007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3FB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076FD" w:rsidRPr="00793FB7" w:rsidRDefault="00C076FD" w:rsidP="00793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7">
        <w:rPr>
          <w:rFonts w:ascii="Times New Roman" w:hAnsi="Times New Roman" w:cs="Times New Roman"/>
          <w:sz w:val="28"/>
          <w:szCs w:val="28"/>
        </w:rPr>
        <w:t>Обычное утро буднего дня в многоквартирном доме. Дверь подъезда редкую минуту остается закрытой: один за другим жильцы покидают свои квартиры, спеша по делам, на работу, в школу. Впереди у них – насыщенный день, позади ночь. У кого-то она прошла спокойно, человек отдохнул и набрался сил. У кого-то ночь была беспокойной, и отдохнуть не удалось. Одни ждут грядущего дня с интересом, другие – с тревогой, третьи и вовсе начинают его в унынии. Открыв дверь подъезда, все они в один миг попадают из полумрака парадной в светлое утро, все они видят один и тот же кусочек двора</w:t>
      </w:r>
      <w:proofErr w:type="gramStart"/>
      <w:r w:rsidRPr="00793FB7">
        <w:rPr>
          <w:rFonts w:ascii="Times New Roman" w:hAnsi="Times New Roman" w:cs="Times New Roman"/>
          <w:sz w:val="28"/>
          <w:szCs w:val="28"/>
        </w:rPr>
        <w:t xml:space="preserve">… </w:t>
      </w:r>
      <w:r w:rsidR="00E92BD5">
        <w:rPr>
          <w:rFonts w:ascii="Times New Roman" w:hAnsi="Times New Roman" w:cs="Times New Roman"/>
          <w:sz w:val="28"/>
          <w:szCs w:val="28"/>
        </w:rPr>
        <w:t xml:space="preserve"> </w:t>
      </w:r>
      <w:r w:rsidR="00D4218F">
        <w:rPr>
          <w:rFonts w:ascii="Times New Roman" w:hAnsi="Times New Roman" w:cs="Times New Roman"/>
          <w:sz w:val="28"/>
          <w:szCs w:val="28"/>
        </w:rPr>
        <w:t xml:space="preserve"> </w:t>
      </w:r>
      <w:r w:rsidRPr="00793F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93FB7">
        <w:rPr>
          <w:rFonts w:ascii="Times New Roman" w:hAnsi="Times New Roman" w:cs="Times New Roman"/>
          <w:sz w:val="28"/>
          <w:szCs w:val="28"/>
        </w:rPr>
        <w:t xml:space="preserve">о действительно ли они видят в этот момент одно и то же? Проснувшийся бодрым и веселым молодой </w:t>
      </w:r>
      <w:proofErr w:type="gramStart"/>
      <w:r w:rsidRPr="00793FB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793FB7">
        <w:rPr>
          <w:rFonts w:ascii="Times New Roman" w:hAnsi="Times New Roman" w:cs="Times New Roman"/>
          <w:sz w:val="28"/>
          <w:szCs w:val="28"/>
        </w:rPr>
        <w:t xml:space="preserve"> прежде всего заметит ласковое осеннее солнышко, его приболевший сосед по лестнич</w:t>
      </w:r>
      <w:r w:rsidR="00F3567D">
        <w:rPr>
          <w:rFonts w:ascii="Times New Roman" w:hAnsi="Times New Roman" w:cs="Times New Roman"/>
          <w:sz w:val="28"/>
          <w:szCs w:val="28"/>
        </w:rPr>
        <w:t xml:space="preserve">ной клетке – осеннюю грязь, </w:t>
      </w:r>
      <w:r w:rsidRPr="00793FB7">
        <w:rPr>
          <w:rFonts w:ascii="Times New Roman" w:hAnsi="Times New Roman" w:cs="Times New Roman"/>
          <w:sz w:val="28"/>
          <w:szCs w:val="28"/>
        </w:rPr>
        <w:t xml:space="preserve"> пятилетний малыш увидит только полосатую важную кошку, с которой давно мечтал познакомиться, а его мама – развалившуюся ступеньку, на которую надо обратить внимание сына. Каждый из них видит то, что кажется ему самым важным, или то, на что направляет взгляд эмоциональное состояние – радость, раздражение, любопытство, озабоченность.</w:t>
      </w:r>
    </w:p>
    <w:p w:rsidR="00C076FD" w:rsidRPr="006A55CC" w:rsidRDefault="00C076FD" w:rsidP="00793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Эмоциональность – важная особенность внутреннего мира человека. По мнению многих – 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 главная. </w:t>
      </w:r>
      <w:r w:rsidR="008565F1">
        <w:rPr>
          <w:rFonts w:ascii="Times New Roman" w:hAnsi="Times New Roman" w:cs="Times New Roman"/>
          <w:sz w:val="28"/>
          <w:szCs w:val="28"/>
        </w:rPr>
        <w:t xml:space="preserve">Не случайно великий мыслитель Джон </w:t>
      </w:r>
      <w:r w:rsidRPr="006A55CC">
        <w:rPr>
          <w:rFonts w:ascii="Times New Roman" w:hAnsi="Times New Roman" w:cs="Times New Roman"/>
          <w:sz w:val="28"/>
          <w:szCs w:val="28"/>
        </w:rPr>
        <w:t xml:space="preserve"> Локк, перефразируя уже известное вам высказывание Декарта, утверждал: «Я чувствую – следовательно, существую».</w:t>
      </w:r>
    </w:p>
    <w:p w:rsidR="00C076FD" w:rsidRDefault="00C076FD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Видеть и чувствовать – это быть, размышлять, это жить. (Вильям Шекспир)</w:t>
      </w:r>
    </w:p>
    <w:p w:rsidR="00B64ADE" w:rsidRPr="006A55CC" w:rsidRDefault="00B64ADE" w:rsidP="006A5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DE" w:rsidRPr="00B64ADE" w:rsidRDefault="00B64ADE" w:rsidP="00793F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DE"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</w:t>
      </w:r>
    </w:p>
    <w:p w:rsidR="00C076FD" w:rsidRPr="006A55CC" w:rsidRDefault="00C076FD" w:rsidP="00793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Эмоциональное воспитание ребёнка - бесспорно, прерогатива семьи. Следует учитывать, что чувства играют исключительную роль в жизни ребёнка. Они "окрашивают" его ощущения, восприятия, представления, мысли. В них отражается представление ребёнка к окружающему миру.</w:t>
      </w:r>
    </w:p>
    <w:p w:rsidR="007F53C5" w:rsidRPr="006A55CC" w:rsidRDefault="007F53C5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Что на всех языках</w:t>
      </w:r>
    </w:p>
    <w:p w:rsidR="007F53C5" w:rsidRPr="006A55CC" w:rsidRDefault="007F53C5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Звучит одинаково?</w:t>
      </w:r>
    </w:p>
    <w:p w:rsidR="007F53C5" w:rsidRPr="006A55CC" w:rsidRDefault="007F53C5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(Плач и смех)</w:t>
      </w:r>
      <w:r w:rsidR="00D84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7D" w:rsidRDefault="00C076FD" w:rsidP="00B64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CC">
        <w:rPr>
          <w:rFonts w:ascii="Times New Roman" w:hAnsi="Times New Roman" w:cs="Times New Roman"/>
          <w:sz w:val="28"/>
          <w:szCs w:val="28"/>
        </w:rPr>
        <w:t>Детство - самая прекрасная пора жизни человека, получившая целый букет красивых определений: счастливое, безмятежное, безоблачное... но для некоторых детей оно - трудное, и, прежде всего, по вине окружающих взрослых.</w:t>
      </w:r>
      <w:proofErr w:type="gramEnd"/>
    </w:p>
    <w:p w:rsidR="009C3168" w:rsidRDefault="00692438" w:rsidP="009C3168">
      <w:pPr>
        <w:pStyle w:val="a3"/>
        <w:rPr>
          <w:sz w:val="28"/>
          <w:szCs w:val="28"/>
        </w:rPr>
      </w:pPr>
      <w:r w:rsidRPr="006A55CC">
        <w:rPr>
          <w:sz w:val="28"/>
          <w:szCs w:val="28"/>
        </w:rPr>
        <w:t>Народная мудрость гласит «Все болезни от нервов».   Здоровье зависит от эмоционального состояния, как у взрослого человека, так и у ребенка</w:t>
      </w:r>
      <w:r>
        <w:rPr>
          <w:sz w:val="28"/>
          <w:szCs w:val="28"/>
        </w:rPr>
        <w:t xml:space="preserve">. </w:t>
      </w:r>
      <w:r w:rsidR="009C3168">
        <w:rPr>
          <w:sz w:val="28"/>
          <w:szCs w:val="28"/>
        </w:rPr>
        <w:t>Э</w:t>
      </w:r>
      <w:r w:rsidRPr="006A55CC">
        <w:rPr>
          <w:sz w:val="28"/>
          <w:szCs w:val="28"/>
        </w:rPr>
        <w:t>моциональное перенапряжение может перейти в состояние невротических реакций, а проще говоря, у детей появляются неврозы, неврастения. В чем это проявляется? Давайте подумаем?</w:t>
      </w:r>
      <w:r w:rsidR="009C3168">
        <w:rPr>
          <w:sz w:val="28"/>
          <w:szCs w:val="28"/>
        </w:rPr>
        <w:t xml:space="preserve"> </w:t>
      </w:r>
    </w:p>
    <w:p w:rsidR="009C3168" w:rsidRPr="00D84B72" w:rsidRDefault="009C3168" w:rsidP="00D84B72">
      <w:pPr>
        <w:pStyle w:val="a3"/>
        <w:jc w:val="both"/>
        <w:rPr>
          <w:i/>
          <w:sz w:val="28"/>
        </w:rPr>
      </w:pPr>
      <w:proofErr w:type="gramStart"/>
      <w:r w:rsidRPr="00D84B72">
        <w:rPr>
          <w:i/>
          <w:sz w:val="28"/>
          <w:szCs w:val="28"/>
        </w:rPr>
        <w:t>(</w:t>
      </w:r>
      <w:r w:rsidRPr="00D84B72">
        <w:rPr>
          <w:i/>
          <w:sz w:val="28"/>
        </w:rPr>
        <w:t>Неврастения проявляется в форме нестабильности эмоционального состояния (настроения), повышенной возбудимостью, раздражительностью, плаксивостью, усталостью.</w:t>
      </w:r>
      <w:proofErr w:type="gramEnd"/>
      <w:r w:rsidRPr="00D84B72">
        <w:rPr>
          <w:i/>
          <w:sz w:val="28"/>
        </w:rPr>
        <w:t xml:space="preserve"> Работоспособность ребенка значительно снижается, он быстро устает, появляются головная боль, вялость, сонливость, пассивность. В одних случаях преобладает повышенная раздражительность, капризность, иногда психомоторное возбуждение, а в других наоборот – вялость, усталость, испуганн</w:t>
      </w:r>
      <w:r w:rsidR="003C7985" w:rsidRPr="00D84B72">
        <w:rPr>
          <w:i/>
          <w:sz w:val="28"/>
        </w:rPr>
        <w:t xml:space="preserve">ое </w:t>
      </w:r>
      <w:r w:rsidRPr="00D84B72">
        <w:rPr>
          <w:i/>
          <w:sz w:val="28"/>
        </w:rPr>
        <w:t xml:space="preserve">состояние, застенчивость. Порой у детей могут быть выражены лишь отдельные симптомы неврастении: головная боль, расстройства сна и аппетита, снижение работоспособности. Очень частым проявлением невротических расстройств у детей является невроз страха. </w:t>
      </w:r>
    </w:p>
    <w:p w:rsidR="00C076FD" w:rsidRPr="006A55CC" w:rsidRDefault="00C076FD" w:rsidP="00D84B7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Как вы думаете, от чего зависит эмоциональное благополучие ребёнка?</w:t>
      </w:r>
    </w:p>
    <w:p w:rsidR="00692438" w:rsidRDefault="00C076FD" w:rsidP="006A55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438">
        <w:rPr>
          <w:rFonts w:ascii="Times New Roman" w:hAnsi="Times New Roman" w:cs="Times New Roman"/>
          <w:sz w:val="28"/>
          <w:szCs w:val="28"/>
        </w:rPr>
        <w:t>Психологический климат  семьи;</w:t>
      </w:r>
    </w:p>
    <w:p w:rsidR="00692438" w:rsidRDefault="00C076FD" w:rsidP="006A55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438">
        <w:rPr>
          <w:rFonts w:ascii="Times New Roman" w:hAnsi="Times New Roman" w:cs="Times New Roman"/>
          <w:sz w:val="28"/>
          <w:szCs w:val="28"/>
        </w:rPr>
        <w:t>самооценка ребёнка;</w:t>
      </w:r>
    </w:p>
    <w:p w:rsidR="00692438" w:rsidRDefault="00C076FD" w:rsidP="006A55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438">
        <w:rPr>
          <w:rFonts w:ascii="Times New Roman" w:hAnsi="Times New Roman" w:cs="Times New Roman"/>
          <w:sz w:val="28"/>
          <w:szCs w:val="28"/>
        </w:rPr>
        <w:t>успешность в учебной деятельности;</w:t>
      </w:r>
    </w:p>
    <w:p w:rsidR="00692438" w:rsidRDefault="00C076FD" w:rsidP="006A55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438">
        <w:rPr>
          <w:rFonts w:ascii="Times New Roman" w:hAnsi="Times New Roman" w:cs="Times New Roman"/>
          <w:sz w:val="28"/>
          <w:szCs w:val="28"/>
        </w:rPr>
        <w:t>взаимоотношения со сверстниками</w:t>
      </w:r>
      <w:proofErr w:type="gramStart"/>
      <w:r w:rsidRPr="00692438">
        <w:rPr>
          <w:rFonts w:ascii="Times New Roman" w:hAnsi="Times New Roman" w:cs="Times New Roman"/>
          <w:sz w:val="28"/>
          <w:szCs w:val="28"/>
        </w:rPr>
        <w:t xml:space="preserve"> </w:t>
      </w:r>
      <w:r w:rsidR="006924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2438" w:rsidRDefault="00E54728" w:rsidP="006A55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438">
        <w:rPr>
          <w:rFonts w:ascii="Times New Roman" w:hAnsi="Times New Roman" w:cs="Times New Roman"/>
          <w:sz w:val="28"/>
          <w:szCs w:val="28"/>
        </w:rPr>
        <w:t>Нарушение режима дня</w:t>
      </w:r>
      <w:r w:rsidR="00692438">
        <w:rPr>
          <w:rFonts w:ascii="Times New Roman" w:hAnsi="Times New Roman" w:cs="Times New Roman"/>
          <w:sz w:val="28"/>
          <w:szCs w:val="28"/>
        </w:rPr>
        <w:t>;</w:t>
      </w:r>
    </w:p>
    <w:p w:rsidR="00692438" w:rsidRDefault="00E54728" w:rsidP="006A55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438">
        <w:rPr>
          <w:rFonts w:ascii="Times New Roman" w:hAnsi="Times New Roman" w:cs="Times New Roman"/>
          <w:sz w:val="28"/>
          <w:szCs w:val="28"/>
        </w:rPr>
        <w:t>Несогласованность требований к ребенку</w:t>
      </w:r>
      <w:r w:rsidR="00692438">
        <w:rPr>
          <w:rFonts w:ascii="Times New Roman" w:hAnsi="Times New Roman" w:cs="Times New Roman"/>
          <w:sz w:val="28"/>
          <w:szCs w:val="28"/>
        </w:rPr>
        <w:t>;</w:t>
      </w:r>
    </w:p>
    <w:p w:rsidR="00E54728" w:rsidRPr="00692438" w:rsidRDefault="00E54728" w:rsidP="006A55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438">
        <w:rPr>
          <w:rFonts w:ascii="Times New Roman" w:hAnsi="Times New Roman" w:cs="Times New Roman"/>
          <w:sz w:val="28"/>
          <w:szCs w:val="28"/>
        </w:rPr>
        <w:t xml:space="preserve"> Изобилие </w:t>
      </w:r>
      <w:r w:rsidR="00D84B72">
        <w:rPr>
          <w:rFonts w:ascii="Times New Roman" w:hAnsi="Times New Roman" w:cs="Times New Roman"/>
          <w:sz w:val="28"/>
          <w:szCs w:val="28"/>
        </w:rPr>
        <w:t xml:space="preserve">негативной </w:t>
      </w:r>
      <w:r w:rsidRPr="00692438">
        <w:rPr>
          <w:rFonts w:ascii="Times New Roman" w:hAnsi="Times New Roman" w:cs="Times New Roman"/>
          <w:sz w:val="28"/>
          <w:szCs w:val="28"/>
        </w:rPr>
        <w:t>информации</w:t>
      </w:r>
      <w:r w:rsidR="00692438" w:rsidRPr="00692438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E54728" w:rsidRPr="006A55CC" w:rsidRDefault="00E54728" w:rsidP="006A55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5CC">
        <w:rPr>
          <w:rFonts w:ascii="Times New Roman" w:hAnsi="Times New Roman" w:cs="Times New Roman"/>
          <w:sz w:val="28"/>
          <w:szCs w:val="28"/>
        </w:rPr>
        <w:lastRenderedPageBreak/>
        <w:t>Л.Толстой</w:t>
      </w:r>
      <w:proofErr w:type="spellEnd"/>
      <w:r w:rsidRPr="006A55CC">
        <w:rPr>
          <w:rFonts w:ascii="Times New Roman" w:hAnsi="Times New Roman" w:cs="Times New Roman"/>
          <w:sz w:val="28"/>
          <w:szCs w:val="28"/>
        </w:rPr>
        <w:t xml:space="preserve"> сказал: « По-настоящему счастлив тот человек, кто счастлив у себя дома».</w:t>
      </w:r>
    </w:p>
    <w:p w:rsidR="00E54728" w:rsidRPr="006A55CC" w:rsidRDefault="00E54728" w:rsidP="00B4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Неоспоримым критерием благоприятного для эмоционального развития ребенка является родительская любовь и привязанность членов семьи друг к другу. В семье, где царит покой, доброжелательность, живут радость и теплота, душевное состояние ребенка отличается спокойствием, отсутствием нервно-психических перегрузок, ребенок уверен в себе и чувствует поддержку и понимание близких, его принимают таким, каков он есть. Семьи, где нередки ссоры, недовольство друг другом и окружающими, где атмосфера наполнена тревожностью и напряженностью, ребенок </w:t>
      </w:r>
      <w:proofErr w:type="spellStart"/>
      <w:r w:rsidRPr="006A55CC">
        <w:rPr>
          <w:rFonts w:ascii="Times New Roman" w:hAnsi="Times New Roman" w:cs="Times New Roman"/>
          <w:sz w:val="28"/>
          <w:szCs w:val="28"/>
        </w:rPr>
        <w:t>невротизируется</w:t>
      </w:r>
      <w:proofErr w:type="spellEnd"/>
      <w:r w:rsidRPr="006A55CC">
        <w:rPr>
          <w:rFonts w:ascii="Times New Roman" w:hAnsi="Times New Roman" w:cs="Times New Roman"/>
          <w:sz w:val="28"/>
          <w:szCs w:val="28"/>
        </w:rPr>
        <w:t>, испытывает психоэмоциональные проблемы, страхи и недоверие к окружающим.</w:t>
      </w:r>
    </w:p>
    <w:p w:rsidR="00E54728" w:rsidRPr="006A55CC" w:rsidRDefault="003C7985" w:rsidP="00B4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взаимоотношениях в семье можно узнать попросив детей нарисовать рисунок «Моя семья».</w:t>
      </w:r>
      <w:r w:rsidR="00E54728" w:rsidRPr="006A55CC">
        <w:rPr>
          <w:rFonts w:ascii="Times New Roman" w:hAnsi="Times New Roman" w:cs="Times New Roman"/>
          <w:sz w:val="28"/>
          <w:szCs w:val="28"/>
        </w:rPr>
        <w:t xml:space="preserve"> В своих рисунках дети рядом с собой рисуют эмоционально значимых для себя людей. По расположению на рисунке членов семьи можно без труда понять, как чувствует себя ребёнок по отношению к членам своей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728" w:rsidRPr="006A55CC">
        <w:rPr>
          <w:rFonts w:ascii="Times New Roman" w:hAnsi="Times New Roman" w:cs="Times New Roman"/>
          <w:sz w:val="28"/>
          <w:szCs w:val="28"/>
        </w:rPr>
        <w:t>- кто эмоционально близок или, к сожалению, далёк.</w:t>
      </w:r>
      <w:r>
        <w:rPr>
          <w:rFonts w:ascii="Times New Roman" w:hAnsi="Times New Roman" w:cs="Times New Roman"/>
          <w:sz w:val="28"/>
          <w:szCs w:val="28"/>
        </w:rPr>
        <w:t xml:space="preserve"> Некоторые дети рисуют всех членов семьи кроме себя, то есть они не чувствуют эмоциональную близость с  родными.</w:t>
      </w:r>
    </w:p>
    <w:p w:rsidR="00B428E2" w:rsidRDefault="00E54728" w:rsidP="00B4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Подумайте и решите честно для себя, существует ли в вашей семье хотя бы одна из этих причин, нарушающих эмоциональное благополучие ребенка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а столах нарезаны зеленого, синего, черного и красного цвета). </w:t>
      </w:r>
    </w:p>
    <w:p w:rsidR="00E54728" w:rsidRPr="006A55CC" w:rsidRDefault="00E54728" w:rsidP="00B428E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Если есть одна причина, то возьмите одно зеленое сердечко и приколите его на сердце, которое на доске.</w:t>
      </w:r>
    </w:p>
    <w:p w:rsidR="00692438" w:rsidRDefault="00E54728" w:rsidP="00B4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Если две причины, то возьмите два синих сердечка и приколите его.</w:t>
      </w:r>
    </w:p>
    <w:p w:rsidR="00E54728" w:rsidRPr="006A55CC" w:rsidRDefault="00E54728" w:rsidP="00B4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Если 3,4 и более причин, то возьмите черное сердечко и тоже приколите его.</w:t>
      </w:r>
    </w:p>
    <w:p w:rsidR="00E54728" w:rsidRPr="006A55CC" w:rsidRDefault="00E54728" w:rsidP="00B4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Красное сердечко возьмет тот, у кого нет ни одной причины, нарушающего благополучие ребенка.</w:t>
      </w:r>
    </w:p>
    <w:p w:rsidR="00E54728" w:rsidRPr="006A55CC" w:rsidRDefault="00E54728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– Что же мы видим? ……</w:t>
      </w:r>
    </w:p>
    <w:p w:rsidR="00E54728" w:rsidRPr="006A55CC" w:rsidRDefault="00B428E2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мы можем улучшить эмоциональное благополучие наших детей? (высказывания родителей) </w:t>
      </w:r>
    </w:p>
    <w:p w:rsidR="00B428E2" w:rsidRDefault="00B428E2" w:rsidP="006A5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65" w:rsidRPr="006A55CC" w:rsidRDefault="00B73765" w:rsidP="00B7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lastRenderedPageBreak/>
        <w:t>Самая важная часть в обеспечении эмоционального комфорта ребенка принадлежит, конечно, маме и всей семье, и зависит от эмоционального взаимодействия с ребенком, проявления безусловной любви и поддержки.</w:t>
      </w:r>
    </w:p>
    <w:p w:rsidR="00E54728" w:rsidRPr="006A55CC" w:rsidRDefault="00E54728" w:rsidP="00B73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Ученые давно доказали, что если ребенок рождается и растет в атмосфере любви, то он вырастает более 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оказывают немедленный внутренний эффект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 Выполнение данной рекомендации не требует тренировки и поэтому будет вашим постоянным домашним заданием. </w:t>
      </w:r>
    </w:p>
    <w:p w:rsidR="009376C7" w:rsidRDefault="003E75AC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ещё раскрыть роль</w:t>
      </w:r>
      <w:r w:rsidR="00752785">
        <w:rPr>
          <w:rFonts w:ascii="Times New Roman" w:hAnsi="Times New Roman" w:cs="Times New Roman"/>
          <w:sz w:val="28"/>
          <w:szCs w:val="28"/>
        </w:rPr>
        <w:t xml:space="preserve"> установок в воспитании. </w:t>
      </w:r>
      <w:r w:rsidR="00752785" w:rsidRPr="006C5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Наши родители мечтали видеть нас здоровыми, счастливыми, успешными. Того же хотим и мы для своих детей. Однако необдуманные высказывания взрослых могут заложить в детское подсознание программу, которая мешает </w:t>
      </w:r>
      <w:proofErr w:type="gramStart"/>
      <w:r w:rsidR="00752785" w:rsidRPr="006C562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</w:t>
      </w:r>
      <w:r w:rsidR="00752785">
        <w:rPr>
          <w:rFonts w:ascii="Times New Roman" w:eastAsia="Times New Roman" w:hAnsi="Times New Roman" w:cs="Times New Roman"/>
          <w:sz w:val="28"/>
          <w:szCs w:val="24"/>
          <w:lang w:eastAsia="ru-RU"/>
        </w:rPr>
        <w:t>нку</w:t>
      </w:r>
      <w:proofErr w:type="gramEnd"/>
      <w:r w:rsidR="00752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вырасти </w:t>
      </w:r>
      <w:r w:rsidR="00752785" w:rsidRPr="0093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полноценной </w:t>
      </w:r>
      <w:r w:rsidR="00752785" w:rsidRPr="006C5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личностью.</w:t>
      </w:r>
      <w:r w:rsidR="00752785" w:rsidRPr="006C5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6C7" w:rsidRPr="006C56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вам приходилось слышать в детстве «Горюшко ты мое», «Глаза бы мои тебя не видели», «За что мне такое наказание...», «Пора стать самостоятельным, что ты ведешь себя как маленький»?</w:t>
      </w:r>
      <w:r w:rsidR="009376C7" w:rsidRPr="006C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995" w:rsidRPr="006A55CC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Одни случайны, слабы, другие принципиальны, постоянны и сильны. Они формируются с раннего детства и чем раньше они усвоены, тем сильнее их действие. Раз возникнув, установка не исчезает, а в благоприятный для нее момент жизни ребенка, </w:t>
      </w:r>
    </w:p>
    <w:p w:rsidR="00F32995" w:rsidRPr="006A55CC" w:rsidRDefault="00F32995" w:rsidP="00937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Родители должны сделать так, чтобы положительных установок было как можно больше, и должны научиться трансформировать негативные установки 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 положительные.</w:t>
      </w:r>
    </w:p>
    <w:p w:rsidR="00F32995" w:rsidRPr="006A55CC" w:rsidRDefault="00F32995" w:rsidP="00937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Проанализируйте, какие 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 и установки вы даете своим детям и сравните их с таблицей.</w:t>
      </w:r>
    </w:p>
    <w:p w:rsidR="00F32995" w:rsidRDefault="00F32995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Сказав так</w:t>
      </w:r>
      <w:r w:rsidR="00B73765">
        <w:rPr>
          <w:rFonts w:ascii="Times New Roman" w:hAnsi="Times New Roman" w:cs="Times New Roman"/>
          <w:sz w:val="28"/>
          <w:szCs w:val="28"/>
        </w:rPr>
        <w:t>,</w:t>
      </w:r>
      <w:r w:rsidRPr="006A55CC">
        <w:rPr>
          <w:rFonts w:ascii="Times New Roman" w:hAnsi="Times New Roman" w:cs="Times New Roman"/>
          <w:sz w:val="28"/>
          <w:szCs w:val="28"/>
        </w:rPr>
        <w:t xml:space="preserve"> </w:t>
      </w:r>
      <w:r w:rsidR="00B73765">
        <w:rPr>
          <w:rFonts w:ascii="Times New Roman" w:hAnsi="Times New Roman" w:cs="Times New Roman"/>
          <w:sz w:val="28"/>
          <w:szCs w:val="28"/>
        </w:rPr>
        <w:t xml:space="preserve"> </w:t>
      </w:r>
      <w:r w:rsidRPr="006A55CC">
        <w:rPr>
          <w:rFonts w:ascii="Times New Roman" w:hAnsi="Times New Roman" w:cs="Times New Roman"/>
          <w:sz w:val="28"/>
          <w:szCs w:val="28"/>
        </w:rPr>
        <w:t>подумайте о последствиях</w:t>
      </w:r>
      <w:r w:rsidR="00B73765">
        <w:rPr>
          <w:rFonts w:ascii="Times New Roman" w:hAnsi="Times New Roman" w:cs="Times New Roman"/>
          <w:sz w:val="28"/>
          <w:szCs w:val="28"/>
        </w:rPr>
        <w:t>,</w:t>
      </w:r>
      <w:r w:rsidRPr="006A55CC">
        <w:rPr>
          <w:rFonts w:ascii="Times New Roman" w:hAnsi="Times New Roman" w:cs="Times New Roman"/>
          <w:sz w:val="28"/>
          <w:szCs w:val="28"/>
        </w:rPr>
        <w:t xml:space="preserve"> </w:t>
      </w:r>
      <w:r w:rsidR="00B73765">
        <w:rPr>
          <w:rFonts w:ascii="Times New Roman" w:hAnsi="Times New Roman" w:cs="Times New Roman"/>
          <w:sz w:val="28"/>
          <w:szCs w:val="28"/>
        </w:rPr>
        <w:t xml:space="preserve"> </w:t>
      </w:r>
      <w:r w:rsidRPr="006A55CC">
        <w:rPr>
          <w:rFonts w:ascii="Times New Roman" w:hAnsi="Times New Roman" w:cs="Times New Roman"/>
          <w:sz w:val="28"/>
          <w:szCs w:val="28"/>
        </w:rPr>
        <w:t xml:space="preserve">и  исправьтесь </w:t>
      </w:r>
    </w:p>
    <w:p w:rsidR="009376C7" w:rsidRDefault="00951854" w:rsidP="006A5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Негативная установка, какие могут возникнуть последствия, позитивная установка.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75AC" w:rsidTr="003E75AC">
        <w:tc>
          <w:tcPr>
            <w:tcW w:w="3190" w:type="dxa"/>
          </w:tcPr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«Горе ты мое!»</w:t>
            </w:r>
          </w:p>
        </w:tc>
        <w:tc>
          <w:tcPr>
            <w:tcW w:w="3190" w:type="dxa"/>
          </w:tcPr>
          <w:p w:rsidR="003E75AC" w:rsidRPr="003E75AC" w:rsidRDefault="003E75AC" w:rsidP="002C66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«Счастье ты моё, радость моя!»</w:t>
            </w:r>
          </w:p>
        </w:tc>
      </w:tr>
      <w:tr w:rsidR="003E75AC" w:rsidTr="003E75AC">
        <w:tc>
          <w:tcPr>
            <w:tcW w:w="3190" w:type="dxa"/>
          </w:tcPr>
          <w:p w:rsidR="003E75AC" w:rsidRPr="003E75AC" w:rsidRDefault="003E75AC" w:rsidP="002C66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«Не твоего ума дело!» </w:t>
            </w: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3E75AC" w:rsidRPr="003E75AC" w:rsidRDefault="003E75AC" w:rsidP="002C66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Низкая самооценка, задержки в психологическом развитии, отсутствие своего мнения, робость, отчужденность, конфликты с родителями. </w:t>
            </w: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3E75AC" w:rsidRPr="003E75AC" w:rsidRDefault="003E75AC" w:rsidP="002C66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«А ты как думаешь?»</w:t>
            </w:r>
          </w:p>
        </w:tc>
      </w:tr>
      <w:tr w:rsidR="003E75AC" w:rsidTr="003E75AC">
        <w:tc>
          <w:tcPr>
            <w:tcW w:w="3190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«Ты совсем, как твой папа (мама)…»</w:t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«Папа у нас замечательный человек!»; «Мама у нас умница!»</w:t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AC" w:rsidTr="003E75AC">
        <w:tc>
          <w:tcPr>
            <w:tcW w:w="3190" w:type="dxa"/>
          </w:tcPr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«Ничего не умеешь делать, неумейка!»</w:t>
            </w:r>
          </w:p>
        </w:tc>
        <w:tc>
          <w:tcPr>
            <w:tcW w:w="3190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достижениям.</w:t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«Попробуй еще, у тебя обязательно получится!»</w:t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AC" w:rsidTr="003E75AC">
        <w:tc>
          <w:tcPr>
            <w:tcW w:w="3190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Неряха</w:t>
            </w:r>
            <w:proofErr w:type="spellEnd"/>
            <w:proofErr w:type="gramEnd"/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, грязнуля!»</w:t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191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>«Как приятно на тебя посмотреть, когда ты чист и аккуратен!»</w:t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AC" w:rsidTr="003E75AC">
        <w:tc>
          <w:tcPr>
            <w:tcW w:w="3190" w:type="dxa"/>
          </w:tcPr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«Ты плохой, обижаешь маму, я уйду от тебя к </w:t>
            </w: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другому ребенку!»</w:t>
            </w:r>
          </w:p>
        </w:tc>
        <w:tc>
          <w:tcPr>
            <w:tcW w:w="3190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Чувство вины, страхи, тревожность, ощущение </w:t>
            </w: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одиночества, нарушение сна, отчуждение от родителей, «уход» в себя или «уход» от родителей.</w:t>
            </w:r>
            <w:proofErr w:type="gramEnd"/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AC" w:rsidRPr="003E75AC" w:rsidRDefault="003E75AC" w:rsidP="003E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«Я никогда тебя не оставлю, ты самый </w:t>
            </w:r>
            <w:r w:rsidRPr="003E75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любимый!»</w:t>
            </w:r>
          </w:p>
          <w:p w:rsidR="003E75AC" w:rsidRP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AC" w:rsidTr="003E75AC">
        <w:tc>
          <w:tcPr>
            <w:tcW w:w="3190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«Не будешь слушаться, с тобой никто дружить не будет…»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Замкнутость, отчужденность, угодливость, безынициативность, </w:t>
            </w:r>
            <w:proofErr w:type="spellStart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, приверженность стереотипному поведению.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325A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 «Будь собой, у каждого в жизни будут друзья!»</w:t>
            </w:r>
          </w:p>
          <w:p w:rsid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AC" w:rsidTr="003E75AC">
        <w:tc>
          <w:tcPr>
            <w:tcW w:w="3190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«Плакса-Вакса, нытик, пискля!»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75AC" w:rsidRDefault="00C4325A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«Поплачь, будет легче…»</w:t>
            </w:r>
          </w:p>
          <w:p w:rsidR="003E75AC" w:rsidRDefault="003E75A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A" w:rsidTr="003E75AC">
        <w:tc>
          <w:tcPr>
            <w:tcW w:w="3190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«Вот дурашка, всё готов раздать…»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обращении со сверстниками, эгоизм.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«Молодец, что делишься с другими!»</w:t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A" w:rsidTr="003E75AC">
        <w:tc>
          <w:tcPr>
            <w:tcW w:w="3190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«Не кричи так, оглохнешь!»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     Скрытая агрессивность, повышенное психоэмоциональное напряжение, болезни горла и ушей, конфликтность.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«Скажи мне на ушко, давай пошепчемся…»</w:t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A" w:rsidTr="003E75AC">
        <w:tc>
          <w:tcPr>
            <w:tcW w:w="3190" w:type="dxa"/>
          </w:tcPr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«Противная девчонка, все они капризули!</w:t>
            </w:r>
            <w:proofErr w:type="gramStart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мальчику о девочке)«Негодник, все 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 забияки и драчуны!» (девочке о мальчике)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Осложнения в меж </w:t>
            </w:r>
            <w:proofErr w:type="gramStart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половом</w:t>
            </w:r>
            <w:proofErr w:type="gramEnd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трудности в выборе 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 противоположного пола.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«Все люди равны, но в тоже время ни один не похож </w:t>
            </w:r>
            <w:proofErr w:type="gramStart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 другого!»</w:t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A" w:rsidTr="003E75AC">
        <w:tc>
          <w:tcPr>
            <w:tcW w:w="3190" w:type="dxa"/>
          </w:tcPr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очень трудна: вырастешь – узнаешь!»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25A" w:rsidRPr="006A55CC" w:rsidRDefault="00BE5CD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трудности, подозрительность, пессимизм.</w:t>
            </w:r>
          </w:p>
        </w:tc>
        <w:tc>
          <w:tcPr>
            <w:tcW w:w="3191" w:type="dxa"/>
          </w:tcPr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«Жизнь интересна и прекрасна! Всё будет хорошо!»</w:t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5A" w:rsidTr="003E75AC">
        <w:tc>
          <w:tcPr>
            <w:tcW w:w="3190" w:type="dxa"/>
          </w:tcPr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«Никогда не бойся, никому не уступай, всем давай сдачу!»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25A" w:rsidRPr="006A55CC" w:rsidRDefault="00BE5CDC" w:rsidP="006A5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сверстниками.</w:t>
            </w: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E5CDC" w:rsidRPr="006A55CC" w:rsidRDefault="00BE5CDC" w:rsidP="00BE5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CC">
              <w:rPr>
                <w:rFonts w:ascii="Times New Roman" w:hAnsi="Times New Roman" w:cs="Times New Roman"/>
                <w:sz w:val="28"/>
                <w:szCs w:val="28"/>
              </w:rPr>
              <w:t>«Держи себя в руках, уважай людей!»</w:t>
            </w:r>
          </w:p>
          <w:p w:rsidR="00C4325A" w:rsidRPr="006A55CC" w:rsidRDefault="00C4325A" w:rsidP="00C43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5AC" w:rsidRPr="006A55CC" w:rsidRDefault="003E75AC" w:rsidP="006A5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728" w:rsidRPr="006A55CC" w:rsidRDefault="00F32995" w:rsidP="00951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Составьте свой собственный список позитивных установок и используйте только их в общении с ребенком. Помните, что сказанное казалось </w:t>
      </w:r>
      <w:proofErr w:type="gramStart"/>
      <w:r w:rsidRPr="006A55C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6A55CC">
        <w:rPr>
          <w:rFonts w:ascii="Times New Roman" w:hAnsi="Times New Roman" w:cs="Times New Roman"/>
          <w:sz w:val="28"/>
          <w:szCs w:val="28"/>
        </w:rPr>
        <w:t xml:space="preserve"> невзначай и не со зла, может всплыть в будущем и отрицательно повлиять на эмоциональное благополучие ребёнка, его поведение, а не редко и на его жизненный сценарий. Дети от природы наделены огромным запасом чувств и форм поведения, которые помогут им быть активными, энергичными и жизнестойки.  Сделайте своих детей здоровыми и счастливыми!</w:t>
      </w:r>
    </w:p>
    <w:p w:rsidR="00B73765" w:rsidRPr="006A55CC" w:rsidRDefault="00B73765" w:rsidP="00B73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65" w:rsidRPr="006A55CC" w:rsidRDefault="00B73765" w:rsidP="00B73765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Любите своих детей, больше времени проводите с детьми и наши дети вырастут спокойными, уравновешенными и рассудительными.</w:t>
      </w:r>
    </w:p>
    <w:p w:rsidR="006A55CC" w:rsidRPr="006A55CC" w:rsidRDefault="006A55CC" w:rsidP="006A5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E4" w:rsidRDefault="00D220E4" w:rsidP="00F3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7D">
        <w:rPr>
          <w:rFonts w:ascii="Times New Roman" w:hAnsi="Times New Roman" w:cs="Times New Roman"/>
          <w:b/>
          <w:sz w:val="28"/>
          <w:szCs w:val="28"/>
        </w:rPr>
        <w:t>Один час твоего времени</w:t>
      </w:r>
      <w:r w:rsidR="00D220E4">
        <w:rPr>
          <w:rFonts w:ascii="Times New Roman" w:hAnsi="Times New Roman" w:cs="Times New Roman"/>
          <w:b/>
          <w:sz w:val="28"/>
          <w:szCs w:val="28"/>
        </w:rPr>
        <w:t xml:space="preserve"> (притча)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>Как-то раз один человек вернулся поздно домой с работы, как всегда усталый и задёрганный, и увидел, что в дверях его ждёт пятилетний сын.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Папа, можно у тебя кое-что спросить?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Конечно, что случилось?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lastRenderedPageBreak/>
        <w:t xml:space="preserve"> — Пап, а сколько ты получаешь?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Это не твоё дело! — возмутился отец.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И потом, зачем это тебе?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>— Просто хочу знать.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7D">
        <w:rPr>
          <w:rFonts w:ascii="Times New Roman" w:hAnsi="Times New Roman" w:cs="Times New Roman"/>
          <w:sz w:val="28"/>
          <w:szCs w:val="28"/>
        </w:rPr>
        <w:t>Пожалуйста, ну скажи, сколько ты получаешь в час?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>— Ну, вообще-то, 500. А что?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Пап… — сын посмотрел на него снизу вверх очень серьёзными глазами. — Пап, ты можешь занять мне 300?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— Ты спрашивал только для того, чтобы я тебе дал денег на какую-нибудь </w:t>
      </w:r>
      <w:proofErr w:type="gramStart"/>
      <w:r w:rsidRPr="00F3567D"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 w:rsidRPr="00F3567D">
        <w:rPr>
          <w:rFonts w:ascii="Times New Roman" w:hAnsi="Times New Roman" w:cs="Times New Roman"/>
          <w:sz w:val="28"/>
          <w:szCs w:val="28"/>
        </w:rPr>
        <w:t xml:space="preserve"> игрушку? — закричал тот. — Немедленно марш к себе в комнату и ложись спать!..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7D">
        <w:rPr>
          <w:rFonts w:ascii="Times New Roman" w:hAnsi="Times New Roman" w:cs="Times New Roman"/>
          <w:sz w:val="28"/>
          <w:szCs w:val="28"/>
        </w:rPr>
        <w:t xml:space="preserve"> Нельзя же быть таким эгоистом! Я работаю целый день, страшно устаю, а ты себя так глупо ведешь.</w:t>
      </w:r>
    </w:p>
    <w:p w:rsidR="00F3567D" w:rsidRPr="00F3567D" w:rsidRDefault="00F3567D" w:rsidP="00F35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Малыш тихо ушёл к себе в комнату и закрыл за собой дверь. А его отец продолжал стоять в дверях и злиться на просьбы сына. «Да как он смеет спрашивать меня о зарплате, чтобы потом попросить денег?»</w:t>
      </w:r>
    </w:p>
    <w:p w:rsidR="00F3567D" w:rsidRPr="00F3567D" w:rsidRDefault="00F3567D" w:rsidP="00F35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>Но спустя какое-то время он успокоился и начал рассуждать здраво: «Может, ему действительно что-то очень важное нужно купить. Да чёрт с ними, с тремя сотнями, он ведь ещё вообще ни разу у меня не просил денег». Когда он вошёл в детскую, его сын уже был в постели.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Ты не спишь, сынок? — спросил он.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Нет, папа. Просто лежу, — ответил мальчик.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Я, кажется, слишком грубо тебе ответил, — сказал отец.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3567D">
        <w:rPr>
          <w:rFonts w:ascii="Times New Roman" w:hAnsi="Times New Roman" w:cs="Times New Roman"/>
          <w:sz w:val="28"/>
          <w:szCs w:val="28"/>
        </w:rPr>
        <w:t>У меня был тяжелый день, и я просто сорвался. Прости меня. Вот, держи деньги, которые ты просил.</w:t>
      </w:r>
    </w:p>
    <w:p w:rsidR="00F3567D" w:rsidRPr="00F3567D" w:rsidRDefault="00F3567D" w:rsidP="00F35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>Мальчик сел в кровати и улыбнулся.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Ой, папка, спасибо! — радостно воскликнул он.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Затем он залез под подушку и достал еще несколько смятых банкнот. Его отец, увидев, что у ребенка уже есть деньги, опять разозлился. А малыш сложил все деньги вместе, и тщательно пересчитал купюры, и затем снова посмотрел на отца.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Зачем ты просил денег, если они у тебя уже есть? — проворчал тот.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Потому что у меня было недостаточно. Но теперь мне как раз хватит, — ответил ребенок.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 — Папа, здесь ровно пятьсот.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7D">
        <w:rPr>
          <w:rFonts w:ascii="Times New Roman" w:hAnsi="Times New Roman" w:cs="Times New Roman"/>
          <w:sz w:val="28"/>
          <w:szCs w:val="28"/>
        </w:rPr>
        <w:t>Можно я куплю один час тво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67D">
        <w:rPr>
          <w:rFonts w:ascii="Times New Roman" w:hAnsi="Times New Roman" w:cs="Times New Roman"/>
          <w:sz w:val="28"/>
          <w:szCs w:val="28"/>
        </w:rPr>
        <w:t>го времени? Пожалуйста, приди завтра с работы пораньше, я хочу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67D">
        <w:rPr>
          <w:rFonts w:ascii="Times New Roman" w:hAnsi="Times New Roman" w:cs="Times New Roman"/>
          <w:sz w:val="28"/>
          <w:szCs w:val="28"/>
        </w:rPr>
        <w:t xml:space="preserve"> чтобы ты поужинал вместе с нами.</w:t>
      </w:r>
    </w:p>
    <w:p w:rsidR="00F3567D" w:rsidRPr="00F3567D" w:rsidRDefault="00F3567D" w:rsidP="00F35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>Мораль</w:t>
      </w:r>
    </w:p>
    <w:p w:rsidR="00F3567D" w:rsidRPr="00F3567D" w:rsidRDefault="00F3567D" w:rsidP="00F35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567D">
        <w:rPr>
          <w:rFonts w:ascii="Times New Roman" w:hAnsi="Times New Roman" w:cs="Times New Roman"/>
          <w:sz w:val="28"/>
          <w:szCs w:val="28"/>
        </w:rPr>
        <w:t xml:space="preserve">Морали нет. Просто хотелось напомнить, что наша жизнь слишком коротка, чтобы проводить её целиком на работе. Мы не должны позволять ей </w:t>
      </w:r>
      <w:r w:rsidRPr="00F3567D">
        <w:rPr>
          <w:rFonts w:ascii="Times New Roman" w:hAnsi="Times New Roman" w:cs="Times New Roman"/>
          <w:sz w:val="28"/>
          <w:szCs w:val="28"/>
        </w:rPr>
        <w:lastRenderedPageBreak/>
        <w:t>утекать сквозь пальцы, и не уделять хотя бы крохотную её толику тем, кто действительно нас любит, самым близким нашим людям.</w:t>
      </w:r>
    </w:p>
    <w:p w:rsidR="006A55CC" w:rsidRDefault="006A5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E2" w:rsidRDefault="00B42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>Семья - это дружба, стабильность, уют.</w:t>
      </w: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Семья - это место, где верят и ждут.</w:t>
      </w: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Где примут любого, поймут и простят,</w:t>
      </w: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Где правят улыбка и любящий взгляд.</w:t>
      </w: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В семье разделяют всегда всё на всех:</w:t>
      </w: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Проблемы, удачи и радостный смех.</w:t>
      </w: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Так будьте же крепкой, счастливой семьей,</w:t>
      </w:r>
    </w:p>
    <w:p w:rsidR="00B428E2" w:rsidRPr="006A55CC" w:rsidRDefault="00B428E2" w:rsidP="00B428E2">
      <w:pPr>
        <w:jc w:val="both"/>
        <w:rPr>
          <w:rFonts w:ascii="Times New Roman" w:hAnsi="Times New Roman" w:cs="Times New Roman"/>
          <w:sz w:val="28"/>
          <w:szCs w:val="28"/>
        </w:rPr>
      </w:pPr>
      <w:r w:rsidRPr="006A55CC">
        <w:rPr>
          <w:rFonts w:ascii="Times New Roman" w:hAnsi="Times New Roman" w:cs="Times New Roman"/>
          <w:sz w:val="28"/>
          <w:szCs w:val="28"/>
        </w:rPr>
        <w:t xml:space="preserve"> Тогда вас печаль обойдет стороной!</w:t>
      </w:r>
    </w:p>
    <w:p w:rsidR="00B428E2" w:rsidRPr="006A55CC" w:rsidRDefault="00B428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8E2" w:rsidRPr="006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D72"/>
    <w:multiLevelType w:val="hybridMultilevel"/>
    <w:tmpl w:val="14BA7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185"/>
    <w:multiLevelType w:val="multilevel"/>
    <w:tmpl w:val="8CE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B2DBD"/>
    <w:multiLevelType w:val="hybridMultilevel"/>
    <w:tmpl w:val="C0AC3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5767"/>
    <w:multiLevelType w:val="hybridMultilevel"/>
    <w:tmpl w:val="1908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5"/>
    <w:rsid w:val="003C7985"/>
    <w:rsid w:val="003E75AC"/>
    <w:rsid w:val="00544D62"/>
    <w:rsid w:val="00692438"/>
    <w:rsid w:val="006A55CC"/>
    <w:rsid w:val="00752785"/>
    <w:rsid w:val="0079058B"/>
    <w:rsid w:val="00793FB7"/>
    <w:rsid w:val="007F53C5"/>
    <w:rsid w:val="008565F1"/>
    <w:rsid w:val="009376C7"/>
    <w:rsid w:val="00951854"/>
    <w:rsid w:val="009C3168"/>
    <w:rsid w:val="00A46DEB"/>
    <w:rsid w:val="00B428E2"/>
    <w:rsid w:val="00B64ADE"/>
    <w:rsid w:val="00B73765"/>
    <w:rsid w:val="00BE5CDC"/>
    <w:rsid w:val="00C076FD"/>
    <w:rsid w:val="00C2297D"/>
    <w:rsid w:val="00C4325A"/>
    <w:rsid w:val="00C529BC"/>
    <w:rsid w:val="00D220E4"/>
    <w:rsid w:val="00D4218F"/>
    <w:rsid w:val="00D84B72"/>
    <w:rsid w:val="00D97F0F"/>
    <w:rsid w:val="00E54728"/>
    <w:rsid w:val="00E92BD5"/>
    <w:rsid w:val="00F32995"/>
    <w:rsid w:val="00F3567D"/>
    <w:rsid w:val="00F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F53C5"/>
    <w:rPr>
      <w:b/>
      <w:bCs/>
    </w:rPr>
  </w:style>
  <w:style w:type="character" w:styleId="a5">
    <w:name w:val="Emphasis"/>
    <w:basedOn w:val="a0"/>
    <w:qFormat/>
    <w:rsid w:val="007F53C5"/>
    <w:rPr>
      <w:i/>
      <w:iCs/>
    </w:rPr>
  </w:style>
  <w:style w:type="paragraph" w:styleId="a6">
    <w:name w:val="List Paragraph"/>
    <w:basedOn w:val="a"/>
    <w:uiPriority w:val="34"/>
    <w:qFormat/>
    <w:rsid w:val="00C076FD"/>
    <w:pPr>
      <w:ind w:left="720"/>
      <w:contextualSpacing/>
    </w:pPr>
  </w:style>
  <w:style w:type="table" w:styleId="a7">
    <w:name w:val="Table Grid"/>
    <w:basedOn w:val="a1"/>
    <w:uiPriority w:val="59"/>
    <w:rsid w:val="003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F53C5"/>
    <w:rPr>
      <w:b/>
      <w:bCs/>
    </w:rPr>
  </w:style>
  <w:style w:type="character" w:styleId="a5">
    <w:name w:val="Emphasis"/>
    <w:basedOn w:val="a0"/>
    <w:qFormat/>
    <w:rsid w:val="007F53C5"/>
    <w:rPr>
      <w:i/>
      <w:iCs/>
    </w:rPr>
  </w:style>
  <w:style w:type="paragraph" w:styleId="a6">
    <w:name w:val="List Paragraph"/>
    <w:basedOn w:val="a"/>
    <w:uiPriority w:val="34"/>
    <w:qFormat/>
    <w:rsid w:val="00C076FD"/>
    <w:pPr>
      <w:ind w:left="720"/>
      <w:contextualSpacing/>
    </w:pPr>
  </w:style>
  <w:style w:type="table" w:styleId="a7">
    <w:name w:val="Table Grid"/>
    <w:basedOn w:val="a1"/>
    <w:uiPriority w:val="59"/>
    <w:rsid w:val="003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6BFC-095C-47CC-AC45-BEF4CBBF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Белоярская СОШ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2014-10-18T00:00:00Z</cp:lastPrinted>
  <dcterms:created xsi:type="dcterms:W3CDTF">2014-10-17T01:01:00Z</dcterms:created>
  <dcterms:modified xsi:type="dcterms:W3CDTF">2014-10-18T01:19:00Z</dcterms:modified>
</cp:coreProperties>
</file>