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65" w:rsidRPr="002A5A99" w:rsidRDefault="00A53A65" w:rsidP="002A5A99">
      <w:pPr>
        <w:rPr>
          <w:sz w:val="44"/>
          <w:szCs w:val="44"/>
        </w:rPr>
      </w:pPr>
      <w:r w:rsidRPr="002A5A99">
        <w:rPr>
          <w:sz w:val="44"/>
          <w:szCs w:val="44"/>
        </w:rPr>
        <w:t xml:space="preserve">Приёмы и формы работы над словарным словом </w:t>
      </w:r>
      <w:r w:rsidR="005D13B8">
        <w:rPr>
          <w:sz w:val="44"/>
          <w:szCs w:val="44"/>
        </w:rPr>
        <w:t xml:space="preserve">    </w:t>
      </w:r>
      <w:r w:rsidRPr="002A5A99">
        <w:rPr>
          <w:sz w:val="44"/>
          <w:szCs w:val="44"/>
        </w:rPr>
        <w:t>на уроках русского языка.</w:t>
      </w:r>
    </w:p>
    <w:p w:rsidR="00A53A65" w:rsidRDefault="00A53A65" w:rsidP="00A53A6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Т.Б. </w:t>
      </w:r>
      <w:proofErr w:type="spellStart"/>
      <w:r>
        <w:rPr>
          <w:sz w:val="28"/>
          <w:szCs w:val="28"/>
        </w:rPr>
        <w:t>Дегтерёва</w:t>
      </w:r>
      <w:proofErr w:type="spellEnd"/>
      <w:r>
        <w:rPr>
          <w:sz w:val="28"/>
          <w:szCs w:val="28"/>
        </w:rPr>
        <w:t>, учитель начальных классов  ГБОУ СОШ№451</w:t>
      </w:r>
    </w:p>
    <w:p w:rsidR="00A53A65" w:rsidRDefault="00A53A65" w:rsidP="00A53A65">
      <w:pPr>
        <w:rPr>
          <w:sz w:val="28"/>
          <w:szCs w:val="28"/>
        </w:rPr>
      </w:pPr>
      <w:r w:rsidRPr="00F6406B">
        <w:rPr>
          <w:sz w:val="28"/>
          <w:szCs w:val="28"/>
        </w:rPr>
        <w:t>В начальной школе программой по русскому языку предусмотрено обязательное изучение слов, правописание которых правилами не проверяется. Одной из главных задач,</w:t>
      </w:r>
      <w:r w:rsidR="00F6406B" w:rsidRPr="00F6406B">
        <w:rPr>
          <w:sz w:val="28"/>
          <w:szCs w:val="28"/>
        </w:rPr>
        <w:t xml:space="preserve"> стоящих перед учителем, является задача научить ученика писать эти слова без ошибок.</w:t>
      </w:r>
      <w:r w:rsidR="00F6406B">
        <w:rPr>
          <w:sz w:val="28"/>
          <w:szCs w:val="28"/>
        </w:rPr>
        <w:t xml:space="preserve"> Сделать процесс усвоения трудных слов более эффективным—задача сложная, требующая от учителя большой творческой работы.</w:t>
      </w:r>
    </w:p>
    <w:p w:rsidR="00F6406B" w:rsidRDefault="00F6406B" w:rsidP="00A53A65">
      <w:pPr>
        <w:rPr>
          <w:sz w:val="28"/>
          <w:szCs w:val="28"/>
        </w:rPr>
      </w:pPr>
      <w:r>
        <w:rPr>
          <w:sz w:val="28"/>
          <w:szCs w:val="28"/>
        </w:rPr>
        <w:t>Недостаточно, чтобы ученик познакомился с грамматическим явлением как таковым. Важно, чтоб знания закрепились. В результате упражнений над словарным словом уч</w:t>
      </w:r>
      <w:r w:rsidR="005D13B8">
        <w:rPr>
          <w:sz w:val="28"/>
          <w:szCs w:val="28"/>
        </w:rPr>
        <w:t xml:space="preserve">ащиеся овладевают </w:t>
      </w:r>
      <w:proofErr w:type="gramStart"/>
      <w:r w:rsidR="005D13B8">
        <w:rPr>
          <w:sz w:val="28"/>
          <w:szCs w:val="28"/>
        </w:rPr>
        <w:t>знаниями,  что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у них вырабатываются навыки и умения быстро и точно применять эти знания о слове .</w:t>
      </w:r>
    </w:p>
    <w:p w:rsidR="00F6406B" w:rsidRDefault="00F6406B" w:rsidP="00A53A65">
      <w:pPr>
        <w:rPr>
          <w:sz w:val="28"/>
          <w:szCs w:val="28"/>
        </w:rPr>
      </w:pPr>
      <w:r>
        <w:rPr>
          <w:sz w:val="28"/>
          <w:szCs w:val="28"/>
        </w:rPr>
        <w:t>При помощи упражнений закрепляются и уточняются знания детей, формируются навыки самостоятельной работы, укрепляются навыки мыслительной деятельности</w:t>
      </w:r>
      <w:r w:rsidR="00906846">
        <w:rPr>
          <w:sz w:val="28"/>
          <w:szCs w:val="28"/>
        </w:rPr>
        <w:t>. Детям непрерывно приходится заниматься анализом, сравнением, составлять словосочетания и предложения, обобщать.</w:t>
      </w:r>
    </w:p>
    <w:p w:rsidR="00906846" w:rsidRDefault="00906846" w:rsidP="00A53A65">
      <w:pPr>
        <w:rPr>
          <w:sz w:val="28"/>
          <w:szCs w:val="28"/>
        </w:rPr>
      </w:pPr>
      <w:r>
        <w:rPr>
          <w:sz w:val="28"/>
          <w:szCs w:val="28"/>
        </w:rPr>
        <w:t>В языке все стороны взаимосвязаны, поэтому и процесс обучения школьников надо организовать так, чтобы работа проводилась во взаимосвязи: по фонетике, орфографии, словообразованию, морфологии, лексике и синтаксису, чтобы все стороны слова рассматривались в единстве. Так создаются условия, при которых у учащихся развивается разносторонний подход к слову.</w:t>
      </w:r>
    </w:p>
    <w:p w:rsidR="00906846" w:rsidRDefault="00906846" w:rsidP="00A53A65">
      <w:pPr>
        <w:rPr>
          <w:sz w:val="28"/>
          <w:szCs w:val="28"/>
        </w:rPr>
      </w:pPr>
      <w:r>
        <w:rPr>
          <w:sz w:val="28"/>
          <w:szCs w:val="28"/>
        </w:rPr>
        <w:t>Основной смысл фонетических упражнений состоит в том, чтобы ученик</w:t>
      </w:r>
      <w:r w:rsidR="00670524">
        <w:rPr>
          <w:sz w:val="28"/>
          <w:szCs w:val="28"/>
        </w:rPr>
        <w:t>и научились легко слышать звуча</w:t>
      </w:r>
      <w:r>
        <w:rPr>
          <w:sz w:val="28"/>
          <w:szCs w:val="28"/>
        </w:rPr>
        <w:t>щее слово, каждый звук в отдельности позицию этого звука, умели производить анализ звуковой формы слов при внутреннем их проговаривании. Всё это с</w:t>
      </w:r>
      <w:r w:rsidR="00670524">
        <w:rPr>
          <w:sz w:val="28"/>
          <w:szCs w:val="28"/>
        </w:rPr>
        <w:t>пособствует формированию фонемат</w:t>
      </w:r>
      <w:r>
        <w:rPr>
          <w:sz w:val="28"/>
          <w:szCs w:val="28"/>
        </w:rPr>
        <w:t>ического слуха</w:t>
      </w:r>
      <w:r w:rsidR="00670524">
        <w:rPr>
          <w:sz w:val="28"/>
          <w:szCs w:val="28"/>
        </w:rPr>
        <w:t>.</w:t>
      </w:r>
    </w:p>
    <w:p w:rsidR="00670524" w:rsidRDefault="00670524" w:rsidP="00A53A65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практических упражнений формируется знания о слоге, о звонких и глухих согласных, о твёрдых и мягких  согласных,  об ударении, </w:t>
      </w:r>
      <w:r>
        <w:rPr>
          <w:sz w:val="28"/>
          <w:szCs w:val="28"/>
        </w:rPr>
        <w:lastRenderedPageBreak/>
        <w:t xml:space="preserve">ударных и безударных гласных, об алфавите. С помощью этих упражнений учащиеся начинают понимать, что звуки и буквы не одно и то же, что слово пишется не </w:t>
      </w:r>
      <w:proofErr w:type="gramStart"/>
      <w:r>
        <w:rPr>
          <w:sz w:val="28"/>
          <w:szCs w:val="28"/>
        </w:rPr>
        <w:t>так ,</w:t>
      </w:r>
      <w:proofErr w:type="gramEnd"/>
      <w:r>
        <w:rPr>
          <w:sz w:val="28"/>
          <w:szCs w:val="28"/>
        </w:rPr>
        <w:t xml:space="preserve"> как слышится.</w:t>
      </w:r>
    </w:p>
    <w:p w:rsidR="00670524" w:rsidRDefault="00670524" w:rsidP="00A53A65">
      <w:pPr>
        <w:rPr>
          <w:sz w:val="28"/>
          <w:szCs w:val="28"/>
        </w:rPr>
      </w:pPr>
      <w:r>
        <w:rPr>
          <w:sz w:val="28"/>
          <w:szCs w:val="28"/>
        </w:rPr>
        <w:t>Большая роль в обучении школьников отводится зрительному восприятию. Этот вид памяти важен при знакомстве со словарным словом.</w:t>
      </w:r>
      <w:r w:rsidR="00552848">
        <w:rPr>
          <w:sz w:val="28"/>
          <w:szCs w:val="28"/>
        </w:rPr>
        <w:t xml:space="preserve"> Н</w:t>
      </w:r>
      <w:r>
        <w:rPr>
          <w:sz w:val="28"/>
          <w:szCs w:val="28"/>
        </w:rPr>
        <w:t>емаловажное</w:t>
      </w:r>
      <w:r w:rsidR="00552848">
        <w:rPr>
          <w:sz w:val="28"/>
          <w:szCs w:val="28"/>
        </w:rPr>
        <w:t xml:space="preserve"> значение имеют работа над словами с использованием карточек, картинные словарные диктанты, словарные диктанты. Но такие упражнения не дают нужных результатов.</w:t>
      </w:r>
    </w:p>
    <w:p w:rsidR="00552848" w:rsidRDefault="00552848" w:rsidP="00A53A65">
      <w:pPr>
        <w:rPr>
          <w:sz w:val="28"/>
          <w:szCs w:val="28"/>
        </w:rPr>
      </w:pPr>
      <w:r>
        <w:rPr>
          <w:sz w:val="28"/>
          <w:szCs w:val="28"/>
        </w:rPr>
        <w:t>Важность приобретает использование разнообразных методов, приёмов и способов, которые являются более эффективными для прочного запоминания, грамотного написания словарных слов. Вот примеры для формирования фонетических понятий.</w:t>
      </w:r>
    </w:p>
    <w:p w:rsidR="00552848" w:rsidRDefault="00552848" w:rsidP="005528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Выпиши слова, в которых есть мягкие согласные: </w:t>
      </w:r>
      <w:proofErr w:type="spellStart"/>
      <w:r>
        <w:rPr>
          <w:sz w:val="28"/>
          <w:szCs w:val="28"/>
        </w:rPr>
        <w:t>б_седа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б_гатство</w:t>
      </w:r>
      <w:proofErr w:type="spellEnd"/>
      <w:r>
        <w:rPr>
          <w:sz w:val="28"/>
          <w:szCs w:val="28"/>
        </w:rPr>
        <w:t>,</w:t>
      </w:r>
    </w:p>
    <w:p w:rsidR="00552848" w:rsidRDefault="00552848" w:rsidP="0055284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б_блиотека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б_гаж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93A6E">
        <w:rPr>
          <w:sz w:val="28"/>
          <w:szCs w:val="28"/>
        </w:rPr>
        <w:t>з_мл_ника</w:t>
      </w:r>
      <w:proofErr w:type="spellEnd"/>
      <w:r w:rsidR="00193A6E">
        <w:rPr>
          <w:sz w:val="28"/>
          <w:szCs w:val="28"/>
        </w:rPr>
        <w:t xml:space="preserve">, </w:t>
      </w:r>
      <w:proofErr w:type="spellStart"/>
      <w:r w:rsidR="00193A6E">
        <w:rPr>
          <w:sz w:val="28"/>
          <w:szCs w:val="28"/>
        </w:rPr>
        <w:t>п_мидор</w:t>
      </w:r>
      <w:proofErr w:type="spellEnd"/>
      <w:r w:rsidR="00193A6E">
        <w:rPr>
          <w:sz w:val="28"/>
          <w:szCs w:val="28"/>
        </w:rPr>
        <w:t xml:space="preserve">, </w:t>
      </w:r>
      <w:proofErr w:type="spellStart"/>
      <w:r w:rsidR="00193A6E">
        <w:rPr>
          <w:sz w:val="28"/>
          <w:szCs w:val="28"/>
        </w:rPr>
        <w:t>ов_щи</w:t>
      </w:r>
      <w:proofErr w:type="spellEnd"/>
      <w:r w:rsidR="00193A6E">
        <w:rPr>
          <w:sz w:val="28"/>
          <w:szCs w:val="28"/>
        </w:rPr>
        <w:t>, _</w:t>
      </w:r>
      <w:proofErr w:type="spellStart"/>
      <w:r w:rsidR="00193A6E">
        <w:rPr>
          <w:sz w:val="28"/>
          <w:szCs w:val="28"/>
        </w:rPr>
        <w:t>гурец</w:t>
      </w:r>
      <w:proofErr w:type="spellEnd"/>
      <w:r w:rsidR="00193A6E">
        <w:rPr>
          <w:sz w:val="28"/>
          <w:szCs w:val="28"/>
        </w:rPr>
        <w:t xml:space="preserve">, </w:t>
      </w:r>
      <w:proofErr w:type="spellStart"/>
      <w:r w:rsidR="00193A6E">
        <w:rPr>
          <w:sz w:val="28"/>
          <w:szCs w:val="28"/>
        </w:rPr>
        <w:t>к_пуста</w:t>
      </w:r>
      <w:proofErr w:type="spellEnd"/>
      <w:r w:rsidR="00193A6E">
        <w:rPr>
          <w:sz w:val="28"/>
          <w:szCs w:val="28"/>
        </w:rPr>
        <w:t xml:space="preserve">, </w:t>
      </w:r>
      <w:proofErr w:type="spellStart"/>
      <w:r w:rsidR="00193A6E">
        <w:rPr>
          <w:sz w:val="28"/>
          <w:szCs w:val="28"/>
        </w:rPr>
        <w:t>м_рковь</w:t>
      </w:r>
      <w:proofErr w:type="spellEnd"/>
      <w:r w:rsidR="00193A6E">
        <w:rPr>
          <w:sz w:val="28"/>
          <w:szCs w:val="28"/>
        </w:rPr>
        <w:t>.</w:t>
      </w:r>
    </w:p>
    <w:p w:rsidR="00193A6E" w:rsidRDefault="00193A6E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 слова: 1ст.—с глухими согласными на конце слова, 2ст.—со звонкими согласными на конце слова: язык, карандаш, народ, багаж, адрес, завтрак, портрет, завод, морковь, овёс, салют, берег.</w:t>
      </w:r>
    </w:p>
    <w:p w:rsidR="00193A6E" w:rsidRDefault="00193A6E" w:rsidP="00193A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 другой вариант: откройте учебник и выпиши по </w:t>
      </w:r>
      <w:proofErr w:type="spellStart"/>
      <w:r>
        <w:rPr>
          <w:sz w:val="28"/>
          <w:szCs w:val="28"/>
        </w:rPr>
        <w:t>вариатам</w:t>
      </w:r>
      <w:proofErr w:type="spellEnd"/>
      <w:r>
        <w:rPr>
          <w:sz w:val="28"/>
          <w:szCs w:val="28"/>
        </w:rPr>
        <w:t xml:space="preserve"> или в два столбика по 6 слов.</w:t>
      </w:r>
    </w:p>
    <w:p w:rsidR="00193A6E" w:rsidRDefault="00193A6E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Запиши слова, начинающиеся на букву Т (Р, М, </w:t>
      </w:r>
      <w:proofErr w:type="gramStart"/>
      <w:r>
        <w:rPr>
          <w:sz w:val="28"/>
          <w:szCs w:val="28"/>
        </w:rPr>
        <w:t>О,…</w:t>
      </w:r>
      <w:proofErr w:type="gramEnd"/>
      <w:r>
        <w:rPr>
          <w:sz w:val="28"/>
          <w:szCs w:val="28"/>
        </w:rPr>
        <w:t>)</w:t>
      </w:r>
    </w:p>
    <w:p w:rsidR="00494E4A" w:rsidRDefault="00494E4A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Запиши слова, располагая их в алфавитном порядке. Вставь пропущенные буквы, поставь ударение. Слова: </w:t>
      </w:r>
      <w:proofErr w:type="spellStart"/>
      <w:r>
        <w:rPr>
          <w:sz w:val="28"/>
          <w:szCs w:val="28"/>
        </w:rPr>
        <w:t>п_беда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адр_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ябл</w:t>
      </w:r>
      <w:proofErr w:type="gramEnd"/>
      <w:r>
        <w:rPr>
          <w:sz w:val="28"/>
          <w:szCs w:val="28"/>
        </w:rPr>
        <w:t>_к</w:t>
      </w:r>
      <w:proofErr w:type="spellEnd"/>
      <w:r>
        <w:rPr>
          <w:sz w:val="28"/>
          <w:szCs w:val="28"/>
        </w:rPr>
        <w:t xml:space="preserve">_, </w:t>
      </w:r>
      <w:proofErr w:type="spellStart"/>
      <w:r>
        <w:rPr>
          <w:sz w:val="28"/>
          <w:szCs w:val="28"/>
        </w:rPr>
        <w:t>п_нал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п_суда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к_ртофель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п_льто</w:t>
      </w:r>
      <w:proofErr w:type="spellEnd"/>
      <w:r>
        <w:rPr>
          <w:sz w:val="28"/>
          <w:szCs w:val="28"/>
        </w:rPr>
        <w:t>.</w:t>
      </w:r>
    </w:p>
    <w:p w:rsidR="00494E4A" w:rsidRDefault="00494E4A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слова с мягким знаком на конце или в середине слова.</w:t>
      </w:r>
    </w:p>
    <w:p w:rsidR="00494E4A" w:rsidRDefault="00494E4A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 слова, имеющих ударение на первом, втором, третьем слоге.</w:t>
      </w:r>
    </w:p>
    <w:p w:rsidR="00494E4A" w:rsidRDefault="00494E4A" w:rsidP="00193A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«Из каких слов выпали гласные»</w:t>
      </w:r>
    </w:p>
    <w:p w:rsidR="00494E4A" w:rsidRDefault="00494E4A" w:rsidP="00494E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В-гон, </w:t>
      </w:r>
      <w:proofErr w:type="gramStart"/>
      <w:r>
        <w:rPr>
          <w:sz w:val="28"/>
          <w:szCs w:val="28"/>
        </w:rPr>
        <w:t>м-л</w:t>
      </w:r>
      <w:proofErr w:type="gramEnd"/>
      <w:r>
        <w:rPr>
          <w:sz w:val="28"/>
          <w:szCs w:val="28"/>
        </w:rPr>
        <w:t>-т-к, т-л-ф-н, с-м-л-т, в-р-н-, с-р-к-….</w:t>
      </w:r>
    </w:p>
    <w:p w:rsidR="00494E4A" w:rsidRDefault="00494E4A" w:rsidP="00494E4A">
      <w:pPr>
        <w:pStyle w:val="a3"/>
        <w:rPr>
          <w:sz w:val="28"/>
          <w:szCs w:val="28"/>
        </w:rPr>
      </w:pPr>
    </w:p>
    <w:p w:rsidR="00494E4A" w:rsidRDefault="00494E4A" w:rsidP="00494E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«Что за слово?»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86"/>
        <w:gridCol w:w="1470"/>
        <w:gridCol w:w="1486"/>
        <w:gridCol w:w="1470"/>
        <w:gridCol w:w="1470"/>
      </w:tblGrid>
      <w:tr w:rsidR="00494E4A" w:rsidTr="00494E4A"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94E4A" w:rsidTr="00494E4A"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94E4A" w:rsidTr="00494E4A"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94E4A" w:rsidTr="00494E4A"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494E4A" w:rsidTr="00494E4A"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94E4A" w:rsidRDefault="00494E4A" w:rsidP="00494E4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94E4A" w:rsidRDefault="00C16B66" w:rsidP="00494E4A">
      <w:pPr>
        <w:rPr>
          <w:sz w:val="28"/>
          <w:szCs w:val="28"/>
        </w:rPr>
      </w:pPr>
      <w:r>
        <w:rPr>
          <w:sz w:val="28"/>
          <w:szCs w:val="28"/>
        </w:rPr>
        <w:t>Ворона, солома, сорока, молоко, корова,…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6"/>
      </w:tblGrid>
      <w:tr w:rsidR="00C16B66" w:rsidTr="00C16B66">
        <w:tc>
          <w:tcPr>
            <w:tcW w:w="1475" w:type="dxa"/>
            <w:vMerge w:val="restart"/>
          </w:tcPr>
          <w:p w:rsidR="00C16B66" w:rsidRPr="00C16B66" w:rsidRDefault="00C16B66" w:rsidP="00C16B66">
            <w:pPr>
              <w:pStyle w:val="a3"/>
              <w:ind w:left="0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О</w:t>
            </w: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51" w:type="dxa"/>
            <w:gridSpan w:val="2"/>
            <w:tcBorders>
              <w:top w:val="nil"/>
              <w:bottom w:val="nil"/>
              <w:right w:val="nil"/>
            </w:tcBorders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16B66" w:rsidTr="00C16B66">
        <w:tc>
          <w:tcPr>
            <w:tcW w:w="1475" w:type="dxa"/>
            <w:vMerge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right w:val="nil"/>
            </w:tcBorders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16B66" w:rsidTr="00C16B66">
        <w:tc>
          <w:tcPr>
            <w:tcW w:w="1475" w:type="dxa"/>
            <w:vMerge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C16B66" w:rsidRDefault="00C16B66" w:rsidP="00C16B6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94E4A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Овёс, овощи, огород.</w:t>
      </w:r>
    </w:p>
    <w:p w:rsidR="00C16B66" w:rsidRDefault="00C16B66" w:rsidP="00C16B66">
      <w:pPr>
        <w:pStyle w:val="a3"/>
        <w:rPr>
          <w:sz w:val="28"/>
          <w:szCs w:val="28"/>
        </w:rPr>
      </w:pPr>
    </w:p>
    <w:p w:rsidR="00C16B66" w:rsidRDefault="00C16B66" w:rsidP="00C16B6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«Угадай слово».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показывает карточку, на которой написан первый слог, а дети записывают составленные слова: ка—карандаш, капуста, калина, календарь, кабачок.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другой вариант, можно дать конец слова, а дети придумывают начало: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спокойно жили в книжке,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книжку вдруг погрызли мышки.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слов начала откусили,</w:t>
      </w:r>
    </w:p>
    <w:p w:rsidR="00C16B66" w:rsidRDefault="00C16B66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книжки в норку утащили.</w:t>
      </w:r>
    </w:p>
    <w:p w:rsidR="003C4B1E" w:rsidRDefault="003C4B1E" w:rsidP="00C16B66">
      <w:pPr>
        <w:pStyle w:val="a3"/>
        <w:rPr>
          <w:sz w:val="28"/>
          <w:szCs w:val="28"/>
        </w:rPr>
      </w:pP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газин</w:t>
      </w:r>
      <w:proofErr w:type="spellEnd"/>
      <w:r>
        <w:rPr>
          <w:sz w:val="28"/>
          <w:szCs w:val="28"/>
        </w:rPr>
        <w:t>, __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>, __шина, __</w:t>
      </w:r>
      <w:proofErr w:type="spellStart"/>
      <w:r>
        <w:rPr>
          <w:sz w:val="28"/>
          <w:szCs w:val="28"/>
        </w:rPr>
        <w:t>льчик</w:t>
      </w:r>
      <w:proofErr w:type="spellEnd"/>
      <w:r>
        <w:rPr>
          <w:sz w:val="28"/>
          <w:szCs w:val="28"/>
        </w:rPr>
        <w:t>…..</w:t>
      </w:r>
    </w:p>
    <w:p w:rsidR="003C4B1E" w:rsidRDefault="003C4B1E" w:rsidP="003C4B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«Домик».</w:t>
      </w:r>
    </w:p>
    <w:p w:rsidR="003C4B1E" w:rsidRDefault="003C4B1E" w:rsidP="003C4B1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доске записаны в три столбика словарные слова с пропущенными буквами.</w:t>
      </w:r>
    </w:p>
    <w:p w:rsidR="003C4B1E" w:rsidRDefault="003C4B1E" w:rsidP="003C4B1E">
      <w:pPr>
        <w:pStyle w:val="a3"/>
        <w:rPr>
          <w:sz w:val="28"/>
          <w:szCs w:val="28"/>
        </w:rPr>
      </w:pPr>
      <w:r>
        <w:rPr>
          <w:sz w:val="28"/>
          <w:szCs w:val="28"/>
        </w:rPr>
        <w:t>Т-</w:t>
      </w:r>
      <w:proofErr w:type="spellStart"/>
      <w:r>
        <w:rPr>
          <w:sz w:val="28"/>
          <w:szCs w:val="28"/>
        </w:rPr>
        <w:t>традь</w:t>
      </w:r>
      <w:proofErr w:type="spellEnd"/>
      <w:r>
        <w:rPr>
          <w:sz w:val="28"/>
          <w:szCs w:val="28"/>
        </w:rPr>
        <w:t xml:space="preserve">                   лаг-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вца</w:t>
      </w:r>
      <w:proofErr w:type="spellEnd"/>
    </w:p>
    <w:p w:rsidR="003C4B1E" w:rsidRDefault="003C4B1E" w:rsidP="003C4B1E">
      <w:pPr>
        <w:pStyle w:val="a3"/>
        <w:rPr>
          <w:sz w:val="28"/>
          <w:szCs w:val="28"/>
        </w:rPr>
      </w:pPr>
      <w:r>
        <w:rPr>
          <w:sz w:val="28"/>
          <w:szCs w:val="28"/>
        </w:rPr>
        <w:t>П-нал                      р-</w:t>
      </w:r>
      <w:proofErr w:type="spellStart"/>
      <w:r>
        <w:rPr>
          <w:sz w:val="28"/>
          <w:szCs w:val="28"/>
        </w:rPr>
        <w:t>бята</w:t>
      </w:r>
      <w:proofErr w:type="spellEnd"/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к-</w:t>
      </w:r>
      <w:proofErr w:type="spellStart"/>
      <w:r>
        <w:rPr>
          <w:sz w:val="28"/>
          <w:szCs w:val="28"/>
        </w:rPr>
        <w:t>рова</w:t>
      </w:r>
      <w:proofErr w:type="spellEnd"/>
      <w:proofErr w:type="gramEnd"/>
    </w:p>
    <w:p w:rsidR="003C4B1E" w:rsidRDefault="003C4B1E" w:rsidP="003C4B1E">
      <w:pPr>
        <w:pStyle w:val="a3"/>
        <w:rPr>
          <w:sz w:val="28"/>
          <w:szCs w:val="28"/>
        </w:rPr>
      </w:pPr>
      <w:r>
        <w:rPr>
          <w:sz w:val="28"/>
          <w:szCs w:val="28"/>
        </w:rPr>
        <w:t>П-</w:t>
      </w:r>
      <w:proofErr w:type="spellStart"/>
      <w:r>
        <w:rPr>
          <w:sz w:val="28"/>
          <w:szCs w:val="28"/>
        </w:rPr>
        <w:t>ртфель</w:t>
      </w:r>
      <w:proofErr w:type="spellEnd"/>
      <w:r>
        <w:rPr>
          <w:sz w:val="28"/>
          <w:szCs w:val="28"/>
        </w:rPr>
        <w:t xml:space="preserve">                 к-стёр                              с-бака</w:t>
      </w:r>
    </w:p>
    <w:p w:rsidR="003C4B1E" w:rsidRPr="00494E4A" w:rsidRDefault="003C4B1E" w:rsidP="003C4B1E">
      <w:pPr>
        <w:pStyle w:val="a3"/>
        <w:rPr>
          <w:sz w:val="28"/>
          <w:szCs w:val="28"/>
        </w:rPr>
      </w:pPr>
    </w:p>
    <w:p w:rsidR="005730A6" w:rsidRDefault="003C4B1E" w:rsidP="003C4B1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C4B1E">
        <w:rPr>
          <w:sz w:val="28"/>
          <w:szCs w:val="28"/>
        </w:rPr>
        <w:t xml:space="preserve">Чайнворд </w:t>
      </w:r>
      <w:r>
        <w:rPr>
          <w:sz w:val="28"/>
          <w:szCs w:val="28"/>
        </w:rPr>
        <w:t>.</w:t>
      </w:r>
      <w:proofErr w:type="gramEnd"/>
    </w:p>
    <w:p w:rsidR="003C4B1E" w:rsidRDefault="003C4B1E" w:rsidP="003C4B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B1E">
        <w:rPr>
          <w:sz w:val="28"/>
          <w:szCs w:val="28"/>
        </w:rPr>
        <w:t xml:space="preserve">В клетки круга, квадрата и т. д. по направлению, указанной стрелкой, </w:t>
      </w:r>
      <w:r>
        <w:rPr>
          <w:sz w:val="28"/>
          <w:szCs w:val="28"/>
        </w:rPr>
        <w:t xml:space="preserve"> </w:t>
      </w:r>
      <w:r w:rsidRPr="003C4B1E">
        <w:rPr>
          <w:sz w:val="28"/>
          <w:szCs w:val="28"/>
        </w:rPr>
        <w:t>вписать словарные слова. Последняя буква предыдущего слова является началом следующего.</w:t>
      </w:r>
    </w:p>
    <w:p w:rsidR="003C4B1E" w:rsidRDefault="008E301A" w:rsidP="003C4B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B1E">
        <w:rPr>
          <w:sz w:val="28"/>
          <w:szCs w:val="28"/>
        </w:rPr>
        <w:t>Игра «Собери слово».</w:t>
      </w:r>
    </w:p>
    <w:p w:rsidR="003C4B1E" w:rsidRDefault="003C4B1E" w:rsidP="003C4B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Ки, конь; роз,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 xml:space="preserve">; то, </w:t>
      </w:r>
      <w:proofErr w:type="spellStart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 xml:space="preserve">, бус; ши, на, </w:t>
      </w:r>
      <w:proofErr w:type="spellStart"/>
      <w:r w:rsidR="008E301A"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;</w:t>
      </w:r>
    </w:p>
    <w:p w:rsidR="008E301A" w:rsidRDefault="008E301A" w:rsidP="008E30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Выпиши из словаря в алфавитном порядке слова на заданную тему: «Овощи», «Птицы», «Звери»…….</w:t>
      </w:r>
    </w:p>
    <w:p w:rsidR="008E301A" w:rsidRDefault="008E301A" w:rsidP="008E30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слова, которое увидел. Показ—прочти—запиши.</w:t>
      </w:r>
    </w:p>
    <w:p w:rsidR="008E301A" w:rsidRDefault="008E301A" w:rsidP="008E30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«Кто больше придумает слов».</w:t>
      </w:r>
    </w:p>
    <w:p w:rsidR="008E301A" w:rsidRDefault="008E301A" w:rsidP="008E301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Даны несколько букв. Нужно составить с этими буквами как можно больше слов.</w:t>
      </w:r>
    </w:p>
    <w:p w:rsidR="008E301A" w:rsidRDefault="008E301A" w:rsidP="008E30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«Расшифруй слово».</w:t>
      </w:r>
    </w:p>
    <w:p w:rsidR="008E301A" w:rsidRDefault="008E301A" w:rsidP="008E30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33   2   13   16   12   16</w:t>
      </w:r>
    </w:p>
    <w:p w:rsidR="008E301A" w:rsidRDefault="008E301A" w:rsidP="008E301A">
      <w:pPr>
        <w:pStyle w:val="a3"/>
        <w:rPr>
          <w:sz w:val="28"/>
          <w:szCs w:val="28"/>
        </w:rPr>
      </w:pPr>
      <w:r>
        <w:rPr>
          <w:sz w:val="28"/>
          <w:szCs w:val="28"/>
        </w:rPr>
        <w:t>Я      б    л     о    к      о</w:t>
      </w:r>
    </w:p>
    <w:p w:rsidR="008E301A" w:rsidRDefault="008E301A" w:rsidP="008E30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«Ступеньки»</w:t>
      </w:r>
    </w:p>
    <w:p w:rsidR="008E301A" w:rsidRPr="003C4B1E" w:rsidRDefault="008E301A" w:rsidP="008E301A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записываются в столбик так, чтобы в каждом следующем слове на одну букву больше.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567"/>
        <w:gridCol w:w="540"/>
        <w:gridCol w:w="435"/>
        <w:gridCol w:w="15"/>
        <w:gridCol w:w="569"/>
        <w:gridCol w:w="567"/>
      </w:tblGrid>
      <w:tr w:rsidR="008E301A" w:rsidTr="001B5D0E">
        <w:trPr>
          <w:gridAfter w:val="5"/>
          <w:wAfter w:w="2126" w:type="dxa"/>
        </w:trPr>
        <w:tc>
          <w:tcPr>
            <w:tcW w:w="708" w:type="dxa"/>
          </w:tcPr>
          <w:p w:rsidR="008E301A" w:rsidRDefault="008E301A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E301A" w:rsidRDefault="008E301A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E301A" w:rsidRDefault="008E301A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E301A" w:rsidRDefault="008E301A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E301A" w:rsidRDefault="008E301A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B5D0E" w:rsidTr="001B5D0E">
        <w:trPr>
          <w:gridAfter w:val="4"/>
          <w:wAfter w:w="1586" w:type="dxa"/>
        </w:trPr>
        <w:tc>
          <w:tcPr>
            <w:tcW w:w="708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5D0E" w:rsidRDefault="001B5D0E" w:rsidP="001B5D0E">
            <w:pPr>
              <w:rPr>
                <w:sz w:val="28"/>
                <w:szCs w:val="28"/>
              </w:rPr>
            </w:pPr>
          </w:p>
        </w:tc>
      </w:tr>
      <w:tr w:rsidR="001B5D0E" w:rsidTr="001B5D0E">
        <w:trPr>
          <w:gridAfter w:val="3"/>
          <w:wAfter w:w="1151" w:type="dxa"/>
        </w:trPr>
        <w:tc>
          <w:tcPr>
            <w:tcW w:w="708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5D0E" w:rsidRDefault="001B5D0E" w:rsidP="001B5D0E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</w:tr>
      <w:tr w:rsidR="001B5D0E" w:rsidTr="001B5D0E">
        <w:trPr>
          <w:gridAfter w:val="1"/>
          <w:wAfter w:w="567" w:type="dxa"/>
        </w:trPr>
        <w:tc>
          <w:tcPr>
            <w:tcW w:w="708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5D0E" w:rsidRDefault="001B5D0E" w:rsidP="001B5D0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</w:tr>
      <w:tr w:rsidR="001B5D0E" w:rsidTr="001B5D0E">
        <w:tc>
          <w:tcPr>
            <w:tcW w:w="708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5D0E" w:rsidRDefault="001B5D0E" w:rsidP="001B5D0E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B5D0E" w:rsidRDefault="001B5D0E">
            <w:pPr>
              <w:rPr>
                <w:sz w:val="28"/>
                <w:szCs w:val="28"/>
              </w:rPr>
            </w:pPr>
          </w:p>
        </w:tc>
      </w:tr>
      <w:tr w:rsidR="001B5D0E" w:rsidTr="001B5D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3402" w:type="dxa"/>
          <w:wAfter w:w="1136" w:type="dxa"/>
          <w:trHeight w:val="100"/>
        </w:trPr>
        <w:tc>
          <w:tcPr>
            <w:tcW w:w="990" w:type="dxa"/>
            <w:gridSpan w:val="3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B5D0E" w:rsidTr="001B5D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3402" w:type="dxa"/>
          <w:wAfter w:w="1136" w:type="dxa"/>
          <w:trHeight w:val="100"/>
        </w:trPr>
        <w:tc>
          <w:tcPr>
            <w:tcW w:w="990" w:type="dxa"/>
            <w:gridSpan w:val="3"/>
          </w:tcPr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  <w:p w:rsidR="001B5D0E" w:rsidRDefault="001B5D0E" w:rsidP="001B5D0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8E301A" w:rsidRDefault="001B5D0E" w:rsidP="001B5D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Выборочный диктант. Выписать словарные слова из предложений.</w:t>
      </w:r>
    </w:p>
    <w:p w:rsidR="001B5D0E" w:rsidRDefault="001B5D0E" w:rsidP="001B5D0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развели на берегу реки костёр. По шоссе мчалась машина. За порядком в классе следит дежурный. .</w:t>
      </w:r>
    </w:p>
    <w:p w:rsidR="001B5D0E" w:rsidRDefault="001B5D0E" w:rsidP="001B5D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Ребусы.</w:t>
      </w:r>
    </w:p>
    <w:p w:rsidR="001B5D0E" w:rsidRDefault="00FC3DE7" w:rsidP="00FC3DE7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1B5D0E">
        <w:rPr>
          <w:sz w:val="28"/>
          <w:szCs w:val="28"/>
        </w:rPr>
        <w:t>ни</w:t>
      </w:r>
      <w:r>
        <w:rPr>
          <w:sz w:val="28"/>
          <w:szCs w:val="28"/>
        </w:rPr>
        <w:t xml:space="preserve"> являются предметом особого внимания на уроках русского языка для развития орфографической зоркости учащихся. Дети выполняют упражнения по подчёркиванию «опасных» мест в слове, т.е. орфограмм, что «спрятал» автор в тексте. Другой вид упражнений, как письмо с «дырками», или находят лишнее слово. Также </w:t>
      </w:r>
      <w:proofErr w:type="spellStart"/>
      <w:r>
        <w:rPr>
          <w:sz w:val="28"/>
          <w:szCs w:val="28"/>
        </w:rPr>
        <w:t>продится</w:t>
      </w:r>
      <w:proofErr w:type="spellEnd"/>
      <w:r>
        <w:rPr>
          <w:sz w:val="28"/>
          <w:szCs w:val="28"/>
        </w:rPr>
        <w:t xml:space="preserve"> работа по редактированию материала. Умения находить чужие ошибки в задании приводит к тому, что дети учатся обнаружить и устранить собственные ошибки.</w:t>
      </w:r>
    </w:p>
    <w:p w:rsidR="00FC3DE7" w:rsidRDefault="00FC3DE7" w:rsidP="00FC3DE7">
      <w:pPr>
        <w:pStyle w:val="a3"/>
        <w:rPr>
          <w:sz w:val="28"/>
          <w:szCs w:val="28"/>
        </w:rPr>
      </w:pPr>
    </w:p>
    <w:p w:rsidR="00FC3DE7" w:rsidRPr="007F341A" w:rsidRDefault="00FC3DE7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Интерес у учащихся вызывает работа над составом слова. В результате повторения морфемного состава слова совершенствуется умение распознавать и подбирать однокоренные слова. Углубляются представление учащихся о словообразовательной роли приставок и суффиксов, формируется умение разбирать слова по составу</w:t>
      </w:r>
      <w:r w:rsidR="00D874B2" w:rsidRPr="007F341A">
        <w:rPr>
          <w:sz w:val="28"/>
          <w:szCs w:val="28"/>
        </w:rPr>
        <w:t xml:space="preserve">, развивается умение точно употреблять в письменной речи словарные слова с приставками и суффиксами.  Эти умения вырабатываются путём разнообразных упражнений. </w:t>
      </w:r>
    </w:p>
    <w:p w:rsidR="00D874B2" w:rsidRDefault="00D874B2" w:rsidP="00D874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слов берёза, праздник, огурец, язык образуй родственные слова. Укажи, при помощи чего они образовались.</w:t>
      </w:r>
    </w:p>
    <w:p w:rsidR="007F20AA" w:rsidRDefault="007F20AA" w:rsidP="007F20AA">
      <w:pPr>
        <w:pStyle w:val="a3"/>
        <w:ind w:left="1080"/>
        <w:rPr>
          <w:sz w:val="28"/>
          <w:szCs w:val="28"/>
        </w:rPr>
      </w:pPr>
    </w:p>
    <w:p w:rsidR="00D874B2" w:rsidRDefault="00D874B2" w:rsidP="00D874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Подбери слова к схемам:</w:t>
      </w:r>
    </w:p>
    <w:p w:rsidR="00D874B2" w:rsidRDefault="00D874B2" w:rsidP="00D874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Корень + </w:t>
      </w:r>
      <w:proofErr w:type="gramStart"/>
      <w:r>
        <w:rPr>
          <w:sz w:val="28"/>
          <w:szCs w:val="28"/>
        </w:rPr>
        <w:t>окончание;  корень</w:t>
      </w:r>
      <w:proofErr w:type="gramEnd"/>
      <w:r>
        <w:rPr>
          <w:sz w:val="28"/>
          <w:szCs w:val="28"/>
        </w:rPr>
        <w:t xml:space="preserve"> +</w:t>
      </w:r>
      <w:r w:rsidRPr="00D874B2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 +</w:t>
      </w:r>
      <w:r w:rsidRPr="00D874B2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окончание ;  приставка + корень +</w:t>
      </w:r>
      <w:r w:rsidRPr="00D874B2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окончание.</w:t>
      </w:r>
    </w:p>
    <w:p w:rsidR="00D06685" w:rsidRDefault="00D06685" w:rsidP="00D066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Составь слова по схемам. Какие словарные слова зашифрованы в этих схемах:</w:t>
      </w:r>
    </w:p>
    <w:p w:rsidR="00D06685" w:rsidRDefault="00D06685" w:rsidP="00D066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-ник-           лис-   -а</w:t>
      </w:r>
    </w:p>
    <w:p w:rsidR="007F20AA" w:rsidRDefault="007F20AA" w:rsidP="00D874B2">
      <w:pPr>
        <w:pStyle w:val="a3"/>
        <w:ind w:left="1080"/>
        <w:rPr>
          <w:sz w:val="28"/>
          <w:szCs w:val="28"/>
        </w:rPr>
      </w:pPr>
    </w:p>
    <w:p w:rsidR="007F20AA" w:rsidRDefault="007F20AA" w:rsidP="007F20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слов берёза, осина, рябина, калина образуй новые слова с суффиксом –к.</w:t>
      </w:r>
    </w:p>
    <w:p w:rsidR="007F20AA" w:rsidRDefault="007F20AA" w:rsidP="007F20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«Найди лишнее слово» помогает научиться различать однокоренные слова и формы одного и того же слова.</w:t>
      </w:r>
    </w:p>
    <w:p w:rsidR="007F20AA" w:rsidRDefault="007F20AA" w:rsidP="007F2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Помидор, помидорина, помидорный, помидоры, помидорчик.</w:t>
      </w:r>
    </w:p>
    <w:p w:rsidR="007F20AA" w:rsidRDefault="007F20AA" w:rsidP="007F20A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Огурец, огуречный, огурчик, огурцы, огуречник.</w:t>
      </w:r>
    </w:p>
    <w:p w:rsidR="007F20AA" w:rsidRDefault="007F20AA" w:rsidP="007F20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Составь словосочетания, вставляя в имена прилагательные нужные </w:t>
      </w:r>
      <w:r w:rsidR="00D06685">
        <w:rPr>
          <w:sz w:val="28"/>
          <w:szCs w:val="28"/>
        </w:rPr>
        <w:t>окончания.</w:t>
      </w:r>
    </w:p>
    <w:p w:rsidR="00D06685" w:rsidRDefault="00D06685" w:rsidP="00D0668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Аллея </w:t>
      </w:r>
      <w:proofErr w:type="spellStart"/>
      <w:r>
        <w:rPr>
          <w:sz w:val="28"/>
          <w:szCs w:val="28"/>
        </w:rPr>
        <w:t>липов</w:t>
      </w:r>
      <w:proofErr w:type="spellEnd"/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билет </w:t>
      </w:r>
      <w:proofErr w:type="spellStart"/>
      <w:r>
        <w:rPr>
          <w:sz w:val="28"/>
          <w:szCs w:val="28"/>
        </w:rPr>
        <w:t>проездн</w:t>
      </w:r>
      <w:proofErr w:type="spellEnd"/>
      <w:r>
        <w:rPr>
          <w:sz w:val="28"/>
          <w:szCs w:val="28"/>
        </w:rPr>
        <w:t xml:space="preserve">___, ветер </w:t>
      </w:r>
      <w:proofErr w:type="spellStart"/>
      <w:r>
        <w:rPr>
          <w:sz w:val="28"/>
          <w:szCs w:val="28"/>
        </w:rPr>
        <w:t>северн</w:t>
      </w:r>
      <w:proofErr w:type="spellEnd"/>
      <w:r>
        <w:rPr>
          <w:sz w:val="28"/>
          <w:szCs w:val="28"/>
        </w:rPr>
        <w:t xml:space="preserve">__, хозяйство хорош__, яблоко спел__, карандаши </w:t>
      </w:r>
      <w:proofErr w:type="spellStart"/>
      <w:r>
        <w:rPr>
          <w:sz w:val="28"/>
          <w:szCs w:val="28"/>
        </w:rPr>
        <w:t>чёрн</w:t>
      </w:r>
      <w:proofErr w:type="spellEnd"/>
      <w:r>
        <w:rPr>
          <w:sz w:val="28"/>
          <w:szCs w:val="28"/>
        </w:rPr>
        <w:t>___ .</w:t>
      </w:r>
    </w:p>
    <w:p w:rsidR="00D06685" w:rsidRDefault="00872BB7" w:rsidP="00D066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Шарада. Узнай слова, которое задумано.</w:t>
      </w:r>
    </w:p>
    <w:p w:rsidR="00872BB7" w:rsidRDefault="00872BB7" w:rsidP="00872BB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Это слово однокоренное со словом ореховый;  суффикс такой же, как в слове грибник;   окончание как в слове лилии. Это слово—орешники.</w:t>
      </w:r>
    </w:p>
    <w:p w:rsidR="00872BB7" w:rsidRDefault="00872BB7" w:rsidP="00872BB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Составь словосочетания и запиши их. Укажи, как в связи с изменением окончания меняется падеж имени существительного.</w:t>
      </w:r>
    </w:p>
    <w:p w:rsidR="00872BB7" w:rsidRDefault="00872BB7" w:rsidP="00872BB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Говорил</w:t>
      </w:r>
      <w:r w:rsidR="00451573">
        <w:rPr>
          <w:sz w:val="28"/>
          <w:szCs w:val="28"/>
        </w:rPr>
        <w:t xml:space="preserve">                                       горжусь</w:t>
      </w:r>
    </w:p>
    <w:p w:rsidR="00872BB7" w:rsidRDefault="00872BB7" w:rsidP="00872BB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Подарил</w:t>
      </w:r>
      <w:r w:rsidR="00451573">
        <w:rPr>
          <w:sz w:val="28"/>
          <w:szCs w:val="28"/>
        </w:rPr>
        <w:t xml:space="preserve">        ученица              люблю           собака</w:t>
      </w:r>
    </w:p>
    <w:p w:rsidR="00872BB7" w:rsidRDefault="00872BB7" w:rsidP="00872BB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Дружил </w:t>
      </w:r>
      <w:r w:rsidR="00451573">
        <w:rPr>
          <w:sz w:val="28"/>
          <w:szCs w:val="28"/>
        </w:rPr>
        <w:t xml:space="preserve">                                       думаю</w:t>
      </w:r>
    </w:p>
    <w:p w:rsidR="00451573" w:rsidRDefault="00451573" w:rsidP="004515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над деформированным предложением. Восстановите предложения, связав слова между собой. Какая часть слова поможет этому?</w:t>
      </w:r>
    </w:p>
    <w:p w:rsidR="00451573" w:rsidRDefault="00451573" w:rsidP="004515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Найди в тексте однокоренные слова.</w:t>
      </w:r>
    </w:p>
    <w:p w:rsidR="00451573" w:rsidRDefault="00451573" w:rsidP="0045157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Страсть захотелось медвежонку малинки. Тайком от медведицы в малинник удрал. До чего же в малиннике хорошо: тишина, вареньем малиновым пахнет.</w:t>
      </w:r>
    </w:p>
    <w:p w:rsidR="00451573" w:rsidRPr="007F341A" w:rsidRDefault="00451573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Морфологические упражнения имеют своей целью осознание учащимися морфологического строя языка.</w:t>
      </w:r>
    </w:p>
    <w:p w:rsidR="00451573" w:rsidRPr="007F341A" w:rsidRDefault="00451573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lastRenderedPageBreak/>
        <w:t>При изучении частей речи разнообразные виды практических упражнений помогают объединить отдельные слова в определённые группы, разграничить и определить формы частей речи: склонение, падеж. Время, число</w:t>
      </w:r>
      <w:r w:rsidR="00E3721C" w:rsidRPr="007F341A">
        <w:rPr>
          <w:sz w:val="28"/>
          <w:szCs w:val="28"/>
        </w:rPr>
        <w:t>, для того чтобы осознанно употреблять слова с непроверяемым написанием в устной и письменной речи в правильной форме.</w:t>
      </w:r>
    </w:p>
    <w:p w:rsidR="00E3721C" w:rsidRDefault="00E3721C" w:rsidP="00E3721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Подбери словарные слова, обозначающие предметы, признаки предметов, действия предметов.</w:t>
      </w:r>
    </w:p>
    <w:p w:rsidR="00E3721C" w:rsidRDefault="00E3721C" w:rsidP="00E3721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Выпиши из словаря по шесть слов 1-го склонения, 2-го склонения, 3-го склонения.</w:t>
      </w:r>
    </w:p>
    <w:p w:rsidR="00E3721C" w:rsidRDefault="00E3721C" w:rsidP="00E3721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Составь словосочетания и определи падеж у имен прилагательных.</w:t>
      </w:r>
    </w:p>
    <w:p w:rsidR="00E3721C" w:rsidRDefault="00E3721C" w:rsidP="00E3721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Корова (какая?)…………….</w:t>
      </w:r>
    </w:p>
    <w:p w:rsidR="00E3721C" w:rsidRDefault="00E3721C" w:rsidP="00E3721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Заяц (какой?)………………</w:t>
      </w:r>
    </w:p>
    <w:p w:rsidR="00E3721C" w:rsidRDefault="00E3721C" w:rsidP="00E3721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Пальто (какое?)…………………</w:t>
      </w:r>
    </w:p>
    <w:p w:rsidR="00E3721C" w:rsidRDefault="00E3721C" w:rsidP="00E3721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Ребята (какие?)…………………….</w:t>
      </w:r>
    </w:p>
    <w:p w:rsidR="00E3721C" w:rsidRDefault="00E3721C" w:rsidP="00E3721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Выпиши слова из словаря: 1столбик—слова женского рода,</w:t>
      </w:r>
    </w:p>
    <w:p w:rsidR="00E3721C" w:rsidRDefault="00E3721C" w:rsidP="00E3721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2 столбик—слова мужского рода, 3 столбик—слова средне</w:t>
      </w:r>
      <w:r w:rsidR="007F296A">
        <w:rPr>
          <w:sz w:val="28"/>
          <w:szCs w:val="28"/>
        </w:rPr>
        <w:t>го рода.</w:t>
      </w:r>
    </w:p>
    <w:p w:rsidR="007F296A" w:rsidRDefault="007F296A" w:rsidP="007F2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Спиши фразеологизмы, вставив нужные по смыслу слова из словаря, отвечающие на вопрос кто?</w:t>
      </w:r>
    </w:p>
    <w:p w:rsidR="007F296A" w:rsidRDefault="007F296A" w:rsidP="007F29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……… стрекочет—гостей пророчит.</w:t>
      </w:r>
    </w:p>
    <w:p w:rsidR="007F296A" w:rsidRDefault="007F296A" w:rsidP="007F29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…….. месяц поёт, а  …….   Круглый год каркает.</w:t>
      </w:r>
    </w:p>
    <w:p w:rsidR="007F296A" w:rsidRDefault="007F296A" w:rsidP="007F2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Составь предложения, правильно подбирая предлоги, запиши, подчеркни предлог и определи падеж существительного.</w:t>
      </w:r>
    </w:p>
    <w:p w:rsidR="007F296A" w:rsidRDefault="007F296A" w:rsidP="007F29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Медведь медленно  пробирался (лес).</w:t>
      </w:r>
    </w:p>
    <w:p w:rsidR="007F296A" w:rsidRDefault="007F296A" w:rsidP="007F29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Лисица быстро бежала и заметала следы (хвост).</w:t>
      </w:r>
    </w:p>
    <w:p w:rsidR="007F296A" w:rsidRDefault="007F296A" w:rsidP="007F29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Грузовая машина </w:t>
      </w:r>
      <w:r w:rsidR="001C352E">
        <w:rPr>
          <w:sz w:val="28"/>
          <w:szCs w:val="28"/>
        </w:rPr>
        <w:t>мчалась (шоссе).</w:t>
      </w:r>
    </w:p>
    <w:p w:rsidR="001C352E" w:rsidRDefault="001C352E" w:rsidP="001C35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Подбери к словам однокоренные слова разных частей речи.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Обед—обедать, обеденный, </w:t>
      </w:r>
      <w:proofErr w:type="spellStart"/>
      <w:r>
        <w:rPr>
          <w:sz w:val="28"/>
          <w:szCs w:val="28"/>
        </w:rPr>
        <w:t>обедец</w:t>
      </w:r>
      <w:proofErr w:type="spellEnd"/>
      <w:r>
        <w:rPr>
          <w:sz w:val="28"/>
          <w:szCs w:val="28"/>
        </w:rPr>
        <w:t>.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Завтрак—</w:t>
      </w:r>
      <w:proofErr w:type="gramStart"/>
      <w:r>
        <w:rPr>
          <w:sz w:val="28"/>
          <w:szCs w:val="28"/>
        </w:rPr>
        <w:t>позавтракать,.</w:t>
      </w:r>
      <w:proofErr w:type="gramEnd"/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Ужин—ужинать.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Трамвай—трамвайчик, трамвайный.</w:t>
      </w:r>
    </w:p>
    <w:p w:rsidR="001C352E" w:rsidRDefault="001C352E" w:rsidP="001C35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Составь предложения с данными словосочетаниями, определи склонение, род существительных.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интересный  минерал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русский народ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берёзовая аллея</w:t>
      </w:r>
    </w:p>
    <w:p w:rsidR="001C352E" w:rsidRDefault="001C352E" w:rsidP="001C352E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хороший урожай</w:t>
      </w:r>
    </w:p>
    <w:p w:rsidR="00A32049" w:rsidRDefault="00A32049" w:rsidP="00A320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Ответь на вопрос одним словом в таблицу. Просклоняй слово по падежам.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511"/>
        <w:gridCol w:w="567"/>
        <w:gridCol w:w="567"/>
        <w:gridCol w:w="567"/>
        <w:gridCol w:w="567"/>
        <w:gridCol w:w="567"/>
      </w:tblGrid>
      <w:tr w:rsidR="00A32049" w:rsidTr="00A32049">
        <w:tc>
          <w:tcPr>
            <w:tcW w:w="511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32049" w:rsidTr="00A32049">
        <w:tc>
          <w:tcPr>
            <w:tcW w:w="511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32049" w:rsidTr="00A32049">
        <w:tc>
          <w:tcPr>
            <w:tcW w:w="511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32049" w:rsidRDefault="00A32049" w:rsidP="00A320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</w:tr>
    </w:tbl>
    <w:p w:rsidR="00A32049" w:rsidRDefault="00A32049" w:rsidP="00A3204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живёт в лесу? В чём хранятся ручки и карандаши? Какой овощ растёт на огороде?</w:t>
      </w:r>
    </w:p>
    <w:p w:rsidR="00A32049" w:rsidRDefault="00A32049" w:rsidP="00A32049">
      <w:pPr>
        <w:pStyle w:val="a3"/>
        <w:ind w:left="1440"/>
        <w:rPr>
          <w:sz w:val="28"/>
          <w:szCs w:val="28"/>
        </w:rPr>
      </w:pPr>
    </w:p>
    <w:p w:rsidR="00A32049" w:rsidRPr="007F341A" w:rsidRDefault="00A32049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Синтаксические упражнения ставят перед собой задачу закрепить теоретические сведения, которые ученики получили по синтаксису, показывают детям роль языковых единиц в речи, в общении между людьми, помогают разобраться в структуре несложных по своему строению и составу словосочетаний и предложений</w:t>
      </w:r>
      <w:r w:rsidR="003A36A3" w:rsidRPr="007F341A">
        <w:rPr>
          <w:sz w:val="28"/>
          <w:szCs w:val="28"/>
        </w:rPr>
        <w:t xml:space="preserve"> и составлять их. Упражнения  в анализе и в конструировании предложений помогают ученикам осознать синтаксический строй родной речи и грамотно выражать свои мысли в форме предложений.</w:t>
      </w:r>
    </w:p>
    <w:p w:rsidR="003A36A3" w:rsidRDefault="003A36A3" w:rsidP="003A36A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словам из левого столбика подбери подходящие по смыслу слова из правого столбика. Составь предложения.</w:t>
      </w:r>
    </w:p>
    <w:p w:rsidR="003A36A3" w:rsidRDefault="003A36A3" w:rsidP="003A36A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Ученик ….  ….  …</w:t>
      </w:r>
      <w:r w:rsidR="000A7E82">
        <w:rPr>
          <w:sz w:val="28"/>
          <w:szCs w:val="28"/>
        </w:rPr>
        <w:t xml:space="preserve">                           в небе</w:t>
      </w:r>
    </w:p>
    <w:p w:rsidR="000A7E82" w:rsidRDefault="000A7E82" w:rsidP="003A36A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Квартира …  …. ….                        в доме</w:t>
      </w:r>
    </w:p>
    <w:p w:rsidR="000A7E82" w:rsidRDefault="000A7E82" w:rsidP="003A36A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Сорока   …  ….  ….                         в школе</w:t>
      </w:r>
    </w:p>
    <w:p w:rsidR="000A7E82" w:rsidRDefault="000A7E82" w:rsidP="003A36A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Картофель …  …  …                       в лесу</w:t>
      </w:r>
    </w:p>
    <w:p w:rsidR="000A7E82" w:rsidRDefault="000A7E82" w:rsidP="003A36A3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Осина  …  …  …                               в огороде</w:t>
      </w:r>
    </w:p>
    <w:p w:rsidR="000A7E82" w:rsidRDefault="000A7E82" w:rsidP="000A7E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Составь предложения с данными словами.</w:t>
      </w:r>
    </w:p>
    <w:p w:rsidR="000A7E82" w:rsidRDefault="000A7E82" w:rsidP="000A7E82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Ветер, погода, рябина, морковь, ребята.</w:t>
      </w:r>
    </w:p>
    <w:p w:rsidR="000A7E82" w:rsidRDefault="000A7E82" w:rsidP="000A7E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 словарными словами составь предложения, различные по цели высказывания: повествовательные, вопросительные, восклицательные.</w:t>
      </w:r>
    </w:p>
    <w:p w:rsidR="000A7E82" w:rsidRDefault="000A7E82" w:rsidP="000A7E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Используя словосочетания, составь предложения: детский рисунок, весёлый праздник, красивая улица, узкая лестница, знаменитый Эрмитаж.</w:t>
      </w:r>
    </w:p>
    <w:p w:rsidR="000A7E82" w:rsidRDefault="000A7E82" w:rsidP="000A7E8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Замени предложения одним словарным словом</w:t>
      </w:r>
      <w:r w:rsidR="00AB5234">
        <w:rPr>
          <w:sz w:val="28"/>
          <w:szCs w:val="28"/>
        </w:rPr>
        <w:t>. Составь своё предложение с ним.</w:t>
      </w:r>
    </w:p>
    <w:p w:rsidR="00AB5234" w:rsidRDefault="00AB5234" w:rsidP="00AB523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Комната для занятий в школе—……</w:t>
      </w:r>
    </w:p>
    <w:p w:rsidR="00AB5234" w:rsidRDefault="00AB5234" w:rsidP="00AB523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Ящичек для хранения ручек, карандашей—….</w:t>
      </w:r>
    </w:p>
    <w:p w:rsidR="00AB5234" w:rsidRDefault="00AB5234" w:rsidP="00AB523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>Сшитые листы чистой бумаги в обложке—…</w:t>
      </w:r>
    </w:p>
    <w:p w:rsidR="00AB5234" w:rsidRDefault="00AB5234" w:rsidP="00AB52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Вставь вместо точек нужные по смыслу слова. Составь свои словосочетания.</w:t>
      </w:r>
    </w:p>
    <w:p w:rsidR="00AB5234" w:rsidRDefault="00AB5234" w:rsidP="00AB523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Тысяча  метров —  ……(километр).</w:t>
      </w:r>
    </w:p>
    <w:p w:rsidR="00AB5234" w:rsidRDefault="00AB5234" w:rsidP="00AB5234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Картинка в книге — ….  (рисунок).</w:t>
      </w:r>
    </w:p>
    <w:p w:rsidR="00AB5234" w:rsidRDefault="00AB5234" w:rsidP="00AB52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слов составь предложение.</w:t>
      </w:r>
    </w:p>
    <w:p w:rsidR="0099031E" w:rsidRDefault="0099031E" w:rsidP="0099031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На, огород, картофель, капуста, морковь, растут.</w:t>
      </w:r>
    </w:p>
    <w:p w:rsidR="0099031E" w:rsidRDefault="0099031E" w:rsidP="009903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Выпиши из предложения словосочетания со словарным словом и поставь вопрос.</w:t>
      </w:r>
    </w:p>
    <w:p w:rsidR="0099031E" w:rsidRDefault="0099031E" w:rsidP="0099031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Петя вынул из кармана носовой платок.</w:t>
      </w:r>
    </w:p>
    <w:p w:rsidR="0099031E" w:rsidRDefault="0099031E" w:rsidP="0099031E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Весной Славик снова перебрал отобранные семена и посадил их на своё маленькое поле.</w:t>
      </w:r>
    </w:p>
    <w:p w:rsidR="0099031E" w:rsidRDefault="0099031E" w:rsidP="009903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Расположи предложения в определённом порядке, чтобы получился текст.</w:t>
      </w:r>
    </w:p>
    <w:p w:rsidR="002A7523" w:rsidRDefault="002A7523" w:rsidP="009903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Раздели текст на предложения. Поставь знаки препинания. Запиши предложения в соответствии с правилами.</w:t>
      </w:r>
    </w:p>
    <w:p w:rsidR="002A7523" w:rsidRDefault="002A7523" w:rsidP="0099031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Смоделируй предложение по схеме.</w:t>
      </w:r>
    </w:p>
    <w:p w:rsidR="002A7523" w:rsidRDefault="002A7523" w:rsidP="002A7523">
      <w:pPr>
        <w:pStyle w:val="a3"/>
        <w:ind w:left="1800"/>
        <w:rPr>
          <w:sz w:val="28"/>
          <w:szCs w:val="28"/>
        </w:rPr>
      </w:pPr>
      <w:proofErr w:type="gramStart"/>
      <w:r>
        <w:rPr>
          <w:sz w:val="28"/>
          <w:szCs w:val="28"/>
        </w:rPr>
        <w:t>Что?.........</w:t>
      </w:r>
      <w:proofErr w:type="gramEnd"/>
      <w:r>
        <w:rPr>
          <w:sz w:val="28"/>
          <w:szCs w:val="28"/>
        </w:rPr>
        <w:t>что делают?..........в какие?.........как?....... во что?...... .</w:t>
      </w:r>
    </w:p>
    <w:p w:rsidR="002A7523" w:rsidRDefault="002A7523" w:rsidP="002A7523">
      <w:pPr>
        <w:pStyle w:val="a3"/>
        <w:ind w:left="1800"/>
        <w:rPr>
          <w:sz w:val="28"/>
          <w:szCs w:val="28"/>
        </w:rPr>
      </w:pPr>
    </w:p>
    <w:p w:rsidR="002A7523" w:rsidRPr="007F341A" w:rsidRDefault="00B101C1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Ребёнок уже умеет говорить. Но его речевой арсенал недостаточен для выражения новых мыслей, понятий, чувств.</w:t>
      </w:r>
    </w:p>
    <w:p w:rsidR="00B101C1" w:rsidRPr="007F341A" w:rsidRDefault="00B101C1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Ему  не хватает слов. Наша задача—активизировать словарь учащихся.</w:t>
      </w:r>
    </w:p>
    <w:p w:rsidR="007F341A" w:rsidRDefault="00B101C1" w:rsidP="007F341A">
      <w:pPr>
        <w:rPr>
          <w:sz w:val="28"/>
          <w:szCs w:val="28"/>
        </w:rPr>
      </w:pPr>
      <w:r w:rsidRPr="007F341A">
        <w:rPr>
          <w:sz w:val="28"/>
          <w:szCs w:val="28"/>
        </w:rPr>
        <w:t>Лексические упражнения: объясняют значения слов как прямые, так и переносные, выясняют многозначность слов, разбираются в отношениях между синонимами и антонимами, составляют словосочетания и предложения.</w:t>
      </w:r>
    </w:p>
    <w:p w:rsidR="00B101C1" w:rsidRDefault="00950E0C" w:rsidP="00950E0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101C1" w:rsidRPr="00950E0C">
        <w:rPr>
          <w:sz w:val="28"/>
          <w:szCs w:val="28"/>
        </w:rPr>
        <w:t>Выпиши из словаря</w:t>
      </w:r>
      <w:r w:rsidR="0089002A" w:rsidRPr="00950E0C">
        <w:rPr>
          <w:sz w:val="28"/>
          <w:szCs w:val="28"/>
        </w:rPr>
        <w:t xml:space="preserve"> слова на тему «Одежда», «Животные», «Птицы», «Овощи» и т.д.</w:t>
      </w:r>
    </w:p>
    <w:p w:rsidR="0089002A" w:rsidRPr="00950E0C" w:rsidRDefault="00950E0C" w:rsidP="00950E0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02A" w:rsidRPr="00950E0C">
        <w:rPr>
          <w:sz w:val="28"/>
          <w:szCs w:val="28"/>
        </w:rPr>
        <w:t>Найди в каждой строке лишнее слово. Подчеркни  его и докажи.</w:t>
      </w:r>
    </w:p>
    <w:p w:rsidR="0089002A" w:rsidRDefault="0089002A" w:rsidP="0089002A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Пальто, костюм, диван, платье.</w:t>
      </w:r>
    </w:p>
    <w:p w:rsidR="0089002A" w:rsidRDefault="0089002A" w:rsidP="0089002A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Берёза, осина, сирень, рябина.</w:t>
      </w:r>
    </w:p>
    <w:p w:rsidR="0089002A" w:rsidRDefault="0089002A" w:rsidP="0089002A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Заяц, медведь, собака, лисица.</w:t>
      </w:r>
    </w:p>
    <w:p w:rsidR="00950E0C" w:rsidRDefault="00950E0C" w:rsidP="0089002A">
      <w:pPr>
        <w:pStyle w:val="a3"/>
        <w:ind w:left="2160"/>
        <w:rPr>
          <w:sz w:val="28"/>
          <w:szCs w:val="28"/>
        </w:rPr>
      </w:pPr>
    </w:p>
    <w:p w:rsidR="00950E0C" w:rsidRDefault="00950E0C" w:rsidP="0089002A">
      <w:pPr>
        <w:pStyle w:val="a3"/>
        <w:ind w:left="2160"/>
        <w:rPr>
          <w:sz w:val="28"/>
          <w:szCs w:val="28"/>
        </w:rPr>
      </w:pPr>
    </w:p>
    <w:p w:rsidR="0089002A" w:rsidRPr="00950E0C" w:rsidRDefault="00173ACD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lastRenderedPageBreak/>
        <w:t>Сгруппируй слова по темам.</w:t>
      </w:r>
    </w:p>
    <w:p w:rsidR="00173ACD" w:rsidRDefault="00173ACD" w:rsidP="00173ACD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Малина, лисица, земляника, заяц, тетрадь, пенал, собака, карандаш.</w:t>
      </w:r>
    </w:p>
    <w:p w:rsidR="00173ACD" w:rsidRDefault="00173ACD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t>По оп</w:t>
      </w:r>
      <w:r w:rsidR="002915DF" w:rsidRPr="00950E0C">
        <w:rPr>
          <w:sz w:val="28"/>
          <w:szCs w:val="28"/>
        </w:rPr>
        <w:t>о</w:t>
      </w:r>
      <w:r w:rsidRPr="00950E0C">
        <w:rPr>
          <w:sz w:val="28"/>
          <w:szCs w:val="28"/>
        </w:rPr>
        <w:t>рным словам составь небольшой рассказ на тему: «Звери», «Птицы», «Овощи»…..</w:t>
      </w:r>
    </w:p>
    <w:p w:rsidR="00173ACD" w:rsidRDefault="00173ACD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t>К словам</w:t>
      </w:r>
      <w:r w:rsidR="002915DF" w:rsidRPr="00950E0C">
        <w:rPr>
          <w:sz w:val="28"/>
          <w:szCs w:val="28"/>
        </w:rPr>
        <w:t xml:space="preserve"> подбери синонимы и составь предложение: багаж, дорога, корзина.</w:t>
      </w:r>
    </w:p>
    <w:p w:rsidR="002915DF" w:rsidRDefault="002915DF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t>К словам подбери антонимы  и составь небольшой ра</w:t>
      </w:r>
      <w:r w:rsidR="00950E0C">
        <w:rPr>
          <w:sz w:val="28"/>
          <w:szCs w:val="28"/>
        </w:rPr>
        <w:t>ссказ: грустно, мальчик, плохой.</w:t>
      </w:r>
    </w:p>
    <w:p w:rsidR="002915DF" w:rsidRPr="00950E0C" w:rsidRDefault="002915DF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t>Назови одним словом:</w:t>
      </w:r>
    </w:p>
    <w:p w:rsidR="002915DF" w:rsidRDefault="002915DF" w:rsidP="002915DF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Сентябрь, октябрь, ноябрь, декабрь— …….</w:t>
      </w:r>
    </w:p>
    <w:p w:rsidR="002915DF" w:rsidRDefault="002915DF" w:rsidP="002915DF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Крупный населённый пункт— …..</w:t>
      </w:r>
    </w:p>
    <w:p w:rsidR="002915DF" w:rsidRDefault="002915DF" w:rsidP="002915DF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Руководитель фабрики—….</w:t>
      </w:r>
    </w:p>
    <w:p w:rsidR="002915DF" w:rsidRDefault="002915DF" w:rsidP="00950E0C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50E0C">
        <w:rPr>
          <w:sz w:val="28"/>
          <w:szCs w:val="28"/>
        </w:rPr>
        <w:t>Игра «Кто как голос подаёт?»</w:t>
      </w:r>
    </w:p>
    <w:p w:rsidR="002915DF" w:rsidRDefault="00BA6B00" w:rsidP="00BA6B00">
      <w:pPr>
        <w:pStyle w:val="a3"/>
        <w:rPr>
          <w:sz w:val="28"/>
          <w:szCs w:val="28"/>
        </w:rPr>
      </w:pPr>
      <w:r>
        <w:rPr>
          <w:sz w:val="28"/>
          <w:szCs w:val="28"/>
        </w:rPr>
        <w:t>1)</w:t>
      </w:r>
      <w:r w:rsidR="002915DF" w:rsidRPr="00BA6B00">
        <w:rPr>
          <w:sz w:val="28"/>
          <w:szCs w:val="28"/>
        </w:rPr>
        <w:t>Составь предложения, вставив пропущенные буквы.</w:t>
      </w:r>
    </w:p>
    <w:p w:rsidR="002915DF" w:rsidRPr="00BA6B00" w:rsidRDefault="00BA6B00" w:rsidP="00BA6B00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2915DF" w:rsidRPr="00BA6B00">
        <w:rPr>
          <w:sz w:val="28"/>
          <w:szCs w:val="28"/>
        </w:rPr>
        <w:t>Составь предложения, вставив пропущенные буквы. Попробуй  объединить в связный рассказ. Озаглавь.</w:t>
      </w:r>
    </w:p>
    <w:p w:rsidR="002915DF" w:rsidRDefault="008F67BE" w:rsidP="002915DF">
      <w:pPr>
        <w:pStyle w:val="a3"/>
        <w:ind w:left="2520"/>
        <w:rPr>
          <w:sz w:val="28"/>
          <w:szCs w:val="28"/>
        </w:rPr>
      </w:pPr>
      <w:proofErr w:type="gramStart"/>
      <w:r>
        <w:rPr>
          <w:sz w:val="28"/>
          <w:szCs w:val="28"/>
        </w:rPr>
        <w:t>П-тух</w:t>
      </w:r>
      <w:proofErr w:type="gramEnd"/>
      <w:r>
        <w:rPr>
          <w:sz w:val="28"/>
          <w:szCs w:val="28"/>
        </w:rPr>
        <w:t xml:space="preserve">                               чирикает.</w:t>
      </w:r>
    </w:p>
    <w:p w:rsidR="008F67BE" w:rsidRDefault="008F67BE" w:rsidP="002915DF">
      <w:pPr>
        <w:pStyle w:val="a3"/>
        <w:ind w:left="2520"/>
        <w:rPr>
          <w:sz w:val="28"/>
          <w:szCs w:val="28"/>
        </w:rPr>
      </w:pPr>
      <w:proofErr w:type="gramStart"/>
      <w:r>
        <w:rPr>
          <w:sz w:val="28"/>
          <w:szCs w:val="28"/>
        </w:rPr>
        <w:t>С-рока</w:t>
      </w:r>
      <w:proofErr w:type="gramEnd"/>
      <w:r>
        <w:rPr>
          <w:sz w:val="28"/>
          <w:szCs w:val="28"/>
        </w:rPr>
        <w:t xml:space="preserve">                             лает.</w:t>
      </w:r>
    </w:p>
    <w:p w:rsidR="008F67BE" w:rsidRDefault="008F67BE" w:rsidP="002915DF">
      <w:pPr>
        <w:pStyle w:val="a3"/>
        <w:ind w:left="2520"/>
        <w:rPr>
          <w:sz w:val="28"/>
          <w:szCs w:val="28"/>
        </w:rPr>
      </w:pPr>
      <w:r>
        <w:rPr>
          <w:sz w:val="28"/>
          <w:szCs w:val="28"/>
        </w:rPr>
        <w:t>С-бака                              мычит.</w:t>
      </w:r>
    </w:p>
    <w:p w:rsidR="008F67BE" w:rsidRDefault="008F67BE" w:rsidP="002915DF">
      <w:pPr>
        <w:pStyle w:val="a3"/>
        <w:ind w:left="2520"/>
        <w:rPr>
          <w:sz w:val="28"/>
          <w:szCs w:val="28"/>
        </w:rPr>
      </w:pPr>
      <w:proofErr w:type="gramStart"/>
      <w:r>
        <w:rPr>
          <w:sz w:val="28"/>
          <w:szCs w:val="28"/>
        </w:rPr>
        <w:t>К-</w:t>
      </w:r>
      <w:proofErr w:type="spellStart"/>
      <w:r>
        <w:rPr>
          <w:sz w:val="28"/>
          <w:szCs w:val="28"/>
        </w:rPr>
        <w:t>рова</w:t>
      </w:r>
      <w:proofErr w:type="spellEnd"/>
      <w:proofErr w:type="gramEnd"/>
      <w:r>
        <w:rPr>
          <w:sz w:val="28"/>
          <w:szCs w:val="28"/>
        </w:rPr>
        <w:t xml:space="preserve">                             кукарекает.</w:t>
      </w:r>
    </w:p>
    <w:p w:rsidR="008F67BE" w:rsidRDefault="008F67BE" w:rsidP="002915DF">
      <w:pPr>
        <w:pStyle w:val="a3"/>
        <w:ind w:left="2520"/>
        <w:rPr>
          <w:sz w:val="28"/>
          <w:szCs w:val="28"/>
        </w:rPr>
      </w:pPr>
      <w:r>
        <w:rPr>
          <w:sz w:val="28"/>
          <w:szCs w:val="28"/>
        </w:rPr>
        <w:t>В-</w:t>
      </w:r>
      <w:proofErr w:type="spellStart"/>
      <w:r>
        <w:rPr>
          <w:sz w:val="28"/>
          <w:szCs w:val="28"/>
        </w:rPr>
        <w:t>рона</w:t>
      </w:r>
      <w:proofErr w:type="spellEnd"/>
      <w:r>
        <w:rPr>
          <w:sz w:val="28"/>
          <w:szCs w:val="28"/>
        </w:rPr>
        <w:t xml:space="preserve">                             стрекочет.</w:t>
      </w:r>
    </w:p>
    <w:p w:rsidR="008F67BE" w:rsidRDefault="008F67BE" w:rsidP="002915DF">
      <w:pPr>
        <w:pStyle w:val="a3"/>
        <w:ind w:left="2520"/>
        <w:rPr>
          <w:sz w:val="28"/>
          <w:szCs w:val="28"/>
        </w:rPr>
      </w:pPr>
      <w:r>
        <w:rPr>
          <w:sz w:val="28"/>
          <w:szCs w:val="28"/>
        </w:rPr>
        <w:t>В-робей                           каркает.</w:t>
      </w:r>
    </w:p>
    <w:p w:rsidR="008F67BE" w:rsidRPr="00BA6B00" w:rsidRDefault="008F67BE" w:rsidP="00BA6B0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BA6B00">
        <w:rPr>
          <w:sz w:val="28"/>
          <w:szCs w:val="28"/>
        </w:rPr>
        <w:t>Выбери наиболее подходящее слово. Запиши.</w:t>
      </w:r>
    </w:p>
    <w:p w:rsidR="008F67BE" w:rsidRDefault="008F67BE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Медведи  очень испугались и (пошли, побежали, понеслись) в сторону.</w:t>
      </w:r>
    </w:p>
    <w:p w:rsidR="008F67BE" w:rsidRPr="00BA6B00" w:rsidRDefault="008F67BE" w:rsidP="00BA6B0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BA6B00">
        <w:rPr>
          <w:sz w:val="28"/>
          <w:szCs w:val="28"/>
        </w:rPr>
        <w:t>В текст вставь наиболее подходящие из следующих слов, сходных по значению: лить, литься, плескаться.</w:t>
      </w:r>
    </w:p>
    <w:p w:rsidR="008F67BE" w:rsidRDefault="008F67BE" w:rsidP="008F67BE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Волны тихо …. у берега.</w:t>
      </w:r>
    </w:p>
    <w:p w:rsidR="008F67BE" w:rsidRDefault="008F67BE" w:rsidP="008F67BE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Молоко …. из ведра.</w:t>
      </w:r>
    </w:p>
    <w:p w:rsidR="008F67BE" w:rsidRDefault="008F67BE" w:rsidP="008F67BE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</w:rPr>
        <w:t>Рабочий продолжает … сталь.</w:t>
      </w:r>
    </w:p>
    <w:p w:rsidR="008F67BE" w:rsidRPr="00BA6B00" w:rsidRDefault="008F67BE" w:rsidP="00BA6B0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BA6B00">
        <w:rPr>
          <w:sz w:val="28"/>
          <w:szCs w:val="28"/>
        </w:rPr>
        <w:t>Многообразие переносных значений слов хорошо показать на таких примерах:</w:t>
      </w:r>
    </w:p>
    <w:p w:rsidR="008F67BE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ч</w:t>
      </w:r>
      <w:r w:rsidR="008F67BE" w:rsidRPr="00BA6B00">
        <w:rPr>
          <w:sz w:val="28"/>
          <w:szCs w:val="28"/>
        </w:rPr>
        <w:t>истая тетрадь, чистые руки, чистое небо.</w:t>
      </w:r>
    </w:p>
    <w:p w:rsidR="008F67BE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крепкое здоровье, крепкий материал, крепкий чай.</w:t>
      </w:r>
    </w:p>
    <w:p w:rsidR="000E6537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lastRenderedPageBreak/>
        <w:t>Подбирают синонимы, чтобы яснее было различие в значениях подобных слов:</w:t>
      </w:r>
    </w:p>
    <w:p w:rsidR="000E6537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чистая, неисписанная  тетрадь;</w:t>
      </w:r>
    </w:p>
    <w:p w:rsidR="000E6537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чистые, вымытые  руки;</w:t>
      </w:r>
    </w:p>
    <w:p w:rsidR="000E6537" w:rsidRPr="00BA6B00" w:rsidRDefault="00BA6B00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чистое безоблачное, ясное небо.</w:t>
      </w:r>
    </w:p>
    <w:p w:rsidR="000E6537" w:rsidRPr="00BA6B00" w:rsidRDefault="000E6537" w:rsidP="00BA6B0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BA6B00">
        <w:rPr>
          <w:sz w:val="28"/>
          <w:szCs w:val="28"/>
        </w:rPr>
        <w:t>Подвести  детей к пониманию переносного значения слова и к умению употреблять эти слова в речи.</w:t>
      </w:r>
    </w:p>
    <w:p w:rsidR="000E6537" w:rsidRPr="00BA6B00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 xml:space="preserve">Ребята идут в </w:t>
      </w:r>
      <w:proofErr w:type="gramStart"/>
      <w:r w:rsidRPr="00BA6B00">
        <w:rPr>
          <w:sz w:val="28"/>
          <w:szCs w:val="28"/>
        </w:rPr>
        <w:t>парк.—</w:t>
      </w:r>
      <w:proofErr w:type="gramEnd"/>
      <w:r w:rsidRPr="00BA6B00">
        <w:rPr>
          <w:sz w:val="28"/>
          <w:szCs w:val="28"/>
        </w:rPr>
        <w:t>Часы  правильно идут.</w:t>
      </w:r>
    </w:p>
    <w:p w:rsidR="002915DF" w:rsidRDefault="000E6537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 xml:space="preserve">Дело </w:t>
      </w:r>
      <w:proofErr w:type="gramStart"/>
      <w:r w:rsidRPr="00BA6B00">
        <w:rPr>
          <w:sz w:val="28"/>
          <w:szCs w:val="28"/>
        </w:rPr>
        <w:t>стоит.—</w:t>
      </w:r>
      <w:proofErr w:type="gramEnd"/>
      <w:r w:rsidRPr="00BA6B00">
        <w:rPr>
          <w:sz w:val="28"/>
          <w:szCs w:val="28"/>
        </w:rPr>
        <w:t>Кровать стоит на ножках.</w:t>
      </w:r>
    </w:p>
    <w:p w:rsidR="000E6537" w:rsidRPr="00BA6B00" w:rsidRDefault="000E6537" w:rsidP="00BA6B00">
      <w:pPr>
        <w:pStyle w:val="a3"/>
        <w:numPr>
          <w:ilvl w:val="0"/>
          <w:numId w:val="20"/>
        </w:numPr>
        <w:rPr>
          <w:sz w:val="28"/>
          <w:szCs w:val="28"/>
        </w:rPr>
      </w:pPr>
      <w:r w:rsidRPr="00BA6B00">
        <w:rPr>
          <w:sz w:val="28"/>
          <w:szCs w:val="28"/>
        </w:rPr>
        <w:t xml:space="preserve">В выработке умения подбирать по смыслу слова работа </w:t>
      </w:r>
      <w:r w:rsidR="0024479F" w:rsidRPr="00BA6B00">
        <w:rPr>
          <w:sz w:val="28"/>
          <w:szCs w:val="28"/>
        </w:rPr>
        <w:t>над сравнениями.</w:t>
      </w:r>
    </w:p>
    <w:p w:rsidR="0024479F" w:rsidRPr="00BA6B00" w:rsidRDefault="0024479F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Трусливый как</w:t>
      </w:r>
      <w:proofErr w:type="gramStart"/>
      <w:r w:rsidRPr="00BA6B00">
        <w:rPr>
          <w:sz w:val="28"/>
          <w:szCs w:val="28"/>
        </w:rPr>
        <w:t xml:space="preserve"> ….</w:t>
      </w:r>
      <w:proofErr w:type="gramEnd"/>
      <w:r w:rsidRPr="00BA6B00">
        <w:rPr>
          <w:sz w:val="28"/>
          <w:szCs w:val="28"/>
        </w:rPr>
        <w:t>. .</w:t>
      </w:r>
    </w:p>
    <w:p w:rsidR="0024479F" w:rsidRPr="00BA6B00" w:rsidRDefault="0024479F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Трактор шумел, как …</w:t>
      </w:r>
    </w:p>
    <w:p w:rsidR="0024479F" w:rsidRDefault="0024479F" w:rsidP="0024479F">
      <w:pPr>
        <w:pStyle w:val="a3"/>
        <w:ind w:left="2160"/>
        <w:rPr>
          <w:sz w:val="28"/>
          <w:szCs w:val="28"/>
        </w:rPr>
      </w:pPr>
    </w:p>
    <w:p w:rsidR="0024479F" w:rsidRPr="009D7781" w:rsidRDefault="0024479F" w:rsidP="009D7781">
      <w:pPr>
        <w:rPr>
          <w:sz w:val="28"/>
          <w:szCs w:val="28"/>
        </w:rPr>
      </w:pPr>
      <w:r w:rsidRPr="009D7781">
        <w:rPr>
          <w:sz w:val="28"/>
          <w:szCs w:val="28"/>
        </w:rPr>
        <w:t>В работе над словом существует проблема в том, что учащиеся не знают правописания многих слов, которые им следует употребить в письменной речи, избегают их, т.к. не умеют пользоваться орфографическим словарём.</w:t>
      </w:r>
    </w:p>
    <w:p w:rsidR="00C37EA4" w:rsidRPr="009D7781" w:rsidRDefault="0024479F" w:rsidP="009D7781">
      <w:pPr>
        <w:rPr>
          <w:sz w:val="28"/>
          <w:szCs w:val="28"/>
        </w:rPr>
      </w:pPr>
      <w:r w:rsidRPr="009D7781">
        <w:rPr>
          <w:sz w:val="28"/>
          <w:szCs w:val="28"/>
        </w:rPr>
        <w:t>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запоминанию. Ребёнок использует слово не менее5-7 раз в разных упражнениях. Это необходимо для того, чтобы ученик свободно овладевает словарным материалом и безошибочно применяют на практике.</w:t>
      </w:r>
    </w:p>
    <w:p w:rsidR="00C37EA4" w:rsidRDefault="00C37EA4" w:rsidP="0024479F">
      <w:pPr>
        <w:pStyle w:val="a3"/>
        <w:ind w:left="2160"/>
        <w:rPr>
          <w:sz w:val="28"/>
          <w:szCs w:val="28"/>
        </w:rPr>
      </w:pPr>
    </w:p>
    <w:p w:rsidR="00C37EA4" w:rsidRDefault="00C37EA4" w:rsidP="009D7781">
      <w:pPr>
        <w:rPr>
          <w:sz w:val="28"/>
          <w:szCs w:val="28"/>
        </w:rPr>
      </w:pPr>
      <w:r w:rsidRPr="009D7781">
        <w:rPr>
          <w:sz w:val="28"/>
          <w:szCs w:val="28"/>
        </w:rPr>
        <w:t>Вот работа над словарным словом на различных этапах урока.</w:t>
      </w:r>
    </w:p>
    <w:p w:rsidR="00BA6B00" w:rsidRDefault="00C37EA4" w:rsidP="00E5193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5193C">
        <w:rPr>
          <w:b/>
          <w:sz w:val="28"/>
          <w:szCs w:val="28"/>
        </w:rPr>
        <w:t>На этапе введения нового слова</w:t>
      </w:r>
      <w:r w:rsidR="00BA6B00">
        <w:rPr>
          <w:sz w:val="28"/>
          <w:szCs w:val="28"/>
        </w:rPr>
        <w:t xml:space="preserve"> с непроверяемым написанием</w:t>
      </w:r>
    </w:p>
    <w:p w:rsidR="0024479F" w:rsidRDefault="00C37EA4" w:rsidP="00BA6B00">
      <w:pPr>
        <w:pStyle w:val="a3"/>
        <w:rPr>
          <w:sz w:val="28"/>
          <w:szCs w:val="28"/>
        </w:rPr>
      </w:pPr>
      <w:r w:rsidRPr="00E5193C">
        <w:rPr>
          <w:sz w:val="28"/>
          <w:szCs w:val="28"/>
        </w:rPr>
        <w:t>эффективно использовать загадку:</w:t>
      </w:r>
      <w:r w:rsidR="0024479F" w:rsidRPr="00E5193C">
        <w:rPr>
          <w:sz w:val="28"/>
          <w:szCs w:val="28"/>
        </w:rPr>
        <w:t xml:space="preserve"> </w:t>
      </w:r>
    </w:p>
    <w:p w:rsidR="00BA6B00" w:rsidRDefault="00BA6B00" w:rsidP="00BA6B0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C37EA4" w:rsidRPr="00BA6B00">
        <w:rPr>
          <w:sz w:val="28"/>
          <w:szCs w:val="28"/>
        </w:rPr>
        <w:t>От</w:t>
      </w:r>
      <w:proofErr w:type="gramEnd"/>
      <w:r w:rsidR="00C37EA4" w:rsidRPr="00BA6B00">
        <w:rPr>
          <w:sz w:val="28"/>
          <w:szCs w:val="28"/>
        </w:rPr>
        <w:t xml:space="preserve"> него—здоровье, сила</w:t>
      </w:r>
    </w:p>
    <w:p w:rsidR="00C37EA4" w:rsidRDefault="00C37EA4" w:rsidP="00BA6B00">
      <w:pPr>
        <w:pStyle w:val="a3"/>
        <w:rPr>
          <w:sz w:val="28"/>
          <w:szCs w:val="28"/>
        </w:rPr>
      </w:pPr>
      <w:r w:rsidRPr="00BA6B00">
        <w:rPr>
          <w:sz w:val="28"/>
          <w:szCs w:val="28"/>
        </w:rPr>
        <w:t>И румяность щёк всегда.</w:t>
      </w:r>
    </w:p>
    <w:p w:rsidR="00C37EA4" w:rsidRPr="00BA6B00" w:rsidRDefault="00C37EA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lastRenderedPageBreak/>
        <w:t xml:space="preserve"> Белое, а не белила,</w:t>
      </w:r>
    </w:p>
    <w:p w:rsidR="00C37EA4" w:rsidRDefault="00C37EA4" w:rsidP="00C37EA4">
      <w:pPr>
        <w:pStyle w:val="a3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    Жидкое, а не вода. Молоко.</w:t>
      </w:r>
    </w:p>
    <w:p w:rsidR="00C37EA4" w:rsidRPr="00BA6B00" w:rsidRDefault="00BA6B00" w:rsidP="00BA6B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C37EA4" w:rsidRPr="00BA6B00">
        <w:rPr>
          <w:sz w:val="28"/>
          <w:szCs w:val="28"/>
        </w:rPr>
        <w:t>Чиста</w:t>
      </w:r>
      <w:proofErr w:type="gramEnd"/>
      <w:r w:rsidR="00C37EA4" w:rsidRPr="00BA6B00">
        <w:rPr>
          <w:sz w:val="28"/>
          <w:szCs w:val="28"/>
        </w:rPr>
        <w:t xml:space="preserve"> , да не вода;</w:t>
      </w:r>
    </w:p>
    <w:p w:rsidR="00C37EA4" w:rsidRPr="00BA6B00" w:rsidRDefault="00C37EA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Клейка, да не смола;</w:t>
      </w:r>
    </w:p>
    <w:p w:rsidR="00BA6B00" w:rsidRDefault="00C37EA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Бела, да не снег;</w:t>
      </w:r>
    </w:p>
    <w:p w:rsidR="00C37EA4" w:rsidRPr="00BA6B00" w:rsidRDefault="00C37EA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Сладка</w:t>
      </w:r>
      <w:r w:rsidR="005B25F4" w:rsidRPr="00BA6B00">
        <w:rPr>
          <w:sz w:val="28"/>
          <w:szCs w:val="28"/>
        </w:rPr>
        <w:t>, да не мёд. Молоко.</w:t>
      </w:r>
    </w:p>
    <w:p w:rsidR="005B25F4" w:rsidRPr="00BA6B00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5B25F4" w:rsidRPr="00BA6B00">
        <w:rPr>
          <w:sz w:val="28"/>
          <w:szCs w:val="28"/>
        </w:rPr>
        <w:t>Жидко, да не вода,</w:t>
      </w:r>
    </w:p>
    <w:p w:rsidR="005B25F4" w:rsidRPr="00BA6B00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F4" w:rsidRPr="00BA6B00">
        <w:rPr>
          <w:sz w:val="28"/>
          <w:szCs w:val="28"/>
        </w:rPr>
        <w:t>Бело, а не снег,</w:t>
      </w:r>
    </w:p>
    <w:p w:rsidR="00BA6B00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F4" w:rsidRPr="00BA6B00">
        <w:rPr>
          <w:sz w:val="28"/>
          <w:szCs w:val="28"/>
        </w:rPr>
        <w:t>Маленькое озерко,</w:t>
      </w:r>
    </w:p>
    <w:p w:rsidR="005B25F4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5F4" w:rsidRPr="00BA6B00">
        <w:rPr>
          <w:sz w:val="28"/>
          <w:szCs w:val="28"/>
        </w:rPr>
        <w:t xml:space="preserve"> А дна не видать. Молоко.</w:t>
      </w:r>
    </w:p>
    <w:p w:rsidR="00C37EA4" w:rsidRPr="00BA6B00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C37EA4" w:rsidRPr="00BA6B00">
        <w:rPr>
          <w:sz w:val="28"/>
          <w:szCs w:val="28"/>
        </w:rPr>
        <w:t>От рогатого берут</w:t>
      </w:r>
    </w:p>
    <w:p w:rsidR="00C37EA4" w:rsidRDefault="00C37EA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Да малым детям дают. Молоко.</w:t>
      </w:r>
    </w:p>
    <w:p w:rsidR="005B25F4" w:rsidRPr="00BA6B00" w:rsidRDefault="00BA6B00" w:rsidP="00BA6B00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5B25F4" w:rsidRPr="00BA6B00">
        <w:rPr>
          <w:sz w:val="28"/>
          <w:szCs w:val="28"/>
        </w:rPr>
        <w:t>Звонко струи бьют в ведро,</w:t>
      </w:r>
    </w:p>
    <w:p w:rsidR="005B25F4" w:rsidRPr="00BA6B00" w:rsidRDefault="005B25F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Будет полное оно.</w:t>
      </w:r>
    </w:p>
    <w:p w:rsidR="005B25F4" w:rsidRPr="00BA6B00" w:rsidRDefault="005B25F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>Вкусное, парное.</w:t>
      </w:r>
    </w:p>
    <w:p w:rsidR="005B25F4" w:rsidRPr="00BA6B00" w:rsidRDefault="005B25F4" w:rsidP="00BA6B00">
      <w:pPr>
        <w:rPr>
          <w:sz w:val="28"/>
          <w:szCs w:val="28"/>
        </w:rPr>
      </w:pPr>
      <w:r w:rsidRPr="00BA6B00">
        <w:rPr>
          <w:sz w:val="28"/>
          <w:szCs w:val="28"/>
        </w:rPr>
        <w:t xml:space="preserve">     Что это такое? Молоко.</w:t>
      </w:r>
    </w:p>
    <w:p w:rsidR="005B25F4" w:rsidRDefault="005B25F4" w:rsidP="005B25F4">
      <w:pPr>
        <w:rPr>
          <w:sz w:val="28"/>
          <w:szCs w:val="28"/>
        </w:rPr>
      </w:pPr>
      <w:r>
        <w:rPr>
          <w:sz w:val="28"/>
          <w:szCs w:val="28"/>
        </w:rPr>
        <w:t>Часто на помощь в работе над трудными словами приходят детские поэты со своими небольшими шутливыми стихами.</w:t>
      </w:r>
    </w:p>
    <w:p w:rsidR="005165F9" w:rsidRPr="00DA70B8" w:rsidRDefault="00E5193C" w:rsidP="00DA70B8">
      <w:pPr>
        <w:numPr>
          <w:ilvl w:val="0"/>
          <w:numId w:val="10"/>
        </w:numPr>
        <w:rPr>
          <w:sz w:val="28"/>
          <w:szCs w:val="28"/>
        </w:rPr>
      </w:pPr>
      <w:r w:rsidRPr="00DA70B8">
        <w:rPr>
          <w:sz w:val="28"/>
          <w:szCs w:val="28"/>
        </w:rPr>
        <w:t>Кто парного молока</w:t>
      </w:r>
    </w:p>
    <w:p w:rsidR="00DA70B8" w:rsidRP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DA70B8">
        <w:rPr>
          <w:sz w:val="28"/>
          <w:szCs w:val="28"/>
        </w:rPr>
        <w:t>Пить, друзья, не станет?</w:t>
      </w:r>
    </w:p>
    <w:p w:rsidR="00DA70B8" w:rsidRP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DA70B8">
        <w:rPr>
          <w:sz w:val="28"/>
          <w:szCs w:val="28"/>
        </w:rPr>
        <w:t>Молоко белей снежка.</w:t>
      </w:r>
    </w:p>
    <w:p w:rsidR="00DA70B8" w:rsidRP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DA70B8">
        <w:rPr>
          <w:sz w:val="28"/>
          <w:szCs w:val="28"/>
        </w:rPr>
        <w:t>А лицо румянит!  (Ю. Яковлев)</w:t>
      </w:r>
    </w:p>
    <w:p w:rsidR="005165F9" w:rsidRPr="00DA70B8" w:rsidRDefault="00DA70B8" w:rsidP="00DA70B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Муха в гости соби</w:t>
      </w:r>
      <w:r w:rsidR="00E5193C" w:rsidRPr="00DA70B8">
        <w:rPr>
          <w:sz w:val="28"/>
          <w:szCs w:val="28"/>
        </w:rPr>
        <w:t>ралась,</w:t>
      </w:r>
    </w:p>
    <w:p w:rsidR="00DA70B8" w:rsidRP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Ехать очень да</w:t>
      </w:r>
      <w:r w:rsidRPr="00DA70B8">
        <w:rPr>
          <w:sz w:val="28"/>
          <w:szCs w:val="28"/>
        </w:rPr>
        <w:t>леко.</w:t>
      </w:r>
    </w:p>
    <w:p w:rsidR="00DA70B8" w:rsidRP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Умывалась, оде</w:t>
      </w:r>
      <w:r w:rsidRPr="00DA70B8">
        <w:rPr>
          <w:sz w:val="28"/>
          <w:szCs w:val="28"/>
        </w:rPr>
        <w:t>валась,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Перед зеркалом мо</w:t>
      </w:r>
      <w:r w:rsidRPr="00DA70B8">
        <w:rPr>
          <w:sz w:val="28"/>
          <w:szCs w:val="28"/>
        </w:rPr>
        <w:t xml:space="preserve">талась 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И попала в моло</w:t>
      </w:r>
      <w:r w:rsidRPr="00DA70B8">
        <w:rPr>
          <w:sz w:val="28"/>
          <w:szCs w:val="28"/>
        </w:rPr>
        <w:t xml:space="preserve">ко.  (К.Чуковский) </w:t>
      </w:r>
    </w:p>
    <w:p w:rsidR="005165F9" w:rsidRPr="00DA70B8" w:rsidRDefault="00E5193C" w:rsidP="00DA70B8">
      <w:pPr>
        <w:numPr>
          <w:ilvl w:val="0"/>
          <w:numId w:val="12"/>
        </w:numPr>
        <w:rPr>
          <w:sz w:val="28"/>
          <w:szCs w:val="28"/>
        </w:rPr>
      </w:pPr>
      <w:r w:rsidRPr="00DA70B8">
        <w:rPr>
          <w:sz w:val="28"/>
          <w:szCs w:val="28"/>
        </w:rPr>
        <w:t>Ты пасись, коровка, дольше,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0B8">
        <w:rPr>
          <w:sz w:val="28"/>
          <w:szCs w:val="28"/>
        </w:rPr>
        <w:t>Молочка неси побольше,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A70B8">
        <w:rPr>
          <w:sz w:val="28"/>
          <w:szCs w:val="28"/>
        </w:rPr>
        <w:t>Клеверком</w:t>
      </w:r>
      <w:proofErr w:type="spellEnd"/>
      <w:r w:rsidRPr="00DA70B8">
        <w:rPr>
          <w:sz w:val="28"/>
          <w:szCs w:val="28"/>
        </w:rPr>
        <w:t xml:space="preserve"> питайся спелым,</w:t>
      </w:r>
    </w:p>
    <w:p w:rsid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0B8">
        <w:rPr>
          <w:sz w:val="28"/>
          <w:szCs w:val="28"/>
        </w:rPr>
        <w:t>Молочко чтоб стало белым. (Народная</w:t>
      </w:r>
      <w:r>
        <w:rPr>
          <w:sz w:val="28"/>
          <w:szCs w:val="28"/>
        </w:rPr>
        <w:t xml:space="preserve"> песня)</w:t>
      </w:r>
    </w:p>
    <w:p w:rsidR="005165F9" w:rsidRPr="00DA70B8" w:rsidRDefault="00E5193C" w:rsidP="00DA70B8">
      <w:pPr>
        <w:numPr>
          <w:ilvl w:val="0"/>
          <w:numId w:val="13"/>
        </w:numPr>
        <w:rPr>
          <w:sz w:val="28"/>
          <w:szCs w:val="28"/>
        </w:rPr>
      </w:pPr>
      <w:r w:rsidRPr="00DA70B8">
        <w:rPr>
          <w:sz w:val="28"/>
          <w:szCs w:val="28"/>
        </w:rPr>
        <w:t xml:space="preserve">«Не жалейте пятачка,– 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0B8">
        <w:rPr>
          <w:sz w:val="28"/>
          <w:szCs w:val="28"/>
        </w:rPr>
        <w:t xml:space="preserve">Говорит </w:t>
      </w:r>
      <w:proofErr w:type="gramStart"/>
      <w:r w:rsidRPr="00DA70B8">
        <w:rPr>
          <w:sz w:val="28"/>
          <w:szCs w:val="28"/>
        </w:rPr>
        <w:t>корова,--</w:t>
      </w:r>
      <w:proofErr w:type="gramEnd"/>
      <w:r w:rsidRPr="00DA70B8">
        <w:rPr>
          <w:sz w:val="28"/>
          <w:szCs w:val="28"/>
        </w:rPr>
        <w:t xml:space="preserve"> 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0B8">
        <w:rPr>
          <w:sz w:val="28"/>
          <w:szCs w:val="28"/>
        </w:rPr>
        <w:t>Вы купите молочка,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70B8">
        <w:rPr>
          <w:sz w:val="28"/>
          <w:szCs w:val="28"/>
        </w:rPr>
        <w:t>Вкусного, парного.» (А.Шибаев)</w:t>
      </w:r>
    </w:p>
    <w:p w:rsidR="005165F9" w:rsidRPr="00DA70B8" w:rsidRDefault="00E5193C" w:rsidP="00DA70B8">
      <w:pPr>
        <w:numPr>
          <w:ilvl w:val="0"/>
          <w:numId w:val="14"/>
        </w:numPr>
        <w:rPr>
          <w:sz w:val="28"/>
          <w:szCs w:val="28"/>
        </w:rPr>
      </w:pPr>
      <w:r w:rsidRPr="00DA70B8">
        <w:rPr>
          <w:sz w:val="28"/>
          <w:szCs w:val="28"/>
        </w:rPr>
        <w:t>Наступает час молчанья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70B8">
        <w:rPr>
          <w:sz w:val="28"/>
          <w:szCs w:val="28"/>
        </w:rPr>
        <w:t>И дыханья ветерка,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0B8">
        <w:rPr>
          <w:sz w:val="28"/>
          <w:szCs w:val="28"/>
        </w:rPr>
        <w:t>Час коровьего молчанья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0B8">
        <w:rPr>
          <w:sz w:val="28"/>
          <w:szCs w:val="28"/>
        </w:rPr>
        <w:t xml:space="preserve">И парного молока. (А.Степанов) </w:t>
      </w:r>
    </w:p>
    <w:p w:rsidR="005165F9" w:rsidRPr="00DA70B8" w:rsidRDefault="00E5193C" w:rsidP="00DA70B8">
      <w:pPr>
        <w:numPr>
          <w:ilvl w:val="0"/>
          <w:numId w:val="15"/>
        </w:numPr>
        <w:rPr>
          <w:sz w:val="28"/>
          <w:szCs w:val="28"/>
        </w:rPr>
      </w:pPr>
      <w:r w:rsidRPr="00DA70B8">
        <w:rPr>
          <w:sz w:val="28"/>
          <w:szCs w:val="28"/>
        </w:rPr>
        <w:t>Я нашёл в канаве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0B8">
        <w:rPr>
          <w:sz w:val="28"/>
          <w:szCs w:val="28"/>
        </w:rPr>
        <w:t>Серого щенка.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0B8">
        <w:rPr>
          <w:sz w:val="28"/>
          <w:szCs w:val="28"/>
        </w:rPr>
        <w:t>Я ему на блюдце</w:t>
      </w:r>
    </w:p>
    <w:p w:rsidR="00DA70B8" w:rsidRP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70B8">
        <w:rPr>
          <w:sz w:val="28"/>
          <w:szCs w:val="28"/>
        </w:rPr>
        <w:t>Налил молока. (З.Александрова)</w:t>
      </w:r>
    </w:p>
    <w:p w:rsidR="005165F9" w:rsidRPr="00DA70B8" w:rsidRDefault="00E5193C" w:rsidP="00DA70B8">
      <w:pPr>
        <w:numPr>
          <w:ilvl w:val="0"/>
          <w:numId w:val="16"/>
        </w:numPr>
        <w:rPr>
          <w:sz w:val="28"/>
          <w:szCs w:val="28"/>
        </w:rPr>
      </w:pPr>
      <w:r w:rsidRPr="00DA70B8">
        <w:rPr>
          <w:sz w:val="28"/>
          <w:szCs w:val="28"/>
        </w:rPr>
        <w:t>И прямо в миску с молоком</w:t>
      </w:r>
    </w:p>
    <w:p w:rsidR="00DA70B8" w:rsidRDefault="00DA70B8" w:rsidP="00DA70B8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DA70B8">
        <w:rPr>
          <w:sz w:val="28"/>
          <w:szCs w:val="28"/>
        </w:rPr>
        <w:t>Летит оттуда кувырком. (К.Чуковский</w:t>
      </w:r>
      <w:r>
        <w:rPr>
          <w:sz w:val="28"/>
          <w:szCs w:val="28"/>
        </w:rPr>
        <w:t>)</w:t>
      </w:r>
    </w:p>
    <w:p w:rsidR="00DA70B8" w:rsidRDefault="00DA70B8" w:rsidP="00DA70B8">
      <w:pPr>
        <w:rPr>
          <w:sz w:val="28"/>
          <w:szCs w:val="28"/>
        </w:rPr>
      </w:pPr>
      <w:r>
        <w:rPr>
          <w:sz w:val="28"/>
          <w:szCs w:val="28"/>
        </w:rPr>
        <w:t xml:space="preserve">Очень полезно привлечение происхождение </w:t>
      </w:r>
      <w:proofErr w:type="gramStart"/>
      <w:r>
        <w:rPr>
          <w:sz w:val="28"/>
          <w:szCs w:val="28"/>
        </w:rPr>
        <w:t>слова ,</w:t>
      </w:r>
      <w:proofErr w:type="gramEnd"/>
      <w:r>
        <w:rPr>
          <w:sz w:val="28"/>
          <w:szCs w:val="28"/>
        </w:rPr>
        <w:t xml:space="preserve"> т.к. использование слова в речи требует понимания его точного смысла. Знакомство с о словом пробуждает у детей интерес к рассматриваемому языковому материалу, создаёт благоприятные условия для запоминания слов.</w:t>
      </w:r>
    </w:p>
    <w:p w:rsidR="009D7781" w:rsidRDefault="009D7781" w:rsidP="00DA70B8">
      <w:pPr>
        <w:rPr>
          <w:sz w:val="28"/>
          <w:szCs w:val="28"/>
        </w:rPr>
      </w:pPr>
      <w:r w:rsidRPr="009D7781">
        <w:rPr>
          <w:b/>
          <w:sz w:val="28"/>
          <w:szCs w:val="28"/>
        </w:rPr>
        <w:lastRenderedPageBreak/>
        <w:t>Молоко</w:t>
      </w:r>
      <w:r>
        <w:rPr>
          <w:sz w:val="28"/>
          <w:szCs w:val="28"/>
        </w:rPr>
        <w:t>—очень старое. Его ближние родственники: латышское—напиток, немецкое—молоко, живут в славянских, германских и балтийских языках. Первичное значение слова—влага, жидкость.</w:t>
      </w:r>
    </w:p>
    <w:p w:rsidR="00E5193C" w:rsidRDefault="009D7781" w:rsidP="00E5193C">
      <w:pPr>
        <w:rPr>
          <w:sz w:val="28"/>
          <w:szCs w:val="28"/>
        </w:rPr>
      </w:pPr>
      <w:r>
        <w:rPr>
          <w:sz w:val="28"/>
          <w:szCs w:val="28"/>
        </w:rPr>
        <w:t>Эффективно можно использовать в работе игровой материал, что вызывает у детей огромный интерес и желание узнать новое</w:t>
      </w:r>
      <w:r w:rsidR="00E5193C">
        <w:rPr>
          <w:sz w:val="28"/>
          <w:szCs w:val="28"/>
        </w:rPr>
        <w:t>.</w:t>
      </w:r>
    </w:p>
    <w:p w:rsidR="009D7781" w:rsidRDefault="009D7781" w:rsidP="00E5193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E5193C">
        <w:rPr>
          <w:b/>
          <w:sz w:val="28"/>
          <w:szCs w:val="28"/>
        </w:rPr>
        <w:t>На этапе запоминания нового слова</w:t>
      </w:r>
      <w:r w:rsidRPr="00E5193C">
        <w:rPr>
          <w:sz w:val="28"/>
          <w:szCs w:val="28"/>
        </w:rPr>
        <w:t xml:space="preserve"> хорошему усвоению правильно написания способствует письмо по памяти или списывание, предполагающие опору на все виды памяти.</w:t>
      </w:r>
    </w:p>
    <w:p w:rsidR="00E5193C" w:rsidRPr="00DA70B8" w:rsidRDefault="00E5193C" w:rsidP="00E5193C">
      <w:pPr>
        <w:ind w:left="720"/>
        <w:rPr>
          <w:sz w:val="28"/>
          <w:szCs w:val="28"/>
        </w:rPr>
      </w:pPr>
      <w:r>
        <w:rPr>
          <w:sz w:val="28"/>
          <w:szCs w:val="28"/>
        </w:rPr>
        <w:t>Муха в гости соби</w:t>
      </w:r>
      <w:r w:rsidRPr="00DA70B8">
        <w:rPr>
          <w:sz w:val="28"/>
          <w:szCs w:val="28"/>
        </w:rPr>
        <w:t>ралась,</w:t>
      </w:r>
    </w:p>
    <w:p w:rsidR="00E5193C" w:rsidRPr="00DA70B8" w:rsidRDefault="00E5193C" w:rsidP="00E5193C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Ехать очень да</w:t>
      </w:r>
      <w:r w:rsidRPr="00DA70B8">
        <w:rPr>
          <w:sz w:val="28"/>
          <w:szCs w:val="28"/>
        </w:rPr>
        <w:t>леко.</w:t>
      </w:r>
    </w:p>
    <w:p w:rsidR="00E5193C" w:rsidRPr="00DA70B8" w:rsidRDefault="00E5193C" w:rsidP="00E5193C">
      <w:pPr>
        <w:rPr>
          <w:sz w:val="28"/>
          <w:szCs w:val="28"/>
        </w:rPr>
      </w:pPr>
      <w:r w:rsidRPr="00DA70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Умывалась, оде</w:t>
      </w:r>
      <w:r w:rsidRPr="00DA70B8">
        <w:rPr>
          <w:sz w:val="28"/>
          <w:szCs w:val="28"/>
        </w:rPr>
        <w:t>валась,</w:t>
      </w:r>
    </w:p>
    <w:p w:rsidR="00E5193C" w:rsidRPr="00DA70B8" w:rsidRDefault="00E5193C" w:rsidP="00E5193C">
      <w:pPr>
        <w:rPr>
          <w:sz w:val="28"/>
          <w:szCs w:val="28"/>
        </w:rPr>
      </w:pPr>
      <w:r>
        <w:rPr>
          <w:sz w:val="28"/>
          <w:szCs w:val="28"/>
        </w:rPr>
        <w:t xml:space="preserve">          Перед зеркалом мо</w:t>
      </w:r>
      <w:r w:rsidRPr="00DA70B8">
        <w:rPr>
          <w:sz w:val="28"/>
          <w:szCs w:val="28"/>
        </w:rPr>
        <w:t xml:space="preserve">талась </w:t>
      </w:r>
    </w:p>
    <w:p w:rsidR="00E5193C" w:rsidRDefault="00E5193C" w:rsidP="00E5193C">
      <w:pPr>
        <w:rPr>
          <w:sz w:val="28"/>
          <w:szCs w:val="28"/>
        </w:rPr>
      </w:pPr>
      <w:r>
        <w:rPr>
          <w:sz w:val="28"/>
          <w:szCs w:val="28"/>
        </w:rPr>
        <w:t xml:space="preserve">          И попала в моло</w:t>
      </w:r>
      <w:r w:rsidRPr="00DA70B8">
        <w:rPr>
          <w:sz w:val="28"/>
          <w:szCs w:val="28"/>
        </w:rPr>
        <w:t xml:space="preserve">ко.  (К.Чуковский) </w:t>
      </w:r>
    </w:p>
    <w:p w:rsidR="00E5193C" w:rsidRDefault="00E5193C" w:rsidP="00E5193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F341A">
        <w:rPr>
          <w:b/>
          <w:sz w:val="28"/>
          <w:szCs w:val="28"/>
        </w:rPr>
        <w:t>На этапе первичного закрепления</w:t>
      </w:r>
      <w:r>
        <w:rPr>
          <w:sz w:val="28"/>
          <w:szCs w:val="28"/>
        </w:rPr>
        <w:t xml:space="preserve"> трудное слово включается во все виды работ, которые может позволить использовать тема данного урока.</w:t>
      </w:r>
    </w:p>
    <w:p w:rsidR="00BA6B00" w:rsidRDefault="00BA6B00" w:rsidP="00BA6B00">
      <w:pPr>
        <w:pStyle w:val="a3"/>
        <w:rPr>
          <w:sz w:val="28"/>
          <w:szCs w:val="28"/>
        </w:rPr>
      </w:pPr>
    </w:p>
    <w:p w:rsidR="007F341A" w:rsidRDefault="007F341A" w:rsidP="007F341A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5BE4">
        <w:rPr>
          <w:b/>
          <w:sz w:val="28"/>
          <w:szCs w:val="28"/>
        </w:rPr>
        <w:t>При обобщении полученных знаний о слове</w:t>
      </w:r>
      <w:r w:rsidRPr="007F341A">
        <w:rPr>
          <w:sz w:val="28"/>
          <w:szCs w:val="28"/>
        </w:rPr>
        <w:t xml:space="preserve"> можно использовать различные средства обучения. Одним  из известных видов грамматической игры является кроссворд, содержащий в себе большие возможности для развития творческих способностей ребёнка, тренировки памяти. Использование на уроках тематических кроссвордов помогает повысить грамотность учащихся, активизировать их внимание, разнообразить урок.</w:t>
      </w:r>
    </w:p>
    <w:p w:rsidR="00A45BE4" w:rsidRDefault="00A45BE4" w:rsidP="00A45BE4">
      <w:pPr>
        <w:pStyle w:val="a3"/>
        <w:rPr>
          <w:sz w:val="28"/>
          <w:szCs w:val="28"/>
        </w:rPr>
      </w:pPr>
      <w:r w:rsidRPr="00A45BE4">
        <w:rPr>
          <w:sz w:val="28"/>
          <w:szCs w:val="28"/>
        </w:rPr>
        <w:t>Кроссворды можно использовать для фронтальной, парной и индивидуальной работы.</w:t>
      </w:r>
    </w:p>
    <w:p w:rsidR="00A45BE4" w:rsidRPr="00A45BE4" w:rsidRDefault="00A45BE4" w:rsidP="00A45B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основе личного опыта использование </w:t>
      </w:r>
      <w:r w:rsidR="00950E0C">
        <w:rPr>
          <w:sz w:val="28"/>
          <w:szCs w:val="28"/>
        </w:rPr>
        <w:t xml:space="preserve">разнообразных методов, </w:t>
      </w:r>
      <w:proofErr w:type="gramStart"/>
      <w:r w:rsidR="00950E0C">
        <w:rPr>
          <w:sz w:val="28"/>
          <w:szCs w:val="28"/>
        </w:rPr>
        <w:t>приёмов ,</w:t>
      </w:r>
      <w:proofErr w:type="gramEnd"/>
      <w:r>
        <w:rPr>
          <w:sz w:val="28"/>
          <w:szCs w:val="28"/>
        </w:rPr>
        <w:t xml:space="preserve"> форм</w:t>
      </w:r>
      <w:r w:rsidR="00950E0C">
        <w:rPr>
          <w:sz w:val="28"/>
          <w:szCs w:val="28"/>
        </w:rPr>
        <w:t xml:space="preserve"> и средств обучения в работе над трудными словами активизируется деятельность детей, повышается интерес к овладению богатствами родного языка, воспитывается внимание к слову, обогащается словарный запас. Все  грамматические упражнения способствует быстрому и прочному усвоению словарных слов, вследствие чего формируется навык грамотного написания слов с </w:t>
      </w:r>
      <w:r w:rsidR="00950E0C">
        <w:rPr>
          <w:sz w:val="28"/>
          <w:szCs w:val="28"/>
        </w:rPr>
        <w:lastRenderedPageBreak/>
        <w:t>непроверяемыми гласными, с которыми учащиеся встречаются как в устной, так и в письменной речи</w:t>
      </w:r>
    </w:p>
    <w:p w:rsidR="00E5193C" w:rsidRPr="00E5193C" w:rsidRDefault="00E5193C" w:rsidP="00E5193C">
      <w:pPr>
        <w:pStyle w:val="a3"/>
        <w:rPr>
          <w:sz w:val="28"/>
          <w:szCs w:val="28"/>
        </w:rPr>
      </w:pPr>
    </w:p>
    <w:p w:rsidR="005B25F4" w:rsidRDefault="005B25F4" w:rsidP="005B25F4">
      <w:pPr>
        <w:pStyle w:val="a3"/>
        <w:ind w:left="2880"/>
        <w:rPr>
          <w:sz w:val="28"/>
          <w:szCs w:val="28"/>
        </w:rPr>
      </w:pPr>
    </w:p>
    <w:p w:rsidR="00C37EA4" w:rsidRPr="00C37EA4" w:rsidRDefault="00C37EA4" w:rsidP="00C37EA4">
      <w:pPr>
        <w:pStyle w:val="a3"/>
        <w:ind w:left="2520"/>
        <w:rPr>
          <w:sz w:val="28"/>
          <w:szCs w:val="28"/>
        </w:rPr>
      </w:pPr>
    </w:p>
    <w:sectPr w:rsidR="00C37EA4" w:rsidRPr="00C37EA4" w:rsidSect="0057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7CF"/>
    <w:multiLevelType w:val="hybridMultilevel"/>
    <w:tmpl w:val="24B47FAE"/>
    <w:lvl w:ilvl="0" w:tplc="C106A2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97131F"/>
    <w:multiLevelType w:val="hybridMultilevel"/>
    <w:tmpl w:val="7320EDCA"/>
    <w:lvl w:ilvl="0" w:tplc="F882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C3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27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0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A1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EA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EE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550A63"/>
    <w:multiLevelType w:val="hybridMultilevel"/>
    <w:tmpl w:val="254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7176"/>
    <w:multiLevelType w:val="hybridMultilevel"/>
    <w:tmpl w:val="934C4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673A"/>
    <w:multiLevelType w:val="hybridMultilevel"/>
    <w:tmpl w:val="742EA51A"/>
    <w:lvl w:ilvl="0" w:tplc="5FAE2EF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94A43C5"/>
    <w:multiLevelType w:val="hybridMultilevel"/>
    <w:tmpl w:val="1FD81E28"/>
    <w:lvl w:ilvl="0" w:tplc="37F2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4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AC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6D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46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C6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B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EF6C96"/>
    <w:multiLevelType w:val="hybridMultilevel"/>
    <w:tmpl w:val="5B1481B6"/>
    <w:lvl w:ilvl="0" w:tplc="418A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8739DA"/>
    <w:multiLevelType w:val="hybridMultilevel"/>
    <w:tmpl w:val="17B6F2E4"/>
    <w:lvl w:ilvl="0" w:tplc="F6B894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84860BC"/>
    <w:multiLevelType w:val="hybridMultilevel"/>
    <w:tmpl w:val="AC92D252"/>
    <w:lvl w:ilvl="0" w:tplc="3D7C3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27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A1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E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E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0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81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246B84"/>
    <w:multiLevelType w:val="hybridMultilevel"/>
    <w:tmpl w:val="E3606144"/>
    <w:lvl w:ilvl="0" w:tplc="0846C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3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AC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0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2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A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2D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8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407614"/>
    <w:multiLevelType w:val="hybridMultilevel"/>
    <w:tmpl w:val="9EA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5FF2"/>
    <w:multiLevelType w:val="hybridMultilevel"/>
    <w:tmpl w:val="18747604"/>
    <w:lvl w:ilvl="0" w:tplc="14B8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87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87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E4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2D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0B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61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C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48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ED7E80"/>
    <w:multiLevelType w:val="hybridMultilevel"/>
    <w:tmpl w:val="99945A3C"/>
    <w:lvl w:ilvl="0" w:tplc="288E5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4A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8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AB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EA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E9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A811B5"/>
    <w:multiLevelType w:val="hybridMultilevel"/>
    <w:tmpl w:val="010A4C56"/>
    <w:lvl w:ilvl="0" w:tplc="A07E93A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29920A0"/>
    <w:multiLevelType w:val="hybridMultilevel"/>
    <w:tmpl w:val="16AE6CDC"/>
    <w:lvl w:ilvl="0" w:tplc="A2A4E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744227D"/>
    <w:multiLevelType w:val="hybridMultilevel"/>
    <w:tmpl w:val="BB14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B1715"/>
    <w:multiLevelType w:val="hybridMultilevel"/>
    <w:tmpl w:val="54048D18"/>
    <w:lvl w:ilvl="0" w:tplc="5D8E9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A9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A4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8D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42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A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A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05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43740B"/>
    <w:multiLevelType w:val="hybridMultilevel"/>
    <w:tmpl w:val="B28E83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845BA"/>
    <w:multiLevelType w:val="hybridMultilevel"/>
    <w:tmpl w:val="2A847A5E"/>
    <w:lvl w:ilvl="0" w:tplc="81146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FA6294"/>
    <w:multiLevelType w:val="hybridMultilevel"/>
    <w:tmpl w:val="907E9576"/>
    <w:lvl w:ilvl="0" w:tplc="69E29A44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9"/>
  </w:num>
  <w:num w:numId="9">
    <w:abstractNumId w:val="7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7B8"/>
    <w:rsid w:val="000A7E82"/>
    <w:rsid w:val="000E6537"/>
    <w:rsid w:val="00173ACD"/>
    <w:rsid w:val="00193A6E"/>
    <w:rsid w:val="001B51D5"/>
    <w:rsid w:val="001B5D0E"/>
    <w:rsid w:val="001C352E"/>
    <w:rsid w:val="0024479F"/>
    <w:rsid w:val="002915DF"/>
    <w:rsid w:val="002A5A99"/>
    <w:rsid w:val="002A7523"/>
    <w:rsid w:val="003A36A3"/>
    <w:rsid w:val="003B15FF"/>
    <w:rsid w:val="003C4B1E"/>
    <w:rsid w:val="00451573"/>
    <w:rsid w:val="00494E4A"/>
    <w:rsid w:val="005165F9"/>
    <w:rsid w:val="005477B8"/>
    <w:rsid w:val="00552848"/>
    <w:rsid w:val="005730A6"/>
    <w:rsid w:val="005808A8"/>
    <w:rsid w:val="005B25F4"/>
    <w:rsid w:val="005D13B8"/>
    <w:rsid w:val="00670524"/>
    <w:rsid w:val="007F20AA"/>
    <w:rsid w:val="007F296A"/>
    <w:rsid w:val="007F341A"/>
    <w:rsid w:val="00872BB7"/>
    <w:rsid w:val="0089002A"/>
    <w:rsid w:val="008E301A"/>
    <w:rsid w:val="008F67BE"/>
    <w:rsid w:val="00906846"/>
    <w:rsid w:val="00950E0C"/>
    <w:rsid w:val="0099031E"/>
    <w:rsid w:val="009D7781"/>
    <w:rsid w:val="00A32049"/>
    <w:rsid w:val="00A45BE4"/>
    <w:rsid w:val="00A53A65"/>
    <w:rsid w:val="00AB5234"/>
    <w:rsid w:val="00B101C1"/>
    <w:rsid w:val="00BA6B00"/>
    <w:rsid w:val="00C16B66"/>
    <w:rsid w:val="00C37EA4"/>
    <w:rsid w:val="00D06685"/>
    <w:rsid w:val="00D874B2"/>
    <w:rsid w:val="00DA70B8"/>
    <w:rsid w:val="00E3721C"/>
    <w:rsid w:val="00E5193C"/>
    <w:rsid w:val="00F6406B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FEDE6-B53E-469F-83F1-C0F44BA8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65"/>
    <w:pPr>
      <w:ind w:left="720"/>
      <w:contextualSpacing/>
    </w:pPr>
  </w:style>
  <w:style w:type="table" w:styleId="a4">
    <w:name w:val="Table Grid"/>
    <w:basedOn w:val="a1"/>
    <w:uiPriority w:val="59"/>
    <w:rsid w:val="0049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4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60ED-0593-4256-A481-BF18AC63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Дегтерева</dc:creator>
  <cp:keywords/>
  <dc:description/>
  <cp:lastModifiedBy>DegterevaTB</cp:lastModifiedBy>
  <cp:revision>13</cp:revision>
  <cp:lastPrinted>2014-10-10T09:31:00Z</cp:lastPrinted>
  <dcterms:created xsi:type="dcterms:W3CDTF">2014-07-27T15:15:00Z</dcterms:created>
  <dcterms:modified xsi:type="dcterms:W3CDTF">2014-10-10T09:32:00Z</dcterms:modified>
</cp:coreProperties>
</file>