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EFC" w:rsidRDefault="00901EFC" w:rsidP="00901E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901EFC" w:rsidRDefault="00901EFC" w:rsidP="00901EF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курса «Русский язык» для 2 класса на 2013-2014 учебный год составлена на основе федерального компонента государственно стандарта начального общего образования (</w:t>
      </w:r>
      <w:r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«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6 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октября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 w:cs="Times New Roman"/>
            <w:sz w:val="24"/>
            <w:szCs w:val="24"/>
          </w:rPr>
          <w:t>2009 г</w:t>
        </w:r>
      </w:smartTag>
      <w:r>
        <w:rPr>
          <w:rFonts w:ascii="Times New Roman" w:hAnsi="Times New Roman" w:cs="Times New Roman"/>
          <w:sz w:val="24"/>
          <w:szCs w:val="24"/>
        </w:rPr>
        <w:t>. №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373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стандарта начального общего образования по русскому языку, примерной программы начального общего образования по русскому языку для общеобразовательных учреждений с русским языком обучения и программы общеобразовательных учреждений авторов С. В. Иванова (Сборник программ к комплекту учебников «Начальная школа XXI века». – 2-е изд.,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дораб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доп. – М.: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-Граф, 2012. – 160 с.).</w:t>
      </w:r>
    </w:p>
    <w:p w:rsidR="00901EFC" w:rsidRDefault="00901EFC" w:rsidP="00901EFC">
      <w:pPr>
        <w:pStyle w:val="a5"/>
        <w:shd w:val="clear" w:color="auto" w:fill="FFFFFF"/>
        <w:rPr>
          <w:color w:val="000000"/>
        </w:rPr>
      </w:pPr>
      <w:r>
        <w:rPr>
          <w:color w:val="000000"/>
        </w:rPr>
        <w:t>Для реализации программного содержания используется учебно-методический комплект:</w:t>
      </w:r>
    </w:p>
    <w:p w:rsidR="00901EFC" w:rsidRDefault="00901EFC" w:rsidP="00901EFC">
      <w:pPr>
        <w:pStyle w:val="a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С.В.Иванов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А.О. Евдокимова, М.И.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Петленко.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Учебник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Русский язык : 2 класс в 2 частях. </w:t>
      </w:r>
    </w:p>
    <w:p w:rsidR="00901EFC" w:rsidRDefault="00901EFC" w:rsidP="00901EF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М.:«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–Граф»,2013г.</w:t>
      </w:r>
    </w:p>
    <w:p w:rsidR="00901EFC" w:rsidRDefault="00901EFC" w:rsidP="00901EF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EFC" w:rsidRDefault="00901EFC" w:rsidP="00901EFC">
      <w:pPr>
        <w:pStyle w:val="a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С.В. Иванов, М.И. Кузнецова. Комментарии к урокам. 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-Граф, 2013г.-384с.-(Начальная школа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века)</w:t>
      </w:r>
    </w:p>
    <w:p w:rsidR="00901EFC" w:rsidRDefault="00901EFC" w:rsidP="00901EFC">
      <w:p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EFC" w:rsidRDefault="00901EFC" w:rsidP="00901EFC">
      <w:pPr>
        <w:pStyle w:val="a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Кузнецова М.И.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Пишем грамотно: 2 класс: рабочая тетрадь №1,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:Вентана-Граф,2013-64с.</w:t>
      </w:r>
    </w:p>
    <w:p w:rsidR="00901EFC" w:rsidRDefault="00901EFC" w:rsidP="00901EFC">
      <w:pPr>
        <w:widowControl w:val="0"/>
        <w:shd w:val="clear" w:color="auto" w:fill="FFFFFF"/>
        <w:tabs>
          <w:tab w:val="right" w:pos="686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Данная программа соответствует образовательным стандартам начального общего образования и соответствует ба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зисномуучебному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плану общеобразовательных учреждений России.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01EFC" w:rsidRDefault="00901EFC" w:rsidP="00901EFC">
      <w:pPr>
        <w:widowControl w:val="0"/>
        <w:shd w:val="clear" w:color="auto" w:fill="FFFFFF"/>
        <w:tabs>
          <w:tab w:val="right" w:pos="68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Программа курса «Русский язык» реализует основные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положения концепции лингвистического образования младших школьников.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01EFC" w:rsidRDefault="00901EFC" w:rsidP="00901EFC">
      <w:pPr>
        <w:widowControl w:val="0"/>
        <w:shd w:val="clear" w:color="auto" w:fill="FFFFFF"/>
        <w:tabs>
          <w:tab w:val="right" w:pos="6864"/>
        </w:tabs>
        <w:autoSpaceDE w:val="0"/>
        <w:autoSpaceDN w:val="0"/>
        <w:adjustRightInd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русскому языку являются: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01EFC" w:rsidRDefault="00901EFC" w:rsidP="00901EFC">
      <w:pPr>
        <w:widowControl w:val="0"/>
        <w:numPr>
          <w:ilvl w:val="0"/>
          <w:numId w:val="4"/>
        </w:numPr>
        <w:shd w:val="clear" w:color="auto" w:fill="FFFFFF"/>
        <w:tabs>
          <w:tab w:val="left" w:pos="670"/>
          <w:tab w:val="right" w:pos="686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с основными положениями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науки о языке;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01EFC" w:rsidRDefault="00901EFC" w:rsidP="00901EFC">
      <w:pPr>
        <w:widowControl w:val="0"/>
        <w:numPr>
          <w:ilvl w:val="0"/>
          <w:numId w:val="4"/>
        </w:numPr>
        <w:shd w:val="clear" w:color="auto" w:fill="FFFFFF"/>
        <w:tabs>
          <w:tab w:val="left" w:pos="670"/>
          <w:tab w:val="right" w:pos="6864"/>
        </w:tabs>
        <w:autoSpaceDE w:val="0"/>
        <w:autoSpaceDN w:val="0"/>
        <w:adjustRightInd w:val="0"/>
        <w:spacing w:before="7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 грамотного, безошибочного письма;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01EFC" w:rsidRDefault="00901EFC" w:rsidP="00901EFC">
      <w:pPr>
        <w:widowControl w:val="0"/>
        <w:numPr>
          <w:ilvl w:val="0"/>
          <w:numId w:val="4"/>
        </w:numPr>
        <w:shd w:val="clear" w:color="auto" w:fill="FFFFFF"/>
        <w:tabs>
          <w:tab w:val="right" w:pos="6864"/>
        </w:tabs>
        <w:autoSpaceDE w:val="0"/>
        <w:autoSpaceDN w:val="0"/>
        <w:adjustRightInd w:val="0"/>
        <w:spacing w:before="2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устной и письменной речи учащихся;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01EFC" w:rsidRDefault="00901EFC" w:rsidP="00901EFC">
      <w:pPr>
        <w:widowControl w:val="0"/>
        <w:numPr>
          <w:ilvl w:val="0"/>
          <w:numId w:val="4"/>
        </w:numPr>
        <w:shd w:val="clear" w:color="auto" w:fill="FFFFFF"/>
        <w:tabs>
          <w:tab w:val="left" w:pos="670"/>
          <w:tab w:val="right" w:pos="686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языковой эрудиции школьника, его интереса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к языку и речевому творчеству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01EFC" w:rsidRDefault="00901EFC" w:rsidP="00901EFC">
      <w:pPr>
        <w:widowControl w:val="0"/>
        <w:shd w:val="clear" w:color="auto" w:fill="FFFFFF"/>
        <w:tabs>
          <w:tab w:val="right" w:pos="686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Знакомя учащихся с основными положениями лингвистики, мы тем самым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формируем у них научное представление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о системе и структуре родного языка, развиваем логическое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и абстрактное мышление, представляем родной (русский)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язык как часть окружающего мира.</w:t>
      </w:r>
    </w:p>
    <w:p w:rsidR="00901EFC" w:rsidRDefault="00901EFC" w:rsidP="00901EFC">
      <w:pPr>
        <w:widowControl w:val="0"/>
        <w:shd w:val="clear" w:color="auto" w:fill="FFFFFF"/>
        <w:tabs>
          <w:tab w:val="right" w:pos="68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задачи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учебной деятельности для реализации этой цели — нахождение, вычленение и характеристика языковой единицы изучаемого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звук,  часть слова (морфема), слов, предложение), а также их классификация и сравнение.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этом важнейшим условием успешного решения поставленных задач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 следование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закономерностям  науки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о языке, что обеспечивает не только сохранение лингвисти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ческой логики, но и поступательное развитие языкового мышления ученика.</w:t>
      </w:r>
    </w:p>
    <w:p w:rsidR="00901EFC" w:rsidRDefault="00901EFC" w:rsidP="00901EFC">
      <w:pPr>
        <w:widowControl w:val="0"/>
        <w:shd w:val="clear" w:color="auto" w:fill="FFFFFF"/>
        <w:tabs>
          <w:tab w:val="right" w:pos="6864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Грамотное письмо и правильная речь являются обязательным атрибутом общей культуры человека. 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Формируянавыки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безошибочного письма и развивая письменную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устную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речь учащихся, мы стремимся к тому, чтобы ученик стал культурным человеком.</w:t>
      </w:r>
    </w:p>
    <w:p w:rsidR="00901EFC" w:rsidRDefault="00901EFC" w:rsidP="00901E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Для реализации второй цели необходимо учитывать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сле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дующее:</w:t>
      </w:r>
    </w:p>
    <w:p w:rsidR="00901EFC" w:rsidRDefault="00901EFC" w:rsidP="00901EFC">
      <w:pPr>
        <w:widowControl w:val="0"/>
        <w:numPr>
          <w:ilvl w:val="0"/>
          <w:numId w:val="6"/>
        </w:numPr>
        <w:shd w:val="clear" w:color="auto" w:fill="FFFFFF"/>
        <w:tabs>
          <w:tab w:val="left" w:pos="665"/>
        </w:tabs>
        <w:autoSpaceDE w:val="0"/>
        <w:autoSpaceDN w:val="0"/>
        <w:adjustRightInd w:val="0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письмо должно формироваться с учетом индивидуальных особенностей ученика: развитой зритель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или моторной памяти, логического мышления, репро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дуктивного воспроизведения полученных знаний;</w:t>
      </w:r>
    </w:p>
    <w:p w:rsidR="00901EFC" w:rsidRDefault="00901EFC" w:rsidP="00901EFC">
      <w:pPr>
        <w:widowControl w:val="0"/>
        <w:numPr>
          <w:ilvl w:val="0"/>
          <w:numId w:val="6"/>
        </w:numPr>
        <w:shd w:val="clear" w:color="auto" w:fill="FFFFFF"/>
        <w:tabs>
          <w:tab w:val="left" w:pos="665"/>
        </w:tabs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грамотного письма может быть сформирован только при организации системы упражнений (регулярном тренинге);</w:t>
      </w:r>
    </w:p>
    <w:p w:rsidR="00901EFC" w:rsidRDefault="00901EFC" w:rsidP="00901EFC">
      <w:pPr>
        <w:widowControl w:val="0"/>
        <w:numPr>
          <w:ilvl w:val="0"/>
          <w:numId w:val="6"/>
        </w:numPr>
        <w:shd w:val="clear" w:color="auto" w:fill="FFFFFF"/>
        <w:tabs>
          <w:tab w:val="left" w:pos="665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деятельности при обучении грамотному   письму  должны   опираться   не  только   на контроль со стороны учителя, но и на самоконтроль ученика.</w:t>
      </w:r>
    </w:p>
    <w:p w:rsidR="00901EFC" w:rsidRDefault="00901EFC" w:rsidP="00901E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развитию речи учащихся строится с учетом того, что речь — это реализация языка в конкретной речевой ситуации. Значит, научить правильной речи — это научить правильному отбору языковых средств исходя из условий речевой ситуации. Поэтому программой предусмотрена работа учащихся с текстом, его жанрово-ситуативными (особенностями, учитываются упражнения для самостоя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тельного моделирования и корректировки различных текстов).</w:t>
      </w:r>
    </w:p>
    <w:p w:rsidR="00901EFC" w:rsidRDefault="00901EFC" w:rsidP="00901EFC">
      <w:pPr>
        <w:widowControl w:val="0"/>
        <w:shd w:val="clear" w:color="auto" w:fill="FFFFFF"/>
        <w:autoSpaceDE w:val="0"/>
        <w:autoSpaceDN w:val="0"/>
        <w:adjustRightInd w:val="0"/>
        <w:spacing w:before="41" w:after="0" w:line="240" w:lineRule="auto"/>
        <w:ind w:right="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программе курса «Русский язык» выделяются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три блока,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из которых соответствует целям обучения русскому языку: «Как устроен наш язык», «Правописание» и «Развитие речи».</w:t>
      </w:r>
    </w:p>
    <w:p w:rsidR="00901EFC" w:rsidRDefault="00901EFC" w:rsidP="00901E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Под блоком понимается система уроков, реализующих общую цель обучения.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уроки блока «Как устроен наш язык» реализуют цель ознакомления учеников с основа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лингвистических знаний; уроки блока «Правописание» формируют навыки грамотного, безошибочного письма; уроки блока «Развитие речи» призваны формировать и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вершенствовать коммуникативные умения учащихся. Цель развития языковой эрудиции школьника, его интереса к языку и речевому творчеству в отдельный блок не выделя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ется, так как ее реализация осуществляется попутно на уро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ках других блоков.</w:t>
      </w:r>
    </w:p>
    <w:p w:rsidR="00901EFC" w:rsidRDefault="00901EFC" w:rsidP="00901E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В рамках уроков одного блока реализуется только одна цель,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смешение упражнений по выделению и характеристике языковых единиц, орфографических зада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и речевых упражнений не позволяет ученику сосредото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читься па выполнении и отработке определенного учебного действия.</w:t>
      </w:r>
    </w:p>
    <w:p w:rsidR="00901EFC" w:rsidRDefault="00901EFC" w:rsidP="00901E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Такое структурирование курса позволяет:</w:t>
      </w:r>
    </w:p>
    <w:p w:rsidR="00901EFC" w:rsidRDefault="00901EFC" w:rsidP="00901EFC">
      <w:pPr>
        <w:framePr w:h="125" w:hSpace="38" w:wrap="auto" w:vAnchor="text" w:hAnchor="text" w:x="243" w:y="104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EFC" w:rsidRDefault="00901EFC" w:rsidP="00901EFC">
      <w:pPr>
        <w:widowControl w:val="0"/>
        <w:numPr>
          <w:ilvl w:val="0"/>
          <w:numId w:val="7"/>
        </w:numPr>
        <w:shd w:val="clear" w:color="auto" w:fill="FFFFFF"/>
        <w:tabs>
          <w:tab w:val="left" w:pos="674"/>
        </w:tabs>
        <w:autoSpaceDE w:val="0"/>
        <w:autoSpaceDN w:val="0"/>
        <w:adjustRightInd w:val="0"/>
        <w:spacing w:before="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реализовать цели развития логического и абстрактного мышления;</w:t>
      </w:r>
    </w:p>
    <w:p w:rsidR="00901EFC" w:rsidRDefault="00901EFC" w:rsidP="00901EFC">
      <w:pPr>
        <w:widowControl w:val="0"/>
        <w:numPr>
          <w:ilvl w:val="0"/>
          <w:numId w:val="7"/>
        </w:numPr>
        <w:shd w:val="clear" w:color="auto" w:fill="FFFFFF"/>
        <w:tabs>
          <w:tab w:val="left" w:pos="674"/>
        </w:tabs>
        <w:autoSpaceDE w:val="0"/>
        <w:autoSpaceDN w:val="0"/>
        <w:adjustRightInd w:val="0"/>
        <w:spacing w:before="19" w:after="0" w:line="24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практические задачи по формированию навыка грамотного, безошибочного письма и развитию речи учащихся;</w:t>
      </w:r>
    </w:p>
    <w:p w:rsidR="00901EFC" w:rsidRDefault="00901EFC" w:rsidP="00901EFC">
      <w:pPr>
        <w:widowControl w:val="0"/>
        <w:numPr>
          <w:ilvl w:val="0"/>
          <w:numId w:val="7"/>
        </w:numPr>
        <w:shd w:val="clear" w:color="auto" w:fill="FFFFFF"/>
        <w:tabs>
          <w:tab w:val="left" w:pos="674"/>
        </w:tabs>
        <w:autoSpaceDE w:val="0"/>
        <w:autoSpaceDN w:val="0"/>
        <w:adjustRightInd w:val="0"/>
        <w:spacing w:before="10"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ученика субъектом обучения, когда на каждом уроке ученик четко осознает, что и с какой целью  он выполняет;</w:t>
      </w:r>
    </w:p>
    <w:p w:rsidR="00901EFC" w:rsidRDefault="00901EFC" w:rsidP="00901EFC">
      <w:pPr>
        <w:widowControl w:val="0"/>
        <w:numPr>
          <w:ilvl w:val="0"/>
          <w:numId w:val="7"/>
        </w:numPr>
        <w:shd w:val="clear" w:color="auto" w:fill="FFFFFF"/>
        <w:tabs>
          <w:tab w:val="left" w:pos="674"/>
        </w:tabs>
        <w:autoSpaceDE w:val="0"/>
        <w:autoSpaceDN w:val="0"/>
        <w:adjustRightInd w:val="0"/>
        <w:spacing w:before="34"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избавить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учеников от психологической утомляемости, возникающей из-за немотивированного смешения различ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видов работы.</w:t>
      </w:r>
    </w:p>
    <w:p w:rsidR="00901EFC" w:rsidRDefault="00901EFC" w:rsidP="00901EFC">
      <w:pPr>
        <w:widowControl w:val="0"/>
        <w:shd w:val="clear" w:color="auto" w:fill="FFFFFF"/>
        <w:tabs>
          <w:tab w:val="left" w:pos="4577"/>
        </w:tabs>
        <w:autoSpaceDE w:val="0"/>
        <w:autoSpaceDN w:val="0"/>
        <w:adjustRightInd w:val="0"/>
        <w:spacing w:before="24" w:after="0" w:line="240" w:lineRule="auto"/>
        <w:ind w:right="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Важной отличительной стороной данной программы является ориентация ученика не на заучивание определений и правил, а 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ознакомление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устройством и функционированием родного языка, овладение умениями выделения и характеристики языковых единиц с опорой на алгоритмы. Материал, превышающий уровень требований, призван расширить их кругозор, познакомить с интересными фактами и явлениями из жизни родного языка, что позволяет реализовать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дифференцированный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индивидуальный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 к обучению.</w:t>
      </w:r>
    </w:p>
    <w:p w:rsidR="00901EFC" w:rsidRDefault="00901EFC" w:rsidP="00901EFC"/>
    <w:p w:rsidR="00901EFC" w:rsidRDefault="00901EFC" w:rsidP="00901EFC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рассчитана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170 часов, 5 часов в неделю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1EFC" w:rsidRDefault="00901EFC" w:rsidP="00901EFC">
      <w:pPr>
        <w:spacing w:after="0" w:line="240" w:lineRule="auto"/>
      </w:pPr>
    </w:p>
    <w:p w:rsidR="00901EFC" w:rsidRDefault="00901EFC" w:rsidP="00901EFC">
      <w:pPr>
        <w:spacing w:after="0" w:line="240" w:lineRule="auto"/>
        <w:rPr>
          <w:rFonts w:ascii="Times New Roman" w:hAnsi="Times New Roman" w:cs="Times New Roman"/>
          <w:b/>
        </w:rPr>
      </w:pPr>
      <w:r>
        <w:lastRenderedPageBreak/>
        <w:t xml:space="preserve">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</w:rPr>
        <w:t>Учебно</w:t>
      </w:r>
      <w:proofErr w:type="spellEnd"/>
      <w:r>
        <w:rPr>
          <w:rFonts w:ascii="Times New Roman" w:hAnsi="Times New Roman" w:cs="Times New Roman"/>
          <w:b/>
        </w:rPr>
        <w:t xml:space="preserve"> – тематическое планирование</w:t>
      </w:r>
    </w:p>
    <w:p w:rsidR="00901EFC" w:rsidRDefault="00901EFC" w:rsidP="00901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f"/>
        <w:tblpPr w:leftFromText="180" w:rightFromText="180" w:vertAnchor="page" w:horzAnchor="margin" w:tblpXSpec="center" w:tblpY="2150"/>
        <w:tblW w:w="13741" w:type="dxa"/>
        <w:tblInd w:w="0" w:type="dxa"/>
        <w:tblLook w:val="04A0" w:firstRow="1" w:lastRow="0" w:firstColumn="1" w:lastColumn="0" w:noHBand="0" w:noVBand="1"/>
      </w:tblPr>
      <w:tblGrid>
        <w:gridCol w:w="458"/>
        <w:gridCol w:w="1792"/>
        <w:gridCol w:w="923"/>
        <w:gridCol w:w="1577"/>
        <w:gridCol w:w="1753"/>
        <w:gridCol w:w="1596"/>
        <w:gridCol w:w="1545"/>
        <w:gridCol w:w="1607"/>
        <w:gridCol w:w="1119"/>
        <w:gridCol w:w="1371"/>
      </w:tblGrid>
      <w:tr w:rsidR="00901EFC" w:rsidTr="00901EFC">
        <w:trPr>
          <w:trHeight w:val="767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8"/>
                <w:lang w:eastAsia="ru-RU"/>
              </w:rPr>
              <w:t>Раздел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8"/>
                <w:lang w:eastAsia="ru-RU"/>
              </w:rPr>
              <w:t>Кол-во часов</w:t>
            </w:r>
          </w:p>
        </w:tc>
        <w:tc>
          <w:tcPr>
            <w:tcW w:w="105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8"/>
                <w:lang w:eastAsia="ru-RU"/>
              </w:rPr>
              <w:t>Кол-во контрольных работ</w:t>
            </w:r>
          </w:p>
        </w:tc>
      </w:tr>
      <w:tr w:rsidR="00901EFC" w:rsidTr="00901EFC">
        <w:trPr>
          <w:trHeight w:val="6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Диагн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  <w:p w:rsidR="00901EFC" w:rsidRDefault="0090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работы</w:t>
            </w:r>
            <w:proofErr w:type="gramEnd"/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Админ.</w:t>
            </w:r>
          </w:p>
          <w:p w:rsidR="00901EFC" w:rsidRDefault="0090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работы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Контрольные</w:t>
            </w:r>
          </w:p>
          <w:p w:rsidR="00901EFC" w:rsidRDefault="0090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диктанты</w:t>
            </w:r>
            <w:proofErr w:type="gram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Контрольное списывание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Проверочные работы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Проекты</w:t>
            </w:r>
          </w:p>
          <w:p w:rsidR="00901EFC" w:rsidRDefault="0090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FFFF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FFFF"/>
                <w:kern w:val="24"/>
                <w:sz w:val="28"/>
                <w:szCs w:val="28"/>
                <w:lang w:eastAsia="ru-RU"/>
              </w:rPr>
              <w:t> </w:t>
            </w:r>
          </w:p>
          <w:p w:rsidR="00901EFC" w:rsidRDefault="0090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Словарный диктант</w:t>
            </w:r>
          </w:p>
        </w:tc>
      </w:tr>
      <w:tr w:rsidR="00901EFC" w:rsidTr="00901EFC">
        <w:trPr>
          <w:trHeight w:val="47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36"/>
                <w:lang w:eastAsia="ru-RU"/>
              </w:rPr>
              <w:t>Как устроен наш язык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36"/>
                <w:lang w:eastAsia="ru-RU"/>
              </w:rPr>
              <w:t>57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(1)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901EFC" w:rsidTr="00901EFC">
        <w:trPr>
          <w:trHeight w:val="42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Фонетика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901EFC" w:rsidTr="00901EFC">
        <w:trPr>
          <w:trHeight w:val="55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и предложение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901EFC" w:rsidTr="00901EFC">
        <w:trPr>
          <w:trHeight w:val="56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Состав слова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</w:t>
            </w:r>
          </w:p>
        </w:tc>
      </w:tr>
      <w:tr w:rsidR="00901EFC" w:rsidTr="00901EFC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Лексика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</w:tr>
      <w:tr w:rsidR="00901EFC" w:rsidTr="00901EFC">
        <w:trPr>
          <w:trHeight w:val="42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36"/>
                <w:lang w:eastAsia="ru-RU"/>
              </w:rPr>
              <w:t>Правописание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1</w:t>
            </w:r>
          </w:p>
        </w:tc>
      </w:tr>
      <w:tr w:rsidR="00901EFC" w:rsidTr="00901EFC">
        <w:trPr>
          <w:trHeight w:val="33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36"/>
                <w:lang w:eastAsia="ru-RU"/>
              </w:rPr>
              <w:t>Развитие речи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</w:tr>
      <w:tr w:rsidR="00901EFC" w:rsidTr="00901EFC">
        <w:trPr>
          <w:trHeight w:val="42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36"/>
                <w:lang w:eastAsia="ru-RU"/>
              </w:rPr>
              <w:t>Повторение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</w:tr>
      <w:tr w:rsidR="00901EFC" w:rsidTr="00901EFC">
        <w:trPr>
          <w:trHeight w:val="35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36"/>
                <w:lang w:eastAsia="ru-RU"/>
              </w:rPr>
              <w:t>Резерв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1</w:t>
            </w:r>
          </w:p>
        </w:tc>
      </w:tr>
      <w:tr w:rsidR="00901EFC" w:rsidTr="00901EFC">
        <w:trPr>
          <w:trHeight w:val="91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901EFC" w:rsidRDefault="00901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901EFC" w:rsidRDefault="00901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901EFC" w:rsidRDefault="00901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36"/>
                <w:lang w:eastAsia="ru-RU"/>
              </w:rPr>
            </w:pPr>
          </w:p>
          <w:p w:rsidR="00901EFC" w:rsidRDefault="00901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36"/>
                <w:lang w:eastAsia="ru-RU"/>
              </w:rPr>
              <w:t>ИТОГО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901EFC" w:rsidRDefault="0090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170 часов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2 (3)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3</w:t>
            </w:r>
          </w:p>
        </w:tc>
      </w:tr>
    </w:tbl>
    <w:p w:rsidR="00901EFC" w:rsidRDefault="00901EFC" w:rsidP="00901EF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EFC" w:rsidRDefault="00901EFC" w:rsidP="00901EF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EFC" w:rsidRDefault="00901EFC" w:rsidP="00901EFC">
      <w:pPr>
        <w:spacing w:after="0" w:line="240" w:lineRule="auto"/>
        <w:rPr>
          <w:b/>
        </w:rPr>
      </w:pPr>
    </w:p>
    <w:p w:rsidR="00901EFC" w:rsidRDefault="00901EFC" w:rsidP="00901EFC">
      <w:pPr>
        <w:spacing w:after="0" w:line="240" w:lineRule="auto"/>
        <w:rPr>
          <w:b/>
        </w:rPr>
      </w:pPr>
    </w:p>
    <w:p w:rsidR="00901EFC" w:rsidRDefault="00901EFC" w:rsidP="00901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EFC" w:rsidRDefault="00901EFC" w:rsidP="00901E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тем учебного курса</w:t>
      </w:r>
    </w:p>
    <w:p w:rsidR="00901EFC" w:rsidRDefault="00901EFC" w:rsidP="00901EFC">
      <w:pPr>
        <w:widowControl w:val="0"/>
        <w:shd w:val="clear" w:color="auto" w:fill="FFFFFF"/>
        <w:autoSpaceDE w:val="0"/>
        <w:autoSpaceDN w:val="0"/>
        <w:adjustRightInd w:val="0"/>
        <w:spacing w:before="226"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класс (170 ч)</w:t>
      </w:r>
    </w:p>
    <w:p w:rsidR="00901EFC" w:rsidRDefault="00901EFC" w:rsidP="00901E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«Как устроен наш язык»</w:t>
      </w:r>
    </w:p>
    <w:p w:rsidR="00901EFC" w:rsidRDefault="00901EFC" w:rsidP="00901E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основы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лингвистических знаний) (57 ч)</w:t>
      </w:r>
    </w:p>
    <w:p w:rsidR="00901EFC" w:rsidRDefault="00901EFC" w:rsidP="00901E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1EFC" w:rsidRDefault="00901EFC" w:rsidP="00901E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Фонетика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(10 ч)</w:t>
      </w:r>
    </w:p>
    <w:p w:rsidR="00901EFC" w:rsidRDefault="00901EFC" w:rsidP="00901EFC">
      <w:pPr>
        <w:widowControl w:val="0"/>
        <w:shd w:val="clear" w:color="auto" w:fill="FFFFFF"/>
        <w:autoSpaceDE w:val="0"/>
        <w:autoSpaceDN w:val="0"/>
        <w:adjustRightInd w:val="0"/>
        <w:spacing w:before="24" w:after="0" w:line="240" w:lineRule="auto"/>
        <w:ind w:left="-284" w:right="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изучает фонетика? Звуки и буквы. Обозначение звуков на письме. Гласные и согласные звуки и буквы. Гласные буквы Е, е, Ё, ё, Ю, ю, Я, я, их функции. Согласные твердые и мягкие, звонкие и глухие. Согласные парные и непарные по твердости-мягкости, звонкости-глухости. Слог. Ударение. Перенос.</w:t>
      </w:r>
    </w:p>
    <w:p w:rsidR="00901EFC" w:rsidRDefault="00901EFC" w:rsidP="00901EFC">
      <w:pPr>
        <w:widowControl w:val="0"/>
        <w:shd w:val="clear" w:color="auto" w:fill="FFFFFF"/>
        <w:autoSpaceDE w:val="0"/>
        <w:autoSpaceDN w:val="0"/>
        <w:adjustRightInd w:val="0"/>
        <w:spacing w:before="24" w:after="0" w:line="240" w:lineRule="auto"/>
        <w:ind w:right="5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1EFC" w:rsidRDefault="00901EFC" w:rsidP="00901EFC">
      <w:pPr>
        <w:widowControl w:val="0"/>
        <w:shd w:val="clear" w:color="auto" w:fill="FFFFFF"/>
        <w:autoSpaceDE w:val="0"/>
        <w:autoSpaceDN w:val="0"/>
        <w:adjustRightInd w:val="0"/>
        <w:spacing w:before="24" w:after="0" w:line="240" w:lineRule="auto"/>
        <w:ind w:left="-284" w:right="5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Слово и предложение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(6 ч)</w:t>
      </w:r>
    </w:p>
    <w:p w:rsidR="00901EFC" w:rsidRDefault="00901EFC" w:rsidP="00901E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 w:right="2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как единство звучания (написания) и значения. Слова с предметным значением — имена существительные. Слова, называющие признаки, — имена прилагательные. Слова, обозначающие действия, — глаголы.</w:t>
      </w:r>
    </w:p>
    <w:p w:rsidR="00901EFC" w:rsidRDefault="00901EFC" w:rsidP="00901E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 w:right="1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Предложение. Отличие предложения от слова. Пове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ствовательные, вопросительные и побудительные предло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жения. Знаки препинания в конце предложений. Восклица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тельные и невосклицательные предложения. Слова в пред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ложении.</w:t>
      </w:r>
    </w:p>
    <w:p w:rsidR="00901EFC" w:rsidRDefault="00901EFC" w:rsidP="00901EFC">
      <w:pPr>
        <w:widowControl w:val="0"/>
        <w:shd w:val="clear" w:color="auto" w:fill="FFFFFF"/>
        <w:autoSpaceDE w:val="0"/>
        <w:autoSpaceDN w:val="0"/>
        <w:adjustRightInd w:val="0"/>
        <w:spacing w:before="238" w:after="0" w:line="240" w:lineRule="auto"/>
        <w:ind w:left="-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Состав слова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(19 ч)</w:t>
      </w:r>
    </w:p>
    <w:p w:rsidR="00901EFC" w:rsidRDefault="00901EFC" w:rsidP="00901E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 w:right="134" w:firstLine="3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Форма слова.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Окончание.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Слова изменяемые и неизменяе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мые.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Корень слова.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Однокоренные слова.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Чередование соглас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ных в корнях. Суффикс.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Суффиксальный способ образования слов.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Приставка.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Приставочный способ образования слов.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 слова.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Приставочно-суффиксальный способ образова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ния слов.</w:t>
      </w:r>
    </w:p>
    <w:p w:rsidR="00901EFC" w:rsidRDefault="00901EFC" w:rsidP="00901EFC">
      <w:pPr>
        <w:widowControl w:val="0"/>
        <w:shd w:val="clear" w:color="auto" w:fill="FFFFFF"/>
        <w:autoSpaceDE w:val="0"/>
        <w:autoSpaceDN w:val="0"/>
        <w:adjustRightInd w:val="0"/>
        <w:spacing w:before="55"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1EFC" w:rsidRDefault="00901EFC" w:rsidP="00901EFC">
      <w:pPr>
        <w:widowControl w:val="0"/>
        <w:shd w:val="clear" w:color="auto" w:fill="FFFFFF"/>
        <w:autoSpaceDE w:val="0"/>
        <w:autoSpaceDN w:val="0"/>
        <w:adjustRightInd w:val="0"/>
        <w:spacing w:before="55" w:after="0" w:line="240" w:lineRule="auto"/>
        <w:ind w:left="-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Лексика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(22 ч)</w:t>
      </w:r>
    </w:p>
    <w:p w:rsidR="00901EFC" w:rsidRDefault="00901EFC" w:rsidP="00901E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 w:right="101" w:firstLine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и его лексическое значение. Слово в словаре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тек-с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те. Определение значения слова в толковом словарике учеб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ника. Слова однозначные и многозначные.</w:t>
      </w:r>
    </w:p>
    <w:p w:rsidR="00901EFC" w:rsidRDefault="00901EFC" w:rsidP="00901E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Синонимы. Антонимы. Омонимы.</w:t>
      </w:r>
    </w:p>
    <w:p w:rsidR="00901EFC" w:rsidRDefault="00901EFC" w:rsidP="00901E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Слова исконные и заимствованные.</w:t>
      </w:r>
    </w:p>
    <w:p w:rsidR="00901EFC" w:rsidRDefault="00901EFC" w:rsidP="00901EFC">
      <w:pPr>
        <w:widowControl w:val="0"/>
        <w:shd w:val="clear" w:color="auto" w:fill="FFFFFF"/>
        <w:tabs>
          <w:tab w:val="left" w:pos="4531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Устаревшие слова.</w:t>
      </w:r>
    </w:p>
    <w:p w:rsidR="00901EFC" w:rsidRDefault="00901EFC" w:rsidP="00901EFC">
      <w:pPr>
        <w:widowControl w:val="0"/>
        <w:shd w:val="clear" w:color="auto" w:fill="FFFFFF"/>
        <w:tabs>
          <w:tab w:val="left" w:pos="4531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Фразеологизм. Фразеологизм и слово. Использование фразеологизмов.</w:t>
      </w:r>
    </w:p>
    <w:p w:rsidR="00901EFC" w:rsidRDefault="00901EFC" w:rsidP="00901EFC">
      <w:pPr>
        <w:widowControl w:val="0"/>
        <w:shd w:val="clear" w:color="auto" w:fill="FFFFFF"/>
        <w:tabs>
          <w:tab w:val="left" w:pos="4531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01EFC" w:rsidRDefault="00901EFC" w:rsidP="00901EFC">
      <w:pPr>
        <w:widowControl w:val="0"/>
        <w:shd w:val="clear" w:color="auto" w:fill="FFFFFF"/>
        <w:tabs>
          <w:tab w:val="left" w:pos="4531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lastRenderedPageBreak/>
        <w:t xml:space="preserve">Правописание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(формирование навыков грамотного письма) (58 ч)</w:t>
      </w:r>
    </w:p>
    <w:p w:rsidR="00901EFC" w:rsidRDefault="00901EFC" w:rsidP="00901EFC">
      <w:pPr>
        <w:widowControl w:val="0"/>
        <w:shd w:val="clear" w:color="auto" w:fill="FFFFFF"/>
        <w:tabs>
          <w:tab w:val="left" w:pos="4531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Правописание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жи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ши,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ча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ща, чу –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щу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Обозначение мягкости согласных с помощью мягкого знака. Перенос слов. </w:t>
      </w:r>
    </w:p>
    <w:p w:rsidR="00901EFC" w:rsidRDefault="00901EFC" w:rsidP="00901EFC">
      <w:pPr>
        <w:widowControl w:val="0"/>
        <w:shd w:val="clear" w:color="auto" w:fill="FFFFFF"/>
        <w:tabs>
          <w:tab w:val="left" w:pos="4531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Правописание заглавной буквы. </w:t>
      </w:r>
    </w:p>
    <w:p w:rsidR="00901EFC" w:rsidRDefault="00901EFC" w:rsidP="00901EFC">
      <w:pPr>
        <w:widowControl w:val="0"/>
        <w:shd w:val="clear" w:color="auto" w:fill="FFFFFF"/>
        <w:tabs>
          <w:tab w:val="left" w:pos="4531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Правописание согласных и гласных в корнях: безударная проверяемая гласная в корне, проверяемая согласная и непроизносимая согласная.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Правописание беглой чередующейся гласной е в корне при словообразовании (башня – башенка, чашка – чашечка)</w:t>
      </w:r>
    </w:p>
    <w:p w:rsidR="00901EFC" w:rsidRDefault="00901EFC" w:rsidP="00901EFC">
      <w:pPr>
        <w:widowControl w:val="0"/>
        <w:shd w:val="clear" w:color="auto" w:fill="FFFFFF"/>
        <w:tabs>
          <w:tab w:val="left" w:pos="4531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Правописание суффиксов имен существительных: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онок</w:t>
      </w:r>
      <w:proofErr w:type="spellEnd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-, -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енок</w:t>
      </w:r>
      <w:proofErr w:type="spellEnd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-, -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ок</w:t>
      </w:r>
      <w:proofErr w:type="spellEnd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-, -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ек</w:t>
      </w:r>
      <w:proofErr w:type="spellEnd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-, -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ик</w:t>
      </w:r>
      <w:proofErr w:type="spellEnd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-, -ост(ь)-</w:t>
      </w:r>
    </w:p>
    <w:p w:rsidR="00901EFC" w:rsidRDefault="00901EFC" w:rsidP="00901EFC">
      <w:pPr>
        <w:widowControl w:val="0"/>
        <w:shd w:val="clear" w:color="auto" w:fill="FFFFFF"/>
        <w:tabs>
          <w:tab w:val="left" w:pos="4531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Правописание суффиксов имен прилагательных: -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ов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-, -ев-, -ив-, -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чив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-, -лив-</w:t>
      </w:r>
    </w:p>
    <w:p w:rsidR="00901EFC" w:rsidRDefault="00901EFC" w:rsidP="00901EFC">
      <w:pPr>
        <w:widowControl w:val="0"/>
        <w:shd w:val="clear" w:color="auto" w:fill="FFFFFF"/>
        <w:tabs>
          <w:tab w:val="left" w:pos="4531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Правописание приставок: об-, от-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 до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-, под-, про-, за-, на-, над-.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Правописаниеразделительных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твердогои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мягкого знаков.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Правописание предлогов и приставок.</w:t>
      </w:r>
    </w:p>
    <w:p w:rsidR="00901EFC" w:rsidRDefault="00901EFC" w:rsidP="00901EFC">
      <w:pPr>
        <w:widowControl w:val="0"/>
        <w:shd w:val="clear" w:color="auto" w:fill="FFFFFF"/>
        <w:tabs>
          <w:tab w:val="left" w:pos="4531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901EFC" w:rsidRDefault="00901EFC" w:rsidP="00901EFC">
      <w:pPr>
        <w:widowControl w:val="0"/>
        <w:shd w:val="clear" w:color="auto" w:fill="FFFFFF"/>
        <w:tabs>
          <w:tab w:val="left" w:pos="4531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«Развитие речи» (34 ч)</w:t>
      </w:r>
    </w:p>
    <w:p w:rsidR="00901EFC" w:rsidRDefault="00901EFC" w:rsidP="00901E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Текст. Признаки текста. Смысловое единство предложений в тексте. Заглавие текста. Подбор заголовков к данным текстам. Определение по заголовкам содержания текстов. </w:t>
      </w:r>
    </w:p>
    <w:p w:rsidR="00901EFC" w:rsidRDefault="00901EFC" w:rsidP="00901E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Повторение (5 ч)</w:t>
      </w:r>
    </w:p>
    <w:p w:rsidR="00901EFC" w:rsidRDefault="00901EFC" w:rsidP="00901E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1EFC" w:rsidRDefault="00901EFC" w:rsidP="00901E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Резервные уроки (16 ч)</w:t>
      </w:r>
    </w:p>
    <w:p w:rsidR="00901EFC" w:rsidRDefault="00901EFC" w:rsidP="00901EFC">
      <w:pPr>
        <w:spacing w:after="0" w:line="240" w:lineRule="auto"/>
      </w:pPr>
    </w:p>
    <w:p w:rsidR="00901EFC" w:rsidRDefault="00901EFC" w:rsidP="00901EFC">
      <w:pPr>
        <w:spacing w:after="0" w:line="240" w:lineRule="auto"/>
      </w:pPr>
    </w:p>
    <w:p w:rsidR="00901EFC" w:rsidRDefault="00901EFC" w:rsidP="00901EFC">
      <w:pPr>
        <w:spacing w:after="0" w:line="240" w:lineRule="auto"/>
      </w:pPr>
    </w:p>
    <w:p w:rsidR="00901EFC" w:rsidRDefault="00901EFC" w:rsidP="00901EFC">
      <w:pPr>
        <w:spacing w:after="0" w:line="240" w:lineRule="auto"/>
      </w:pPr>
    </w:p>
    <w:p w:rsidR="00901EFC" w:rsidRDefault="00901EFC" w:rsidP="00901EFC">
      <w:pPr>
        <w:spacing w:after="0" w:line="240" w:lineRule="auto"/>
      </w:pPr>
    </w:p>
    <w:p w:rsidR="00901EFC" w:rsidRDefault="00901EFC" w:rsidP="00901EFC">
      <w:pPr>
        <w:spacing w:after="0" w:line="240" w:lineRule="auto"/>
      </w:pPr>
    </w:p>
    <w:p w:rsidR="00901EFC" w:rsidRDefault="00901EFC" w:rsidP="00901EFC">
      <w:pPr>
        <w:spacing w:after="0" w:line="240" w:lineRule="auto"/>
      </w:pPr>
    </w:p>
    <w:p w:rsidR="00901EFC" w:rsidRDefault="00901EFC" w:rsidP="00901EFC">
      <w:pPr>
        <w:spacing w:after="0" w:line="240" w:lineRule="auto"/>
      </w:pPr>
    </w:p>
    <w:p w:rsidR="00901EFC" w:rsidRDefault="00901EFC" w:rsidP="00901EFC">
      <w:pPr>
        <w:spacing w:after="0" w:line="240" w:lineRule="auto"/>
      </w:pPr>
    </w:p>
    <w:p w:rsidR="00901EFC" w:rsidRDefault="00901EFC" w:rsidP="00901EFC">
      <w:pPr>
        <w:spacing w:after="0" w:line="240" w:lineRule="auto"/>
      </w:pPr>
    </w:p>
    <w:p w:rsidR="00901EFC" w:rsidRDefault="00901EFC" w:rsidP="00901EFC">
      <w:pPr>
        <w:spacing w:after="0" w:line="240" w:lineRule="auto"/>
      </w:pPr>
    </w:p>
    <w:p w:rsidR="00901EFC" w:rsidRDefault="00901EFC" w:rsidP="00901EFC">
      <w:pPr>
        <w:spacing w:after="0" w:line="240" w:lineRule="auto"/>
      </w:pPr>
    </w:p>
    <w:p w:rsidR="00901EFC" w:rsidRDefault="00901EFC" w:rsidP="00901EFC">
      <w:pPr>
        <w:spacing w:after="0" w:line="240" w:lineRule="auto"/>
      </w:pPr>
    </w:p>
    <w:p w:rsidR="00901EFC" w:rsidRDefault="00901EFC" w:rsidP="00901EFC">
      <w:pPr>
        <w:spacing w:after="0" w:line="240" w:lineRule="auto"/>
      </w:pPr>
    </w:p>
    <w:p w:rsidR="00901EFC" w:rsidRDefault="00901EFC" w:rsidP="00901EFC">
      <w:pPr>
        <w:spacing w:after="0" w:line="240" w:lineRule="auto"/>
      </w:pPr>
    </w:p>
    <w:p w:rsidR="00901EFC" w:rsidRDefault="00901EFC" w:rsidP="00901EFC">
      <w:pPr>
        <w:spacing w:after="0" w:line="240" w:lineRule="auto"/>
      </w:pPr>
    </w:p>
    <w:p w:rsidR="00901EFC" w:rsidRDefault="00901EFC" w:rsidP="00901EFC">
      <w:pPr>
        <w:shd w:val="clear" w:color="auto" w:fill="FFFFFF"/>
        <w:spacing w:before="686" w:after="0" w:line="240" w:lineRule="auto"/>
        <w:ind w:right="-2"/>
      </w:pPr>
    </w:p>
    <w:p w:rsidR="00901EFC" w:rsidRDefault="00901EFC" w:rsidP="00901EFC">
      <w:pPr>
        <w:shd w:val="clear" w:color="auto" w:fill="FFFFFF"/>
        <w:spacing w:before="686"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1EFC" w:rsidRDefault="00901EFC" w:rsidP="00901EFC">
      <w:pPr>
        <w:shd w:val="clear" w:color="auto" w:fill="FFFFFF"/>
        <w:spacing w:before="686"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УРОВНЮ ПОДГОТОВКИ УЧАЩИХСЯ</w:t>
      </w:r>
    </w:p>
    <w:p w:rsidR="00901EFC" w:rsidRDefault="00901EFC" w:rsidP="00901EFC">
      <w:pPr>
        <w:shd w:val="clear" w:color="auto" w:fill="FFFFFF"/>
        <w:spacing w:before="182" w:after="0" w:line="240" w:lineRule="auto"/>
        <w:ind w:left="-142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По окончании 2-го класса ученик должен:</w:t>
      </w:r>
    </w:p>
    <w:p w:rsidR="00901EFC" w:rsidRDefault="00901EFC" w:rsidP="00901EFC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901EFC" w:rsidRDefault="00901EFC" w:rsidP="00901EFC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Различать:</w:t>
      </w:r>
    </w:p>
    <w:p w:rsidR="00901EFC" w:rsidRDefault="00901EFC" w:rsidP="00901EFC">
      <w:pPr>
        <w:shd w:val="clear" w:color="auto" w:fill="FFFFFF"/>
        <w:spacing w:before="5" w:after="0" w:line="240" w:lineRule="auto"/>
        <w:ind w:left="-142" w:right="10"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буквы, гласные и согласные звуки и буквы, твердые и мягкие, звонкие и глухие согласные звуки;</w:t>
      </w:r>
    </w:p>
    <w:p w:rsidR="00901EFC" w:rsidRDefault="00901EFC" w:rsidP="00901EFC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предложение;</w:t>
      </w:r>
    </w:p>
    <w:p w:rsidR="00901EFC" w:rsidRDefault="00901EFC" w:rsidP="00901EFC">
      <w:pPr>
        <w:shd w:val="clear" w:color="auto" w:fill="FFFFFF"/>
        <w:spacing w:after="0" w:line="240" w:lineRule="auto"/>
        <w:ind w:left="-142" w:right="10"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называющие предмет, признак предмета, действие предмета;</w:t>
      </w:r>
    </w:p>
    <w:p w:rsidR="00901EFC" w:rsidRDefault="00901EFC" w:rsidP="00901EFC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цели высказывания;</w:t>
      </w:r>
    </w:p>
    <w:p w:rsidR="00901EFC" w:rsidRDefault="00901EFC" w:rsidP="00901EFC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текст;</w:t>
      </w:r>
    </w:p>
    <w:p w:rsidR="00901EFC" w:rsidRDefault="00901EFC" w:rsidP="00901EFC">
      <w:pPr>
        <w:shd w:val="clear" w:color="auto" w:fill="FFFFFF"/>
        <w:spacing w:before="10"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предлоги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приставки (на уровне правописания).</w:t>
      </w:r>
    </w:p>
    <w:p w:rsidR="00901EFC" w:rsidRDefault="00901EFC" w:rsidP="00901EFC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901EFC" w:rsidRDefault="00901EFC" w:rsidP="00901EFC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Выделять, находить:</w:t>
      </w:r>
    </w:p>
    <w:p w:rsidR="00901EFC" w:rsidRDefault="00901EFC" w:rsidP="00901EFC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корень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суффикс, приставку;</w:t>
      </w:r>
    </w:p>
    <w:p w:rsidR="00901EFC" w:rsidRDefault="00901EFC" w:rsidP="00901EFC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лексическое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 слова в толковом словаре;</w:t>
      </w:r>
    </w:p>
    <w:p w:rsidR="00901EFC" w:rsidRDefault="00901EFC" w:rsidP="00901EFC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многозначные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слова, синонимы, антонимы;</w:t>
      </w:r>
    </w:p>
    <w:p w:rsidR="00901EFC" w:rsidRDefault="00901EFC" w:rsidP="00901EFC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основную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мысль текста.</w:t>
      </w:r>
    </w:p>
    <w:p w:rsidR="00901EFC" w:rsidRDefault="00901EFC" w:rsidP="00901EFC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901EFC" w:rsidRDefault="00901EFC" w:rsidP="00901EFC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Решать практические задачи:</w:t>
      </w:r>
    </w:p>
    <w:p w:rsidR="00901EFC" w:rsidRDefault="00901EFC" w:rsidP="00901EFC">
      <w:pPr>
        <w:shd w:val="clear" w:color="auto" w:fill="FFFFFF"/>
        <w:spacing w:after="0" w:line="240" w:lineRule="auto"/>
        <w:ind w:left="-142" w:right="43"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по заданной словообразовательной 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дели;</w:t>
      </w:r>
    </w:p>
    <w:p w:rsidR="00901EFC" w:rsidRDefault="00901EFC" w:rsidP="00901EFC">
      <w:pPr>
        <w:shd w:val="clear" w:color="auto" w:fill="FFFFFF"/>
        <w:spacing w:before="5" w:after="0" w:line="240" w:lineRule="auto"/>
        <w:ind w:left="-142" w:right="53"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заголовок к данному тексту озаглавливать собственный текст, определять  по заголовкам содержание текста;</w:t>
      </w:r>
    </w:p>
    <w:p w:rsidR="00901EFC" w:rsidRDefault="00901EFC" w:rsidP="00901EFC">
      <w:pPr>
        <w:shd w:val="clear" w:color="auto" w:fill="FFFFFF"/>
        <w:spacing w:after="0" w:line="240" w:lineRule="auto"/>
        <w:ind w:left="-142" w:right="48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исправлять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деформированный текст (с нарушенным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рядком следования частей).</w:t>
      </w:r>
    </w:p>
    <w:p w:rsidR="00901EFC" w:rsidRDefault="00901EFC" w:rsidP="00901EFC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901EFC" w:rsidRDefault="00901EFC" w:rsidP="00901EFC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Применять правила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правописания: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-ши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-ща, чу-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</w:p>
    <w:p w:rsidR="00901EFC" w:rsidRDefault="00901EFC" w:rsidP="00901EFC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заглавной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буквы в изученных случаях;</w:t>
      </w:r>
    </w:p>
    <w:p w:rsidR="00901EFC" w:rsidRDefault="00901EFC" w:rsidP="00901EFC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безударных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проверяемых гласных в корнях;</w:t>
      </w:r>
    </w:p>
    <w:p w:rsidR="00901EFC" w:rsidRDefault="00901EFC" w:rsidP="00901EFC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звонких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глухих согласных в корне;</w:t>
      </w:r>
    </w:p>
    <w:p w:rsidR="00901EFC" w:rsidRDefault="00901EFC" w:rsidP="00901EFC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слов, определенных программой;</w:t>
      </w:r>
    </w:p>
    <w:p w:rsidR="00901EFC" w:rsidRDefault="00901EFC" w:rsidP="00901EFC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разделительного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мягкого знака.</w:t>
      </w:r>
    </w:p>
    <w:p w:rsidR="00901EFC" w:rsidRDefault="00901EFC" w:rsidP="00901EFC">
      <w:pPr>
        <w:shd w:val="clear" w:color="auto" w:fill="FFFFFF"/>
        <w:spacing w:after="0" w:line="240" w:lineRule="auto"/>
        <w:ind w:lef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EFC" w:rsidRDefault="00901EFC" w:rsidP="00901EFC">
      <w:pPr>
        <w:spacing w:after="0" w:line="240" w:lineRule="auto"/>
      </w:pPr>
    </w:p>
    <w:p w:rsidR="00901EFC" w:rsidRDefault="00901EFC" w:rsidP="00901EFC">
      <w:pPr>
        <w:spacing w:after="0" w:line="240" w:lineRule="auto"/>
      </w:pPr>
    </w:p>
    <w:p w:rsidR="00901EFC" w:rsidRDefault="00901EFC" w:rsidP="00901EFC">
      <w:pPr>
        <w:spacing w:after="0" w:line="240" w:lineRule="auto"/>
      </w:pPr>
    </w:p>
    <w:p w:rsidR="00901EFC" w:rsidRDefault="00901EFC" w:rsidP="00901E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1EFC" w:rsidRDefault="00901EFC" w:rsidP="00901E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КАЛЕНДАРНО-ТЕМАТИЧЕСКИЙ ПЛАН</w:t>
      </w:r>
    </w:p>
    <w:p w:rsidR="00901EFC" w:rsidRDefault="00901EFC" w:rsidP="00901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1545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4677"/>
        <w:gridCol w:w="850"/>
        <w:gridCol w:w="3261"/>
        <w:gridCol w:w="2268"/>
        <w:gridCol w:w="1134"/>
        <w:gridCol w:w="6"/>
        <w:gridCol w:w="1128"/>
        <w:gridCol w:w="1417"/>
      </w:tblGrid>
      <w:tr w:rsidR="00901EFC" w:rsidTr="00901EFC">
        <w:trPr>
          <w:trHeight w:val="70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 ИКТ</w:t>
            </w:r>
            <w:proofErr w:type="gramEnd"/>
          </w:p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ТСО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проектной технологии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плану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факту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Корректи-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ровка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плана</w:t>
            </w:r>
            <w:proofErr w:type="gramEnd"/>
          </w:p>
        </w:tc>
      </w:tr>
      <w:tr w:rsidR="00901EFC" w:rsidTr="00901EFC">
        <w:tc>
          <w:tcPr>
            <w:tcW w:w="15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1EFC" w:rsidTr="00901EFC"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 – 57 часов</w:t>
            </w: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 на уроках русского языка. Звуки речи и буквы.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Диск «Уроки Кирилла 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Мефодия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. Русский язык. 2 класс, 2011 г.»</w:t>
            </w:r>
          </w:p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Гласные и согласные звуки и их буквы.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звуков речи на письме.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гласные звуки в слове.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Согласные звуки.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Согласные твердые и мягкие, звонкие и глухие.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Звонкие согласные звуки в конце слова.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rPr>
          <w:trHeight w:val="2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Входной контроль. Диагностическая работа № 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rPr>
          <w:trHeight w:val="5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сочетания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-ши.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rPr>
          <w:trHeight w:val="4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сочетания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-ща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сочетания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чу-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Разделительный мягкий знак.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переносить слова.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переносить слова.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диктант № 1. «Правописание сочетаний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-ши,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-ща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чу-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перенос слова»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ind w:left="5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работ. Работа над ошибками. Перенос слова.</w:t>
            </w:r>
          </w:p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Слоги ударные и безударные. Роль ударения.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Слово.</w:t>
            </w:r>
          </w:p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Слова, называющие предметы.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Слова, называющие признаки и действия предметов.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rPr>
          <w:trHeight w:val="3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диктант №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Слово и предложение.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работ. Работа над ошибками. Восклицательные и невосклицательные предложения.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в предложении.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как часть слова.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формы слова с помощью окончания.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Неизменяемые слова.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правил написания заглавной буквы.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правил написания заглавной буквы.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ind w:left="5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списывание №1.</w:t>
            </w:r>
          </w:p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 Определение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границы предложений»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ind w:left="5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работ. Работа над ошибками. Корень как часть слова.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гласных в корне слова.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Безударные гласные в корне слова.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гласных в корне слова.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Безударные гласные в корне слова. Закрепление.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ind w:left="5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Корень как общая часть родственных слов.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гласных в корне слова.</w:t>
            </w:r>
          </w:p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гласных в корне слова. Закрепление.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гласных в корне слова. Закрепление.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 2.</w:t>
            </w:r>
          </w:p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 Правописание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безударных гласных в корне слова».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ind w:left="5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работ. Работа над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ошибками.Правописание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безударных гласных в корне слова.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гласных в корне слова. Закрепление изученного материала.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Однокоренные слова.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Согласные в корне слова.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согласных в корне слова.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писать буквы согласных в корне слова.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Корень слова с чередованием согласных.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писать буквы гласных и согласных в корне слова.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и согласных в корне слова.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писать буквы гласных и согласных в корне слова.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писать буквы гласных и согласных в корне слова. Закрепление изученного материала.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и согласных в корне слова. Закрепление изученного материала.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Суффикс как часть слова.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суффиксов.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с непроизносимыми согласными в корне.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rPr>
          <w:trHeight w:val="6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Учимся  писать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 с непроизносимыми согласными в корне.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суффиксов.</w:t>
            </w:r>
          </w:p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67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ёнок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1EFC" w:rsidTr="00901EFC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суффиксов.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Суффикс -ость-.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слов при помощи суффиксов.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имен прилагательных.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слов при помощи суффиксов.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корней и суффиксов.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№ 1. «Корень и суффикс».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ind w:left="5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rPr>
          <w:trHeight w:val="5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работ. Работа над ошибками. Приставка как часть слова.</w:t>
            </w:r>
          </w:p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приставок.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EFC" w:rsidRDefault="00901EFC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01EFC" w:rsidRDefault="00901EFC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rPr>
          <w:trHeight w:val="5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приставок.</w:t>
            </w:r>
          </w:p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писать приставки.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01EFC" w:rsidRDefault="00901EFC">
            <w:pPr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rPr>
          <w:trHeight w:val="5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Различаем приставки с буквами о, а.</w:t>
            </w:r>
          </w:p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слов при помощи приставок.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EFC" w:rsidRDefault="00901EFC">
            <w:pPr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01EFC" w:rsidRDefault="00901EFC">
            <w:pPr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разделительного твердого знака.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Различаем разделительные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Полугодовой контроль.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ind w:left="5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работ. Работа над ошибками. Как образуются слова.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ind w:left="5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Диагностическая работа № 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67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работ. Работа над ошибками. Основа слова.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Разделительные Ъ и Ь. Их различие.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№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rPr>
          <w:trHeight w:val="4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различать предлоги и приставки.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rPr>
          <w:trHeight w:val="5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слова.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EFC" w:rsidRDefault="00901EFC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01EFC" w:rsidRDefault="00901EFC">
            <w:pPr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частей слова.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67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и его значение.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слова.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частей слова.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Заголовок текста.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сочетаются слова.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диктант №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Значение слова в словаре и тексте.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работ. Работа над ошибками. Правописание частей слова.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текст - разные заголовки.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озаглавливать текст.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в толковом словаре и тексте.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однозначные и многозначные.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находить и проверять орфограммы в слове.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списывание № 2. «Правописание изученных орфограмм»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ind w:left="5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работ. Работа над ошибками. Учимся озаглавливать текст.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строится текст. Окончание текста.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появляются многозначные слова.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определить значение многозначного слова.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находить и проверять орфограммы в слове.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заканчивать текст.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Слова-синонимы.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Сочетание синонимов с другими словами.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применять орфографические правила.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строится текст. Начало текста.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Сочиняем начало текста.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используются синонимы.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Синонимы в тексте.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применять орфографические правила.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составлять текст.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Последовательность предложений в тексте.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Слова-антонимы.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Сочетание антонимов с другими словами.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применять орфографические правила.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предложений в тексте.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Слова-омонимы.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 исконные и заимствованные.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применять орфографические правила.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№ 2. «Синонимы, омонимы, антонимы».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ind w:left="5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работ. Работа над ошибками. Абзац.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–34 ч.</w:t>
            </w: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выделять абзацы.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заимствованных слов.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применять орфографические правила.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 3. «Правописание изученных орфограмм»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ind w:left="5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работ. Работа над ошибками. Последовательность абзацев.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ind w:left="5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Последовательность абзацев.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составлять текст из абзацев.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Устаревшие слова.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 №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Устаревшие слова, слова-синонимы, новые слова.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применять орфографические правила.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составлять текст.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составлять текст по заголовку и ключевым словам.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слов и состав слов. Повторение.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применять орфографические правила.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текста.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составлять план текста.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Фразеологизмы.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применять орфографические правила.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Составляем текст по плану.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писать письма по плану.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№ 3. «Применение орфографических правил»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ind w:left="5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работ. Работа над ошибками. Значения фразеологизмов.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применять орфографические правила.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Составляем текст по плану.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Текст-описание.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применять орфографические правила.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текста-описания.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сочинять текст-описание.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применять орфографические правила.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сочинять яркий текст-описание.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Текст-повествование.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текста-повествования.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применять орфографические правила.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сочинять текст-повествование.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и повествование в тексте.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пройденного – 5 ч.</w:t>
            </w: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Текст-рассуждение.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текста-рассуждения.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Описание. Повествование. Рассуждение.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ind w:left="5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№ 4. «Работа с текстом»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ind w:left="5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работ. Работа над ошибками. Текст. Абзац. Заголовок. Повторение.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Резервные уроки – 16 ч. </w:t>
            </w: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Слова-синонимы. Повторение.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текста. Повторение.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контроль.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ind w:left="5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работ. Работа над ошибками.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ind w:left="5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Антонимы. Синонимы. Повторение.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Диагностическая работа № 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rPr>
          <w:trHeight w:val="5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работ. Работа над ошибками. Правописание безударных гласных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корне.Повторение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rPr>
          <w:trHeight w:val="259"/>
        </w:trPr>
        <w:tc>
          <w:tcPr>
            <w:tcW w:w="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46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гласных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корне.Повторение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rPr>
          <w:trHeight w:val="251"/>
        </w:trPr>
        <w:tc>
          <w:tcPr>
            <w:tcW w:w="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46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родственные и проверочные. Повторение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rPr>
          <w:trHeight w:val="268"/>
        </w:trPr>
        <w:tc>
          <w:tcPr>
            <w:tcW w:w="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46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диктант №3.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 родственные и проверочные. Повторение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rPr>
          <w:trHeight w:val="268"/>
        </w:trPr>
        <w:tc>
          <w:tcPr>
            <w:tcW w:w="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46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работ. Работа над ошибками. Слова родственные и проверочные. Повторение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rPr>
          <w:trHeight w:val="267"/>
        </w:trPr>
        <w:tc>
          <w:tcPr>
            <w:tcW w:w="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46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парных согласных в корнях слов. Повторение.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rPr>
          <w:trHeight w:val="251"/>
        </w:trPr>
        <w:tc>
          <w:tcPr>
            <w:tcW w:w="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46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парных согласных в корнях слов. Повторение.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rPr>
          <w:trHeight w:val="469"/>
        </w:trPr>
        <w:tc>
          <w:tcPr>
            <w:tcW w:w="7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467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rPr>
          <w:trHeight w:val="469"/>
        </w:trPr>
        <w:tc>
          <w:tcPr>
            <w:tcW w:w="7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rPr>
          <w:trHeight w:val="251"/>
        </w:trPr>
        <w:tc>
          <w:tcPr>
            <w:tcW w:w="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rPr>
          <w:trHeight w:val="469"/>
        </w:trPr>
        <w:tc>
          <w:tcPr>
            <w:tcW w:w="7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FC" w:rsidTr="00901EFC">
        <w:trPr>
          <w:trHeight w:val="469"/>
        </w:trPr>
        <w:tc>
          <w:tcPr>
            <w:tcW w:w="7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Default="0090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1EFC" w:rsidRDefault="00901EFC" w:rsidP="00901EFC">
      <w:pPr>
        <w:spacing w:after="0"/>
        <w:rPr>
          <w:rFonts w:ascii="Times New Roman" w:hAnsi="Times New Roman" w:cs="Times New Roman"/>
          <w:sz w:val="24"/>
        </w:rPr>
        <w:sectPr w:rsidR="00901EFC"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901EFC" w:rsidRDefault="00901EFC" w:rsidP="00901EFC">
      <w:pPr>
        <w:shd w:val="clear" w:color="auto" w:fill="FFFFFF"/>
        <w:spacing w:before="686"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УЧЕБНО-МЕТОДИЧЕСКОЕ ОБЕСПЕЧЕНИЕ</w:t>
      </w:r>
    </w:p>
    <w:p w:rsidR="00901EFC" w:rsidRDefault="00901EFC" w:rsidP="00901EF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и дополнительная учебная литература:</w:t>
      </w:r>
    </w:p>
    <w:p w:rsidR="00901EFC" w:rsidRDefault="00901EFC" w:rsidP="00901EFC">
      <w:pPr>
        <w:pStyle w:val="ae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Л.Е.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Журока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А.О. Евдокимова, Е.Э.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Кочурова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Проверочные тестовые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-М.: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-Граф, 2010.</w:t>
      </w:r>
    </w:p>
    <w:p w:rsidR="00901EFC" w:rsidRDefault="00901EFC" w:rsidP="00901EFC"/>
    <w:p w:rsidR="00901EFC" w:rsidRDefault="00901EFC" w:rsidP="00901EFC">
      <w:pPr>
        <w:pStyle w:val="ae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С.В.Иванов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А.О. Евдокимова, М.И.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Петленко.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Учебник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Русский язык : 2 класс в 2 частях. </w:t>
      </w:r>
    </w:p>
    <w:p w:rsidR="00901EFC" w:rsidRDefault="00901EFC" w:rsidP="00901EF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М.:«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–Граф»,2013г.</w:t>
      </w:r>
    </w:p>
    <w:p w:rsidR="00901EFC" w:rsidRDefault="00901EFC" w:rsidP="00901EF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EFC" w:rsidRDefault="00901EFC" w:rsidP="00901EFC">
      <w:pPr>
        <w:pStyle w:val="ae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С.В. Иванов, М.И. Кузнецова. Комментарии к урокам. 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-Граф, 2013г.-384с.-(Начальная школа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века)</w:t>
      </w:r>
    </w:p>
    <w:p w:rsidR="00901EFC" w:rsidRDefault="00901EFC" w:rsidP="00901EFC">
      <w:p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EFC" w:rsidRDefault="00901EFC" w:rsidP="00901EFC">
      <w:pPr>
        <w:pStyle w:val="ae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Кузнецова М.И.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Пишем грамотно: 2 класс: рабочая тетрадь №1,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Вентана-Граф,2013-64с.</w:t>
      </w:r>
    </w:p>
    <w:p w:rsidR="00901EFC" w:rsidRDefault="00901EFC" w:rsidP="00901EFC">
      <w:pPr>
        <w:pStyle w:val="a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EFC" w:rsidRDefault="00901EFC" w:rsidP="00901EFC">
      <w:pPr>
        <w:pStyle w:val="ae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В. Ю. Романова, Л. 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Петленко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Русский язык в начальной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школе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контрольные работы, тесты, диктанты, изложения. Редактор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 Иванов-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-Граф. 2012 г.-320 с.</w:t>
      </w:r>
    </w:p>
    <w:p w:rsidR="00901EFC" w:rsidRDefault="00901EFC" w:rsidP="00901EF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Оценка знаний.</w:t>
      </w:r>
    </w:p>
    <w:p w:rsidR="00901EFC" w:rsidRDefault="00901EFC" w:rsidP="00901EF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EFC" w:rsidRDefault="00901EFC" w:rsidP="00901EFC">
      <w:pPr>
        <w:pStyle w:val="ae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EFC" w:rsidRDefault="00901EFC" w:rsidP="00901EFC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437" w:after="0" w:line="240" w:lineRule="auto"/>
        <w:ind w:lef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Учебно-методические средства обучения: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2"/>
        <w:gridCol w:w="4847"/>
        <w:gridCol w:w="4851"/>
      </w:tblGrid>
      <w:tr w:rsidR="00901EFC" w:rsidTr="00901EFC"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EFC" w:rsidRDefault="00901E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 (основная и дополнительная)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EFC" w:rsidRDefault="00901E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Дидактический материал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EFC" w:rsidRDefault="00901E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и приборы</w:t>
            </w:r>
          </w:p>
        </w:tc>
      </w:tr>
      <w:tr w:rsidR="00901EFC" w:rsidTr="00901EFC"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EFC" w:rsidRDefault="00901E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1.Русский язык. Обучение грамоте: программа: 2 класс/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Л.Е.Журова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– М.: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-Граф, 2011.</w:t>
            </w:r>
          </w:p>
          <w:p w:rsidR="00901EFC" w:rsidRDefault="00901E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Сборник  программ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к  комплекту  учебников  «Начальная  школа  XXI  века»  - М. :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- Граф,  2011.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EFC" w:rsidRDefault="00901E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 Лента звуков;</w:t>
            </w:r>
          </w:p>
          <w:p w:rsidR="00901EFC" w:rsidRDefault="00901E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2.Алфавит;</w:t>
            </w:r>
          </w:p>
          <w:p w:rsidR="00901EFC" w:rsidRDefault="00901E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3.Образцы букв;</w:t>
            </w:r>
          </w:p>
          <w:p w:rsidR="00901EFC" w:rsidRDefault="00901E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4.Таблицы «Обучение грамоте»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EFC" w:rsidRDefault="00901E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ПК;</w:t>
            </w:r>
          </w:p>
          <w:p w:rsidR="00901EFC" w:rsidRDefault="00901E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2.Мультимедийное оборудование.</w:t>
            </w:r>
          </w:p>
        </w:tc>
      </w:tr>
    </w:tbl>
    <w:p w:rsidR="00901EFC" w:rsidRDefault="00901EFC" w:rsidP="00901EFC">
      <w:pPr>
        <w:rPr>
          <w:rFonts w:ascii="Times New Roman" w:hAnsi="Times New Roman"/>
          <w:sz w:val="24"/>
          <w:szCs w:val="24"/>
        </w:rPr>
      </w:pPr>
    </w:p>
    <w:p w:rsidR="00901EFC" w:rsidRDefault="00901EFC" w:rsidP="00901EF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Электронные методические и учебные пособия:</w:t>
      </w:r>
    </w:p>
    <w:p w:rsidR="00901EFC" w:rsidRDefault="00901EFC" w:rsidP="00901EF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1.Русский язык 2 класс.  Электронная энциклопедия Кирилла и </w:t>
      </w:r>
      <w:proofErr w:type="spellStart"/>
      <w:r>
        <w:rPr>
          <w:rFonts w:ascii="Times New Roman" w:hAnsi="Times New Roman"/>
          <w:sz w:val="24"/>
          <w:szCs w:val="24"/>
        </w:rPr>
        <w:t>Мефодия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01EFC" w:rsidRDefault="00901EFC" w:rsidP="00901EF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2.Электронный образовательный ресурс для работы в классе. Русский язык. Издательский центр «</w:t>
      </w:r>
      <w:proofErr w:type="spellStart"/>
      <w:r>
        <w:rPr>
          <w:rFonts w:ascii="Times New Roman" w:hAnsi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/>
          <w:sz w:val="24"/>
          <w:szCs w:val="24"/>
        </w:rPr>
        <w:t>-Граф», 2012.</w:t>
      </w:r>
    </w:p>
    <w:p w:rsidR="00901EFC" w:rsidRDefault="00901EFC" w:rsidP="00901EFC">
      <w:pPr>
        <w:pStyle w:val="ae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EFC" w:rsidRDefault="00901EFC" w:rsidP="00901EFC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437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Ссылки на </w:t>
      </w:r>
      <w:proofErr w:type="spellStart"/>
      <w:r>
        <w:rPr>
          <w:rFonts w:ascii="Times New Roman" w:hAnsi="Times New Roman"/>
          <w:sz w:val="24"/>
          <w:szCs w:val="24"/>
        </w:rPr>
        <w:t>интернет-ресурсы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bookmarkStart w:id="0" w:name="_GoBack"/>
      <w:bookmarkEnd w:id="0"/>
    </w:p>
    <w:p w:rsidR="00901EFC" w:rsidRDefault="00901EFC" w:rsidP="00901EFC">
      <w:pPr>
        <w:spacing w:line="240" w:lineRule="auto"/>
        <w:rPr>
          <w:rFonts w:ascii="Times New Roman" w:hAnsi="Times New Roman"/>
          <w:sz w:val="24"/>
          <w:szCs w:val="24"/>
        </w:rPr>
      </w:pPr>
      <w:hyperlink r:id="rId5" w:history="1">
        <w:r>
          <w:rPr>
            <w:rStyle w:val="a3"/>
            <w:rFonts w:ascii="Times New Roman" w:hAnsi="Times New Roman"/>
            <w:sz w:val="24"/>
            <w:szCs w:val="24"/>
          </w:rPr>
          <w:t>http://school-collection.edu.ru/catalog/pupil/?subject=8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901EFC" w:rsidRDefault="00901EFC" w:rsidP="00901EF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>
          <w:rPr>
            <w:rStyle w:val="a3"/>
            <w:rFonts w:ascii="Times New Roman" w:hAnsi="Times New Roman"/>
            <w:sz w:val="24"/>
            <w:szCs w:val="24"/>
          </w:rPr>
          <w:t>http://www.it-n.ru/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901EFC" w:rsidRDefault="00901EFC" w:rsidP="00901EF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hyperlink r:id="rId7" w:history="1">
        <w:r>
          <w:rPr>
            <w:rStyle w:val="a3"/>
            <w:rFonts w:ascii="Times New Roman" w:hAnsi="Times New Roman"/>
            <w:sz w:val="24"/>
            <w:szCs w:val="24"/>
          </w:rPr>
          <w:t>http://rus.1september.ru/topic.php?TopicID=1&amp;Page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901EFC" w:rsidRDefault="00901EFC" w:rsidP="00901EFC">
      <w:pPr>
        <w:spacing w:line="240" w:lineRule="auto"/>
        <w:rPr>
          <w:rFonts w:ascii="Times New Roman" w:hAnsi="Times New Roman"/>
          <w:sz w:val="24"/>
          <w:szCs w:val="24"/>
        </w:rPr>
      </w:pPr>
      <w:hyperlink r:id="rId8" w:history="1">
        <w:r>
          <w:rPr>
            <w:rStyle w:val="a3"/>
            <w:rFonts w:ascii="Times New Roman" w:hAnsi="Times New Roman"/>
            <w:sz w:val="24"/>
            <w:szCs w:val="24"/>
          </w:rPr>
          <w:t>http://www.openclass.ru/</w:t>
        </w:r>
      </w:hyperlink>
    </w:p>
    <w:p w:rsidR="00901EFC" w:rsidRDefault="00901EFC" w:rsidP="00901EFC">
      <w:pPr>
        <w:spacing w:line="240" w:lineRule="auto"/>
        <w:rPr>
          <w:rFonts w:ascii="Times New Roman" w:hAnsi="Times New Roman"/>
          <w:sz w:val="24"/>
          <w:szCs w:val="24"/>
        </w:rPr>
      </w:pPr>
      <w:hyperlink r:id="rId9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>
          <w:rPr>
            <w:rStyle w:val="a3"/>
            <w:rFonts w:ascii="Times New Roman" w:hAnsi="Times New Roman"/>
            <w:sz w:val="24"/>
            <w:szCs w:val="24"/>
          </w:rPr>
          <w:t>://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vneuroka</w:t>
        </w:r>
        <w:proofErr w:type="spellEnd"/>
        <w:r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>
          <w:rPr>
            <w:rStyle w:val="a3"/>
            <w:rFonts w:ascii="Times New Roman" w:hAnsi="Times New Roman"/>
            <w:sz w:val="24"/>
            <w:szCs w:val="24"/>
          </w:rPr>
          <w:t>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901EFC" w:rsidRDefault="00901EFC" w:rsidP="00901EFC"/>
    <w:p w:rsidR="00901EFC" w:rsidRDefault="00901EFC" w:rsidP="00901EFC"/>
    <w:p w:rsidR="00901EFC" w:rsidRDefault="00901EFC" w:rsidP="00901EFC"/>
    <w:p w:rsidR="00901EFC" w:rsidRDefault="00901EFC" w:rsidP="00901EFC"/>
    <w:p w:rsidR="00901EFC" w:rsidRDefault="00901EFC" w:rsidP="00901EFC"/>
    <w:p w:rsidR="00901EFC" w:rsidRDefault="00901EFC" w:rsidP="00901EFC"/>
    <w:p w:rsidR="00901EFC" w:rsidRDefault="00901EFC" w:rsidP="00901EFC"/>
    <w:p w:rsidR="00901EFC" w:rsidRDefault="00901EFC" w:rsidP="00901EFC"/>
    <w:p w:rsidR="00901EFC" w:rsidRDefault="00901EFC" w:rsidP="00901EFC"/>
    <w:p w:rsidR="00901EFC" w:rsidRDefault="00901EFC" w:rsidP="00901EFC"/>
    <w:p w:rsidR="00901EFC" w:rsidRDefault="00901EFC" w:rsidP="00901EFC"/>
    <w:p w:rsidR="00901EFC" w:rsidRDefault="00901EFC" w:rsidP="00901EFC"/>
    <w:p w:rsidR="00901EFC" w:rsidRDefault="00901EFC" w:rsidP="00901EFC"/>
    <w:p w:rsidR="00BD52AE" w:rsidRDefault="00BD52AE"/>
    <w:sectPr w:rsidR="00BD52AE" w:rsidSect="00901E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C20265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26B0850"/>
    <w:multiLevelType w:val="hybridMultilevel"/>
    <w:tmpl w:val="6AB28EF4"/>
    <w:lvl w:ilvl="0" w:tplc="861C7BE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5B02E4"/>
    <w:multiLevelType w:val="hybridMultilevel"/>
    <w:tmpl w:val="B62C4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C83FB3"/>
    <w:multiLevelType w:val="hybridMultilevel"/>
    <w:tmpl w:val="FA66D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0"/>
    <w:lvlOverride w:ilvl="0">
      <w:lvl w:ilvl="0">
        <w:numFmt w:val="bullet"/>
        <w:lvlText w:val="•"/>
        <w:legacy w:legacy="1" w:legacySpace="0" w:legacyIndent="26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2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EFC"/>
    <w:rsid w:val="00901EFC"/>
    <w:rsid w:val="00BD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65E328-01EF-48F1-8493-55A68C2D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E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01EF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01EFC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901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01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01EFC"/>
  </w:style>
  <w:style w:type="paragraph" w:styleId="a8">
    <w:name w:val="footer"/>
    <w:basedOn w:val="a"/>
    <w:link w:val="a9"/>
    <w:uiPriority w:val="99"/>
    <w:semiHidden/>
    <w:unhideWhenUsed/>
    <w:rsid w:val="00901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01EFC"/>
  </w:style>
  <w:style w:type="paragraph" w:styleId="aa">
    <w:name w:val="Balloon Text"/>
    <w:basedOn w:val="a"/>
    <w:link w:val="ab"/>
    <w:uiPriority w:val="99"/>
    <w:semiHidden/>
    <w:unhideWhenUsed/>
    <w:rsid w:val="00901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01EFC"/>
    <w:rPr>
      <w:rFonts w:ascii="Tahoma" w:hAnsi="Tahoma" w:cs="Tahoma"/>
      <w:sz w:val="16"/>
      <w:szCs w:val="16"/>
    </w:rPr>
  </w:style>
  <w:style w:type="character" w:customStyle="1" w:styleId="ac">
    <w:name w:val="Без интервала Знак"/>
    <w:basedOn w:val="a0"/>
    <w:link w:val="ad"/>
    <w:uiPriority w:val="1"/>
    <w:locked/>
    <w:rsid w:val="00901EFC"/>
    <w:rPr>
      <w:rFonts w:ascii="Times New Roman" w:eastAsiaTheme="minorEastAsia" w:hAnsi="Times New Roman" w:cs="Times New Roman"/>
    </w:rPr>
  </w:style>
  <w:style w:type="paragraph" w:styleId="ad">
    <w:name w:val="No Spacing"/>
    <w:link w:val="ac"/>
    <w:uiPriority w:val="1"/>
    <w:qFormat/>
    <w:rsid w:val="00901EFC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styleId="ae">
    <w:name w:val="List Paragraph"/>
    <w:basedOn w:val="a"/>
    <w:uiPriority w:val="34"/>
    <w:qFormat/>
    <w:rsid w:val="00901EFC"/>
    <w:pPr>
      <w:ind w:left="720"/>
      <w:contextualSpacing/>
    </w:pPr>
  </w:style>
  <w:style w:type="table" w:styleId="af">
    <w:name w:val="Table Grid"/>
    <w:basedOn w:val="a1"/>
    <w:uiPriority w:val="59"/>
    <w:rsid w:val="00901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5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clas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s.1september.ru/topic.php?TopicID=1&amp;Pa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t-n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chool-collection.edu.ru/catalog/pupil/?subject=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neuro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3137</Words>
  <Characters>17881</Characters>
  <Application>Microsoft Office Word</Application>
  <DocSecurity>0</DocSecurity>
  <Lines>149</Lines>
  <Paragraphs>41</Paragraphs>
  <ScaleCrop>false</ScaleCrop>
  <Company>SPecialiST RePack</Company>
  <LinksUpToDate>false</LinksUpToDate>
  <CharactersWithSpaces>20977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Анвар</dc:creator>
  <cp:keywords/>
  <dc:description/>
  <cp:lastModifiedBy>Анвар</cp:lastModifiedBy>
  <cp:revision>2</cp:revision>
  <dcterms:created xsi:type="dcterms:W3CDTF">2014-11-30T10:44:00Z</dcterms:created>
  <dcterms:modified xsi:type="dcterms:W3CDTF">2014-11-30T10:46:00Z</dcterms:modified>
</cp:coreProperties>
</file>