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7F" w:rsidRPr="007A3D7F" w:rsidRDefault="007A3D7F" w:rsidP="007A3D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7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7A3D7F" w:rsidRPr="007A3D7F" w:rsidRDefault="007A3D7F" w:rsidP="007A3D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7F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 33» г</w:t>
      </w:r>
      <w:proofErr w:type="gramStart"/>
      <w:r w:rsidRPr="007A3D7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A3D7F">
        <w:rPr>
          <w:rFonts w:ascii="Times New Roman" w:hAnsi="Times New Roman" w:cs="Times New Roman"/>
          <w:b/>
          <w:sz w:val="28"/>
          <w:szCs w:val="28"/>
        </w:rPr>
        <w:t>урома</w:t>
      </w:r>
    </w:p>
    <w:p w:rsidR="007A3D7F" w:rsidRPr="007A3D7F" w:rsidRDefault="007A3D7F" w:rsidP="007A3D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page" w:tblpX="1314" w:tblpY="157"/>
        <w:tblW w:w="15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70"/>
        <w:gridCol w:w="4970"/>
        <w:gridCol w:w="5278"/>
      </w:tblGrid>
      <w:tr w:rsidR="007A3D7F" w:rsidRPr="007A3D7F" w:rsidTr="007A3D7F">
        <w:trPr>
          <w:trHeight w:val="2141"/>
        </w:trPr>
        <w:tc>
          <w:tcPr>
            <w:tcW w:w="4970" w:type="dxa"/>
          </w:tcPr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 xml:space="preserve">на заседании ШМО </w:t>
            </w:r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>учителей начальной школы</w:t>
            </w:r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 xml:space="preserve">Протокол №1 </w:t>
            </w:r>
            <w:proofErr w:type="gramStart"/>
            <w:r w:rsidRPr="007A3D7F"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7F">
              <w:rPr>
                <w:rFonts w:ascii="Times New Roman" w:hAnsi="Times New Roman" w:cs="Times New Roman"/>
                <w:b/>
              </w:rPr>
              <w:t xml:space="preserve"> «____»____________2014 год</w:t>
            </w:r>
          </w:p>
        </w:tc>
        <w:tc>
          <w:tcPr>
            <w:tcW w:w="4970" w:type="dxa"/>
          </w:tcPr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>зам. директора по УВР</w:t>
            </w:r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3D7F">
              <w:rPr>
                <w:rFonts w:ascii="Times New Roman" w:hAnsi="Times New Roman" w:cs="Times New Roman"/>
                <w:b/>
              </w:rPr>
              <w:t>__________Кудимова Н.В</w:t>
            </w:r>
            <w:r w:rsidRPr="007A3D7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>«____»____________2014 год</w:t>
            </w:r>
          </w:p>
        </w:tc>
        <w:tc>
          <w:tcPr>
            <w:tcW w:w="5278" w:type="dxa"/>
          </w:tcPr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>директор МБОУ ООШ № 33</w:t>
            </w:r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D7F">
              <w:rPr>
                <w:rFonts w:ascii="Times New Roman" w:hAnsi="Times New Roman" w:cs="Times New Roman"/>
                <w:b/>
              </w:rPr>
              <w:t xml:space="preserve">____________Л.Ю. </w:t>
            </w:r>
            <w:proofErr w:type="spellStart"/>
            <w:r w:rsidRPr="007A3D7F">
              <w:rPr>
                <w:rFonts w:ascii="Times New Roman" w:hAnsi="Times New Roman" w:cs="Times New Roman"/>
                <w:b/>
              </w:rPr>
              <w:t>Клопова</w:t>
            </w:r>
            <w:proofErr w:type="spellEnd"/>
          </w:p>
          <w:p w:rsidR="007A3D7F" w:rsidRPr="007A3D7F" w:rsidRDefault="007A3D7F" w:rsidP="007A3D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7F">
              <w:rPr>
                <w:rFonts w:ascii="Times New Roman" w:hAnsi="Times New Roman" w:cs="Times New Roman"/>
                <w:b/>
              </w:rPr>
              <w:t>«____»____________2014 год</w:t>
            </w:r>
          </w:p>
        </w:tc>
      </w:tr>
    </w:tbl>
    <w:p w:rsidR="000332FE" w:rsidRDefault="007A3D7F" w:rsidP="003B599E">
      <w:pPr>
        <w:pStyle w:val="11"/>
        <w:shd w:val="clear" w:color="auto" w:fill="auto"/>
        <w:spacing w:before="0"/>
        <w:jc w:val="left"/>
      </w:pP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3B599E">
        <w:t xml:space="preserve">     </w:t>
      </w:r>
    </w:p>
    <w:p w:rsidR="000332FE" w:rsidRDefault="000332FE" w:rsidP="003B599E">
      <w:pPr>
        <w:pStyle w:val="11"/>
        <w:shd w:val="clear" w:color="auto" w:fill="auto"/>
        <w:spacing w:before="0"/>
        <w:jc w:val="left"/>
      </w:pPr>
    </w:p>
    <w:p w:rsidR="000332FE" w:rsidRDefault="000332FE" w:rsidP="003B599E">
      <w:pPr>
        <w:pStyle w:val="11"/>
        <w:shd w:val="clear" w:color="auto" w:fill="auto"/>
        <w:spacing w:before="0"/>
        <w:jc w:val="left"/>
      </w:pPr>
    </w:p>
    <w:p w:rsidR="003B599E" w:rsidRDefault="000332FE" w:rsidP="003B599E">
      <w:pPr>
        <w:pStyle w:val="11"/>
        <w:shd w:val="clear" w:color="auto" w:fill="auto"/>
        <w:spacing w:before="0"/>
        <w:jc w:val="left"/>
      </w:pPr>
      <w:r>
        <w:t xml:space="preserve">                             </w:t>
      </w:r>
      <w:r w:rsidR="003B599E">
        <w:t xml:space="preserve"> План</w:t>
      </w:r>
    </w:p>
    <w:p w:rsidR="003B599E" w:rsidRDefault="003B599E" w:rsidP="003B599E">
      <w:pPr>
        <w:pStyle w:val="11"/>
        <w:shd w:val="clear" w:color="auto" w:fill="auto"/>
        <w:spacing w:before="0" w:after="313"/>
        <w:jc w:val="left"/>
      </w:pPr>
      <w:r>
        <w:t>работы методического объединения учителей начальных классов МБОУ «ООШ №33»</w:t>
      </w:r>
    </w:p>
    <w:p w:rsidR="003B599E" w:rsidRPr="0051040D" w:rsidRDefault="003B599E" w:rsidP="003B599E">
      <w:pPr>
        <w:pStyle w:val="11"/>
        <w:shd w:val="clear" w:color="auto" w:fill="auto"/>
        <w:spacing w:before="0" w:line="520" w:lineRule="exact"/>
        <w:jc w:val="left"/>
      </w:pPr>
      <w:r>
        <w:t xml:space="preserve">           </w:t>
      </w:r>
      <w:r w:rsidR="007A3D7F">
        <w:t xml:space="preserve">    </w:t>
      </w:r>
      <w:r>
        <w:t>на 2014/2015 учебный год</w:t>
      </w:r>
    </w:p>
    <w:p w:rsidR="003B599E" w:rsidRPr="0051040D" w:rsidRDefault="003B599E" w:rsidP="003B599E">
      <w:pPr>
        <w:pStyle w:val="11"/>
        <w:shd w:val="clear" w:color="auto" w:fill="auto"/>
        <w:spacing w:before="0" w:line="520" w:lineRule="exact"/>
        <w:jc w:val="left"/>
      </w:pPr>
    </w:p>
    <w:p w:rsidR="003B599E" w:rsidRPr="007A3D7F" w:rsidRDefault="003B599E" w:rsidP="003B599E">
      <w:pPr>
        <w:keepNext/>
        <w:keepLines/>
        <w:spacing w:after="1080"/>
        <w:outlineLvl w:val="0"/>
        <w:rPr>
          <w:rFonts w:ascii="Times New Roman" w:eastAsia="Times New Roman" w:hAnsi="Times New Roman" w:cs="Times New Roman"/>
          <w:color w:val="auto"/>
        </w:rPr>
      </w:pPr>
      <w:bookmarkStart w:id="0" w:name="bookmark0"/>
      <w:r>
        <w:rPr>
          <w:rFonts w:ascii="Tahoma" w:eastAsia="Times New Roman" w:hAnsi="Tahoma" w:cs="Tahoma"/>
          <w:b/>
          <w:bCs/>
          <w:color w:val="auto"/>
          <w:sz w:val="33"/>
          <w:szCs w:val="33"/>
        </w:rPr>
        <w:t xml:space="preserve">   </w:t>
      </w:r>
      <w:r w:rsidR="007A3D7F">
        <w:rPr>
          <w:rFonts w:ascii="Tahoma" w:eastAsia="Times New Roman" w:hAnsi="Tahoma" w:cs="Tahoma"/>
          <w:b/>
          <w:bCs/>
          <w:color w:val="auto"/>
          <w:sz w:val="33"/>
          <w:szCs w:val="33"/>
        </w:rPr>
        <w:t xml:space="preserve"> </w:t>
      </w:r>
      <w:r>
        <w:rPr>
          <w:rFonts w:ascii="Tahoma" w:eastAsia="Times New Roman" w:hAnsi="Tahoma" w:cs="Tahoma"/>
          <w:b/>
          <w:bCs/>
          <w:color w:val="auto"/>
          <w:sz w:val="33"/>
          <w:szCs w:val="33"/>
        </w:rPr>
        <w:t xml:space="preserve"> </w:t>
      </w:r>
      <w:r w:rsidRPr="007A3D7F">
        <w:rPr>
          <w:rFonts w:ascii="Times New Roman" w:eastAsia="Times New Roman" w:hAnsi="Times New Roman" w:cs="Times New Roman"/>
          <w:b/>
          <w:bCs/>
          <w:color w:val="auto"/>
          <w:sz w:val="33"/>
          <w:szCs w:val="33"/>
        </w:rPr>
        <w:t xml:space="preserve">Паспорт руководителя МО на 2014-2015 </w:t>
      </w:r>
      <w:proofErr w:type="spellStart"/>
      <w:r w:rsidRPr="007A3D7F">
        <w:rPr>
          <w:rFonts w:ascii="Times New Roman" w:eastAsia="Times New Roman" w:hAnsi="Times New Roman" w:cs="Times New Roman"/>
          <w:b/>
          <w:bCs/>
          <w:color w:val="auto"/>
          <w:sz w:val="33"/>
          <w:szCs w:val="33"/>
        </w:rPr>
        <w:t>уч</w:t>
      </w:r>
      <w:proofErr w:type="spellEnd"/>
      <w:r w:rsidRPr="007A3D7F">
        <w:rPr>
          <w:rFonts w:ascii="Times New Roman" w:eastAsia="Times New Roman" w:hAnsi="Times New Roman" w:cs="Times New Roman"/>
          <w:b/>
          <w:bCs/>
          <w:color w:val="auto"/>
          <w:sz w:val="33"/>
          <w:szCs w:val="33"/>
        </w:rPr>
        <w:t>. год</w:t>
      </w:r>
      <w:bookmarkEnd w:id="0"/>
    </w:p>
    <w:tbl>
      <w:tblPr>
        <w:tblW w:w="18897" w:type="dxa"/>
        <w:tblInd w:w="-32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"/>
        <w:gridCol w:w="388"/>
        <w:gridCol w:w="34"/>
        <w:gridCol w:w="2270"/>
        <w:gridCol w:w="1134"/>
        <w:gridCol w:w="56"/>
        <w:gridCol w:w="1220"/>
        <w:gridCol w:w="1795"/>
        <w:gridCol w:w="49"/>
        <w:gridCol w:w="1089"/>
        <w:gridCol w:w="45"/>
        <w:gridCol w:w="1371"/>
        <w:gridCol w:w="46"/>
        <w:gridCol w:w="1797"/>
        <w:gridCol w:w="46"/>
        <w:gridCol w:w="948"/>
        <w:gridCol w:w="44"/>
        <w:gridCol w:w="1422"/>
        <w:gridCol w:w="1807"/>
        <w:gridCol w:w="1727"/>
        <w:gridCol w:w="1575"/>
      </w:tblGrid>
      <w:tr w:rsidR="003B599E" w:rsidRPr="005D7840" w:rsidTr="0021257C">
        <w:trPr>
          <w:gridAfter w:val="2"/>
          <w:wAfter w:w="3302" w:type="dxa"/>
          <w:trHeight w:val="989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ФИО</w:t>
            </w:r>
            <w:r w:rsidRPr="005D78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учителя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Год </w:t>
            </w:r>
            <w:proofErr w:type="spell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рожд</w:t>
            </w:r>
            <w:proofErr w:type="spellEnd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ие</w:t>
            </w:r>
            <w:proofErr w:type="spellEnd"/>
            <w:proofErr w:type="gram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Год</w:t>
            </w:r>
          </w:p>
          <w:p w:rsidR="003B599E" w:rsidRPr="005D7840" w:rsidRDefault="003B599E" w:rsidP="003B599E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оконча</w:t>
            </w:r>
            <w:proofErr w:type="spellEnd"/>
          </w:p>
          <w:p w:rsidR="003B599E" w:rsidRPr="005D7840" w:rsidRDefault="003B599E" w:rsidP="003B599E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Пед</w:t>
            </w:r>
            <w:proofErr w:type="gram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.с</w:t>
            </w:r>
            <w:proofErr w:type="gramEnd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таж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after="120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Звание</w:t>
            </w:r>
          </w:p>
          <w:p w:rsidR="003B599E" w:rsidRPr="005D7840" w:rsidRDefault="003B599E" w:rsidP="003B599E">
            <w:pPr>
              <w:spacing w:before="120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награды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Кур </w:t>
            </w:r>
            <w:proofErr w:type="spell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по ФГОС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3B599E" w:rsidP="003B599E">
            <w:pPr>
              <w:spacing w:after="120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21257C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</w:rPr>
              <w:t>Аттестация</w:t>
            </w:r>
          </w:p>
          <w:p w:rsidR="003B599E" w:rsidRPr="005D7840" w:rsidRDefault="003B599E" w:rsidP="003B599E">
            <w:pPr>
              <w:spacing w:before="120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категория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Телефон</w:t>
            </w:r>
          </w:p>
        </w:tc>
      </w:tr>
      <w:tr w:rsidR="003B599E" w:rsidRPr="0021257C" w:rsidTr="0021257C">
        <w:trPr>
          <w:gridAfter w:val="2"/>
          <w:wAfter w:w="3302" w:type="dxa"/>
          <w:trHeight w:val="1301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Максимова</w:t>
            </w:r>
          </w:p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Екатерина</w:t>
            </w:r>
          </w:p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Ивановна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1960г.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0332F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="003B599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-</w:t>
            </w:r>
            <w:r w:rsidR="003B599E"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а УМК Школа России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1985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35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Грамота</w:t>
            </w:r>
          </w:p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Департамен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</w:t>
            </w:r>
          </w:p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та</w:t>
            </w:r>
          </w:p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EE2BAE" w:rsidRDefault="003B599E" w:rsidP="003B599E">
            <w:pPr>
              <w:spacing w:line="326" w:lineRule="exact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EE2BAE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2011</w:t>
            </w:r>
          </w:p>
          <w:p w:rsidR="003B599E" w:rsidRPr="005D7840" w:rsidRDefault="003B599E" w:rsidP="003B599E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EE2BAE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28"/>
              </w:rPr>
              <w:t>г</w:t>
            </w:r>
            <w:proofErr w:type="gramEnd"/>
            <w:r w:rsidRPr="00EE2BAE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28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2012 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г., 1 категория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599E" w:rsidRPr="0021257C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B599E" w:rsidRPr="0021257C" w:rsidTr="0021257C">
        <w:trPr>
          <w:gridAfter w:val="2"/>
          <w:wAfter w:w="3302" w:type="dxa"/>
          <w:trHeight w:val="1296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Киндеева</w:t>
            </w:r>
            <w:proofErr w:type="spellEnd"/>
          </w:p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Наталья</w:t>
            </w:r>
          </w:p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Александровна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1968г.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0332F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  <w:r w:rsidR="003B599E"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-а УМК Школа России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2002 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Грамота УО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2013 год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2012г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., 1 категория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599E" w:rsidRPr="0021257C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B599E" w:rsidRPr="0021257C" w:rsidTr="0021257C">
        <w:trPr>
          <w:gridAfter w:val="2"/>
          <w:wAfter w:w="3302" w:type="dxa"/>
          <w:trHeight w:val="2266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Яшина</w:t>
            </w:r>
          </w:p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Светлана</w:t>
            </w:r>
          </w:p>
          <w:p w:rsidR="003B599E" w:rsidRPr="005D7840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Николаевна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1970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Default="000332FE" w:rsidP="000332F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2-а</w:t>
            </w:r>
          </w:p>
          <w:p w:rsidR="000332FE" w:rsidRPr="000332FE" w:rsidRDefault="000332FE" w:rsidP="000332F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УМК Школа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Росии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высшее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1998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CA57D5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Default="003B599E" w:rsidP="003B599E">
            <w:pPr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Грамота УО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, Грамота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Департамен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-</w:t>
            </w:r>
          </w:p>
          <w:p w:rsidR="003B599E" w:rsidRPr="005D7840" w:rsidRDefault="003B599E" w:rsidP="003B599E">
            <w:pPr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та 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after="120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3B599E" w:rsidRPr="005D7840" w:rsidRDefault="003B599E" w:rsidP="003B599E">
            <w:pPr>
              <w:spacing w:before="120"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2014</w:t>
            </w:r>
          </w:p>
          <w:p w:rsidR="003B599E" w:rsidRPr="005D7840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2014г., высшая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категория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599E" w:rsidRPr="0021257C" w:rsidRDefault="003B599E" w:rsidP="0021257C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B599E" w:rsidRPr="0021257C" w:rsidTr="0021257C">
        <w:trPr>
          <w:gridAfter w:val="2"/>
          <w:wAfter w:w="3302" w:type="dxa"/>
          <w:trHeight w:val="1315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5D7840" w:rsidRDefault="003B599E" w:rsidP="003B599E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Default="005D72FF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proofErr w:type="spellStart"/>
            <w:r w:rsidRPr="005D72F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Комкова</w:t>
            </w:r>
            <w:proofErr w:type="spellEnd"/>
            <w:r w:rsidRPr="005D72F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 Ирина</w:t>
            </w:r>
          </w:p>
          <w:p w:rsidR="0021257C" w:rsidRPr="005D72FF" w:rsidRDefault="0021257C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Викторовна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21257C" w:rsidP="003B599E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1971 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21257C" w:rsidP="000332FE">
            <w:pPr>
              <w:spacing w:line="322" w:lineRule="exact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</w:t>
            </w:r>
            <w:r w:rsidR="000332FE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-б УМК Ш</w:t>
            </w:r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кола России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21257C" w:rsidP="003B599E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proofErr w:type="spellStart"/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средне-специальное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21257C" w:rsidP="003B599E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1990 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21257C" w:rsidP="003B599E">
            <w:pPr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24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21257C" w:rsidP="003B599E">
            <w:pPr>
              <w:ind w:left="100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Грамота Департамента 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21257C" w:rsidP="003B599E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2010</w:t>
            </w:r>
          </w:p>
          <w:p w:rsidR="0021257C" w:rsidRPr="0021257C" w:rsidRDefault="0021257C" w:rsidP="003B599E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г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21257C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21257C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2013 г, 1 категория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599E" w:rsidRPr="0021257C" w:rsidRDefault="003B599E" w:rsidP="003B599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B599E" w:rsidRPr="005D7840" w:rsidTr="0021257C">
        <w:trPr>
          <w:gridBefore w:val="1"/>
          <w:wBefore w:w="34" w:type="dxa"/>
          <w:trHeight w:val="1315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065724" w:rsidRDefault="003B599E" w:rsidP="003B599E">
            <w:pPr>
              <w:ind w:lef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Груздкова</w:t>
            </w:r>
            <w:proofErr w:type="spellEnd"/>
          </w:p>
          <w:p w:rsidR="003B599E" w:rsidRPr="00065724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Ирина</w:t>
            </w:r>
          </w:p>
          <w:p w:rsidR="003B599E" w:rsidRPr="00065724" w:rsidRDefault="003B599E" w:rsidP="003B599E">
            <w:pPr>
              <w:spacing w:line="322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065724" w:rsidRDefault="003B599E" w:rsidP="003B599E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1972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Default="000332FE" w:rsidP="000332F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30"/>
                <w:sz w:val="28"/>
                <w:szCs w:val="28"/>
              </w:rPr>
              <w:t>3</w:t>
            </w:r>
            <w:r w:rsidR="003B599E" w:rsidRPr="0006572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0"/>
                <w:sz w:val="28"/>
                <w:szCs w:val="28"/>
              </w:rPr>
              <w:t>-а</w:t>
            </w:r>
          </w:p>
          <w:p w:rsidR="003B599E" w:rsidRPr="00065724" w:rsidRDefault="003B599E" w:rsidP="000332F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30"/>
                <w:sz w:val="28"/>
                <w:szCs w:val="28"/>
              </w:rPr>
            </w:pPr>
            <w:r w:rsidRPr="00065724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0"/>
                <w:sz w:val="28"/>
                <w:szCs w:val="28"/>
              </w:rPr>
              <w:t>УМК</w:t>
            </w:r>
          </w:p>
          <w:p w:rsidR="003B599E" w:rsidRPr="00065724" w:rsidRDefault="003B599E" w:rsidP="000332F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30"/>
                <w:sz w:val="28"/>
                <w:szCs w:val="28"/>
              </w:rPr>
              <w:t>Школа России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065724" w:rsidRDefault="003B599E" w:rsidP="003B599E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ысшее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065724" w:rsidRDefault="003B599E" w:rsidP="003B599E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2004 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065724" w:rsidRDefault="003B599E" w:rsidP="003B599E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065724" w:rsidRDefault="003B599E" w:rsidP="003B59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Грамота УО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065724" w:rsidRDefault="003B599E" w:rsidP="003B599E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2014 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2013</w:t>
            </w:r>
            <w:r w:rsidRPr="005D784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г., </w:t>
            </w:r>
          </w:p>
          <w:p w:rsidR="003B599E" w:rsidRPr="00065724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 категория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21257C" w:rsidRDefault="003B599E" w:rsidP="003B599E">
            <w:pPr>
              <w:spacing w:line="322" w:lineRule="exact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599E" w:rsidRPr="004E2D15" w:rsidRDefault="003B599E" w:rsidP="003B599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E2D15">
              <w:rPr>
                <w:rFonts w:ascii="Times New Roman" w:eastAsia="Times New Roman" w:hAnsi="Times New Roman" w:cs="Times New Roman"/>
                <w:b/>
                <w:color w:val="auto"/>
              </w:rPr>
              <w:t>8910678327</w:t>
            </w:r>
          </w:p>
        </w:tc>
      </w:tr>
    </w:tbl>
    <w:p w:rsidR="003B599E" w:rsidRPr="004E2D15" w:rsidRDefault="003B599E" w:rsidP="003B599E">
      <w:pPr>
        <w:pStyle w:val="11"/>
        <w:shd w:val="clear" w:color="auto" w:fill="auto"/>
        <w:spacing w:before="0" w:line="520" w:lineRule="exact"/>
      </w:pPr>
    </w:p>
    <w:p w:rsidR="003B599E" w:rsidRPr="004E2D15" w:rsidRDefault="003B599E" w:rsidP="003B599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B599E" w:rsidRPr="00796E06" w:rsidRDefault="003B599E" w:rsidP="003B599E">
      <w:pPr>
        <w:pStyle w:val="ac"/>
        <w:rPr>
          <w:b/>
          <w:sz w:val="28"/>
          <w:szCs w:val="28"/>
        </w:rPr>
      </w:pPr>
      <w:r w:rsidRPr="00796E06">
        <w:rPr>
          <w:sz w:val="28"/>
          <w:szCs w:val="28"/>
        </w:rPr>
        <w:t> </w:t>
      </w:r>
      <w:r w:rsidRPr="00796E06">
        <w:rPr>
          <w:b/>
          <w:sz w:val="28"/>
          <w:szCs w:val="28"/>
        </w:rPr>
        <w:t>Методическая тема работы школы:</w:t>
      </w:r>
    </w:p>
    <w:p w:rsidR="003B599E" w:rsidRPr="001E6CD1" w:rsidRDefault="003B599E" w:rsidP="003B599E">
      <w:pPr>
        <w:pStyle w:val="ac"/>
        <w:rPr>
          <w:color w:val="000000"/>
          <w:sz w:val="28"/>
          <w:szCs w:val="28"/>
        </w:rPr>
      </w:pPr>
      <w:r w:rsidRPr="001E6CD1">
        <w:rPr>
          <w:color w:val="000000"/>
          <w:sz w:val="28"/>
          <w:szCs w:val="28"/>
        </w:rPr>
        <w:t xml:space="preserve">Внедрение в практику новых подходов к образованию: </w:t>
      </w:r>
      <w:proofErr w:type="spellStart"/>
      <w:r w:rsidRPr="001E6CD1">
        <w:rPr>
          <w:color w:val="000000"/>
          <w:sz w:val="28"/>
          <w:szCs w:val="28"/>
        </w:rPr>
        <w:t>компетентностного</w:t>
      </w:r>
      <w:proofErr w:type="spellEnd"/>
      <w:r w:rsidRPr="001E6CD1">
        <w:rPr>
          <w:color w:val="000000"/>
          <w:sz w:val="28"/>
          <w:szCs w:val="28"/>
        </w:rPr>
        <w:t xml:space="preserve">, </w:t>
      </w:r>
      <w:proofErr w:type="spellStart"/>
      <w:r w:rsidRPr="001E6CD1">
        <w:rPr>
          <w:color w:val="000000"/>
          <w:sz w:val="28"/>
          <w:szCs w:val="28"/>
        </w:rPr>
        <w:t>системно-деятельностного</w:t>
      </w:r>
      <w:proofErr w:type="spellEnd"/>
      <w:r w:rsidRPr="001E6CD1">
        <w:rPr>
          <w:color w:val="000000"/>
          <w:sz w:val="28"/>
          <w:szCs w:val="28"/>
        </w:rPr>
        <w:t xml:space="preserve">, интерактивного с целью построения  адаптивной образовательной среды.  </w:t>
      </w:r>
    </w:p>
    <w:p w:rsidR="003B599E" w:rsidRPr="003B599E" w:rsidRDefault="003B599E" w:rsidP="003B599E">
      <w:pPr>
        <w:pStyle w:val="ab"/>
        <w:rPr>
          <w:rFonts w:ascii="Times New Roman" w:hAnsi="Times New Roman" w:cs="Times New Roman"/>
          <w:b/>
          <w:sz w:val="28"/>
        </w:rPr>
      </w:pPr>
      <w:r w:rsidRPr="003B599E">
        <w:rPr>
          <w:rFonts w:ascii="Times New Roman" w:hAnsi="Times New Roman" w:cs="Times New Roman"/>
          <w:bCs/>
          <w:sz w:val="28"/>
          <w:szCs w:val="28"/>
        </w:rPr>
        <w:t xml:space="preserve"> Методическая тема работы МО:</w:t>
      </w:r>
      <w:r w:rsidRPr="003B599E">
        <w:rPr>
          <w:rFonts w:ascii="Times New Roman" w:hAnsi="Times New Roman" w:cs="Times New Roman"/>
          <w:sz w:val="28"/>
          <w:szCs w:val="28"/>
        </w:rPr>
        <w:t xml:space="preserve"> </w:t>
      </w:r>
      <w:r w:rsidRPr="003B599E">
        <w:rPr>
          <w:rFonts w:ascii="Times New Roman" w:hAnsi="Times New Roman" w:cs="Times New Roman"/>
          <w:b/>
          <w:sz w:val="28"/>
        </w:rPr>
        <w:t xml:space="preserve">«Повышение эффективности </w:t>
      </w:r>
    </w:p>
    <w:p w:rsidR="003B599E" w:rsidRPr="003B599E" w:rsidRDefault="003B599E" w:rsidP="003B599E">
      <w:pPr>
        <w:pStyle w:val="ab"/>
        <w:rPr>
          <w:rFonts w:ascii="Times New Roman" w:hAnsi="Times New Roman" w:cs="Times New Roman"/>
          <w:b/>
          <w:bCs/>
          <w:iCs/>
          <w:sz w:val="28"/>
        </w:rPr>
      </w:pPr>
      <w:r w:rsidRPr="003B599E">
        <w:rPr>
          <w:rFonts w:ascii="Times New Roman" w:hAnsi="Times New Roman" w:cs="Times New Roman"/>
          <w:b/>
          <w:sz w:val="28"/>
        </w:rPr>
        <w:t xml:space="preserve">и качества образования в начальной школе в условиях реализации </w:t>
      </w:r>
      <w:r w:rsidRPr="003B599E">
        <w:rPr>
          <w:rFonts w:ascii="Times New Roman" w:hAnsi="Times New Roman" w:cs="Times New Roman"/>
          <w:b/>
          <w:bCs/>
          <w:iCs/>
          <w:sz w:val="28"/>
        </w:rPr>
        <w:t xml:space="preserve">федерального государственного образовательного стандарта начального общего образования </w:t>
      </w:r>
    </w:p>
    <w:p w:rsidR="003B599E" w:rsidRPr="003B599E" w:rsidRDefault="003B599E" w:rsidP="003B599E">
      <w:pPr>
        <w:pStyle w:val="ab"/>
        <w:rPr>
          <w:rFonts w:ascii="Times New Roman" w:hAnsi="Times New Roman" w:cs="Times New Roman"/>
          <w:b/>
          <w:sz w:val="28"/>
        </w:rPr>
      </w:pPr>
      <w:r w:rsidRPr="003B599E">
        <w:rPr>
          <w:rFonts w:ascii="Times New Roman" w:hAnsi="Times New Roman" w:cs="Times New Roman"/>
          <w:b/>
          <w:bCs/>
          <w:iCs/>
          <w:sz w:val="28"/>
        </w:rPr>
        <w:t>(</w:t>
      </w:r>
      <w:r w:rsidRPr="003B599E">
        <w:rPr>
          <w:rFonts w:ascii="Times New Roman" w:hAnsi="Times New Roman" w:cs="Times New Roman"/>
          <w:b/>
          <w:sz w:val="28"/>
        </w:rPr>
        <w:t>ФГОС)»</w:t>
      </w:r>
    </w:p>
    <w:p w:rsidR="003B599E" w:rsidRPr="003B599E" w:rsidRDefault="003B599E" w:rsidP="003B599E">
      <w:pPr>
        <w:pStyle w:val="Style5"/>
        <w:widowControl/>
        <w:spacing w:before="10" w:line="317" w:lineRule="exact"/>
        <w:rPr>
          <w:rStyle w:val="FontStyle11"/>
          <w:rFonts w:eastAsia="Arial Unicode MS"/>
          <w:sz w:val="28"/>
        </w:rPr>
      </w:pPr>
    </w:p>
    <w:p w:rsidR="003B599E" w:rsidRPr="001F52C2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0332FE" w:rsidRDefault="000332FE" w:rsidP="003B599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2FE" w:rsidRDefault="000332FE" w:rsidP="003B599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0CC2" w:rsidRPr="00820112" w:rsidRDefault="003B599E" w:rsidP="003B59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201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  <w:r w:rsidRPr="00820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CC2" w:rsidRPr="000332FE" w:rsidRDefault="00930CC2" w:rsidP="000332FE">
      <w:pPr>
        <w:pStyle w:val="ac"/>
        <w:rPr>
          <w:b/>
          <w:bCs/>
          <w:sz w:val="28"/>
          <w:szCs w:val="28"/>
          <w:u w:val="single"/>
        </w:rPr>
      </w:pPr>
      <w:r w:rsidRPr="00A14FEB">
        <w:rPr>
          <w:b/>
          <w:sz w:val="28"/>
          <w:szCs w:val="28"/>
        </w:rPr>
        <w:t>с</w:t>
      </w:r>
      <w:r w:rsidRPr="00A14FEB">
        <w:rPr>
          <w:sz w:val="28"/>
          <w:szCs w:val="28"/>
        </w:rPr>
        <w:t>овершенствование педагогического мастерства в сфере формирования универсальных уч</w:t>
      </w:r>
      <w:r>
        <w:rPr>
          <w:sz w:val="28"/>
          <w:szCs w:val="28"/>
        </w:rPr>
        <w:t>ебных действий в рамках ФГОС</w:t>
      </w:r>
      <w:r w:rsidRPr="00A14FEB">
        <w:rPr>
          <w:sz w:val="28"/>
          <w:szCs w:val="28"/>
        </w:rPr>
        <w:t>.</w:t>
      </w:r>
    </w:p>
    <w:p w:rsidR="003B599E" w:rsidRPr="00820112" w:rsidRDefault="003B599E" w:rsidP="003B599E">
      <w:pPr>
        <w:pStyle w:val="ab"/>
        <w:rPr>
          <w:rFonts w:ascii="Times New Roman" w:hAnsi="Times New Roman" w:cs="Times New Roman"/>
          <w:sz w:val="28"/>
          <w:szCs w:val="28"/>
        </w:rPr>
        <w:sectPr w:rsidR="003B599E" w:rsidRPr="00820112" w:rsidSect="003B599E">
          <w:footerReference w:type="default" r:id="rId7"/>
          <w:pgSz w:w="16837" w:h="11905" w:orient="landscape"/>
          <w:pgMar w:top="1162" w:right="1316" w:bottom="1985" w:left="3927" w:header="0" w:footer="0" w:gutter="0"/>
          <w:cols w:space="720"/>
          <w:noEndnote/>
          <w:docGrid w:linePitch="360"/>
        </w:sectPr>
      </w:pPr>
    </w:p>
    <w:p w:rsidR="003B599E" w:rsidRPr="001E6CD1" w:rsidRDefault="003B599E" w:rsidP="003B59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C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новные направления работы в 2014 -2015</w:t>
      </w:r>
      <w:r w:rsidRPr="001E6CD1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учебном году:</w:t>
      </w:r>
    </w:p>
    <w:p w:rsidR="003B599E" w:rsidRPr="001E6CD1" w:rsidRDefault="003B599E" w:rsidP="00856C81">
      <w:pPr>
        <w:pStyle w:val="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Заседания ШМО.</w:t>
      </w:r>
    </w:p>
    <w:p w:rsidR="003B599E" w:rsidRPr="001E6CD1" w:rsidRDefault="003B599E" w:rsidP="00856C81">
      <w:pPr>
        <w:pStyle w:val="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Повышение квалификации педагогических кадров, их самообразование.</w:t>
      </w:r>
    </w:p>
    <w:p w:rsidR="003B599E" w:rsidRPr="001E6CD1" w:rsidRDefault="003B599E" w:rsidP="00856C81">
      <w:pPr>
        <w:pStyle w:val="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Обеспечение научно-методической работы.</w:t>
      </w:r>
    </w:p>
    <w:p w:rsidR="003B599E" w:rsidRPr="001E6CD1" w:rsidRDefault="003B599E" w:rsidP="00856C81">
      <w:pPr>
        <w:pStyle w:val="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Обобщение передового опыта.</w:t>
      </w:r>
    </w:p>
    <w:p w:rsidR="003B599E" w:rsidRPr="001E6CD1" w:rsidRDefault="003B599E" w:rsidP="00856C81">
      <w:pPr>
        <w:pStyle w:val="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Работа рабочей группы по введению материалов ФГОС общего образования второго поколения.</w:t>
      </w:r>
    </w:p>
    <w:p w:rsidR="003B599E" w:rsidRPr="001E6CD1" w:rsidRDefault="003B599E" w:rsidP="00856C81">
      <w:pPr>
        <w:pStyle w:val="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Технологическое и информационно-методическое сопровождение введения материалов ФГОС второго поколения.</w:t>
      </w:r>
    </w:p>
    <w:p w:rsidR="003B599E" w:rsidRPr="001E6CD1" w:rsidRDefault="003B599E" w:rsidP="00856C81">
      <w:pPr>
        <w:pStyle w:val="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:rsidR="003B599E" w:rsidRPr="001E6CD1" w:rsidRDefault="003B599E" w:rsidP="00856C81">
      <w:pPr>
        <w:pStyle w:val="a9"/>
        <w:numPr>
          <w:ilvl w:val="0"/>
          <w:numId w:val="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Работа с учащимися, имеющими повышенную мотивацию к учебной деятельности.</w:t>
      </w:r>
    </w:p>
    <w:p w:rsidR="003B599E" w:rsidRDefault="003B599E" w:rsidP="00856C81">
      <w:pPr>
        <w:pStyle w:val="a9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Подготовка и участие учащихся в различных предметных олимпиадах, конкурсах, фестивалях и выставках.</w:t>
      </w:r>
    </w:p>
    <w:p w:rsidR="003B599E" w:rsidRPr="00820112" w:rsidRDefault="003B599E" w:rsidP="003B599E">
      <w:pPr>
        <w:ind w:left="360"/>
        <w:rPr>
          <w:rFonts w:ascii="Times New Roman" w:hAnsi="Times New Roman" w:cs="Times New Roman"/>
          <w:b/>
          <w:sz w:val="28"/>
        </w:rPr>
      </w:pPr>
      <w:r w:rsidRPr="00820112">
        <w:rPr>
          <w:rFonts w:ascii="Times New Roman" w:hAnsi="Times New Roman" w:cs="Times New Roman"/>
          <w:b/>
          <w:sz w:val="28"/>
        </w:rPr>
        <w:t>Формы работы:</w:t>
      </w:r>
    </w:p>
    <w:p w:rsidR="003B599E" w:rsidRPr="00820112" w:rsidRDefault="003B599E" w:rsidP="003B599E">
      <w:pPr>
        <w:pStyle w:val="a9"/>
        <w:rPr>
          <w:rFonts w:ascii="Times New Roman" w:hAnsi="Times New Roman" w:cs="Times New Roman"/>
          <w:sz w:val="28"/>
        </w:rPr>
      </w:pPr>
      <w:r w:rsidRPr="00820112">
        <w:rPr>
          <w:rFonts w:ascii="Times New Roman" w:hAnsi="Times New Roman" w:cs="Times New Roman"/>
          <w:sz w:val="28"/>
        </w:rPr>
        <w:t>1. Целевые взаимные посещения уроков и взаимные проверки ученических тетрадей с последующим обсуждением их результатов.</w:t>
      </w:r>
    </w:p>
    <w:p w:rsidR="003B599E" w:rsidRPr="00820112" w:rsidRDefault="003B599E" w:rsidP="003B599E">
      <w:pPr>
        <w:pStyle w:val="a9"/>
        <w:rPr>
          <w:rFonts w:ascii="Times New Roman" w:hAnsi="Times New Roman" w:cs="Times New Roman"/>
          <w:sz w:val="28"/>
        </w:rPr>
      </w:pPr>
      <w:r w:rsidRPr="00820112">
        <w:rPr>
          <w:rFonts w:ascii="Times New Roman" w:hAnsi="Times New Roman" w:cs="Times New Roman"/>
          <w:sz w:val="28"/>
        </w:rPr>
        <w:t>2. Открытые уроки.</w:t>
      </w:r>
    </w:p>
    <w:p w:rsidR="003B599E" w:rsidRPr="00820112" w:rsidRDefault="003B599E" w:rsidP="003B599E">
      <w:pPr>
        <w:pStyle w:val="a9"/>
        <w:rPr>
          <w:rFonts w:ascii="Times New Roman" w:hAnsi="Times New Roman" w:cs="Times New Roman"/>
          <w:sz w:val="28"/>
        </w:rPr>
      </w:pPr>
      <w:r w:rsidRPr="00820112">
        <w:rPr>
          <w:rFonts w:ascii="Times New Roman" w:hAnsi="Times New Roman" w:cs="Times New Roman"/>
          <w:sz w:val="28"/>
        </w:rPr>
        <w:t>3. Доклады и сообщения из опыта работы в сочетании с практическим показом на открытом уроке.</w:t>
      </w:r>
    </w:p>
    <w:p w:rsidR="003B599E" w:rsidRPr="00820112" w:rsidRDefault="003B599E" w:rsidP="003B599E">
      <w:pPr>
        <w:pStyle w:val="a9"/>
        <w:rPr>
          <w:rFonts w:ascii="Times New Roman" w:hAnsi="Times New Roman" w:cs="Times New Roman"/>
          <w:sz w:val="28"/>
        </w:rPr>
      </w:pPr>
      <w:r w:rsidRPr="00820112">
        <w:rPr>
          <w:rFonts w:ascii="Times New Roman" w:hAnsi="Times New Roman" w:cs="Times New Roman"/>
          <w:sz w:val="28"/>
        </w:rPr>
        <w:t>4. Выставки дидактического материала, лучших тетрадей учащихся.</w:t>
      </w:r>
    </w:p>
    <w:p w:rsidR="003B599E" w:rsidRPr="00820112" w:rsidRDefault="003B599E" w:rsidP="003B599E">
      <w:pPr>
        <w:pStyle w:val="a9"/>
        <w:rPr>
          <w:rFonts w:ascii="Times New Roman" w:hAnsi="Times New Roman" w:cs="Times New Roman"/>
          <w:sz w:val="28"/>
        </w:rPr>
      </w:pPr>
      <w:r w:rsidRPr="00820112">
        <w:rPr>
          <w:rFonts w:ascii="Times New Roman" w:hAnsi="Times New Roman" w:cs="Times New Roman"/>
          <w:sz w:val="28"/>
        </w:rPr>
        <w:t>5. Организация наставничества в работе с молодыми специалистами.</w:t>
      </w:r>
    </w:p>
    <w:p w:rsidR="003B599E" w:rsidRPr="00820112" w:rsidRDefault="003B599E" w:rsidP="003B599E">
      <w:pPr>
        <w:pStyle w:val="a9"/>
        <w:rPr>
          <w:rFonts w:ascii="Times New Roman" w:hAnsi="Times New Roman" w:cs="Times New Roman"/>
          <w:sz w:val="28"/>
        </w:rPr>
      </w:pPr>
      <w:r w:rsidRPr="00820112">
        <w:rPr>
          <w:rFonts w:ascii="Times New Roman" w:hAnsi="Times New Roman" w:cs="Times New Roman"/>
          <w:sz w:val="28"/>
        </w:rPr>
        <w:lastRenderedPageBreak/>
        <w:t>6. Изучение и ознакомление с новинками методической и детской литературы.</w:t>
      </w:r>
    </w:p>
    <w:p w:rsidR="003B599E" w:rsidRPr="00820112" w:rsidRDefault="003B599E" w:rsidP="003B599E">
      <w:pPr>
        <w:pStyle w:val="a9"/>
        <w:rPr>
          <w:rFonts w:ascii="Times New Roman" w:hAnsi="Times New Roman" w:cs="Times New Roman"/>
          <w:sz w:val="28"/>
        </w:rPr>
      </w:pPr>
      <w:r w:rsidRPr="00820112">
        <w:rPr>
          <w:rFonts w:ascii="Times New Roman" w:hAnsi="Times New Roman" w:cs="Times New Roman"/>
          <w:sz w:val="28"/>
        </w:rPr>
        <w:t>7. Отчеты учителей по самообразованию.</w:t>
      </w:r>
    </w:p>
    <w:p w:rsidR="003B599E" w:rsidRDefault="003B599E" w:rsidP="003B599E">
      <w:pPr>
        <w:pStyle w:val="Style1"/>
        <w:widowControl/>
        <w:tabs>
          <w:tab w:val="left" w:pos="365"/>
        </w:tabs>
        <w:spacing w:line="317" w:lineRule="exact"/>
        <w:ind w:left="720" w:firstLine="0"/>
        <w:rPr>
          <w:rStyle w:val="FontStyle13"/>
          <w:rFonts w:eastAsia="Arial Unicode MS"/>
        </w:rPr>
      </w:pPr>
    </w:p>
    <w:p w:rsidR="003B599E" w:rsidRDefault="003B599E" w:rsidP="003B599E">
      <w:pPr>
        <w:pStyle w:val="Style6"/>
        <w:widowControl/>
        <w:tabs>
          <w:tab w:val="left" w:pos="749"/>
        </w:tabs>
        <w:spacing w:line="317" w:lineRule="exact"/>
        <w:ind w:left="720" w:firstLine="0"/>
        <w:rPr>
          <w:rStyle w:val="FontStyle12"/>
        </w:rPr>
      </w:pPr>
    </w:p>
    <w:p w:rsidR="003B599E" w:rsidRPr="00796E06" w:rsidRDefault="003B599E" w:rsidP="003B599E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3B599E" w:rsidRDefault="003B599E" w:rsidP="003B599E">
      <w:pPr>
        <w:pStyle w:val="ab"/>
        <w:rPr>
          <w:rFonts w:ascii="Times New Roman" w:hAnsi="Times New Roman" w:cs="Times New Roman"/>
          <w:b/>
          <w:sz w:val="28"/>
        </w:rPr>
      </w:pPr>
      <w:r w:rsidRPr="00820112">
        <w:rPr>
          <w:rFonts w:ascii="Times New Roman" w:hAnsi="Times New Roman" w:cs="Times New Roman"/>
          <w:b/>
          <w:sz w:val="28"/>
        </w:rPr>
        <w:t>Задачи МО:</w:t>
      </w:r>
    </w:p>
    <w:p w:rsidR="00930CC2" w:rsidRDefault="00930CC2" w:rsidP="003B599E">
      <w:pPr>
        <w:pStyle w:val="ab"/>
        <w:rPr>
          <w:rFonts w:ascii="Times New Roman" w:hAnsi="Times New Roman" w:cs="Times New Roman"/>
          <w:b/>
          <w:sz w:val="28"/>
        </w:rPr>
      </w:pPr>
    </w:p>
    <w:p w:rsidR="00930CC2" w:rsidRPr="00A14FEB" w:rsidRDefault="00930CC2" w:rsidP="00930CC2">
      <w:pPr>
        <w:jc w:val="both"/>
        <w:rPr>
          <w:sz w:val="28"/>
          <w:szCs w:val="28"/>
        </w:rPr>
      </w:pPr>
    </w:p>
    <w:p w:rsidR="00930CC2" w:rsidRPr="005D72FF" w:rsidRDefault="00930CC2" w:rsidP="00856C8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D72FF">
        <w:rPr>
          <w:rFonts w:ascii="Times New Roman" w:hAnsi="Times New Roman" w:cs="Times New Roman"/>
          <w:sz w:val="28"/>
        </w:rPr>
        <w:t xml:space="preserve">Совершенствовать педагогическое мастерство учителей по овладению новыми образовательными технологиями в условиях перехода на ФГОС через систему повышения квалификации и </w:t>
      </w:r>
      <w:r w:rsidRPr="005D72FF">
        <w:rPr>
          <w:rFonts w:ascii="Times New Roman" w:hAnsi="Times New Roman" w:cs="Times New Roman"/>
          <w:iCs/>
          <w:sz w:val="28"/>
        </w:rPr>
        <w:t>самообразование каждого учителя</w:t>
      </w:r>
      <w:r w:rsidRPr="005D72FF">
        <w:rPr>
          <w:rFonts w:ascii="Times New Roman" w:hAnsi="Times New Roman" w:cs="Times New Roman"/>
          <w:sz w:val="28"/>
        </w:rPr>
        <w:t>.</w:t>
      </w:r>
    </w:p>
    <w:p w:rsidR="00930CC2" w:rsidRPr="005D72FF" w:rsidRDefault="00930CC2" w:rsidP="00856C8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D72FF">
        <w:rPr>
          <w:rFonts w:ascii="Times New Roman" w:hAnsi="Times New Roman" w:cs="Times New Roman"/>
          <w:sz w:val="28"/>
        </w:rPr>
        <w:t>Внедрять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930CC2" w:rsidRPr="005D72FF" w:rsidRDefault="00930CC2" w:rsidP="00856C8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D72FF">
        <w:rPr>
          <w:rFonts w:ascii="Times New Roman" w:hAnsi="Times New Roman" w:cs="Times New Roman"/>
          <w:sz w:val="28"/>
        </w:rPr>
        <w:t>Применять информационные технологии для развития познавательной активности  и творческих способностей обучающихся.</w:t>
      </w:r>
    </w:p>
    <w:p w:rsidR="003B599E" w:rsidRPr="005D72FF" w:rsidRDefault="003B599E" w:rsidP="00856C8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D72FF">
        <w:rPr>
          <w:rFonts w:ascii="Times New Roman" w:hAnsi="Times New Roman" w:cs="Times New Roman"/>
          <w:sz w:val="28"/>
        </w:rPr>
        <w:t xml:space="preserve">Внедрять в учебный процесс </w:t>
      </w:r>
      <w:proofErr w:type="spellStart"/>
      <w:r w:rsidRPr="005D72FF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5D72FF">
        <w:rPr>
          <w:rFonts w:ascii="Times New Roman" w:hAnsi="Times New Roman" w:cs="Times New Roman"/>
          <w:sz w:val="28"/>
        </w:rPr>
        <w:t xml:space="preserve"> технологии. </w:t>
      </w:r>
    </w:p>
    <w:p w:rsidR="00D10220" w:rsidRPr="005D72FF" w:rsidRDefault="003B599E" w:rsidP="00856C8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D72FF">
        <w:rPr>
          <w:rFonts w:ascii="Times New Roman" w:hAnsi="Times New Roman" w:cs="Times New Roman"/>
          <w:sz w:val="28"/>
        </w:rPr>
        <w:t xml:space="preserve">Совершенствовать  систему работы по осуществлению преемственности между детским садом, начальным звеном. </w:t>
      </w:r>
    </w:p>
    <w:p w:rsidR="00D10220" w:rsidRPr="005D72FF" w:rsidRDefault="00D10220" w:rsidP="00856C8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D72FF">
        <w:rPr>
          <w:rFonts w:ascii="Times New Roman" w:hAnsi="Times New Roman" w:cs="Times New Roman"/>
          <w:sz w:val="28"/>
        </w:rPr>
        <w:t>Осуществлять  психолого-педагогическую поддержку слабоуспевающих учащихся.</w:t>
      </w:r>
    </w:p>
    <w:p w:rsidR="003B599E" w:rsidRPr="00930CC2" w:rsidRDefault="003B599E" w:rsidP="00856C81">
      <w:pPr>
        <w:pStyle w:val="ab"/>
        <w:numPr>
          <w:ilvl w:val="0"/>
          <w:numId w:val="6"/>
        </w:numPr>
      </w:pPr>
      <w:r w:rsidRPr="005D72FF">
        <w:rPr>
          <w:rFonts w:ascii="Times New Roman" w:hAnsi="Times New Roman" w:cs="Times New Roman"/>
          <w:sz w:val="28"/>
        </w:rPr>
        <w:t>Совершенствовать систему знаний с детьми, имеющими повышенную мотивацию к обучению.</w:t>
      </w:r>
    </w:p>
    <w:p w:rsidR="003B599E" w:rsidRPr="001E6CD1" w:rsidRDefault="003B599E" w:rsidP="003B59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402" w:rsidRDefault="00F55402" w:rsidP="003B599E">
      <w:pPr>
        <w:pStyle w:val="ab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5402" w:rsidRDefault="00F55402" w:rsidP="003B599E">
      <w:pPr>
        <w:pStyle w:val="ab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5402" w:rsidRDefault="00F55402" w:rsidP="000332FE">
      <w:pPr>
        <w:pStyle w:val="ab"/>
        <w:rPr>
          <w:rFonts w:ascii="Times New Roman" w:hAnsi="Times New Roman" w:cs="Times New Roman"/>
          <w:b/>
          <w:sz w:val="32"/>
          <w:szCs w:val="28"/>
        </w:rPr>
      </w:pPr>
    </w:p>
    <w:p w:rsidR="003B599E" w:rsidRPr="00796E06" w:rsidRDefault="003B599E" w:rsidP="000332FE">
      <w:pPr>
        <w:pStyle w:val="ab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6E06">
        <w:rPr>
          <w:rFonts w:ascii="Times New Roman" w:hAnsi="Times New Roman" w:cs="Times New Roman"/>
          <w:b/>
          <w:sz w:val="32"/>
          <w:szCs w:val="28"/>
        </w:rPr>
        <w:lastRenderedPageBreak/>
        <w:t>Организация и содержание методической работы уч</w:t>
      </w:r>
      <w:r>
        <w:rPr>
          <w:rFonts w:ascii="Times New Roman" w:hAnsi="Times New Roman" w:cs="Times New Roman"/>
          <w:b/>
          <w:sz w:val="32"/>
          <w:szCs w:val="28"/>
        </w:rPr>
        <w:t>ителей начальных классов на 2014-2015</w:t>
      </w:r>
      <w:r w:rsidRPr="00796E06">
        <w:rPr>
          <w:rFonts w:ascii="Times New Roman" w:hAnsi="Times New Roman" w:cs="Times New Roman"/>
          <w:b/>
          <w:sz w:val="32"/>
          <w:szCs w:val="28"/>
        </w:rPr>
        <w:t>уч. год</w:t>
      </w:r>
    </w:p>
    <w:p w:rsidR="003B599E" w:rsidRPr="001E6CD1" w:rsidRDefault="003B599E" w:rsidP="000332F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99E" w:rsidRPr="00820112" w:rsidRDefault="003B599E" w:rsidP="000332FE">
      <w:pPr>
        <w:pStyle w:val="ab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0112">
        <w:rPr>
          <w:rFonts w:ascii="Times New Roman" w:hAnsi="Times New Roman" w:cs="Times New Roman"/>
          <w:b/>
          <w:sz w:val="32"/>
          <w:szCs w:val="28"/>
        </w:rPr>
        <w:t>Заседание № 1</w:t>
      </w:r>
    </w:p>
    <w:p w:rsidR="003B599E" w:rsidRPr="00820112" w:rsidRDefault="003B599E" w:rsidP="000332FE">
      <w:pPr>
        <w:spacing w:before="30" w:after="3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20112">
        <w:rPr>
          <w:rFonts w:ascii="Times New Roman" w:eastAsia="Times New Roman" w:hAnsi="Times New Roman" w:cs="Times New Roman"/>
          <w:color w:val="auto"/>
          <w:sz w:val="32"/>
          <w:szCs w:val="28"/>
        </w:rPr>
        <w:t xml:space="preserve">Тема: 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«Планирование работы ШМО на 2014-2015</w:t>
      </w:r>
      <w:r w:rsidRPr="00820112">
        <w:rPr>
          <w:rFonts w:ascii="Times New Roman" w:eastAsia="Times New Roman" w:hAnsi="Times New Roman" w:cs="Times New Roman"/>
          <w:b/>
          <w:sz w:val="32"/>
          <w:szCs w:val="28"/>
        </w:rPr>
        <w:t xml:space="preserve"> учебный год».</w:t>
      </w:r>
    </w:p>
    <w:p w:rsidR="003B599E" w:rsidRPr="00820112" w:rsidRDefault="003B599E" w:rsidP="003B599E">
      <w:pPr>
        <w:pStyle w:val="ab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a"/>
        <w:tblW w:w="15051" w:type="dxa"/>
        <w:tblInd w:w="-2727" w:type="dxa"/>
        <w:tblLook w:val="04A0"/>
      </w:tblPr>
      <w:tblGrid>
        <w:gridCol w:w="7192"/>
        <w:gridCol w:w="3962"/>
        <w:gridCol w:w="3897"/>
      </w:tblGrid>
      <w:tr w:rsidR="003B599E" w:rsidRPr="001E6CD1" w:rsidTr="003B599E">
        <w:trPr>
          <w:trHeight w:val="671"/>
        </w:trPr>
        <w:tc>
          <w:tcPr>
            <w:tcW w:w="7192" w:type="dxa"/>
          </w:tcPr>
          <w:p w:rsidR="003B599E" w:rsidRPr="001E6CD1" w:rsidRDefault="003B599E" w:rsidP="003B599E">
            <w:pPr>
              <w:pStyle w:val="ab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3962" w:type="dxa"/>
          </w:tcPr>
          <w:p w:rsidR="003B599E" w:rsidRPr="001E6CD1" w:rsidRDefault="003B599E" w:rsidP="003B599E">
            <w:pPr>
              <w:pStyle w:val="ab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работы</w:t>
            </w:r>
          </w:p>
        </w:tc>
        <w:tc>
          <w:tcPr>
            <w:tcW w:w="3897" w:type="dxa"/>
          </w:tcPr>
          <w:p w:rsidR="003B599E" w:rsidRPr="00820112" w:rsidRDefault="003B599E" w:rsidP="003B599E">
            <w:pPr>
              <w:pStyle w:val="ab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b/>
                <w:sz w:val="28"/>
                <w:szCs w:val="28"/>
              </w:rPr>
              <w:t>Общеорганизационные вопросы</w:t>
            </w:r>
          </w:p>
        </w:tc>
      </w:tr>
      <w:tr w:rsidR="003B599E" w:rsidRPr="001E6CD1" w:rsidTr="003B599E">
        <w:trPr>
          <w:trHeight w:val="981"/>
        </w:trPr>
        <w:tc>
          <w:tcPr>
            <w:tcW w:w="7192" w:type="dxa"/>
          </w:tcPr>
          <w:p w:rsidR="003B599E" w:rsidRPr="001E6CD1" w:rsidRDefault="003B599E" w:rsidP="003B599E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1E6CD1">
              <w:rPr>
                <w:b w:val="0"/>
                <w:sz w:val="28"/>
                <w:szCs w:val="28"/>
              </w:rPr>
              <w:t>1.Анализ работы ШМО. Планирование работы на новый учебный год.</w:t>
            </w:r>
          </w:p>
          <w:p w:rsidR="003B599E" w:rsidRPr="001E6CD1" w:rsidRDefault="003B599E" w:rsidP="003B599E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1E6CD1">
              <w:rPr>
                <w:b w:val="0"/>
                <w:sz w:val="28"/>
                <w:szCs w:val="28"/>
              </w:rPr>
              <w:t>Утверждение плана работы ШМО учителей начальных классов</w:t>
            </w:r>
            <w:r w:rsidR="00B16688">
              <w:rPr>
                <w:b w:val="0"/>
                <w:sz w:val="28"/>
                <w:szCs w:val="28"/>
              </w:rPr>
              <w:t>.</w:t>
            </w:r>
          </w:p>
          <w:p w:rsidR="00930CC2" w:rsidRPr="00930CC2" w:rsidRDefault="003B599E" w:rsidP="00930CC2">
            <w:pPr>
              <w:pStyle w:val="3"/>
              <w:outlineLvl w:val="2"/>
              <w:rPr>
                <w:rStyle w:val="ad"/>
                <w:bCs/>
                <w:sz w:val="28"/>
                <w:szCs w:val="28"/>
              </w:rPr>
            </w:pPr>
            <w:r w:rsidRPr="001E6CD1">
              <w:rPr>
                <w:b w:val="0"/>
                <w:sz w:val="28"/>
                <w:szCs w:val="28"/>
              </w:rPr>
              <w:t>2. Рассмотрение</w:t>
            </w:r>
            <w:r w:rsidR="00216E4F">
              <w:rPr>
                <w:b w:val="0"/>
                <w:sz w:val="28"/>
                <w:szCs w:val="28"/>
              </w:rPr>
              <w:t xml:space="preserve"> и утверждение</w:t>
            </w:r>
            <w:r w:rsidRPr="001E6CD1">
              <w:rPr>
                <w:b w:val="0"/>
                <w:sz w:val="28"/>
                <w:szCs w:val="28"/>
              </w:rPr>
              <w:t xml:space="preserve"> рабочих программ учителей.</w:t>
            </w:r>
            <w:r w:rsidRPr="001E6CD1">
              <w:rPr>
                <w:sz w:val="28"/>
                <w:szCs w:val="28"/>
              </w:rPr>
              <w:t xml:space="preserve"> </w:t>
            </w:r>
            <w:r w:rsidRPr="001E6CD1">
              <w:rPr>
                <w:b w:val="0"/>
                <w:sz w:val="28"/>
                <w:szCs w:val="28"/>
              </w:rPr>
              <w:t xml:space="preserve">Согласование тематического планирования и </w:t>
            </w:r>
            <w:proofErr w:type="spellStart"/>
            <w:r w:rsidRPr="001E6CD1">
              <w:rPr>
                <w:b w:val="0"/>
                <w:sz w:val="28"/>
                <w:szCs w:val="28"/>
              </w:rPr>
              <w:t>учебно</w:t>
            </w:r>
            <w:proofErr w:type="spellEnd"/>
            <w:r w:rsidRPr="001E6CD1">
              <w:rPr>
                <w:b w:val="0"/>
                <w:sz w:val="28"/>
                <w:szCs w:val="28"/>
              </w:rPr>
              <w:t xml:space="preserve"> – методического комплекта.</w:t>
            </w:r>
            <w:r w:rsidR="00930CC2">
              <w:rPr>
                <w:b w:val="0"/>
                <w:sz w:val="28"/>
                <w:szCs w:val="28"/>
              </w:rPr>
              <w:t xml:space="preserve">  </w:t>
            </w:r>
            <w:r w:rsidR="000332FE">
              <w:rPr>
                <w:rStyle w:val="ad"/>
                <w:sz w:val="28"/>
                <w:szCs w:val="28"/>
              </w:rPr>
              <w:t>УМК «Школа России</w:t>
            </w:r>
            <w:proofErr w:type="gramStart"/>
            <w:r w:rsidR="000332FE">
              <w:rPr>
                <w:rStyle w:val="ad"/>
                <w:sz w:val="28"/>
                <w:szCs w:val="28"/>
              </w:rPr>
              <w:t>»</w:t>
            </w:r>
            <w:r w:rsidR="00930CC2" w:rsidRPr="00930CC2">
              <w:rPr>
                <w:rStyle w:val="ad"/>
                <w:sz w:val="28"/>
                <w:szCs w:val="28"/>
              </w:rPr>
              <w:t>к</w:t>
            </w:r>
            <w:proofErr w:type="gramEnd"/>
            <w:r w:rsidR="00930CC2" w:rsidRPr="00930CC2">
              <w:rPr>
                <w:rStyle w:val="ad"/>
                <w:sz w:val="28"/>
                <w:szCs w:val="28"/>
              </w:rPr>
              <w:t>ак инструмент реализации ФГОС в начальной школе.</w:t>
            </w:r>
          </w:p>
          <w:p w:rsidR="00930CC2" w:rsidRPr="00930CC2" w:rsidRDefault="00930CC2" w:rsidP="003B599E">
            <w:pPr>
              <w:pStyle w:val="3"/>
              <w:outlineLvl w:val="2"/>
              <w:rPr>
                <w:b w:val="0"/>
                <w:sz w:val="32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  <w:r w:rsidRPr="00930CC2">
              <w:rPr>
                <w:b w:val="0"/>
                <w:sz w:val="28"/>
                <w:szCs w:val="24"/>
              </w:rPr>
              <w:t xml:space="preserve">Обсуждение нормативных документов и инструктивно-методических писем </w:t>
            </w:r>
            <w:r w:rsidRPr="00930CC2">
              <w:rPr>
                <w:rStyle w:val="ae"/>
                <w:b w:val="0"/>
                <w:i w:val="0"/>
                <w:sz w:val="28"/>
                <w:szCs w:val="24"/>
              </w:rPr>
              <w:t xml:space="preserve">по организации образовательного процесса в начальной школе, с  </w:t>
            </w:r>
            <w:proofErr w:type="spellStart"/>
            <w:r w:rsidRPr="00930CC2">
              <w:rPr>
                <w:rStyle w:val="ae"/>
                <w:b w:val="0"/>
                <w:i w:val="0"/>
                <w:sz w:val="28"/>
                <w:szCs w:val="24"/>
              </w:rPr>
              <w:t>СанПиНом</w:t>
            </w:r>
            <w:proofErr w:type="spellEnd"/>
            <w:r w:rsidRPr="00930CC2">
              <w:rPr>
                <w:rStyle w:val="ae"/>
                <w:b w:val="0"/>
                <w:i w:val="0"/>
                <w:sz w:val="28"/>
                <w:szCs w:val="24"/>
              </w:rPr>
              <w:t>, с ФГОС и ООП НОО.</w:t>
            </w:r>
          </w:p>
          <w:p w:rsidR="003B599E" w:rsidRPr="001E6CD1" w:rsidRDefault="003B599E" w:rsidP="003B599E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1E6CD1">
              <w:rPr>
                <w:b w:val="0"/>
                <w:sz w:val="28"/>
                <w:szCs w:val="28"/>
              </w:rPr>
              <w:t xml:space="preserve">4. Утверждение плана работы и распределение </w:t>
            </w:r>
            <w:r w:rsidRPr="001E6CD1">
              <w:rPr>
                <w:b w:val="0"/>
                <w:sz w:val="28"/>
                <w:szCs w:val="28"/>
              </w:rPr>
              <w:lastRenderedPageBreak/>
              <w:t>мероприятий по внеклассной работе.</w:t>
            </w:r>
          </w:p>
          <w:p w:rsidR="003B599E" w:rsidRPr="001E6CD1" w:rsidRDefault="003B599E" w:rsidP="003B599E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sz w:val="28"/>
                <w:szCs w:val="28"/>
              </w:rPr>
              <w:t>5. Соблюдение единого орфографического режима при оформлении школьной и ученической документации.</w:t>
            </w:r>
          </w:p>
          <w:p w:rsidR="003B599E" w:rsidRPr="001E6CD1" w:rsidRDefault="003B599E" w:rsidP="003B599E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6. Обзор новинок методической литературы.</w:t>
            </w: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с августовской конференции.</w:t>
            </w: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руководителя ШМО</w:t>
            </w:r>
          </w:p>
          <w:p w:rsidR="003B599E" w:rsidRPr="001E6CD1" w:rsidRDefault="00627FF0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627FF0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директора по УВР Кудимовой Н.В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99E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общение библиотекаря Перелыгиной  М.Я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97" w:type="dxa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участия учителей в городских, областных, всероссийских мероприятиях, посвященных проблемам начальной школы.</w:t>
            </w: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 Кудимова Н.В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99E" w:rsidRPr="001E6CD1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аттестации педагогов:</w:t>
            </w:r>
          </w:p>
          <w:p w:rsidR="003B599E" w:rsidRPr="001E6CD1" w:rsidRDefault="003B599E" w:rsidP="00856C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уточнение списка учителей, аттестующихся в учебном году</w:t>
            </w:r>
          </w:p>
          <w:p w:rsidR="003B599E" w:rsidRPr="001E6CD1" w:rsidRDefault="003B599E" w:rsidP="00856C8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Руководитель МО.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культурно-просветительскими учреждениями города (ЦВР, музеями, библиотеками, музыкальными школами и т.д.).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сохранности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br/>
              <w:t>здоровья детей, месячник безопасности на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br/>
              <w:t>дорогах.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Выставка-обзор «Новинки педагогической прессы».</w:t>
            </w:r>
          </w:p>
          <w:p w:rsidR="003B599E" w:rsidRPr="001E6CD1" w:rsidRDefault="003B599E" w:rsidP="003B599E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Единый орфографический режим школы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br/>
              <w:t>(заполнение журналов, дневников, личных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br/>
              <w:t>дел).</w:t>
            </w:r>
          </w:p>
          <w:p w:rsidR="003B599E" w:rsidRPr="001E6CD1" w:rsidRDefault="003B599E" w:rsidP="003B599E">
            <w:pPr>
              <w:pStyle w:val="ab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10220" w:rsidRDefault="00D10220" w:rsidP="003B599E">
      <w:pPr>
        <w:spacing w:before="180" w:after="600" w:line="374" w:lineRule="exact"/>
        <w:ind w:left="100" w:right="2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55402" w:rsidRPr="001E6CD1" w:rsidRDefault="00F55402" w:rsidP="003B599E">
      <w:pPr>
        <w:spacing w:before="180" w:after="600" w:line="374" w:lineRule="exact"/>
        <w:ind w:left="100" w:right="2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10220" w:rsidRDefault="003B599E" w:rsidP="00D10220">
      <w:pPr>
        <w:spacing w:before="180" w:after="600" w:line="374" w:lineRule="exact"/>
        <w:ind w:right="260"/>
        <w:jc w:val="center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820112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lastRenderedPageBreak/>
        <w:t>Заседание № 2</w:t>
      </w:r>
    </w:p>
    <w:p w:rsidR="00D10220" w:rsidRPr="00F55402" w:rsidRDefault="003B599E" w:rsidP="00D10220">
      <w:pPr>
        <w:spacing w:before="180" w:after="600" w:line="374" w:lineRule="exact"/>
        <w:ind w:right="26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</w:rPr>
      </w:pPr>
      <w:r w:rsidRPr="00820112">
        <w:rPr>
          <w:rFonts w:ascii="Times New Roman" w:hAnsi="Times New Roman" w:cs="Times New Roman"/>
          <w:sz w:val="32"/>
          <w:szCs w:val="28"/>
        </w:rPr>
        <w:t xml:space="preserve">Тема: </w:t>
      </w:r>
      <w:r w:rsidR="00F55402" w:rsidRPr="00F55402">
        <w:rPr>
          <w:rFonts w:ascii="Times New Roman" w:hAnsi="Times New Roman" w:cs="Times New Roman"/>
          <w:b/>
          <w:sz w:val="32"/>
          <w:szCs w:val="28"/>
        </w:rPr>
        <w:t>«Проектирование современного урока в начальной школе в условиях реализации ФГОС второго поколения»</w:t>
      </w:r>
      <w:r w:rsidRPr="00F55402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</w:p>
    <w:p w:rsidR="003B599E" w:rsidRPr="001E6CD1" w:rsidRDefault="003B599E" w:rsidP="003B59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CD1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tbl>
      <w:tblPr>
        <w:tblStyle w:val="aa"/>
        <w:tblW w:w="14238" w:type="dxa"/>
        <w:tblInd w:w="-2075" w:type="dxa"/>
        <w:tblLook w:val="04A0"/>
      </w:tblPr>
      <w:tblGrid>
        <w:gridCol w:w="4746"/>
        <w:gridCol w:w="4746"/>
        <w:gridCol w:w="4746"/>
      </w:tblGrid>
      <w:tr w:rsidR="003B599E" w:rsidRPr="00820112" w:rsidTr="003B599E">
        <w:trPr>
          <w:trHeight w:val="786"/>
        </w:trPr>
        <w:tc>
          <w:tcPr>
            <w:tcW w:w="4746" w:type="dxa"/>
          </w:tcPr>
          <w:p w:rsidR="003B599E" w:rsidRPr="00820112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46" w:type="dxa"/>
          </w:tcPr>
          <w:p w:rsidR="003B599E" w:rsidRPr="00820112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Формы работы</w:t>
            </w:r>
          </w:p>
        </w:tc>
        <w:tc>
          <w:tcPr>
            <w:tcW w:w="4746" w:type="dxa"/>
          </w:tcPr>
          <w:p w:rsidR="003B599E" w:rsidRPr="00820112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Организационные вопросы</w:t>
            </w:r>
          </w:p>
        </w:tc>
      </w:tr>
      <w:tr w:rsidR="003B599E" w:rsidRPr="00820112" w:rsidTr="003B599E">
        <w:trPr>
          <w:trHeight w:val="786"/>
        </w:trPr>
        <w:tc>
          <w:tcPr>
            <w:tcW w:w="4746" w:type="dxa"/>
          </w:tcPr>
          <w:p w:rsidR="00D10220" w:rsidRPr="00F55402" w:rsidRDefault="003B599E" w:rsidP="00D10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</w:rPr>
            </w:pPr>
            <w:r w:rsidRPr="00F55402">
              <w:rPr>
                <w:rFonts w:ascii="Times New Roman" w:hAnsi="Times New Roman" w:cs="Times New Roman"/>
                <w:sz w:val="28"/>
              </w:rPr>
              <w:t xml:space="preserve">1.  </w:t>
            </w:r>
            <w:r w:rsidR="00D10220" w:rsidRPr="00F55402">
              <w:rPr>
                <w:rFonts w:ascii="Times New Roman" w:eastAsia="Times New Roman" w:hAnsi="Times New Roman" w:cs="Times New Roman"/>
                <w:sz w:val="28"/>
              </w:rPr>
              <w:t>Новый тип урока в условиях реализации ФГОС нового поколения</w:t>
            </w:r>
          </w:p>
          <w:p w:rsidR="00D10220" w:rsidRPr="00F55402" w:rsidRDefault="00D10220" w:rsidP="00D10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</w:rPr>
            </w:pPr>
            <w:r w:rsidRPr="00F55402">
              <w:rPr>
                <w:rFonts w:ascii="Times New Roman" w:eastAsia="Times New Roman" w:hAnsi="Times New Roman" w:cs="Times New Roman"/>
                <w:sz w:val="28"/>
              </w:rPr>
              <w:t>2.  Современная структура урока в рамках ФГОС.</w:t>
            </w:r>
          </w:p>
          <w:p w:rsidR="003B599E" w:rsidRPr="00F55402" w:rsidRDefault="00D10220" w:rsidP="00D1022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55402">
              <w:rPr>
                <w:rFonts w:ascii="Times New Roman" w:eastAsia="Times New Roman" w:hAnsi="Times New Roman" w:cs="Times New Roman"/>
                <w:sz w:val="28"/>
              </w:rPr>
              <w:t>3.Обсуждение брошюры Миронова А.В. «Как построить урок в соответствии с ФГОС</w:t>
            </w:r>
            <w:r w:rsidR="00545A89" w:rsidRPr="00F55402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545A89" w:rsidRPr="00F55402" w:rsidRDefault="00545A89" w:rsidP="00D1022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545A89" w:rsidRPr="00F55402" w:rsidRDefault="00545A89" w:rsidP="00F5540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</w:rPr>
            </w:pPr>
            <w:r w:rsidRPr="00F55402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F55402">
              <w:rPr>
                <w:rFonts w:ascii="Times New Roman" w:hAnsi="Times New Roman" w:cs="Times New Roman"/>
                <w:sz w:val="28"/>
              </w:rPr>
              <w:t>Самоанализ урока в инновационном режиме.</w:t>
            </w:r>
          </w:p>
          <w:p w:rsidR="00183301" w:rsidRPr="00F55402" w:rsidRDefault="00183301" w:rsidP="00545A8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4B69CA" w:rsidRPr="00F55402" w:rsidRDefault="00F55402" w:rsidP="004B69C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5. </w:t>
            </w:r>
            <w:r w:rsidR="004B69CA" w:rsidRPr="00F55402">
              <w:rPr>
                <w:rFonts w:ascii="Times New Roman" w:hAnsi="Times New Roman" w:cs="Times New Roman"/>
                <w:sz w:val="28"/>
              </w:rPr>
              <w:t>Технологическая карта урока – что это.</w:t>
            </w:r>
          </w:p>
          <w:p w:rsidR="004B69CA" w:rsidRPr="00F55402" w:rsidRDefault="004B69CA" w:rsidP="004B69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55402">
              <w:rPr>
                <w:rFonts w:ascii="Times New Roman" w:hAnsi="Times New Roman" w:cs="Times New Roman"/>
                <w:sz w:val="28"/>
              </w:rPr>
              <w:lastRenderedPageBreak/>
              <w:t>Принципы и положения для работы с технологическими картами,</w:t>
            </w:r>
            <w:r w:rsidRPr="00F55402">
              <w:rPr>
                <w:rFonts w:ascii="Times New Roman" w:hAnsi="Times New Roman" w:cs="Times New Roman"/>
                <w:bCs/>
                <w:sz w:val="28"/>
              </w:rPr>
              <w:t xml:space="preserve"> соответствующими требованиям ФГОС</w:t>
            </w:r>
          </w:p>
          <w:p w:rsidR="004B69CA" w:rsidRPr="00F55402" w:rsidRDefault="004B69CA" w:rsidP="004B69CA">
            <w:pPr>
              <w:pStyle w:val="2"/>
              <w:jc w:val="both"/>
              <w:outlineLvl w:val="1"/>
              <w:rPr>
                <w:rFonts w:ascii="Times New Roman" w:eastAsia="Times New Roman" w:hAnsi="Times New Roman" w:cs="Times New Roman"/>
                <w:color w:val="4F81BD"/>
                <w:sz w:val="28"/>
                <w:szCs w:val="24"/>
              </w:rPr>
            </w:pPr>
          </w:p>
          <w:p w:rsidR="00545A89" w:rsidRPr="007F7F56" w:rsidRDefault="00545A89" w:rsidP="00D102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3B599E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</w:t>
            </w:r>
          </w:p>
          <w:p w:rsidR="00627FF0" w:rsidRPr="00820112" w:rsidRDefault="00627FF0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627FF0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учителей</w:t>
            </w:r>
          </w:p>
          <w:p w:rsidR="00627FF0" w:rsidRPr="00820112" w:rsidRDefault="00627FF0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627FF0" w:rsidRDefault="00627FF0" w:rsidP="003B599E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627FF0">
              <w:rPr>
                <w:rFonts w:ascii="Times New Roman" w:hAnsi="Times New Roman" w:cs="Times New Roman"/>
                <w:sz w:val="28"/>
                <w:szCs w:val="26"/>
              </w:rPr>
              <w:t>изучение методической литературы</w:t>
            </w:r>
          </w:p>
          <w:p w:rsidR="003B599E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627FF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627FF0" w:rsidRPr="00627FF0" w:rsidRDefault="00627FF0" w:rsidP="00627FF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практикум, </w:t>
            </w:r>
          </w:p>
          <w:p w:rsidR="00627FF0" w:rsidRPr="00627FF0" w:rsidRDefault="00627FF0" w:rsidP="00627FF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r w:rsidRPr="00627FF0">
              <w:rPr>
                <w:rFonts w:ascii="Times New Roman" w:hAnsi="Times New Roman" w:cs="Times New Roman"/>
                <w:sz w:val="28"/>
                <w:szCs w:val="26"/>
              </w:rPr>
              <w:t>абота в группах.</w:t>
            </w:r>
          </w:p>
          <w:p w:rsidR="003B599E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820112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820112" w:rsidRDefault="003B599E" w:rsidP="00545A8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проектами документов и материалов, обеспечивающих реализацию стандартов.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820112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820112"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  <w:r w:rsidRPr="008201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«Школа будущего первоклассника» для детей, не посещающих ДОУ.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t>Мониторинг адаптации первоклассников к учебной деятельности.</w:t>
            </w:r>
          </w:p>
          <w:p w:rsidR="003B599E" w:rsidRPr="00820112" w:rsidRDefault="003B599E" w:rsidP="003B59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диагностирования учащихся 1-го класса</w:t>
            </w:r>
          </w:p>
          <w:p w:rsidR="003B599E" w:rsidRPr="00820112" w:rsidRDefault="003B599E" w:rsidP="003B59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B599E" w:rsidRPr="00820112" w:rsidRDefault="003B599E" w:rsidP="003B59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диагностики адаптационных </w:t>
            </w:r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процессов у учащихся 5 </w:t>
            </w:r>
            <w:proofErr w:type="spellStart"/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Анализ прохождения программы и выполнения </w:t>
            </w:r>
            <w:proofErr w:type="spellStart"/>
            <w:r w:rsidRPr="00820112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820112">
              <w:rPr>
                <w:rFonts w:ascii="Times New Roman" w:hAnsi="Times New Roman" w:cs="Times New Roman"/>
                <w:sz w:val="28"/>
                <w:szCs w:val="28"/>
              </w:rPr>
              <w:t xml:space="preserve"> – тематических планов.</w:t>
            </w:r>
          </w:p>
          <w:p w:rsidR="003B599E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тура предметных олимпиад</w:t>
            </w:r>
            <w:r w:rsidR="00077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E44" w:rsidRPr="00820112" w:rsidRDefault="00077E44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учителей.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noProof/>
                <w:sz w:val="28"/>
                <w:szCs w:val="28"/>
              </w:rPr>
              <w:t>Олимпиада по русскому языку «Русский Медвежонок».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t>Проверка журналов. Взаимопроверка тетрадей.</w:t>
            </w:r>
          </w:p>
        </w:tc>
      </w:tr>
    </w:tbl>
    <w:p w:rsidR="003B599E" w:rsidRPr="00820112" w:rsidRDefault="003B599E" w:rsidP="003B599E">
      <w:pPr>
        <w:spacing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B599E" w:rsidRDefault="003B599E" w:rsidP="003B599E">
      <w:pPr>
        <w:spacing w:before="180" w:after="600" w:line="374" w:lineRule="exact"/>
        <w:ind w:right="260"/>
        <w:rPr>
          <w:rFonts w:ascii="Times New Roman" w:hAnsi="Times New Roman" w:cs="Times New Roman"/>
          <w:sz w:val="28"/>
          <w:szCs w:val="28"/>
        </w:rPr>
      </w:pPr>
    </w:p>
    <w:p w:rsidR="00F55402" w:rsidRDefault="00F55402" w:rsidP="003B599E">
      <w:pPr>
        <w:spacing w:before="180" w:after="600" w:line="374" w:lineRule="exact"/>
        <w:ind w:right="260"/>
        <w:rPr>
          <w:rFonts w:ascii="Times New Roman" w:hAnsi="Times New Roman" w:cs="Times New Roman"/>
          <w:sz w:val="28"/>
          <w:szCs w:val="28"/>
        </w:rPr>
      </w:pPr>
    </w:p>
    <w:p w:rsidR="00F55402" w:rsidRDefault="00F55402" w:rsidP="003B599E">
      <w:pPr>
        <w:spacing w:before="180" w:after="600" w:line="374" w:lineRule="exact"/>
        <w:ind w:right="260"/>
        <w:rPr>
          <w:rFonts w:ascii="Times New Roman" w:hAnsi="Times New Roman" w:cs="Times New Roman"/>
          <w:sz w:val="28"/>
          <w:szCs w:val="28"/>
        </w:rPr>
      </w:pPr>
    </w:p>
    <w:p w:rsidR="00F55402" w:rsidRDefault="00F55402" w:rsidP="003B599E">
      <w:pPr>
        <w:spacing w:before="180" w:after="600" w:line="374" w:lineRule="exact"/>
        <w:ind w:right="260"/>
        <w:rPr>
          <w:rFonts w:ascii="Times New Roman" w:hAnsi="Times New Roman" w:cs="Times New Roman"/>
          <w:sz w:val="28"/>
          <w:szCs w:val="28"/>
        </w:rPr>
      </w:pPr>
    </w:p>
    <w:p w:rsidR="00627FF0" w:rsidRDefault="003B599E" w:rsidP="003B599E">
      <w:pPr>
        <w:spacing w:before="180" w:after="600" w:line="374" w:lineRule="exact"/>
        <w:ind w:right="260"/>
        <w:rPr>
          <w:rFonts w:ascii="Times New Roman" w:hAnsi="Times New Roman" w:cs="Times New Roman"/>
          <w:sz w:val="28"/>
          <w:szCs w:val="28"/>
        </w:rPr>
      </w:pPr>
      <w:r w:rsidRPr="00F554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3B599E" w:rsidRPr="000332FE" w:rsidRDefault="00627FF0" w:rsidP="003B599E">
      <w:pPr>
        <w:spacing w:before="180" w:after="600" w:line="374" w:lineRule="exact"/>
        <w:ind w:right="260"/>
        <w:rPr>
          <w:rFonts w:ascii="Times New Roman" w:eastAsia="Times New Roman" w:hAnsi="Times New Roman" w:cs="Times New Roman"/>
          <w:b/>
          <w:color w:val="auto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B599E" w:rsidRPr="00F55402">
        <w:rPr>
          <w:rFonts w:ascii="Times New Roman" w:hAnsi="Times New Roman" w:cs="Times New Roman"/>
          <w:sz w:val="28"/>
          <w:szCs w:val="28"/>
        </w:rPr>
        <w:t xml:space="preserve"> </w:t>
      </w:r>
      <w:r w:rsidR="003B599E" w:rsidRPr="000332FE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>Заседание № 3</w:t>
      </w:r>
    </w:p>
    <w:p w:rsidR="00545A89" w:rsidRPr="000332FE" w:rsidRDefault="003B599E" w:rsidP="00545A89">
      <w:pPr>
        <w:pStyle w:val="af"/>
        <w:rPr>
          <w:b/>
          <w:sz w:val="32"/>
          <w:szCs w:val="28"/>
        </w:rPr>
      </w:pPr>
      <w:r w:rsidRPr="000332FE">
        <w:rPr>
          <w:sz w:val="32"/>
          <w:szCs w:val="28"/>
        </w:rPr>
        <w:t xml:space="preserve">Тема: </w:t>
      </w:r>
      <w:r w:rsidRPr="000332FE">
        <w:rPr>
          <w:b/>
          <w:sz w:val="32"/>
          <w:szCs w:val="28"/>
        </w:rPr>
        <w:t xml:space="preserve"> </w:t>
      </w:r>
    </w:p>
    <w:p w:rsidR="005D72FF" w:rsidRPr="000332FE" w:rsidRDefault="000332FE" w:rsidP="005D72FF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5D72FF" w:rsidRPr="000332FE">
        <w:rPr>
          <w:rFonts w:ascii="Times New Roman" w:hAnsi="Times New Roman" w:cs="Times New Roman"/>
          <w:b/>
          <w:sz w:val="32"/>
          <w:szCs w:val="28"/>
        </w:rPr>
        <w:t xml:space="preserve">Новые образовательные технологии в урочной деятельности, как одно из условий </w:t>
      </w:r>
      <w:r>
        <w:rPr>
          <w:rFonts w:ascii="Times New Roman" w:hAnsi="Times New Roman" w:cs="Times New Roman"/>
          <w:b/>
          <w:sz w:val="32"/>
          <w:szCs w:val="28"/>
        </w:rPr>
        <w:t>повышения качества образования».</w:t>
      </w:r>
    </w:p>
    <w:p w:rsidR="003B599E" w:rsidRPr="000332FE" w:rsidRDefault="003B599E" w:rsidP="003B599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a"/>
        <w:tblpPr w:leftFromText="180" w:rightFromText="180" w:vertAnchor="text" w:horzAnchor="page" w:tblpX="1624" w:tblpY="357"/>
        <w:tblW w:w="15115" w:type="dxa"/>
        <w:tblLook w:val="04A0"/>
      </w:tblPr>
      <w:tblGrid>
        <w:gridCol w:w="4145"/>
        <w:gridCol w:w="2410"/>
        <w:gridCol w:w="8560"/>
      </w:tblGrid>
      <w:tr w:rsidR="003B599E" w:rsidRPr="001E6CD1" w:rsidTr="003B599E">
        <w:trPr>
          <w:trHeight w:val="270"/>
        </w:trPr>
        <w:tc>
          <w:tcPr>
            <w:tcW w:w="4145" w:type="dxa"/>
          </w:tcPr>
          <w:p w:rsidR="003B599E" w:rsidRPr="001E6CD1" w:rsidRDefault="003B599E" w:rsidP="003B599E">
            <w:pPr>
              <w:pStyle w:val="ac"/>
              <w:rPr>
                <w:b/>
                <w:sz w:val="28"/>
                <w:szCs w:val="28"/>
              </w:rPr>
            </w:pPr>
            <w:r w:rsidRPr="001E6CD1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410" w:type="dxa"/>
          </w:tcPr>
          <w:p w:rsidR="003B599E" w:rsidRPr="001E6CD1" w:rsidRDefault="003B599E" w:rsidP="003B599E">
            <w:pPr>
              <w:pStyle w:val="ac"/>
              <w:rPr>
                <w:b/>
                <w:sz w:val="28"/>
                <w:szCs w:val="28"/>
              </w:rPr>
            </w:pPr>
            <w:r w:rsidRPr="001E6CD1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8560" w:type="dxa"/>
          </w:tcPr>
          <w:p w:rsidR="003B599E" w:rsidRPr="001E6CD1" w:rsidRDefault="003B599E" w:rsidP="003B599E">
            <w:pPr>
              <w:pStyle w:val="ac"/>
              <w:rPr>
                <w:b/>
                <w:sz w:val="28"/>
                <w:szCs w:val="28"/>
              </w:rPr>
            </w:pPr>
            <w:r w:rsidRPr="001E6CD1">
              <w:rPr>
                <w:b/>
                <w:sz w:val="28"/>
                <w:szCs w:val="28"/>
              </w:rPr>
              <w:t>Организационные вопросы</w:t>
            </w:r>
          </w:p>
          <w:p w:rsidR="003B599E" w:rsidRPr="001E6CD1" w:rsidRDefault="003B599E" w:rsidP="003B599E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B599E" w:rsidRPr="00820112" w:rsidTr="003B599E">
        <w:trPr>
          <w:trHeight w:val="79"/>
        </w:trPr>
        <w:tc>
          <w:tcPr>
            <w:tcW w:w="4145" w:type="dxa"/>
          </w:tcPr>
          <w:p w:rsidR="005D72FF" w:rsidRDefault="005D72FF" w:rsidP="005D72FF">
            <w:pPr>
              <w:pStyle w:val="af"/>
              <w:rPr>
                <w:b/>
                <w:sz w:val="32"/>
              </w:rPr>
            </w:pPr>
          </w:p>
          <w:p w:rsidR="00F55402" w:rsidRDefault="000332FE" w:rsidP="000332FE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="005D72FF" w:rsidRPr="00F55402">
              <w:rPr>
                <w:b w:val="0"/>
                <w:sz w:val="28"/>
                <w:szCs w:val="28"/>
              </w:rPr>
              <w:t>Практическое использование новых образовательных технологий в урочной деятельности, как одно из условий повышения качества образования</w:t>
            </w:r>
            <w:r w:rsidR="007A3D7F" w:rsidRPr="00F55402">
              <w:rPr>
                <w:b w:val="0"/>
                <w:sz w:val="28"/>
                <w:szCs w:val="28"/>
              </w:rPr>
              <w:t xml:space="preserve">.  </w:t>
            </w:r>
          </w:p>
          <w:p w:rsidR="00F55402" w:rsidRDefault="00F55402" w:rsidP="00F55402">
            <w:pPr>
              <w:pStyle w:val="3"/>
              <w:ind w:left="720"/>
              <w:outlineLvl w:val="2"/>
              <w:rPr>
                <w:b w:val="0"/>
                <w:sz w:val="28"/>
                <w:szCs w:val="28"/>
              </w:rPr>
            </w:pPr>
          </w:p>
          <w:p w:rsidR="007A3D7F" w:rsidRPr="00F55402" w:rsidRDefault="00F55402" w:rsidP="000332FE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  <w:r w:rsidR="007A3D7F" w:rsidRPr="00F55402">
              <w:rPr>
                <w:b w:val="0"/>
                <w:sz w:val="28"/>
                <w:szCs w:val="28"/>
              </w:rPr>
              <w:t xml:space="preserve">Основные образовательные технологии ОС «Школа </w:t>
            </w:r>
            <w:r w:rsidR="007A3D7F" w:rsidRPr="00F55402">
              <w:rPr>
                <w:b w:val="0"/>
                <w:sz w:val="28"/>
                <w:szCs w:val="28"/>
              </w:rPr>
              <w:lastRenderedPageBreak/>
              <w:t>России».</w:t>
            </w:r>
          </w:p>
          <w:p w:rsidR="004E1DDA" w:rsidRDefault="00F55402" w:rsidP="00F55402">
            <w:pPr>
              <w:pStyle w:val="af"/>
              <w:rPr>
                <w:sz w:val="28"/>
                <w:szCs w:val="28"/>
              </w:rPr>
            </w:pPr>
            <w:r w:rsidRPr="000332FE">
              <w:rPr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4E1DDA" w:rsidRPr="00F55402">
              <w:rPr>
                <w:sz w:val="28"/>
                <w:szCs w:val="28"/>
              </w:rPr>
              <w:t>Принципы интерактивного обучения.</w:t>
            </w:r>
          </w:p>
          <w:p w:rsidR="00F55402" w:rsidRDefault="00F55402" w:rsidP="00F55402">
            <w:pPr>
              <w:pStyle w:val="af"/>
              <w:rPr>
                <w:sz w:val="28"/>
                <w:szCs w:val="28"/>
              </w:rPr>
            </w:pPr>
          </w:p>
          <w:p w:rsidR="00F55402" w:rsidRPr="00F55402" w:rsidRDefault="00F55402" w:rsidP="00F55402">
            <w:pPr>
              <w:pStyle w:val="af"/>
              <w:rPr>
                <w:b/>
                <w:sz w:val="28"/>
                <w:szCs w:val="28"/>
              </w:rPr>
            </w:pPr>
          </w:p>
          <w:p w:rsidR="004E1DDA" w:rsidRPr="00F55402" w:rsidRDefault="00F55402" w:rsidP="004E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41E05" w:rsidRPr="00F55402">
              <w:rPr>
                <w:rFonts w:ascii="Times New Roman" w:hAnsi="Times New Roman" w:cs="Times New Roman"/>
                <w:sz w:val="28"/>
                <w:szCs w:val="28"/>
              </w:rPr>
              <w:t>Интерактивные формы  организации учебного процесса.</w:t>
            </w:r>
          </w:p>
          <w:p w:rsidR="00241E05" w:rsidRPr="00F55402" w:rsidRDefault="00241E05" w:rsidP="004E1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DA" w:rsidRPr="00F55402" w:rsidRDefault="00F55402" w:rsidP="00F5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241E05" w:rsidRPr="00F55402">
              <w:rPr>
                <w:rFonts w:ascii="Times New Roman" w:hAnsi="Times New Roman" w:cs="Times New Roman"/>
                <w:bCs/>
                <w:sz w:val="28"/>
                <w:szCs w:val="28"/>
              </w:rPr>
              <w:t>Роль учителя-ведущего в интерактивном обучении.</w:t>
            </w:r>
          </w:p>
          <w:p w:rsidR="003B599E" w:rsidRPr="00F55402" w:rsidRDefault="00F55402" w:rsidP="003B599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E1DDA" w:rsidRPr="00F55402">
              <w:rPr>
                <w:sz w:val="28"/>
                <w:szCs w:val="28"/>
              </w:rPr>
              <w:t>П</w:t>
            </w:r>
            <w:r w:rsidR="003B599E" w:rsidRPr="00F55402">
              <w:rPr>
                <w:sz w:val="28"/>
                <w:szCs w:val="28"/>
              </w:rPr>
              <w:t>ромежуточные ит</w:t>
            </w:r>
            <w:r>
              <w:rPr>
                <w:sz w:val="28"/>
                <w:szCs w:val="28"/>
              </w:rPr>
              <w:t>оги по организации работы  в 1-4</w:t>
            </w:r>
            <w:r w:rsidR="003B599E" w:rsidRPr="00F55402">
              <w:rPr>
                <w:sz w:val="28"/>
                <w:szCs w:val="28"/>
              </w:rPr>
              <w:t xml:space="preserve"> классах в условиях перехода на ФГОС НОО».</w:t>
            </w:r>
          </w:p>
          <w:p w:rsidR="003B599E" w:rsidRPr="00F55402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40C3D" w:rsidRDefault="003B599E" w:rsidP="003B59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B599E" w:rsidRPr="00820112" w:rsidRDefault="003B599E" w:rsidP="003B5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7FF0" w:rsidRDefault="00627FF0" w:rsidP="003B599E">
            <w:pPr>
              <w:pStyle w:val="ac"/>
              <w:rPr>
                <w:sz w:val="28"/>
                <w:szCs w:val="28"/>
              </w:rPr>
            </w:pPr>
          </w:p>
          <w:p w:rsidR="00627FF0" w:rsidRDefault="00627FF0" w:rsidP="003B599E">
            <w:pPr>
              <w:pStyle w:val="ac"/>
              <w:rPr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c"/>
              <w:rPr>
                <w:sz w:val="28"/>
                <w:szCs w:val="28"/>
              </w:rPr>
            </w:pPr>
            <w:r w:rsidRPr="00820112">
              <w:rPr>
                <w:sz w:val="28"/>
                <w:szCs w:val="28"/>
              </w:rPr>
              <w:t>сообщение, руководитель МО</w:t>
            </w:r>
          </w:p>
          <w:p w:rsidR="003B599E" w:rsidRPr="00820112" w:rsidRDefault="003B599E" w:rsidP="003B599E">
            <w:pPr>
              <w:pStyle w:val="ac"/>
              <w:rPr>
                <w:b/>
                <w:sz w:val="28"/>
                <w:szCs w:val="28"/>
              </w:rPr>
            </w:pPr>
          </w:p>
          <w:p w:rsidR="00627FF0" w:rsidRDefault="00627FF0" w:rsidP="003B599E">
            <w:pPr>
              <w:pStyle w:val="ac"/>
              <w:rPr>
                <w:sz w:val="28"/>
                <w:szCs w:val="28"/>
              </w:rPr>
            </w:pPr>
          </w:p>
          <w:p w:rsidR="003B599E" w:rsidRDefault="003B599E" w:rsidP="003B599E">
            <w:pPr>
              <w:pStyle w:val="ac"/>
              <w:rPr>
                <w:sz w:val="28"/>
                <w:szCs w:val="28"/>
              </w:rPr>
            </w:pPr>
            <w:r w:rsidRPr="00820112">
              <w:rPr>
                <w:sz w:val="28"/>
                <w:szCs w:val="28"/>
              </w:rPr>
              <w:t xml:space="preserve">мастерская </w:t>
            </w:r>
            <w:r w:rsidRPr="00820112">
              <w:rPr>
                <w:sz w:val="28"/>
                <w:szCs w:val="28"/>
              </w:rPr>
              <w:lastRenderedPageBreak/>
              <w:t>учител</w:t>
            </w:r>
            <w:r>
              <w:rPr>
                <w:sz w:val="28"/>
                <w:szCs w:val="28"/>
              </w:rPr>
              <w:t>я</w:t>
            </w:r>
          </w:p>
          <w:p w:rsidR="003B599E" w:rsidRPr="00820112" w:rsidRDefault="003B599E" w:rsidP="003B599E">
            <w:pPr>
              <w:pStyle w:val="ac"/>
              <w:rPr>
                <w:sz w:val="28"/>
                <w:szCs w:val="28"/>
              </w:rPr>
            </w:pPr>
            <w:r w:rsidRPr="00820112">
              <w:rPr>
                <w:sz w:val="28"/>
                <w:szCs w:val="28"/>
              </w:rPr>
              <w:t>выступление и обсуждение учителей</w:t>
            </w:r>
          </w:p>
          <w:p w:rsidR="003B599E" w:rsidRDefault="003B599E" w:rsidP="003B599E">
            <w:pPr>
              <w:pStyle w:val="ac"/>
              <w:rPr>
                <w:sz w:val="28"/>
                <w:szCs w:val="28"/>
              </w:rPr>
            </w:pPr>
          </w:p>
          <w:p w:rsidR="003B599E" w:rsidRPr="00627FF0" w:rsidRDefault="00627FF0" w:rsidP="003B599E">
            <w:pPr>
              <w:pStyle w:val="ac"/>
              <w:rPr>
                <w:sz w:val="32"/>
                <w:szCs w:val="28"/>
              </w:rPr>
            </w:pPr>
            <w:r>
              <w:rPr>
                <w:sz w:val="28"/>
                <w:szCs w:val="26"/>
              </w:rPr>
              <w:t>о</w:t>
            </w:r>
            <w:r w:rsidRPr="00627FF0">
              <w:rPr>
                <w:sz w:val="28"/>
                <w:szCs w:val="26"/>
              </w:rPr>
              <w:t>бмен мнениями</w:t>
            </w:r>
          </w:p>
          <w:p w:rsidR="00627FF0" w:rsidRDefault="00627FF0" w:rsidP="003B599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из опыта</w:t>
            </w:r>
          </w:p>
          <w:p w:rsidR="00627FF0" w:rsidRDefault="00627FF0" w:rsidP="003B599E">
            <w:pPr>
              <w:pStyle w:val="ac"/>
              <w:rPr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c"/>
              <w:rPr>
                <w:sz w:val="28"/>
                <w:szCs w:val="28"/>
              </w:rPr>
            </w:pPr>
            <w:r w:rsidRPr="00820112">
              <w:rPr>
                <w:sz w:val="28"/>
                <w:szCs w:val="28"/>
              </w:rPr>
              <w:t>сообщение, руководитель МО</w:t>
            </w:r>
          </w:p>
          <w:p w:rsidR="003B599E" w:rsidRPr="00C40C3D" w:rsidRDefault="003B599E" w:rsidP="003B599E"/>
        </w:tc>
        <w:tc>
          <w:tcPr>
            <w:tcW w:w="8560" w:type="dxa"/>
          </w:tcPr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Пути совершенствования системы работы по осуществлению преемственности между детским садом, начальным и средним звеном обучения (проведение уроков по преемственности).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688" w:rsidRDefault="00B16688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688" w:rsidRPr="00820112" w:rsidRDefault="00B16688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 со слабоуспевающими детьми, организация работы  с одаренными и мотивированными детьми.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FA" w:rsidRDefault="00B564FA" w:rsidP="00B564F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t xml:space="preserve">«Системно - </w:t>
            </w:r>
            <w:proofErr w:type="spellStart"/>
            <w:r w:rsidRPr="00820112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820112">
              <w:rPr>
                <w:rFonts w:ascii="Times New Roman" w:hAnsi="Times New Roman" w:cs="Times New Roman"/>
                <w:sz w:val="28"/>
                <w:szCs w:val="28"/>
              </w:rPr>
              <w:t xml:space="preserve"> подход на уроках в начальных классах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 «Школа России»</w:t>
            </w:r>
            <w:r w:rsidRPr="008201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99E" w:rsidRPr="00820112" w:rsidRDefault="003B599E" w:rsidP="003B599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B599E" w:rsidRPr="00820112" w:rsidRDefault="003B599E" w:rsidP="003B599E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64FA" w:rsidRPr="00B564FA" w:rsidRDefault="00B564FA" w:rsidP="00B564FA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B564FA">
              <w:rPr>
                <w:rFonts w:ascii="Times New Roman" w:hAnsi="Times New Roman" w:cs="Times New Roman"/>
                <w:sz w:val="28"/>
              </w:rPr>
              <w:lastRenderedPageBreak/>
              <w:t>Психолого-педагогичес</w:t>
            </w:r>
            <w:r>
              <w:rPr>
                <w:rFonts w:ascii="Times New Roman" w:hAnsi="Times New Roman" w:cs="Times New Roman"/>
                <w:sz w:val="28"/>
              </w:rPr>
              <w:t xml:space="preserve">кие аспекты процессов обучения, </w:t>
            </w:r>
            <w:r w:rsidRPr="00B564FA">
              <w:rPr>
                <w:rFonts w:ascii="Times New Roman" w:hAnsi="Times New Roman" w:cs="Times New Roman"/>
                <w:sz w:val="28"/>
              </w:rPr>
              <w:t>мышления  рассуждения и овладения учащимися уни</w:t>
            </w:r>
            <w:r>
              <w:rPr>
                <w:rFonts w:ascii="Times New Roman" w:hAnsi="Times New Roman" w:cs="Times New Roman"/>
                <w:sz w:val="28"/>
              </w:rPr>
              <w:t>версальными учебными действиями.</w:t>
            </w:r>
          </w:p>
          <w:p w:rsidR="003B599E" w:rsidRDefault="003B599E" w:rsidP="003B599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3B599E" w:rsidRPr="00820112" w:rsidRDefault="003B599E" w:rsidP="003B599E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99E" w:rsidRPr="00820112" w:rsidRDefault="003B599E" w:rsidP="003B599E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2FF" w:rsidRPr="001E6CD1" w:rsidRDefault="005D72FF" w:rsidP="003B599E">
      <w:pPr>
        <w:spacing w:before="180" w:after="600" w:line="374" w:lineRule="exact"/>
        <w:ind w:right="2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32FE" w:rsidRDefault="000332FE" w:rsidP="003B599E">
      <w:pPr>
        <w:pStyle w:val="ac"/>
        <w:jc w:val="center"/>
        <w:rPr>
          <w:b/>
          <w:sz w:val="32"/>
          <w:szCs w:val="28"/>
        </w:rPr>
      </w:pPr>
    </w:p>
    <w:p w:rsidR="003B599E" w:rsidRPr="000332FE" w:rsidRDefault="003B599E" w:rsidP="003B599E">
      <w:pPr>
        <w:pStyle w:val="ac"/>
        <w:jc w:val="center"/>
        <w:rPr>
          <w:b/>
          <w:sz w:val="32"/>
          <w:szCs w:val="28"/>
        </w:rPr>
      </w:pPr>
      <w:r w:rsidRPr="000332FE">
        <w:rPr>
          <w:b/>
          <w:sz w:val="32"/>
          <w:szCs w:val="28"/>
        </w:rPr>
        <w:lastRenderedPageBreak/>
        <w:t>Заседание № 4</w:t>
      </w:r>
    </w:p>
    <w:p w:rsidR="008306D2" w:rsidRPr="000332FE" w:rsidRDefault="00F55402" w:rsidP="008306D2">
      <w:pPr>
        <w:spacing w:line="360" w:lineRule="auto"/>
        <w:ind w:left="813"/>
        <w:rPr>
          <w:rFonts w:ascii="Times New Roman" w:hAnsi="Times New Roman" w:cs="Times New Roman"/>
          <w:b/>
          <w:sz w:val="32"/>
          <w:szCs w:val="28"/>
        </w:rPr>
      </w:pPr>
      <w:r w:rsidRPr="000332FE">
        <w:rPr>
          <w:rFonts w:ascii="Times New Roman" w:hAnsi="Times New Roman" w:cs="Times New Roman"/>
          <w:sz w:val="32"/>
          <w:szCs w:val="28"/>
        </w:rPr>
        <w:t xml:space="preserve"> Тема: </w:t>
      </w:r>
      <w:r w:rsidR="008306D2" w:rsidRPr="000332FE">
        <w:rPr>
          <w:rFonts w:ascii="Times New Roman" w:hAnsi="Times New Roman" w:cs="Times New Roman"/>
          <w:b/>
          <w:sz w:val="32"/>
          <w:szCs w:val="28"/>
        </w:rPr>
        <w:t>«Механизм организации внеурочной деятельности в рамках введения стандартов второго  поколения».</w:t>
      </w:r>
    </w:p>
    <w:tbl>
      <w:tblPr>
        <w:tblStyle w:val="aa"/>
        <w:tblpPr w:leftFromText="180" w:rightFromText="180" w:vertAnchor="text" w:horzAnchor="page" w:tblpX="978" w:tblpY="105"/>
        <w:tblW w:w="14522" w:type="dxa"/>
        <w:tblLook w:val="04A0"/>
      </w:tblPr>
      <w:tblGrid>
        <w:gridCol w:w="4840"/>
        <w:gridCol w:w="4841"/>
        <w:gridCol w:w="4841"/>
      </w:tblGrid>
      <w:tr w:rsidR="003B599E" w:rsidRPr="00820112" w:rsidTr="003B599E">
        <w:trPr>
          <w:trHeight w:val="616"/>
        </w:trPr>
        <w:tc>
          <w:tcPr>
            <w:tcW w:w="4840" w:type="dxa"/>
          </w:tcPr>
          <w:p w:rsidR="003B599E" w:rsidRPr="00820112" w:rsidRDefault="003B599E" w:rsidP="003B59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4841" w:type="dxa"/>
          </w:tcPr>
          <w:p w:rsidR="003B599E" w:rsidRPr="00820112" w:rsidRDefault="003B599E" w:rsidP="003B59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Формы работы</w:t>
            </w:r>
          </w:p>
        </w:tc>
        <w:tc>
          <w:tcPr>
            <w:tcW w:w="4841" w:type="dxa"/>
          </w:tcPr>
          <w:p w:rsidR="003B599E" w:rsidRPr="00820112" w:rsidRDefault="003B599E" w:rsidP="003B59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Организационные вопросы</w:t>
            </w:r>
          </w:p>
        </w:tc>
      </w:tr>
      <w:tr w:rsidR="003B599E" w:rsidRPr="00820112" w:rsidTr="003B599E">
        <w:trPr>
          <w:trHeight w:val="616"/>
        </w:trPr>
        <w:tc>
          <w:tcPr>
            <w:tcW w:w="4840" w:type="dxa"/>
          </w:tcPr>
          <w:p w:rsidR="003B599E" w:rsidRPr="00820112" w:rsidRDefault="003B599E" w:rsidP="003B5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9CA" w:rsidRPr="00F55402" w:rsidRDefault="000332FE" w:rsidP="000332F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B69CA" w:rsidRPr="00F55402">
              <w:rPr>
                <w:rFonts w:ascii="Times New Roman" w:hAnsi="Times New Roman"/>
                <w:sz w:val="28"/>
                <w:szCs w:val="28"/>
              </w:rPr>
              <w:t xml:space="preserve">Воспитание в новом образовательном стандарте. </w:t>
            </w:r>
          </w:p>
          <w:p w:rsidR="004B69CA" w:rsidRPr="00F55402" w:rsidRDefault="004B69CA" w:rsidP="00F55402">
            <w:pPr>
              <w:pStyle w:val="ab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5402">
              <w:rPr>
                <w:rFonts w:ascii="Times New Roman" w:hAnsi="Times New Roman"/>
                <w:sz w:val="28"/>
                <w:szCs w:val="28"/>
              </w:rPr>
              <w:t xml:space="preserve">Роль внеурочной деятельности в развитии, </w:t>
            </w:r>
          </w:p>
          <w:p w:rsidR="004B69CA" w:rsidRPr="00F55402" w:rsidRDefault="004B69CA" w:rsidP="00F55402">
            <w:pPr>
              <w:pStyle w:val="ab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55402">
              <w:rPr>
                <w:rFonts w:ascii="Times New Roman" w:hAnsi="Times New Roman"/>
                <w:sz w:val="28"/>
                <w:szCs w:val="28"/>
              </w:rPr>
              <w:t xml:space="preserve">личностном </w:t>
            </w:r>
            <w:proofErr w:type="gramStart"/>
            <w:r w:rsidRPr="00F55402">
              <w:rPr>
                <w:rFonts w:ascii="Times New Roman" w:hAnsi="Times New Roman"/>
                <w:sz w:val="28"/>
                <w:szCs w:val="28"/>
              </w:rPr>
              <w:t>росте</w:t>
            </w:r>
            <w:proofErr w:type="gramEnd"/>
            <w:r w:rsidRPr="00F55402">
              <w:rPr>
                <w:rFonts w:ascii="Times New Roman" w:hAnsi="Times New Roman"/>
                <w:sz w:val="28"/>
                <w:szCs w:val="28"/>
              </w:rPr>
              <w:t xml:space="preserve"> учащихся.</w:t>
            </w:r>
          </w:p>
          <w:p w:rsidR="004B69CA" w:rsidRPr="00F55402" w:rsidRDefault="004B69CA" w:rsidP="00F55402">
            <w:pPr>
              <w:pStyle w:val="ab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4B69CA" w:rsidRPr="00F55402" w:rsidRDefault="004B69CA" w:rsidP="00F55402">
            <w:pPr>
              <w:pStyle w:val="ab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4B69CA" w:rsidRDefault="00F55402" w:rsidP="00F55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B69CA" w:rsidRPr="00F55402">
              <w:rPr>
                <w:rFonts w:ascii="Times New Roman" w:hAnsi="Times New Roman"/>
                <w:sz w:val="28"/>
                <w:szCs w:val="28"/>
              </w:rPr>
              <w:t>Реализация внеурочной деятельности в начальном звене.</w:t>
            </w:r>
          </w:p>
          <w:p w:rsidR="00F55402" w:rsidRDefault="00F55402" w:rsidP="00F55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5402" w:rsidRPr="00F55402" w:rsidRDefault="00F55402" w:rsidP="00F554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9CA" w:rsidRPr="00F55402" w:rsidRDefault="00F55402" w:rsidP="00F5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69CA" w:rsidRPr="00F55402">
              <w:rPr>
                <w:rFonts w:ascii="Times New Roman" w:hAnsi="Times New Roman" w:cs="Times New Roman"/>
                <w:sz w:val="28"/>
                <w:szCs w:val="28"/>
              </w:rPr>
              <w:t>Модель организации внеурочно</w:t>
            </w:r>
            <w:r w:rsidRPr="00F55402">
              <w:rPr>
                <w:rFonts w:ascii="Times New Roman" w:hAnsi="Times New Roman" w:cs="Times New Roman"/>
                <w:sz w:val="28"/>
                <w:szCs w:val="28"/>
              </w:rPr>
              <w:t xml:space="preserve">й деятельности </w:t>
            </w:r>
            <w:proofErr w:type="gramStart"/>
            <w:r w:rsidRPr="00F554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55402">
              <w:rPr>
                <w:rFonts w:ascii="Times New Roman" w:hAnsi="Times New Roman" w:cs="Times New Roman"/>
                <w:sz w:val="28"/>
                <w:szCs w:val="28"/>
              </w:rPr>
              <w:t xml:space="preserve"> в 1</w:t>
            </w:r>
            <w:r w:rsidR="004B69CA" w:rsidRPr="00F55402">
              <w:rPr>
                <w:rFonts w:ascii="Times New Roman" w:hAnsi="Times New Roman" w:cs="Times New Roman"/>
                <w:sz w:val="28"/>
                <w:szCs w:val="28"/>
              </w:rPr>
              <w:t xml:space="preserve">классе. </w:t>
            </w:r>
          </w:p>
          <w:p w:rsidR="004B69CA" w:rsidRPr="00F55402" w:rsidRDefault="004B69CA" w:rsidP="00F554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CA" w:rsidRPr="00F55402" w:rsidRDefault="004B69CA" w:rsidP="00F55402">
            <w:pPr>
              <w:shd w:val="clear" w:color="auto" w:fill="FFFFFF"/>
              <w:ind w:lef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9CA" w:rsidRPr="00F55402" w:rsidRDefault="000332FE" w:rsidP="000332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F554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4B69CA" w:rsidRPr="00F554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Тенденции влияния внеурочной культурно-творческой деятельности на развитие творческих способностей</w:t>
            </w:r>
          </w:p>
          <w:p w:rsidR="004B69CA" w:rsidRPr="00F55402" w:rsidRDefault="004B69CA" w:rsidP="00F55402">
            <w:pPr>
              <w:shd w:val="clear" w:color="auto" w:fill="FFFFFF"/>
              <w:ind w:lef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69CA" w:rsidRPr="00F55402" w:rsidRDefault="004B69CA" w:rsidP="00F55402">
            <w:pPr>
              <w:shd w:val="clear" w:color="auto" w:fill="FFFFFF"/>
              <w:ind w:lef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599E" w:rsidRPr="000332FE" w:rsidRDefault="00F55402" w:rsidP="000332FE">
            <w:pPr>
              <w:widowControl w:val="0"/>
              <w:overflowPunct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B69CA" w:rsidRPr="000332FE">
              <w:rPr>
                <w:rFonts w:ascii="Times New Roman" w:hAnsi="Times New Roman" w:cs="Times New Roman"/>
                <w:sz w:val="28"/>
                <w:szCs w:val="28"/>
              </w:rPr>
              <w:t>Работа школьных кружков, секций и объединений (представление наработанного опыта, успехи, проблемы, пути их решения, задачи на будущее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3C33" w:rsidRPr="00233C33" w:rsidRDefault="00233C33" w:rsidP="0023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33">
              <w:rPr>
                <w:rFonts w:ascii="Times New Roman" w:hAnsi="Times New Roman" w:cs="Times New Roman"/>
                <w:sz w:val="28"/>
                <w:szCs w:val="28"/>
              </w:rPr>
              <w:t>6.  Преемственность в учебно-воспитательном процессе начальной ступени  и основной школы.</w:t>
            </w:r>
          </w:p>
          <w:p w:rsidR="00233C33" w:rsidRPr="00233C33" w:rsidRDefault="00233C33" w:rsidP="00233C33">
            <w:pPr>
              <w:pStyle w:val="ac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33C33">
              <w:rPr>
                <w:sz w:val="28"/>
                <w:szCs w:val="28"/>
              </w:rPr>
              <w:t>7. Об утверждении экзаменационного материала для промежуточной ат</w:t>
            </w:r>
            <w:r>
              <w:rPr>
                <w:sz w:val="28"/>
                <w:szCs w:val="28"/>
              </w:rPr>
              <w:t xml:space="preserve">тестации учащихся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в 2014-2015</w:t>
            </w:r>
            <w:r w:rsidRPr="00233C33">
              <w:rPr>
                <w:sz w:val="28"/>
                <w:szCs w:val="28"/>
              </w:rPr>
              <w:t xml:space="preserve"> </w:t>
            </w:r>
            <w:proofErr w:type="spellStart"/>
            <w:r w:rsidRPr="00233C33">
              <w:rPr>
                <w:sz w:val="28"/>
                <w:szCs w:val="28"/>
              </w:rPr>
              <w:t>уч</w:t>
            </w:r>
            <w:proofErr w:type="spellEnd"/>
            <w:r w:rsidRPr="00233C33">
              <w:rPr>
                <w:sz w:val="28"/>
                <w:szCs w:val="28"/>
              </w:rPr>
              <w:t>. году.</w:t>
            </w:r>
          </w:p>
          <w:p w:rsidR="00233C33" w:rsidRPr="00F55402" w:rsidRDefault="00233C33" w:rsidP="00F55402">
            <w:pPr>
              <w:pStyle w:val="a9"/>
              <w:widowControl w:val="0"/>
              <w:overflowPunct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599E" w:rsidRPr="00820112" w:rsidRDefault="003B599E" w:rsidP="003B599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41" w:type="dxa"/>
          </w:tcPr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F0" w:rsidRDefault="00627FF0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sz w:val="28"/>
                <w:szCs w:val="28"/>
              </w:rPr>
              <w:t>сообщение руководителя МО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c"/>
              <w:rPr>
                <w:sz w:val="28"/>
                <w:szCs w:val="28"/>
              </w:rPr>
            </w:pPr>
            <w:r w:rsidRPr="00820112">
              <w:rPr>
                <w:sz w:val="28"/>
                <w:szCs w:val="28"/>
              </w:rPr>
              <w:t>выступление и обсуждение учителей</w:t>
            </w:r>
          </w:p>
          <w:p w:rsidR="003B599E" w:rsidRDefault="003B599E" w:rsidP="003B599E">
            <w:pPr>
              <w:pStyle w:val="ac"/>
              <w:rPr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c"/>
              <w:rPr>
                <w:b/>
                <w:sz w:val="28"/>
                <w:szCs w:val="28"/>
              </w:rPr>
            </w:pPr>
            <w:r w:rsidRPr="00820112">
              <w:rPr>
                <w:sz w:val="28"/>
                <w:szCs w:val="28"/>
              </w:rPr>
              <w:t>выступления учителей, обмен мнениями</w:t>
            </w:r>
          </w:p>
          <w:p w:rsidR="00627FF0" w:rsidRDefault="00627FF0" w:rsidP="003B599E">
            <w:pPr>
              <w:pStyle w:val="ac"/>
              <w:rPr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c"/>
              <w:rPr>
                <w:sz w:val="28"/>
                <w:szCs w:val="28"/>
              </w:rPr>
            </w:pPr>
            <w:r w:rsidRPr="00820112">
              <w:rPr>
                <w:sz w:val="28"/>
                <w:szCs w:val="28"/>
              </w:rPr>
              <w:t>практикум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мнениями</w:t>
            </w:r>
          </w:p>
          <w:p w:rsidR="003B599E" w:rsidRPr="00820112" w:rsidRDefault="003B599E" w:rsidP="003B599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3B599E" w:rsidRPr="00820112" w:rsidRDefault="003B599E" w:rsidP="003B599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3B599E" w:rsidRDefault="003B599E" w:rsidP="003B599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3B599E" w:rsidRPr="00820112" w:rsidRDefault="003B599E" w:rsidP="003B599E">
            <w:pPr>
              <w:pStyle w:val="ac"/>
              <w:rPr>
                <w:sz w:val="28"/>
                <w:szCs w:val="28"/>
              </w:rPr>
            </w:pPr>
            <w:r w:rsidRPr="00820112">
              <w:rPr>
                <w:sz w:val="28"/>
                <w:szCs w:val="28"/>
              </w:rPr>
              <w:t>выступление и обсуждение учителей</w:t>
            </w:r>
          </w:p>
          <w:p w:rsidR="003B599E" w:rsidRDefault="003B599E" w:rsidP="003B599E">
            <w:pPr>
              <w:pStyle w:val="ac"/>
              <w:rPr>
                <w:bCs/>
                <w:sz w:val="28"/>
                <w:szCs w:val="28"/>
              </w:rPr>
            </w:pPr>
          </w:p>
          <w:p w:rsidR="00627FF0" w:rsidRDefault="00627FF0" w:rsidP="003B599E">
            <w:pPr>
              <w:pStyle w:val="ac"/>
              <w:rPr>
                <w:bCs/>
                <w:sz w:val="28"/>
                <w:szCs w:val="28"/>
              </w:rPr>
            </w:pPr>
          </w:p>
          <w:p w:rsidR="00627FF0" w:rsidRDefault="00627FF0" w:rsidP="003B599E">
            <w:pPr>
              <w:pStyle w:val="ac"/>
              <w:rPr>
                <w:bCs/>
                <w:sz w:val="28"/>
                <w:szCs w:val="28"/>
              </w:rPr>
            </w:pPr>
          </w:p>
          <w:p w:rsidR="00627FF0" w:rsidRPr="00820112" w:rsidRDefault="00627FF0" w:rsidP="00627FF0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627FF0" w:rsidRPr="00820112" w:rsidRDefault="00627FF0" w:rsidP="003B599E">
            <w:pPr>
              <w:pStyle w:val="ac"/>
              <w:rPr>
                <w:bCs/>
                <w:sz w:val="28"/>
                <w:szCs w:val="28"/>
              </w:rPr>
            </w:pPr>
          </w:p>
        </w:tc>
        <w:tc>
          <w:tcPr>
            <w:tcW w:w="4841" w:type="dxa"/>
          </w:tcPr>
          <w:p w:rsidR="003B599E" w:rsidRPr="00820112" w:rsidRDefault="003B599E" w:rsidP="003B5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</w:t>
            </w:r>
            <w:r w:rsidR="00F55402">
              <w:rPr>
                <w:rFonts w:ascii="Times New Roman" w:hAnsi="Times New Roman" w:cs="Times New Roman"/>
                <w:sz w:val="28"/>
                <w:szCs w:val="28"/>
              </w:rPr>
              <w:t>учебных достижений обучающихся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классов (комплексная контрольная работа).</w:t>
            </w:r>
          </w:p>
          <w:p w:rsidR="003B599E" w:rsidRPr="00820112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B564FA" w:rsidP="003B59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час, как средство анализа и оценки профессиональной компетентности классного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64FA" w:rsidRPr="00820112" w:rsidRDefault="00B564FA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0112">
              <w:rPr>
                <w:rFonts w:ascii="Times New Roman" w:hAnsi="Times New Roman" w:cs="Times New Roman"/>
                <w:noProof/>
                <w:sz w:val="28"/>
                <w:szCs w:val="28"/>
              </w:rPr>
              <w:t>Всероссийские  конкурсы «Кенгуру», «ЧИП», «Золотое руно», «Русский медвежонок»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3B599E" w:rsidRDefault="003B599E" w:rsidP="003B599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564FA" w:rsidRPr="00820112" w:rsidRDefault="00B564FA" w:rsidP="00B564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201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Формы внеурочной деятельности школьников: факультативы, кружки, проектная деятельность.</w:t>
            </w:r>
          </w:p>
          <w:p w:rsidR="003B599E" w:rsidRDefault="003B599E" w:rsidP="003B599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B599E" w:rsidRPr="00820112" w:rsidRDefault="003B599E" w:rsidP="003B599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Проведение школьного и участие в окружном смотре-конкурс кабинетов начальных классов «Мой лучший кабинет» в соответствии с ФГОС.</w:t>
            </w:r>
          </w:p>
        </w:tc>
      </w:tr>
    </w:tbl>
    <w:p w:rsidR="003B599E" w:rsidRPr="00820112" w:rsidRDefault="003B599E" w:rsidP="003B599E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B599E" w:rsidRPr="00820112" w:rsidRDefault="003B599E" w:rsidP="003B599E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00A5B" w:rsidRDefault="003B599E" w:rsidP="00627FF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2011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</w:t>
      </w:r>
    </w:p>
    <w:p w:rsidR="000332FE" w:rsidRDefault="000332FE" w:rsidP="003B599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0332FE" w:rsidRDefault="000332FE" w:rsidP="003B599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0332FE" w:rsidRDefault="000332FE" w:rsidP="003B599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0332FE" w:rsidRDefault="000332FE" w:rsidP="003B599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293F26" w:rsidRDefault="00293F26" w:rsidP="003B599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293F26" w:rsidRDefault="00293F26" w:rsidP="003B599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3B599E" w:rsidRPr="00C84DC7" w:rsidRDefault="003B599E" w:rsidP="003B599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C84DC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Заседание № 5</w:t>
      </w:r>
    </w:p>
    <w:p w:rsidR="003B599E" w:rsidRPr="00C84DC7" w:rsidRDefault="003B599E" w:rsidP="003B599E">
      <w:pPr>
        <w:spacing w:before="30" w:after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DC7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C84DC7">
        <w:rPr>
          <w:rFonts w:ascii="Times New Roman" w:hAnsi="Times New Roman" w:cs="Times New Roman"/>
          <w:b/>
          <w:sz w:val="32"/>
          <w:szCs w:val="32"/>
        </w:rPr>
        <w:t>«Результаты деятельности педагогического коллектива начальной школы по совершенствованию образовательного процесса»</w:t>
      </w:r>
    </w:p>
    <w:p w:rsidR="003B599E" w:rsidRPr="00C84DC7" w:rsidRDefault="003B599E" w:rsidP="003B599E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tbl>
      <w:tblPr>
        <w:tblStyle w:val="aa"/>
        <w:tblpPr w:leftFromText="180" w:rightFromText="180" w:vertAnchor="text" w:horzAnchor="margin" w:tblpXSpec="right" w:tblpY="1220"/>
        <w:tblW w:w="14537" w:type="dxa"/>
        <w:tblLook w:val="04A0"/>
      </w:tblPr>
      <w:tblGrid>
        <w:gridCol w:w="7230"/>
        <w:gridCol w:w="3403"/>
        <w:gridCol w:w="3904"/>
      </w:tblGrid>
      <w:tr w:rsidR="003B599E" w:rsidRPr="001E6CD1" w:rsidTr="003B599E">
        <w:trPr>
          <w:trHeight w:val="809"/>
        </w:trPr>
        <w:tc>
          <w:tcPr>
            <w:tcW w:w="7230" w:type="dxa"/>
            <w:tcBorders>
              <w:bottom w:val="single" w:sz="4" w:space="0" w:color="auto"/>
            </w:tcBorders>
          </w:tcPr>
          <w:p w:rsidR="003B599E" w:rsidRPr="00C84DC7" w:rsidRDefault="003B599E" w:rsidP="003B599E">
            <w:pPr>
              <w:spacing w:before="180" w:after="600" w:line="374" w:lineRule="exact"/>
              <w:ind w:right="2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B599E" w:rsidRPr="00C84DC7" w:rsidRDefault="003B599E" w:rsidP="003B599E">
            <w:pPr>
              <w:spacing w:before="180" w:after="600" w:line="374" w:lineRule="exact"/>
              <w:ind w:right="26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84D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работы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3B599E" w:rsidRPr="00C84DC7" w:rsidRDefault="003B599E" w:rsidP="003B599E">
            <w:pPr>
              <w:spacing w:before="180" w:after="600" w:line="374" w:lineRule="exact"/>
              <w:ind w:right="26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84D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Организационные вопросы</w:t>
            </w:r>
          </w:p>
        </w:tc>
      </w:tr>
      <w:tr w:rsidR="003B599E" w:rsidRPr="001E6CD1" w:rsidTr="003B599E">
        <w:trPr>
          <w:trHeight w:val="710"/>
        </w:trPr>
        <w:tc>
          <w:tcPr>
            <w:tcW w:w="7230" w:type="dxa"/>
            <w:tcBorders>
              <w:top w:val="single" w:sz="4" w:space="0" w:color="auto"/>
            </w:tcBorders>
          </w:tcPr>
          <w:p w:rsidR="003B599E" w:rsidRPr="00C84DC7" w:rsidRDefault="000332F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99E" w:rsidRPr="00C84DC7">
              <w:rPr>
                <w:rFonts w:ascii="Times New Roman" w:hAnsi="Times New Roman" w:cs="Times New Roman"/>
                <w:sz w:val="28"/>
                <w:szCs w:val="28"/>
              </w:rPr>
              <w:t>1. Анализ работы МО учителей начальных классов.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>2.«Это нам удалось» - калейдоскоп методических находок.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C84DC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gramEnd"/>
            <w:r w:rsidRPr="00C8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DC7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C84DC7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самообразования.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B564FA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4.Планирование работы МО на 2015-2016</w:t>
            </w:r>
            <w:r w:rsidR="003B599E" w:rsidRPr="00C8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599E" w:rsidRPr="00C84DC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3B599E" w:rsidRPr="00C84D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pStyle w:val="ab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84DC7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Организация повторения. Подготовка к аттестации школьников».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6. Эффективность работы школы будущего первоклассника.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B564FA" w:rsidRDefault="00B564FA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564FA">
              <w:rPr>
                <w:rFonts w:ascii="Times New Roman" w:hAnsi="Times New Roman" w:cs="Times New Roman"/>
                <w:sz w:val="28"/>
              </w:rPr>
              <w:t>7.Обобщение опыта работы по темам самообразования.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руководителя МО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>обобщение материалов открытых мероприятий.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B599E" w:rsidRDefault="003B599E" w:rsidP="003B59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599E" w:rsidRDefault="003B599E" w:rsidP="003B599E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сообщение  учителей, руководителя МО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диагностики готовности к обучению в школе </w:t>
            </w:r>
            <w:r w:rsidRPr="00C84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 xml:space="preserve"> ступени учащихся 4 класса.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учащихся.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учебных программ.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Мониторинговые </w:t>
            </w:r>
            <w:r w:rsidRPr="00C84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>качества знаний, умений и навыков младших школьников.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>Результаты итоговых контрольных работ по предметам.</w:t>
            </w:r>
          </w:p>
          <w:p w:rsidR="003B599E" w:rsidRPr="00C84DC7" w:rsidRDefault="003B599E" w:rsidP="003B599E">
            <w:pPr>
              <w:pStyle w:val="ab"/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4DC7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Анкетирование. </w:t>
            </w: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C84DC7" w:rsidRDefault="003B599E" w:rsidP="003B599E">
            <w:pPr>
              <w:pStyle w:val="a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B599E" w:rsidRPr="00C01A46" w:rsidRDefault="003B599E" w:rsidP="003B599E">
      <w:pPr>
        <w:spacing w:before="30" w:after="30"/>
        <w:rPr>
          <w:rFonts w:ascii="Times New Roman" w:hAnsi="Times New Roman" w:cs="Times New Roman"/>
          <w:b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B599E" w:rsidRDefault="003B599E" w:rsidP="003B599E">
      <w:pPr>
        <w:pStyle w:val="ab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599E" w:rsidRPr="00796E06" w:rsidRDefault="003B599E" w:rsidP="003B599E">
      <w:pPr>
        <w:pStyle w:val="ab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796E06">
        <w:rPr>
          <w:rFonts w:ascii="Times New Roman" w:hAnsi="Times New Roman" w:cs="Times New Roman"/>
          <w:b/>
          <w:color w:val="auto"/>
          <w:sz w:val="32"/>
          <w:szCs w:val="28"/>
        </w:rPr>
        <w:t>Профессиональные творческие объединения учителей начальных к</w:t>
      </w:r>
      <w:r>
        <w:rPr>
          <w:rFonts w:ascii="Times New Roman" w:hAnsi="Times New Roman" w:cs="Times New Roman"/>
          <w:b/>
          <w:color w:val="auto"/>
          <w:sz w:val="32"/>
          <w:szCs w:val="28"/>
        </w:rPr>
        <w:t>лассов на 2</w:t>
      </w:r>
      <w:r w:rsidR="00233C33">
        <w:rPr>
          <w:rFonts w:ascii="Times New Roman" w:hAnsi="Times New Roman" w:cs="Times New Roman"/>
          <w:b/>
          <w:color w:val="auto"/>
          <w:sz w:val="32"/>
          <w:szCs w:val="28"/>
        </w:rPr>
        <w:t>014-2015</w:t>
      </w:r>
      <w:r>
        <w:rPr>
          <w:rFonts w:ascii="Times New Roman" w:hAnsi="Times New Roman" w:cs="Times New Roman"/>
          <w:b/>
          <w:color w:val="auto"/>
          <w:sz w:val="32"/>
          <w:szCs w:val="28"/>
        </w:rPr>
        <w:t xml:space="preserve"> учебный год</w:t>
      </w:r>
    </w:p>
    <w:p w:rsidR="003B599E" w:rsidRPr="00796E06" w:rsidRDefault="003B599E" w:rsidP="003B599E">
      <w:pPr>
        <w:pStyle w:val="ab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</w:p>
    <w:p w:rsidR="003B599E" w:rsidRPr="001E6CD1" w:rsidRDefault="003B599E" w:rsidP="003B599E">
      <w:pPr>
        <w:pStyle w:val="ab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color w:val="004080"/>
          <w:sz w:val="28"/>
          <w:szCs w:val="28"/>
        </w:rPr>
        <w:t> </w:t>
      </w:r>
    </w:p>
    <w:tbl>
      <w:tblPr>
        <w:tblStyle w:val="aa"/>
        <w:tblpPr w:leftFromText="180" w:rightFromText="180" w:vertAnchor="text" w:horzAnchor="page" w:tblpX="1033" w:tblpY="86"/>
        <w:tblW w:w="14908" w:type="dxa"/>
        <w:tblLook w:val="04A0"/>
      </w:tblPr>
      <w:tblGrid>
        <w:gridCol w:w="7453"/>
        <w:gridCol w:w="7455"/>
      </w:tblGrid>
      <w:tr w:rsidR="003B599E" w:rsidRPr="001E6CD1" w:rsidTr="003B599E">
        <w:trPr>
          <w:trHeight w:val="683"/>
        </w:trPr>
        <w:tc>
          <w:tcPr>
            <w:tcW w:w="7453" w:type="dxa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7455" w:type="dxa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проблемного семинара/ творческой группы</w:t>
            </w:r>
          </w:p>
        </w:tc>
      </w:tr>
      <w:tr w:rsidR="003B599E" w:rsidRPr="001E6CD1" w:rsidTr="003B599E">
        <w:trPr>
          <w:trHeight w:val="1727"/>
        </w:trPr>
        <w:tc>
          <w:tcPr>
            <w:tcW w:w="7453" w:type="dxa"/>
          </w:tcPr>
          <w:p w:rsidR="003B599E" w:rsidRPr="000332FE" w:rsidRDefault="000332FE" w:rsidP="0003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599E" w:rsidRPr="000332FE">
              <w:rPr>
                <w:rFonts w:ascii="Times New Roman" w:hAnsi="Times New Roman" w:cs="Times New Roman"/>
                <w:sz w:val="28"/>
                <w:szCs w:val="28"/>
              </w:rPr>
              <w:t>Яшина Светлана Николаевна</w:t>
            </w:r>
          </w:p>
        </w:tc>
        <w:tc>
          <w:tcPr>
            <w:tcW w:w="7455" w:type="dxa"/>
          </w:tcPr>
          <w:p w:rsidR="003B599E" w:rsidRDefault="00077E44" w:rsidP="0010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пространства урока средствами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E44" w:rsidRDefault="00077E44" w:rsidP="00100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E44" w:rsidRPr="001E6CD1" w:rsidRDefault="00077E44" w:rsidP="0010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М.Б., МБОУ СОШ № 1</w:t>
            </w:r>
          </w:p>
        </w:tc>
      </w:tr>
      <w:tr w:rsidR="003B599E" w:rsidRPr="001E6CD1" w:rsidTr="003B599E">
        <w:trPr>
          <w:trHeight w:val="155"/>
        </w:trPr>
        <w:tc>
          <w:tcPr>
            <w:tcW w:w="7453" w:type="dxa"/>
          </w:tcPr>
          <w:p w:rsidR="003B599E" w:rsidRPr="001E6CD1" w:rsidRDefault="003B599E" w:rsidP="0010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77E44">
              <w:rPr>
                <w:rFonts w:ascii="Times New Roman" w:hAnsi="Times New Roman" w:cs="Times New Roman"/>
                <w:sz w:val="28"/>
                <w:szCs w:val="28"/>
              </w:rPr>
              <w:t>Комкова Ирина Викторовна</w:t>
            </w:r>
          </w:p>
        </w:tc>
        <w:tc>
          <w:tcPr>
            <w:tcW w:w="7455" w:type="dxa"/>
          </w:tcPr>
          <w:p w:rsidR="003B599E" w:rsidRDefault="00077E44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Целенаправленное развитие познавательных стратегий младших школьников.</w:t>
            </w:r>
          </w:p>
          <w:p w:rsidR="00077E44" w:rsidRPr="001E6CD1" w:rsidRDefault="00077E44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МБОУ СОШ № 1</w:t>
            </w:r>
          </w:p>
        </w:tc>
      </w:tr>
      <w:tr w:rsidR="003B599E" w:rsidRPr="001E6CD1" w:rsidTr="003B599E">
        <w:trPr>
          <w:trHeight w:val="155"/>
        </w:trPr>
        <w:tc>
          <w:tcPr>
            <w:tcW w:w="7453" w:type="dxa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3.Груздкова Ирина Александровна</w:t>
            </w:r>
          </w:p>
        </w:tc>
        <w:tc>
          <w:tcPr>
            <w:tcW w:w="7455" w:type="dxa"/>
          </w:tcPr>
          <w:p w:rsidR="003B599E" w:rsidRDefault="00077E44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 через исследовательскую деятельность учащихся на уроках и занятиях курса «Юный исследователь».</w:t>
            </w:r>
          </w:p>
          <w:p w:rsidR="00077E44" w:rsidRPr="001E6CD1" w:rsidRDefault="00077E44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Косорукова Е.С., МБОУ СОШ № 16</w:t>
            </w:r>
          </w:p>
        </w:tc>
      </w:tr>
      <w:tr w:rsidR="003B599E" w:rsidRPr="001E6CD1" w:rsidTr="003B599E">
        <w:trPr>
          <w:trHeight w:val="155"/>
        </w:trPr>
        <w:tc>
          <w:tcPr>
            <w:tcW w:w="7453" w:type="dxa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 Максимова Екатерина Ивановна</w:t>
            </w:r>
          </w:p>
        </w:tc>
        <w:tc>
          <w:tcPr>
            <w:tcW w:w="7455" w:type="dxa"/>
          </w:tcPr>
          <w:p w:rsidR="003B599E" w:rsidRDefault="00077E44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сопровождения развития социальной культуры обучающихся и родителей в рамках реализации ФГОС.</w:t>
            </w:r>
          </w:p>
          <w:p w:rsidR="00077E44" w:rsidRPr="001E6CD1" w:rsidRDefault="00077E44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Усова Н.В., МБОУ СОШ № 28</w:t>
            </w:r>
          </w:p>
        </w:tc>
      </w:tr>
      <w:tr w:rsidR="003B599E" w:rsidRPr="001E6CD1" w:rsidTr="003B599E">
        <w:trPr>
          <w:trHeight w:val="155"/>
        </w:trPr>
        <w:tc>
          <w:tcPr>
            <w:tcW w:w="7453" w:type="dxa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Киндеева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7455" w:type="dxa"/>
          </w:tcPr>
          <w:p w:rsidR="00077E44" w:rsidRDefault="00077E44" w:rsidP="0007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Целенаправленное развитие познавательных стратегий младших школьников.</w:t>
            </w:r>
          </w:p>
          <w:p w:rsidR="003B599E" w:rsidRPr="001E6CD1" w:rsidRDefault="00077E44" w:rsidP="0007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МБОУ СОШ № 1</w:t>
            </w:r>
          </w:p>
        </w:tc>
      </w:tr>
    </w:tbl>
    <w:p w:rsidR="003B599E" w:rsidRDefault="003B599E" w:rsidP="003B599E">
      <w:pPr>
        <w:spacing w:before="420" w:after="60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599E" w:rsidRPr="00796E06" w:rsidRDefault="003B599E" w:rsidP="003B599E">
      <w:pPr>
        <w:spacing w:before="420" w:after="60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</w:rPr>
      </w:pPr>
      <w:r w:rsidRPr="00796E06"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</w:rPr>
        <w:t>Темы по самообразованию учителей начальных классов и план-график открытых уроков</w:t>
      </w: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61" w:tblpY="123"/>
        <w:tblW w:w="152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9"/>
        <w:gridCol w:w="8221"/>
        <w:gridCol w:w="4375"/>
      </w:tblGrid>
      <w:tr w:rsidR="003B599E" w:rsidRPr="001E6CD1" w:rsidTr="003B599E">
        <w:trPr>
          <w:trHeight w:val="94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ind w:left="9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ind w:left="29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ind w:left="3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Открытый урок</w:t>
            </w:r>
          </w:p>
        </w:tc>
      </w:tr>
      <w:tr w:rsidR="003B599E" w:rsidRPr="001E6CD1" w:rsidTr="003B599E">
        <w:trPr>
          <w:trHeight w:val="77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 Максимова Е. И.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spacing w:line="322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1E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Развитие познав</w:t>
            </w:r>
            <w:r w:rsidR="00F55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ательных способностей учащихся 4</w:t>
            </w:r>
            <w:r w:rsidRPr="001E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-х классов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B64A28" w:rsidP="00B64A2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математика</w:t>
            </w:r>
            <w:r w:rsidR="003B599E" w:rsidRPr="001E6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декабрь</w:t>
            </w:r>
          </w:p>
        </w:tc>
      </w:tr>
      <w:tr w:rsidR="003B599E" w:rsidRPr="001E6CD1" w:rsidTr="003B599E">
        <w:trPr>
          <w:trHeight w:val="133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Киндеева</w:t>
            </w:r>
            <w:proofErr w:type="spellEnd"/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Н. 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Развитие орфографической зоркости младших школьников на уроках русского языка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B64A28" w:rsidP="003B599E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русский язык, март</w:t>
            </w:r>
          </w:p>
        </w:tc>
      </w:tr>
      <w:tr w:rsidR="003B599E" w:rsidRPr="001E6CD1" w:rsidTr="003B599E">
        <w:trPr>
          <w:trHeight w:val="99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3. Яшина С. Н.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Использование активных методов </w:t>
            </w:r>
            <w:proofErr w:type="gramStart"/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 </w:t>
            </w:r>
            <w:proofErr w:type="gramEnd"/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АМО) обучения на уроках «Окружающего мира»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spacing w:line="326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64A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E6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кружающий мир, февраль</w:t>
            </w:r>
          </w:p>
        </w:tc>
      </w:tr>
      <w:tr w:rsidR="003B599E" w:rsidRPr="001E6CD1" w:rsidTr="003B599E">
        <w:trPr>
          <w:trHeight w:val="77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B64A28" w:rsidRDefault="00100A5B" w:rsidP="003B599E">
            <w:pPr>
              <w:spacing w:line="331" w:lineRule="exact"/>
              <w:ind w:left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4A2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B64A28" w:rsidRPr="00B64A2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Комкова И.В.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B64A28" w:rsidP="003B599E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2605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Активизация познавательной деятельности учащихся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1 </w:t>
            </w:r>
            <w:r w:rsidRPr="0062605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класса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B64A28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обучение грамоте</w:t>
            </w:r>
            <w:r w:rsidR="003B599E" w:rsidRPr="001E6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</w:tc>
      </w:tr>
      <w:tr w:rsidR="003B599E" w:rsidRPr="001E6CD1" w:rsidTr="003B599E">
        <w:trPr>
          <w:trHeight w:val="77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spacing w:line="331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Груздкова</w:t>
            </w:r>
            <w:proofErr w:type="spellEnd"/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И.А.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3B599E" w:rsidP="003B599E">
            <w:pPr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Активизация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познавательной активности </w:t>
            </w:r>
            <w:r w:rsidR="00F5540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третьеклассников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99E" w:rsidRPr="001E6CD1" w:rsidRDefault="00B64A28" w:rsidP="003B599E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литературное чтение</w:t>
            </w:r>
            <w:r w:rsidR="003B599E" w:rsidRPr="001E6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апрель</w:t>
            </w:r>
          </w:p>
        </w:tc>
      </w:tr>
    </w:tbl>
    <w:p w:rsidR="003B599E" w:rsidRPr="001E6CD1" w:rsidRDefault="003B599E" w:rsidP="003B599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599E" w:rsidRPr="00D47686" w:rsidRDefault="003B599E" w:rsidP="003B599E">
      <w:pPr>
        <w:rPr>
          <w:rFonts w:ascii="Times New Roman" w:eastAsia="Times New Roman" w:hAnsi="Times New Roman" w:cs="Times New Roman"/>
          <w:b/>
          <w:bCs/>
          <w:color w:val="auto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D47686">
        <w:rPr>
          <w:rFonts w:ascii="Times New Roman" w:eastAsia="Times New Roman" w:hAnsi="Times New Roman" w:cs="Times New Roman"/>
          <w:b/>
          <w:bCs/>
          <w:color w:val="auto"/>
          <w:sz w:val="36"/>
          <w:szCs w:val="28"/>
        </w:rPr>
        <w:t>Обобщение опыта работы учителей по следующим темам:</w:t>
      </w:r>
    </w:p>
    <w:p w:rsidR="003B599E" w:rsidRDefault="003B599E" w:rsidP="003B599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599E" w:rsidRDefault="003B599E" w:rsidP="003B599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599E" w:rsidRDefault="003B599E" w:rsidP="003B599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a"/>
        <w:tblW w:w="0" w:type="auto"/>
        <w:tblInd w:w="-2300" w:type="dxa"/>
        <w:tblLook w:val="04A0"/>
      </w:tblPr>
      <w:tblGrid>
        <w:gridCol w:w="6981"/>
        <w:gridCol w:w="6981"/>
      </w:tblGrid>
      <w:tr w:rsidR="003B599E" w:rsidTr="003B599E">
        <w:trPr>
          <w:trHeight w:val="920"/>
        </w:trPr>
        <w:tc>
          <w:tcPr>
            <w:tcW w:w="6981" w:type="dxa"/>
          </w:tcPr>
          <w:p w:rsidR="003B599E" w:rsidRPr="005F66CF" w:rsidRDefault="000332FE" w:rsidP="003B599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Формирование ключевых компетентностей на уроках русского языка</w:t>
            </w:r>
          </w:p>
        </w:tc>
        <w:tc>
          <w:tcPr>
            <w:tcW w:w="6981" w:type="dxa"/>
          </w:tcPr>
          <w:p w:rsidR="003B599E" w:rsidRPr="005F66CF" w:rsidRDefault="003B599E" w:rsidP="003B599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F66C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64A2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Киндеева</w:t>
            </w:r>
            <w:proofErr w:type="spellEnd"/>
            <w:r w:rsidR="00B64A2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Н.А.</w:t>
            </w:r>
          </w:p>
        </w:tc>
      </w:tr>
      <w:tr w:rsidR="003B599E" w:rsidTr="003B599E">
        <w:trPr>
          <w:trHeight w:val="937"/>
        </w:trPr>
        <w:tc>
          <w:tcPr>
            <w:tcW w:w="6981" w:type="dxa"/>
          </w:tcPr>
          <w:p w:rsidR="003B599E" w:rsidRPr="005F66CF" w:rsidRDefault="000332FE" w:rsidP="003B599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Использование информационно-коммуникационных технологий на уроках в начальной школе</w:t>
            </w:r>
          </w:p>
        </w:tc>
        <w:tc>
          <w:tcPr>
            <w:tcW w:w="6981" w:type="dxa"/>
          </w:tcPr>
          <w:p w:rsidR="003B599E" w:rsidRPr="005F66CF" w:rsidRDefault="00B64A28" w:rsidP="003B599E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И.В.</w:t>
            </w:r>
          </w:p>
        </w:tc>
      </w:tr>
    </w:tbl>
    <w:p w:rsidR="003B599E" w:rsidRPr="001E6CD1" w:rsidRDefault="003B599E" w:rsidP="003B599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599E" w:rsidRPr="005F66CF" w:rsidRDefault="003B599E" w:rsidP="003B599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E6C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</w:t>
      </w:r>
    </w:p>
    <w:p w:rsidR="003B599E" w:rsidRDefault="003B599E" w:rsidP="003B599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B599E" w:rsidRPr="00C84DC7" w:rsidRDefault="003B599E" w:rsidP="003B599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Факультативы и 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спец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>. курсы</w:t>
      </w:r>
    </w:p>
    <w:p w:rsidR="003B599E" w:rsidRPr="00C84DC7" w:rsidRDefault="003B599E" w:rsidP="003B599E">
      <w:pPr>
        <w:ind w:left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84DC7">
        <w:rPr>
          <w:rFonts w:ascii="Times New Roman" w:hAnsi="Times New Roman" w:cs="Times New Roman"/>
          <w:b/>
          <w:sz w:val="36"/>
          <w:szCs w:val="28"/>
        </w:rPr>
        <w:t>( начальные классы)</w:t>
      </w:r>
    </w:p>
    <w:p w:rsidR="003B599E" w:rsidRPr="001E6CD1" w:rsidRDefault="003B599E" w:rsidP="003B59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page" w:tblpX="1689" w:tblpY="158"/>
        <w:tblW w:w="14066" w:type="dxa"/>
        <w:tblLook w:val="01E0"/>
      </w:tblPr>
      <w:tblGrid>
        <w:gridCol w:w="952"/>
        <w:gridCol w:w="7672"/>
        <w:gridCol w:w="1925"/>
        <w:gridCol w:w="3517"/>
      </w:tblGrid>
      <w:tr w:rsidR="003B599E" w:rsidRPr="001E6CD1" w:rsidTr="003B599E">
        <w:trPr>
          <w:trHeight w:val="24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ФАКУЛЬТАТИВОВ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3B599E" w:rsidRPr="001E6CD1" w:rsidTr="003B599E">
        <w:trPr>
          <w:trHeight w:val="229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«Наш край»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627FF0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B599E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      3-а</w:t>
            </w:r>
          </w:p>
          <w:p w:rsidR="003B599E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4 -а</w:t>
            </w:r>
          </w:p>
          <w:p w:rsidR="003B599E" w:rsidRPr="001E6CD1" w:rsidRDefault="003B599E" w:rsidP="003B599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  <w:p w:rsidR="003B599E" w:rsidRDefault="00627FF0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3B599E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Default="00627FF0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Е.И.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E" w:rsidRPr="001E6CD1" w:rsidTr="003B599E">
        <w:trPr>
          <w:trHeight w:val="101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здорового питания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737D07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B599E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737D07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Максимова Е.И.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99E" w:rsidRPr="001E6CD1" w:rsidTr="003B599E">
        <w:trPr>
          <w:trHeight w:val="101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«Информатика и ИКТ»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3а,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4а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Е.И.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27FF0">
              <w:rPr>
                <w:rFonts w:ascii="Times New Roman" w:hAnsi="Times New Roman" w:cs="Times New Roman"/>
                <w:sz w:val="28"/>
                <w:szCs w:val="28"/>
              </w:rPr>
              <w:t>Груздкова</w:t>
            </w:r>
            <w:proofErr w:type="spellEnd"/>
            <w:r w:rsidR="00627FF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37D07" w:rsidRPr="001E6CD1" w:rsidTr="003B599E">
        <w:trPr>
          <w:trHeight w:val="101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07" w:rsidRPr="001E6CD1" w:rsidRDefault="00737D07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07" w:rsidRPr="001E6CD1" w:rsidRDefault="00737D07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«Учись учиться»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07" w:rsidRPr="001E6CD1" w:rsidRDefault="00737D07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2-а, 3-а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07" w:rsidRDefault="00737D07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37D07" w:rsidRPr="001E6CD1" w:rsidTr="003B599E">
        <w:trPr>
          <w:trHeight w:val="101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07" w:rsidRDefault="00737D07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07" w:rsidRDefault="00737D07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краеведение»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07" w:rsidRDefault="00737D07" w:rsidP="003B5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07" w:rsidRDefault="00737D07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</w:tbl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3B5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FF0" w:rsidRDefault="00627FF0" w:rsidP="00737D07">
      <w:pPr>
        <w:rPr>
          <w:rFonts w:ascii="Times New Roman" w:hAnsi="Times New Roman" w:cs="Times New Roman"/>
          <w:b/>
          <w:sz w:val="32"/>
          <w:szCs w:val="28"/>
        </w:rPr>
      </w:pPr>
    </w:p>
    <w:p w:rsidR="003B599E" w:rsidRPr="00C84DC7" w:rsidRDefault="003B599E" w:rsidP="003B599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4DC7">
        <w:rPr>
          <w:rFonts w:ascii="Times New Roman" w:hAnsi="Times New Roman" w:cs="Times New Roman"/>
          <w:b/>
          <w:sz w:val="32"/>
          <w:szCs w:val="28"/>
        </w:rPr>
        <w:t>План работы по преемственности в обучении и воспитании детей</w:t>
      </w:r>
    </w:p>
    <w:p w:rsidR="003B599E" w:rsidRPr="00C84DC7" w:rsidRDefault="003B599E" w:rsidP="003B599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4DC7">
        <w:rPr>
          <w:rFonts w:ascii="Times New Roman" w:hAnsi="Times New Roman" w:cs="Times New Roman"/>
          <w:b/>
          <w:sz w:val="32"/>
          <w:szCs w:val="28"/>
        </w:rPr>
        <w:t>между средней школой № 33 и детскими садами № 33 и 90</w:t>
      </w:r>
    </w:p>
    <w:p w:rsidR="003B599E" w:rsidRPr="00C84DC7" w:rsidRDefault="00100A5B" w:rsidP="003B599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2014-2015</w:t>
      </w:r>
      <w:r w:rsidR="003B599E" w:rsidRPr="00C84DC7">
        <w:rPr>
          <w:rFonts w:ascii="Times New Roman" w:hAnsi="Times New Roman" w:cs="Times New Roman"/>
          <w:b/>
          <w:sz w:val="32"/>
          <w:szCs w:val="28"/>
        </w:rPr>
        <w:t xml:space="preserve"> учебный год.</w:t>
      </w:r>
    </w:p>
    <w:p w:rsidR="003B599E" w:rsidRPr="00C84DC7" w:rsidRDefault="003B599E" w:rsidP="003B599E">
      <w:pPr>
        <w:rPr>
          <w:rFonts w:ascii="Times New Roman" w:hAnsi="Times New Roman" w:cs="Times New Roman"/>
          <w:b/>
          <w:sz w:val="32"/>
          <w:szCs w:val="28"/>
        </w:rPr>
      </w:pPr>
    </w:p>
    <w:p w:rsidR="003B599E" w:rsidRPr="001E6CD1" w:rsidRDefault="003B599E" w:rsidP="003B599E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                Задачи детского сада и школы:</w:t>
      </w: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856C8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Совершенствовать работу по развитию разговорной речи и рассказыванию:</w:t>
      </w:r>
    </w:p>
    <w:p w:rsidR="003B599E" w:rsidRPr="001E6CD1" w:rsidRDefault="003B599E" w:rsidP="003B599E">
      <w:pPr>
        <w:ind w:left="360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   - по умению живо, связно, последовательно излагать свои мысли;</w:t>
      </w:r>
    </w:p>
    <w:p w:rsidR="003B599E" w:rsidRPr="001E6CD1" w:rsidRDefault="003B599E" w:rsidP="003B599E">
      <w:pPr>
        <w:ind w:left="360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   - самостоятельно составлять рассказы по картинкам и на предложенную тему;</w:t>
      </w:r>
    </w:p>
    <w:p w:rsidR="003B599E" w:rsidRPr="001E6CD1" w:rsidRDefault="003B599E" w:rsidP="003B599E">
      <w:pPr>
        <w:ind w:left="360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   - развивать фонематический слух.</w:t>
      </w:r>
    </w:p>
    <w:p w:rsidR="003B599E" w:rsidRPr="001E6CD1" w:rsidRDefault="003B599E" w:rsidP="003B599E">
      <w:pPr>
        <w:ind w:left="360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2.  Совершенствовать приёмы и методы формирования у детей самостоятельности и ответственности в выполнении заданий и поручений взрослых.</w:t>
      </w:r>
    </w:p>
    <w:p w:rsidR="003B599E" w:rsidRPr="001E6CD1" w:rsidRDefault="003B599E" w:rsidP="003B599E">
      <w:pPr>
        <w:ind w:left="360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>3.  Активизировать мыслительную деятельность на уроках математики в 1 классе и в подготовительной к школе группе.</w:t>
      </w:r>
    </w:p>
    <w:p w:rsidR="003B599E" w:rsidRPr="001E6CD1" w:rsidRDefault="003B599E" w:rsidP="003B59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Развивать творческие способности</w:t>
      </w:r>
      <w:r w:rsidRPr="001E6CD1">
        <w:rPr>
          <w:rFonts w:ascii="Times New Roman" w:hAnsi="Times New Roman" w:cs="Times New Roman"/>
          <w:sz w:val="28"/>
          <w:szCs w:val="28"/>
        </w:rPr>
        <w:t xml:space="preserve"> на занятиях в детском саду.</w:t>
      </w:r>
    </w:p>
    <w:p w:rsidR="003B599E" w:rsidRPr="001E6CD1" w:rsidRDefault="003B599E" w:rsidP="003B59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Вводить</w:t>
      </w:r>
      <w:r w:rsidRPr="001E6CD1">
        <w:rPr>
          <w:rFonts w:ascii="Times New Roman" w:hAnsi="Times New Roman" w:cs="Times New Roman"/>
          <w:sz w:val="28"/>
          <w:szCs w:val="28"/>
        </w:rPr>
        <w:t xml:space="preserve"> в образ</w:t>
      </w:r>
      <w:r>
        <w:rPr>
          <w:rFonts w:ascii="Times New Roman" w:hAnsi="Times New Roman" w:cs="Times New Roman"/>
          <w:sz w:val="28"/>
          <w:szCs w:val="28"/>
        </w:rPr>
        <w:t>овательную программу развивающие курсы</w:t>
      </w:r>
      <w:r w:rsidRPr="001E6C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pPr w:leftFromText="180" w:rightFromText="180" w:vertAnchor="text" w:horzAnchor="page" w:tblpX="978" w:tblpY="148"/>
        <w:tblW w:w="14870" w:type="dxa"/>
        <w:tblLook w:val="01E0"/>
      </w:tblPr>
      <w:tblGrid>
        <w:gridCol w:w="7998"/>
        <w:gridCol w:w="3076"/>
        <w:gridCol w:w="3796"/>
      </w:tblGrid>
      <w:tr w:rsidR="003B599E" w:rsidRPr="001E6CD1" w:rsidTr="003B599E">
        <w:trPr>
          <w:trHeight w:val="368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Мероприятие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Сроки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Ответственный</w:t>
            </w:r>
          </w:p>
        </w:tc>
      </w:tr>
      <w:tr w:rsidR="003B599E" w:rsidRPr="001E6CD1" w:rsidTr="003B599E">
        <w:trPr>
          <w:trHeight w:val="394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3</w:t>
            </w:r>
          </w:p>
        </w:tc>
      </w:tr>
      <w:tr w:rsidR="003B599E" w:rsidRPr="001E6CD1" w:rsidTr="003B599E">
        <w:trPr>
          <w:trHeight w:val="1523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Методическая работа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1. Обсуждения плана работы по подготовке детей к школе.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3B599E" w:rsidRPr="001E6CD1" w:rsidTr="003B599E">
        <w:trPr>
          <w:trHeight w:val="761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Знакомство воспитателей с программой обучения и воспитания в 1 классе.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3B599E" w:rsidRPr="001E6CD1" w:rsidTr="003B599E">
        <w:trPr>
          <w:trHeight w:val="761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3. Знакомство учителей с программой обучения и воспитания в детском саду.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4. Посещение воспитателями уроков математики, технологии, чтения, ИЗО и физкультуры в 1 классе.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учитель 1-го класса.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5. Посещение учителями занятий в детском саду: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- в начале учебного года: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: знакомство с детьми подготовительной к школе группы и формами работы;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- во второй половине года;                                                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уровнем полученных знаний, умений и навыков, творческих способностей детей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Занятия: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- музыкальные;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- по конструированию;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- по развитию речи;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- по формированию элементарных математических представлений;</w:t>
            </w:r>
          </w:p>
          <w:p w:rsidR="003B599E" w:rsidRPr="001E6CD1" w:rsidRDefault="00627FF0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физическому воспитанию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6.  Педагогическое совещание в детском саду.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- состояние работы по обучению рассказыванию в подготовительной к школе группе;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- творческое развитие детей;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- итоги воспитательно-образовательной работы в 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к школе группе.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 Вопросы преемственности физического воспитания в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и школе. Совместное совещание.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физического воспитания школы и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8.  Посещение педагогического совещания в школе по итогам успеваемости первоклассников за год.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9.  Организация и проведение учителями занятий по подготовке детей к школе.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      Работа с родителями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1.  Родительские собрания. Темы: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«Задачи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/с и семьи в подготовке детей к школе»;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«Итоги усвоения программы детьми подготовительной к школе группы».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«Возрастные и индивидуальные особенности младшего школьника»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2.  Тематические выставки: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«Что должен уметь первоклассник»;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«Ступеньки к школе»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3.  Выставки детских работ.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4.  Родительская конференция «</w:t>
            </w:r>
            <w:r w:rsidRPr="001E6C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Развитие школьной зрелости и социальная адаптация будущих первоклассников к школе»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5.   День открытых дверей для родителей и учителей.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E6CD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работой воспитателей по подготовке детей к школе.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6.  Консультации для родителей: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«Как развить внимание и память вашего ребенка»;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«Пальчиковые игры для развития речи дошкольников»;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семей детей подготовительной к школе группы с 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учителями;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«Психологическая и личностная  готовность детей к школе».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выпускных классов.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Работа с детьми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1.  Экскурсии детей в школу.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2.  Объединенная выставка рисунков и поделок  детей подготовительной к школе группы и учеников первых классов.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групп, учителя.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3.Выступление учащихся школы перед воспитанниками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B599E" w:rsidRPr="001E6CD1" w:rsidTr="003B599E">
        <w:trPr>
          <w:trHeight w:val="202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4.Посещение учащимися 4-го класса воспитанников детских садов. Вручение малышам сувениров - поделок для театрализованных игр.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</w:tbl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B599E" w:rsidRDefault="003B599E" w:rsidP="003B599E">
      <w:pPr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599E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0332FE" w:rsidRDefault="000332FE" w:rsidP="003B599E">
      <w:pPr>
        <w:rPr>
          <w:rFonts w:ascii="Times New Roman" w:hAnsi="Times New Roman" w:cs="Times New Roman"/>
          <w:sz w:val="28"/>
          <w:szCs w:val="28"/>
        </w:rPr>
      </w:pPr>
    </w:p>
    <w:p w:rsidR="000332FE" w:rsidRDefault="000332FE" w:rsidP="003B599E">
      <w:pPr>
        <w:rPr>
          <w:rFonts w:ascii="Times New Roman" w:hAnsi="Times New Roman" w:cs="Times New Roman"/>
          <w:sz w:val="28"/>
          <w:szCs w:val="28"/>
        </w:rPr>
      </w:pPr>
    </w:p>
    <w:p w:rsidR="000332FE" w:rsidRDefault="000332FE" w:rsidP="003B599E">
      <w:pPr>
        <w:rPr>
          <w:rFonts w:ascii="Times New Roman" w:hAnsi="Times New Roman" w:cs="Times New Roman"/>
          <w:sz w:val="28"/>
          <w:szCs w:val="28"/>
        </w:rPr>
      </w:pPr>
    </w:p>
    <w:p w:rsidR="000332FE" w:rsidRDefault="000332FE" w:rsidP="003B599E">
      <w:pPr>
        <w:rPr>
          <w:rFonts w:ascii="Times New Roman" w:hAnsi="Times New Roman" w:cs="Times New Roman"/>
          <w:sz w:val="28"/>
          <w:szCs w:val="28"/>
        </w:rPr>
      </w:pPr>
    </w:p>
    <w:p w:rsidR="00233C33" w:rsidRDefault="003B599E" w:rsidP="003B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B599E" w:rsidRPr="001E6CD1" w:rsidRDefault="000332FE" w:rsidP="003B59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3B599E" w:rsidRPr="001E6CD1">
        <w:rPr>
          <w:rFonts w:ascii="Times New Roman" w:hAnsi="Times New Roman" w:cs="Times New Roman"/>
          <w:b/>
          <w:sz w:val="28"/>
          <w:szCs w:val="28"/>
        </w:rPr>
        <w:t>План работы по преемственности в обучении и воспитании детей</w:t>
      </w:r>
    </w:p>
    <w:p w:rsidR="003B599E" w:rsidRPr="001E6CD1" w:rsidRDefault="003B599E" w:rsidP="003B5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D1">
        <w:rPr>
          <w:rFonts w:ascii="Times New Roman" w:hAnsi="Times New Roman" w:cs="Times New Roman"/>
          <w:b/>
          <w:sz w:val="28"/>
          <w:szCs w:val="28"/>
        </w:rPr>
        <w:t>между начальными классами и средним звеном</w:t>
      </w:r>
    </w:p>
    <w:p w:rsidR="003B599E" w:rsidRPr="001E6CD1" w:rsidRDefault="00100A5B" w:rsidP="003B5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2014 -2015</w:t>
      </w:r>
      <w:r w:rsidR="003B599E" w:rsidRPr="001E6CD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a"/>
        <w:tblpPr w:leftFromText="180" w:rightFromText="180" w:vertAnchor="text" w:horzAnchor="page" w:tblpX="567" w:tblpY="158"/>
        <w:tblW w:w="15273" w:type="dxa"/>
        <w:tblLook w:val="01E0"/>
      </w:tblPr>
      <w:tblGrid>
        <w:gridCol w:w="2315"/>
        <w:gridCol w:w="9334"/>
        <w:gridCol w:w="3624"/>
      </w:tblGrid>
      <w:tr w:rsidR="003B599E" w:rsidRPr="001E6CD1" w:rsidTr="003B599E">
        <w:trPr>
          <w:trHeight w:val="26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 РАБОТЫ 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B599E" w:rsidRPr="001E6CD1" w:rsidTr="003B599E">
        <w:trPr>
          <w:trHeight w:val="253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856C8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классного руководителя 5-го класса с учителями начальных классов « Индивидуальные особенности учащихся». Знакомство с уровнем развития и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  <w:p w:rsidR="003B599E" w:rsidRPr="001E6CD1" w:rsidRDefault="003B599E" w:rsidP="00856C8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Изучение медицинских карт учащихся 5-го класса.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5-го класса.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5-го класса.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E" w:rsidRPr="001E6CD1" w:rsidTr="003B599E">
        <w:trPr>
          <w:trHeight w:val="280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 1.Посещение уроков учителями начальной школы.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 Цель: адаптация учащихся.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 2.Срезовые работы в 5-ом классе.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 Цель: анализ готовности, проверка ЗУН.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 3.Родительское собрание в 5-ом классе «Особенности обучения учащихся при переходе 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в среднюю школу».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Учителя 4-го и бывшего 4-го классов. 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иректора по УВР.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5-го класса.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E" w:rsidRPr="001E6CD1" w:rsidTr="003B599E">
        <w:trPr>
          <w:trHeight w:val="14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1.Совместное объединение с учителями-предметниками (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педконсилиум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Цель: подведение итогов работы первого месяца работы в 5 классе.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2. Организация консультаций для учителей и родителей.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Завуч школы.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руководитель5-го класса.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E" w:rsidRPr="001E6CD1" w:rsidTr="003B599E">
        <w:trPr>
          <w:trHeight w:val="14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1. Анализ программ и методических рекомендаций по преемственности 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преподавания русскому языку.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Цель: изучение программы по русскому языку, выработка единого орфографического режима, единых требований.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2. Изучение адаптации пятиклассников к условиям обучения в среднем звене. Определение причин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МО </w:t>
            </w: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словесников.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5-го класса.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E" w:rsidRPr="001E6CD1" w:rsidTr="003B599E">
        <w:trPr>
          <w:trHeight w:val="14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уроков русского языка и литературы.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Цель: ознакомление со стилем, темпом, формами, методами работы учителей будущих выпускников начальной школы.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Завуч школы.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9E" w:rsidRPr="001E6CD1" w:rsidTr="003B599E">
        <w:trPr>
          <w:trHeight w:val="14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1. Анализ программ и методических рекомендаций по преемственности преподавания математики.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Руководитель МО математики.</w:t>
            </w:r>
          </w:p>
        </w:tc>
      </w:tr>
      <w:tr w:rsidR="003B599E" w:rsidRPr="001E6CD1" w:rsidTr="003B599E">
        <w:trPr>
          <w:trHeight w:val="14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уроков математики и информатики.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Завуч школы.</w:t>
            </w:r>
          </w:p>
        </w:tc>
      </w:tr>
      <w:tr w:rsidR="003B599E" w:rsidRPr="001E6CD1" w:rsidTr="003B599E">
        <w:trPr>
          <w:trHeight w:val="14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1.Анализ программ и методических рекомендаций  по преемственности преподавания дисциплин естественного цикла.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2.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уроков окружающего мира.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Руководитель МО естественн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цикла.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Завуч школы.</w:t>
            </w:r>
          </w:p>
        </w:tc>
      </w:tr>
      <w:tr w:rsidR="003B599E" w:rsidRPr="001E6CD1" w:rsidTr="003B599E">
        <w:trPr>
          <w:trHeight w:val="14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1. Круглый стол учителей начальных классов и 5-го класса. Определение учебных программ и учебников на следующий учебный год в соответствии с уровнем подготовки учащихся.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2.Изучение уровня развития выпускников начальной школы. Составление педагогических характеристик на каждого ученика.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Руководители МО.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599E" w:rsidRPr="001E6CD1" w:rsidTr="003B599E">
        <w:trPr>
          <w:trHeight w:val="14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1. Изучение уровня </w:t>
            </w:r>
            <w:proofErr w:type="spell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4-го класса. Итоговые контрольные работы.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Цель: анализ готовности к 5-ому классу.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2. Совместное итоговое родительское собрание «Подготовка учащихся к обучению в 5-ом классе».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   Цель: знакомство с классным руководителем, учителям</w:t>
            </w:r>
            <w:proofErr w:type="gramStart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E6CD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предметниками.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Завуч школы.</w:t>
            </w: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9E" w:rsidRPr="001E6CD1" w:rsidRDefault="003B599E" w:rsidP="003B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4  класса.</w:t>
            </w:r>
          </w:p>
        </w:tc>
      </w:tr>
    </w:tbl>
    <w:p w:rsidR="003B599E" w:rsidRPr="00F24B35" w:rsidRDefault="003B599E" w:rsidP="003B599E">
      <w:pPr>
        <w:rPr>
          <w:rFonts w:ascii="Times New Roman" w:hAnsi="Times New Roman" w:cs="Times New Roman"/>
          <w:b/>
          <w:sz w:val="28"/>
          <w:szCs w:val="28"/>
        </w:rPr>
      </w:pPr>
      <w:r w:rsidRPr="001E6C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Pr="001E6CD1" w:rsidRDefault="003B599E" w:rsidP="003B599E">
      <w:pPr>
        <w:pStyle w:val="ab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B599E" w:rsidRPr="001E6CD1" w:rsidRDefault="003B599E" w:rsidP="003B599E">
      <w:pPr>
        <w:rPr>
          <w:rFonts w:ascii="Times New Roman" w:hAnsi="Times New Roman" w:cs="Times New Roman"/>
          <w:sz w:val="28"/>
          <w:szCs w:val="28"/>
        </w:rPr>
      </w:pPr>
    </w:p>
    <w:p w:rsidR="003B599E" w:rsidRDefault="003B599E" w:rsidP="003B599E"/>
    <w:p w:rsidR="003B599E" w:rsidRDefault="003B599E" w:rsidP="003B599E"/>
    <w:p w:rsidR="00812496" w:rsidRDefault="00812496"/>
    <w:sectPr w:rsidR="00812496" w:rsidSect="003B599E">
      <w:type w:val="continuous"/>
      <w:pgSz w:w="16837" w:h="11905" w:orient="landscape"/>
      <w:pgMar w:top="1162" w:right="1316" w:bottom="709" w:left="3927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9C" w:rsidRDefault="008C189C" w:rsidP="000540BA">
      <w:r>
        <w:separator/>
      </w:r>
    </w:p>
  </w:endnote>
  <w:endnote w:type="continuationSeparator" w:id="0">
    <w:p w:rsidR="008C189C" w:rsidRDefault="008C189C" w:rsidP="0005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FE" w:rsidRDefault="000332FE">
    <w:pPr>
      <w:pStyle w:val="a7"/>
      <w:rPr>
        <w:lang w:val="en-US"/>
      </w:rPr>
    </w:pPr>
  </w:p>
  <w:p w:rsidR="000332FE" w:rsidRDefault="000332FE">
    <w:pPr>
      <w:pStyle w:val="a7"/>
      <w:rPr>
        <w:lang w:val="en-US"/>
      </w:rPr>
    </w:pPr>
  </w:p>
  <w:p w:rsidR="000332FE" w:rsidRDefault="000332FE">
    <w:pPr>
      <w:pStyle w:val="a7"/>
      <w:rPr>
        <w:lang w:val="en-US"/>
      </w:rPr>
    </w:pPr>
  </w:p>
  <w:p w:rsidR="000332FE" w:rsidRPr="00643680" w:rsidRDefault="000332FE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9C" w:rsidRDefault="008C189C" w:rsidP="000540BA">
      <w:r>
        <w:separator/>
      </w:r>
    </w:p>
  </w:footnote>
  <w:footnote w:type="continuationSeparator" w:id="0">
    <w:p w:rsidR="008C189C" w:rsidRDefault="008C189C" w:rsidP="00054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904"/>
    <w:multiLevelType w:val="hybridMultilevel"/>
    <w:tmpl w:val="400C6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1D5D"/>
    <w:multiLevelType w:val="hybridMultilevel"/>
    <w:tmpl w:val="61E03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16234"/>
    <w:multiLevelType w:val="hybridMultilevel"/>
    <w:tmpl w:val="6388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2E7C"/>
    <w:multiLevelType w:val="hybridMultilevel"/>
    <w:tmpl w:val="1604E6EC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C0F05"/>
    <w:multiLevelType w:val="hybridMultilevel"/>
    <w:tmpl w:val="4D36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7223D"/>
    <w:multiLevelType w:val="hybridMultilevel"/>
    <w:tmpl w:val="923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493A"/>
    <w:multiLevelType w:val="hybridMultilevel"/>
    <w:tmpl w:val="CDAA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3551F"/>
    <w:multiLevelType w:val="hybridMultilevel"/>
    <w:tmpl w:val="C0CC05BC"/>
    <w:lvl w:ilvl="0" w:tplc="3B8A7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7F1648"/>
    <w:multiLevelType w:val="hybridMultilevel"/>
    <w:tmpl w:val="EDA0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54E8B"/>
    <w:multiLevelType w:val="hybridMultilevel"/>
    <w:tmpl w:val="20A25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99E"/>
    <w:rsid w:val="000119C5"/>
    <w:rsid w:val="000332FE"/>
    <w:rsid w:val="000540BA"/>
    <w:rsid w:val="00077E44"/>
    <w:rsid w:val="000E6A2B"/>
    <w:rsid w:val="00100A5B"/>
    <w:rsid w:val="00183301"/>
    <w:rsid w:val="001B4D51"/>
    <w:rsid w:val="0021257C"/>
    <w:rsid w:val="00216E4F"/>
    <w:rsid w:val="00233C33"/>
    <w:rsid w:val="00241E05"/>
    <w:rsid w:val="00256385"/>
    <w:rsid w:val="00293F26"/>
    <w:rsid w:val="0035608F"/>
    <w:rsid w:val="003B599E"/>
    <w:rsid w:val="004328C1"/>
    <w:rsid w:val="00445238"/>
    <w:rsid w:val="004B69CA"/>
    <w:rsid w:val="004E1DDA"/>
    <w:rsid w:val="00545A89"/>
    <w:rsid w:val="005875DA"/>
    <w:rsid w:val="005D72FF"/>
    <w:rsid w:val="00627FF0"/>
    <w:rsid w:val="00646907"/>
    <w:rsid w:val="00690B7C"/>
    <w:rsid w:val="00735489"/>
    <w:rsid w:val="00737D07"/>
    <w:rsid w:val="0078418B"/>
    <w:rsid w:val="00794BC1"/>
    <w:rsid w:val="007A3D7F"/>
    <w:rsid w:val="00812496"/>
    <w:rsid w:val="008306D2"/>
    <w:rsid w:val="00856C81"/>
    <w:rsid w:val="008B5241"/>
    <w:rsid w:val="008C189C"/>
    <w:rsid w:val="00930CC2"/>
    <w:rsid w:val="009602E1"/>
    <w:rsid w:val="00B16688"/>
    <w:rsid w:val="00B564FA"/>
    <w:rsid w:val="00B64A28"/>
    <w:rsid w:val="00D10220"/>
    <w:rsid w:val="00D10ACB"/>
    <w:rsid w:val="00F5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9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DDA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B59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5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3B599E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3B59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link w:val="11"/>
    <w:rsid w:val="003B599E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599E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Основной текст1"/>
    <w:basedOn w:val="a"/>
    <w:link w:val="a4"/>
    <w:rsid w:val="003B599E"/>
    <w:pPr>
      <w:shd w:val="clear" w:color="auto" w:fill="FFFFFF"/>
      <w:spacing w:before="1320" w:line="686" w:lineRule="exact"/>
      <w:jc w:val="center"/>
    </w:pPr>
    <w:rPr>
      <w:rFonts w:ascii="Times New Roman" w:eastAsia="Times New Roman" w:hAnsi="Times New Roman" w:cs="Times New Roman"/>
      <w:color w:val="auto"/>
      <w:sz w:val="52"/>
      <w:szCs w:val="5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B5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9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9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B599E"/>
    <w:pPr>
      <w:ind w:left="720"/>
      <w:contextualSpacing/>
    </w:pPr>
  </w:style>
  <w:style w:type="table" w:styleId="aa">
    <w:name w:val="Table Grid"/>
    <w:basedOn w:val="a1"/>
    <w:rsid w:val="003B599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B59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rsid w:val="003B59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qFormat/>
    <w:rsid w:val="003B599E"/>
    <w:rPr>
      <w:b/>
      <w:bCs/>
    </w:rPr>
  </w:style>
  <w:style w:type="paragraph" w:customStyle="1" w:styleId="Style5">
    <w:name w:val="Style5"/>
    <w:basedOn w:val="a"/>
    <w:rsid w:val="003B599E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rsid w:val="003B599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3B599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3B599E"/>
    <w:pPr>
      <w:widowControl w:val="0"/>
      <w:autoSpaceDE w:val="0"/>
      <w:autoSpaceDN w:val="0"/>
      <w:adjustRightInd w:val="0"/>
      <w:spacing w:line="326" w:lineRule="exact"/>
      <w:ind w:hanging="1075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basedOn w:val="a0"/>
    <w:rsid w:val="003B599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3B599E"/>
    <w:pPr>
      <w:widowControl w:val="0"/>
      <w:autoSpaceDE w:val="0"/>
      <w:autoSpaceDN w:val="0"/>
      <w:adjustRightInd w:val="0"/>
      <w:spacing w:line="326" w:lineRule="exact"/>
      <w:ind w:hanging="355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3B599E"/>
  </w:style>
  <w:style w:type="character" w:customStyle="1" w:styleId="c9c0c7">
    <w:name w:val="c9 c0 c7"/>
    <w:basedOn w:val="a0"/>
    <w:rsid w:val="003B599E"/>
  </w:style>
  <w:style w:type="paragraph" w:customStyle="1" w:styleId="listparagraph">
    <w:name w:val="listparagraph"/>
    <w:basedOn w:val="a"/>
    <w:rsid w:val="00930CC2"/>
    <w:pPr>
      <w:spacing w:before="33" w:after="3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e">
    <w:name w:val="Emphasis"/>
    <w:basedOn w:val="a0"/>
    <w:qFormat/>
    <w:rsid w:val="00930CC2"/>
    <w:rPr>
      <w:i/>
      <w:iCs/>
    </w:rPr>
  </w:style>
  <w:style w:type="paragraph" w:customStyle="1" w:styleId="1cxspmiddle">
    <w:name w:val="1cxspmiddle"/>
    <w:basedOn w:val="a"/>
    <w:rsid w:val="00D1022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D10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545A89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Основной текст Знак"/>
    <w:basedOn w:val="a0"/>
    <w:link w:val="af"/>
    <w:rsid w:val="00545A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1D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5D72F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B6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2014-10-05T05:20:00Z</cp:lastPrinted>
  <dcterms:created xsi:type="dcterms:W3CDTF">2014-07-14T08:58:00Z</dcterms:created>
  <dcterms:modified xsi:type="dcterms:W3CDTF">2014-11-14T17:32:00Z</dcterms:modified>
</cp:coreProperties>
</file>