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109" w:rsidRPr="002E1393" w:rsidRDefault="002E1393">
      <w:pPr>
        <w:rPr>
          <w:rFonts w:ascii="Times New Roman" w:hAnsi="Times New Roman" w:cs="Times New Roman"/>
          <w:b/>
          <w:sz w:val="28"/>
          <w:szCs w:val="28"/>
        </w:rPr>
      </w:pPr>
      <w:bookmarkStart w:id="0" w:name="_GoBack"/>
      <w:bookmarkEnd w:id="0"/>
      <w:r w:rsidRPr="002E1393">
        <w:rPr>
          <w:rFonts w:ascii="Times New Roman" w:hAnsi="Times New Roman" w:cs="Times New Roman"/>
          <w:b/>
          <w:sz w:val="28"/>
          <w:szCs w:val="28"/>
        </w:rPr>
        <w:t xml:space="preserve">                             Організація та проведення </w:t>
      </w:r>
      <w:proofErr w:type="spellStart"/>
      <w:r w:rsidRPr="002E1393">
        <w:rPr>
          <w:rFonts w:ascii="Times New Roman" w:hAnsi="Times New Roman" w:cs="Times New Roman"/>
          <w:b/>
          <w:sz w:val="28"/>
          <w:szCs w:val="28"/>
        </w:rPr>
        <w:t>психогімнастики</w:t>
      </w:r>
      <w:proofErr w:type="spellEnd"/>
    </w:p>
    <w:p w:rsidR="002E1393" w:rsidRDefault="002E1393">
      <w:pPr>
        <w:rPr>
          <w:rFonts w:ascii="Times New Roman" w:hAnsi="Times New Roman" w:cs="Times New Roman"/>
          <w:sz w:val="28"/>
          <w:szCs w:val="28"/>
        </w:rPr>
      </w:pPr>
    </w:p>
    <w:p w:rsidR="002E1393" w:rsidRDefault="002E1393">
      <w:pPr>
        <w:rPr>
          <w:rFonts w:ascii="Times New Roman" w:hAnsi="Times New Roman" w:cs="Times New Roman"/>
          <w:sz w:val="28"/>
          <w:szCs w:val="28"/>
        </w:rPr>
      </w:pPr>
      <w:r>
        <w:rPr>
          <w:rFonts w:ascii="Times New Roman" w:hAnsi="Times New Roman" w:cs="Times New Roman"/>
          <w:sz w:val="28"/>
          <w:szCs w:val="28"/>
        </w:rPr>
        <w:t xml:space="preserve">      Проводити психогімнастичні вправи та етюди можна в будь-який час з невеликою групою дітей  (5-8 чоловік). Окремі вправи можна пропонувати як ілюстрації до відомих казок, як додаток до бесід на морально-етичні теми, як рухливі ігри на прогулянках або на музичних заняттях.</w:t>
      </w:r>
    </w:p>
    <w:p w:rsidR="002E1393" w:rsidRDefault="002E1393">
      <w:pPr>
        <w:rPr>
          <w:rFonts w:ascii="Times New Roman" w:hAnsi="Times New Roman" w:cs="Times New Roman"/>
          <w:sz w:val="28"/>
          <w:szCs w:val="28"/>
        </w:rPr>
      </w:pPr>
    </w:p>
    <w:p w:rsidR="002E1393" w:rsidRDefault="002E1393" w:rsidP="002E1393">
      <w:pPr>
        <w:spacing w:line="240" w:lineRule="auto"/>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Зразки спеціальних ігор, вправ та етюдів на розвиток і корекцію    </w:t>
      </w:r>
    </w:p>
    <w:p w:rsidR="002E1393" w:rsidRDefault="002E1393" w:rsidP="002E1393">
      <w:pPr>
        <w:spacing w:line="240" w:lineRule="auto"/>
        <w:rPr>
          <w:rFonts w:ascii="Times New Roman" w:hAnsi="Times New Roman" w:cs="Times New Roman"/>
          <w:sz w:val="28"/>
          <w:szCs w:val="28"/>
        </w:rPr>
      </w:pPr>
      <w:r>
        <w:rPr>
          <w:rFonts w:ascii="Times New Roman" w:hAnsi="Times New Roman" w:cs="Times New Roman"/>
          <w:b/>
          <w:sz w:val="28"/>
          <w:szCs w:val="28"/>
        </w:rPr>
        <w:t xml:space="preserve">                       емоційно-особистісної сфери психіки дитини</w:t>
      </w:r>
      <w:r>
        <w:rPr>
          <w:rFonts w:ascii="Times New Roman" w:hAnsi="Times New Roman" w:cs="Times New Roman"/>
          <w:sz w:val="28"/>
          <w:szCs w:val="28"/>
        </w:rPr>
        <w:t xml:space="preserve">          </w:t>
      </w:r>
    </w:p>
    <w:p w:rsidR="002E1393" w:rsidRDefault="002E1393">
      <w:pPr>
        <w:rPr>
          <w:rFonts w:ascii="Times New Roman" w:hAnsi="Times New Roman" w:cs="Times New Roman"/>
          <w:i/>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 xml:space="preserve">                         Пантоміміка «Зайченя на прогулянці»</w:t>
      </w:r>
    </w:p>
    <w:p w:rsidR="002E1393" w:rsidRDefault="002E1393">
      <w:pPr>
        <w:rPr>
          <w:rFonts w:ascii="Times New Roman" w:hAnsi="Times New Roman" w:cs="Times New Roman"/>
          <w:sz w:val="28"/>
          <w:szCs w:val="28"/>
        </w:rPr>
      </w:pPr>
      <w:r>
        <w:rPr>
          <w:rFonts w:ascii="Times New Roman" w:hAnsi="Times New Roman" w:cs="Times New Roman"/>
          <w:i/>
          <w:sz w:val="28"/>
          <w:szCs w:val="28"/>
        </w:rPr>
        <w:t xml:space="preserve">    </w:t>
      </w:r>
      <w:r>
        <w:rPr>
          <w:rFonts w:ascii="Times New Roman" w:hAnsi="Times New Roman" w:cs="Times New Roman"/>
          <w:sz w:val="28"/>
          <w:szCs w:val="28"/>
        </w:rPr>
        <w:t>Діти рухаються один за одним по колу (бажано під музику) як ведмежата, як зайчата, лошата, чаплі, жабки, лисички, котики. Ведучий спочатку показує ходу кожного звіряти, а потім може лише називати його. Звертати увагу дітей на особливості виразності рухів різних тварин.</w:t>
      </w:r>
    </w:p>
    <w:p w:rsidR="002E1393" w:rsidRDefault="002E1393">
      <w:pPr>
        <w:rPr>
          <w:rFonts w:ascii="Times New Roman" w:hAnsi="Times New Roman" w:cs="Times New Roman"/>
          <w:sz w:val="28"/>
          <w:szCs w:val="28"/>
        </w:rPr>
      </w:pPr>
    </w:p>
    <w:p w:rsidR="002E1393" w:rsidRDefault="002E1393">
      <w:pPr>
        <w:rPr>
          <w:rFonts w:ascii="Times New Roman" w:hAnsi="Times New Roman" w:cs="Times New Roman"/>
          <w:i/>
          <w:sz w:val="28"/>
          <w:szCs w:val="28"/>
        </w:rPr>
      </w:pPr>
      <w:r>
        <w:rPr>
          <w:rFonts w:ascii="Times New Roman" w:hAnsi="Times New Roman" w:cs="Times New Roman"/>
          <w:sz w:val="28"/>
          <w:szCs w:val="28"/>
        </w:rPr>
        <w:t xml:space="preserve">                       </w:t>
      </w:r>
      <w:r w:rsidR="002F62D2">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i/>
          <w:sz w:val="28"/>
          <w:szCs w:val="28"/>
        </w:rPr>
        <w:t>Міміка «Зайченя в телевізорі»</w:t>
      </w:r>
    </w:p>
    <w:p w:rsidR="002E1393" w:rsidRDefault="002E1393">
      <w:pPr>
        <w:rPr>
          <w:rFonts w:ascii="Times New Roman" w:hAnsi="Times New Roman" w:cs="Times New Roman"/>
          <w:sz w:val="28"/>
          <w:szCs w:val="28"/>
        </w:rPr>
      </w:pPr>
      <w:r>
        <w:rPr>
          <w:rFonts w:ascii="Times New Roman" w:hAnsi="Times New Roman" w:cs="Times New Roman"/>
          <w:sz w:val="28"/>
          <w:szCs w:val="28"/>
        </w:rPr>
        <w:t xml:space="preserve">       Втікаючи від вовка заховалося Зайченятко в телеательє. </w:t>
      </w:r>
      <w:r w:rsidR="002F62D2">
        <w:rPr>
          <w:rFonts w:ascii="Times New Roman" w:hAnsi="Times New Roman" w:cs="Times New Roman"/>
          <w:sz w:val="28"/>
          <w:szCs w:val="28"/>
        </w:rPr>
        <w:t xml:space="preserve">Залізло в порожній корпус і почало повторювати все те, що робив Заєць на екрані справжнього телевізора. Ведучий зображує здивування, гнів, страх, радість, співає, </w:t>
      </w:r>
      <w:proofErr w:type="spellStart"/>
      <w:r w:rsidR="002F62D2">
        <w:rPr>
          <w:rFonts w:ascii="Times New Roman" w:hAnsi="Times New Roman" w:cs="Times New Roman"/>
          <w:sz w:val="28"/>
          <w:szCs w:val="28"/>
        </w:rPr>
        <w:t>жестику-лює</w:t>
      </w:r>
      <w:proofErr w:type="spellEnd"/>
      <w:r w:rsidR="002F62D2">
        <w:rPr>
          <w:rFonts w:ascii="Times New Roman" w:hAnsi="Times New Roman" w:cs="Times New Roman"/>
          <w:sz w:val="28"/>
          <w:szCs w:val="28"/>
        </w:rPr>
        <w:t>, а усі діти намагаються як можна точніше копіювати його дії.</w:t>
      </w:r>
    </w:p>
    <w:p w:rsidR="002F62D2" w:rsidRDefault="002F62D2">
      <w:pPr>
        <w:rPr>
          <w:rFonts w:ascii="Times New Roman" w:hAnsi="Times New Roman" w:cs="Times New Roman"/>
          <w:sz w:val="28"/>
          <w:szCs w:val="28"/>
        </w:rPr>
      </w:pPr>
    </w:p>
    <w:p w:rsidR="002F62D2" w:rsidRDefault="002F62D2">
      <w:pPr>
        <w:rPr>
          <w:rFonts w:ascii="Times New Roman" w:hAnsi="Times New Roman" w:cs="Times New Roman"/>
          <w:i/>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Жести «Мовчазна розмова»</w:t>
      </w:r>
    </w:p>
    <w:p w:rsidR="002F62D2" w:rsidRDefault="002F62D2">
      <w:pPr>
        <w:rPr>
          <w:rFonts w:ascii="Times New Roman" w:hAnsi="Times New Roman" w:cs="Times New Roman"/>
          <w:sz w:val="28"/>
          <w:szCs w:val="28"/>
        </w:rPr>
      </w:pPr>
      <w:r>
        <w:rPr>
          <w:rFonts w:ascii="Times New Roman" w:hAnsi="Times New Roman" w:cs="Times New Roman"/>
          <w:sz w:val="28"/>
          <w:szCs w:val="28"/>
        </w:rPr>
        <w:t xml:space="preserve">       У Змія в скрині лежать скарби (іграшки різної форми і розміру). Поки Змій спить Котигорошко дарує дітям іграшки зі скрині. Щоб отримати іграшку її необхідно описати жестами, мовчки, щоб не розбудити Змія.</w:t>
      </w:r>
    </w:p>
    <w:p w:rsidR="002F62D2" w:rsidRDefault="002F62D2">
      <w:pPr>
        <w:rPr>
          <w:rFonts w:ascii="Times New Roman" w:hAnsi="Times New Roman" w:cs="Times New Roman"/>
          <w:sz w:val="28"/>
          <w:szCs w:val="28"/>
        </w:rPr>
      </w:pPr>
    </w:p>
    <w:p w:rsidR="002F62D2" w:rsidRDefault="002F62D2">
      <w:pPr>
        <w:rPr>
          <w:rFonts w:ascii="Times New Roman" w:hAnsi="Times New Roman" w:cs="Times New Roman"/>
          <w:i/>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Інтонація «Ляльковий театр»</w:t>
      </w:r>
    </w:p>
    <w:p w:rsidR="002F62D2" w:rsidRDefault="002F62D2">
      <w:pPr>
        <w:rPr>
          <w:rFonts w:ascii="Times New Roman" w:hAnsi="Times New Roman" w:cs="Times New Roman"/>
          <w:sz w:val="28"/>
          <w:szCs w:val="28"/>
        </w:rPr>
      </w:pPr>
      <w:r>
        <w:rPr>
          <w:rFonts w:ascii="Times New Roman" w:hAnsi="Times New Roman" w:cs="Times New Roman"/>
          <w:sz w:val="28"/>
          <w:szCs w:val="28"/>
        </w:rPr>
        <w:t xml:space="preserve">       Діти ховаються за ширмою і показують лялькову виставу за відомою казкою, намагаючись так змінити свій голос, щоб його не впізнали. Глядачі відгадують, чиїм голосом говорять персонажі. Ведучий має підкреслити, що артисти вдало змінюють голос, що їх ледве впізнати. По ходу вистави діти міняються ролями.</w:t>
      </w:r>
    </w:p>
    <w:p w:rsidR="002F62D2" w:rsidRDefault="00D843E9">
      <w:pPr>
        <w:rPr>
          <w:rFonts w:ascii="Times New Roman" w:hAnsi="Times New Roman" w:cs="Times New Roman"/>
          <w:b/>
          <w:sz w:val="28"/>
          <w:szCs w:val="28"/>
        </w:rPr>
      </w:pPr>
      <w:r>
        <w:rPr>
          <w:rFonts w:ascii="Times New Roman" w:hAnsi="Times New Roman" w:cs="Times New Roman"/>
          <w:b/>
          <w:sz w:val="28"/>
          <w:szCs w:val="28"/>
        </w:rPr>
        <w:lastRenderedPageBreak/>
        <w:t xml:space="preserve">                            Вправи на розслаблення </w:t>
      </w:r>
      <w:proofErr w:type="spellStart"/>
      <w:r>
        <w:rPr>
          <w:rFonts w:ascii="Times New Roman" w:hAnsi="Times New Roman" w:cs="Times New Roman"/>
          <w:b/>
          <w:sz w:val="28"/>
          <w:szCs w:val="28"/>
        </w:rPr>
        <w:t>м’</w:t>
      </w:r>
      <w:r w:rsidRPr="00127E41">
        <w:rPr>
          <w:rFonts w:ascii="Times New Roman" w:hAnsi="Times New Roman" w:cs="Times New Roman"/>
          <w:b/>
          <w:sz w:val="28"/>
          <w:szCs w:val="28"/>
          <w:lang w:val="ru-RU"/>
        </w:rPr>
        <w:t>язів</w:t>
      </w:r>
      <w:proofErr w:type="spellEnd"/>
    </w:p>
    <w:p w:rsidR="00D843E9" w:rsidRDefault="00D843E9">
      <w:pPr>
        <w:rPr>
          <w:rFonts w:ascii="Times New Roman" w:hAnsi="Times New Roman" w:cs="Times New Roman"/>
          <w:i/>
          <w:sz w:val="28"/>
          <w:szCs w:val="28"/>
        </w:rPr>
      </w:pPr>
      <w:r>
        <w:rPr>
          <w:rFonts w:ascii="Times New Roman" w:hAnsi="Times New Roman" w:cs="Times New Roman"/>
          <w:b/>
          <w:sz w:val="28"/>
          <w:szCs w:val="28"/>
        </w:rPr>
        <w:t xml:space="preserve">                                        </w:t>
      </w:r>
      <w:r>
        <w:rPr>
          <w:rFonts w:ascii="Times New Roman" w:hAnsi="Times New Roman" w:cs="Times New Roman"/>
          <w:i/>
          <w:sz w:val="28"/>
          <w:szCs w:val="28"/>
        </w:rPr>
        <w:t>Котик спить</w:t>
      </w:r>
    </w:p>
    <w:p w:rsidR="00D843E9" w:rsidRDefault="00D843E9">
      <w:pPr>
        <w:rPr>
          <w:rFonts w:ascii="Times New Roman" w:hAnsi="Times New Roman" w:cs="Times New Roman"/>
          <w:sz w:val="28"/>
          <w:szCs w:val="28"/>
        </w:rPr>
      </w:pPr>
      <w:r>
        <w:rPr>
          <w:rFonts w:ascii="Times New Roman" w:hAnsi="Times New Roman" w:cs="Times New Roman"/>
          <w:sz w:val="28"/>
          <w:szCs w:val="28"/>
        </w:rPr>
        <w:t xml:space="preserve">     Діти слухають вірш і зображують стомленого котика: лягають на підлогу, потягуючись, починають рівно, спокійно дихати. Вчитель підходить, підіймає «лапки», але вони падають, мов ватяні.</w:t>
      </w:r>
    </w:p>
    <w:p w:rsidR="00D843E9" w:rsidRDefault="00D843E9" w:rsidP="00D843E9">
      <w:pPr>
        <w:spacing w:line="240" w:lineRule="auto"/>
        <w:rPr>
          <w:rFonts w:ascii="Times New Roman" w:hAnsi="Times New Roman" w:cs="Times New Roman"/>
          <w:sz w:val="28"/>
          <w:szCs w:val="28"/>
        </w:rPr>
      </w:pPr>
      <w:r>
        <w:rPr>
          <w:rFonts w:ascii="Times New Roman" w:hAnsi="Times New Roman" w:cs="Times New Roman"/>
          <w:sz w:val="28"/>
          <w:szCs w:val="28"/>
        </w:rPr>
        <w:t xml:space="preserve">                                    Захотілось котику спати,</w:t>
      </w:r>
    </w:p>
    <w:p w:rsidR="00D843E9" w:rsidRDefault="00D843E9" w:rsidP="00D843E9">
      <w:pPr>
        <w:spacing w:line="240" w:lineRule="auto"/>
        <w:rPr>
          <w:rFonts w:ascii="Times New Roman" w:hAnsi="Times New Roman" w:cs="Times New Roman"/>
          <w:sz w:val="28"/>
          <w:szCs w:val="28"/>
        </w:rPr>
      </w:pPr>
      <w:r>
        <w:rPr>
          <w:rFonts w:ascii="Times New Roman" w:hAnsi="Times New Roman" w:cs="Times New Roman"/>
          <w:sz w:val="28"/>
          <w:szCs w:val="28"/>
        </w:rPr>
        <w:t xml:space="preserve">                                    Кулачками тре оченята.</w:t>
      </w:r>
    </w:p>
    <w:p w:rsidR="00D843E9" w:rsidRDefault="00D843E9" w:rsidP="00D843E9">
      <w:pPr>
        <w:spacing w:line="240" w:lineRule="auto"/>
        <w:rPr>
          <w:rFonts w:ascii="Times New Roman" w:hAnsi="Times New Roman" w:cs="Times New Roman"/>
          <w:sz w:val="28"/>
          <w:szCs w:val="28"/>
        </w:rPr>
      </w:pPr>
      <w:r>
        <w:rPr>
          <w:rFonts w:ascii="Times New Roman" w:hAnsi="Times New Roman" w:cs="Times New Roman"/>
          <w:sz w:val="28"/>
          <w:szCs w:val="28"/>
        </w:rPr>
        <w:t xml:space="preserve">                                   Зачекай, мій котику, трішки,</w:t>
      </w:r>
    </w:p>
    <w:p w:rsidR="00D843E9" w:rsidRDefault="00D843E9" w:rsidP="00D843E9">
      <w:pPr>
        <w:spacing w:line="240" w:lineRule="auto"/>
        <w:rPr>
          <w:rFonts w:ascii="Times New Roman" w:hAnsi="Times New Roman" w:cs="Times New Roman"/>
          <w:sz w:val="28"/>
          <w:szCs w:val="28"/>
        </w:rPr>
      </w:pPr>
      <w:r>
        <w:rPr>
          <w:rFonts w:ascii="Times New Roman" w:hAnsi="Times New Roman" w:cs="Times New Roman"/>
          <w:sz w:val="28"/>
          <w:szCs w:val="28"/>
        </w:rPr>
        <w:t xml:space="preserve">                                   Постелю для тебе я ліжко.</w:t>
      </w:r>
    </w:p>
    <w:p w:rsidR="00D843E9" w:rsidRDefault="00D843E9" w:rsidP="00D843E9">
      <w:pPr>
        <w:spacing w:line="240" w:lineRule="auto"/>
        <w:rPr>
          <w:rFonts w:ascii="Times New Roman" w:hAnsi="Times New Roman" w:cs="Times New Roman"/>
          <w:sz w:val="28"/>
          <w:szCs w:val="28"/>
        </w:rPr>
      </w:pPr>
      <w:r>
        <w:rPr>
          <w:rFonts w:ascii="Times New Roman" w:hAnsi="Times New Roman" w:cs="Times New Roman"/>
          <w:sz w:val="28"/>
          <w:szCs w:val="28"/>
        </w:rPr>
        <w:t xml:space="preserve">                                   Але мій мисливець завзятий  </w:t>
      </w:r>
    </w:p>
    <w:p w:rsidR="00D843E9" w:rsidRDefault="00D843E9" w:rsidP="00D843E9">
      <w:pPr>
        <w:spacing w:line="240" w:lineRule="auto"/>
        <w:rPr>
          <w:rFonts w:ascii="Times New Roman" w:hAnsi="Times New Roman" w:cs="Times New Roman"/>
          <w:sz w:val="28"/>
          <w:szCs w:val="28"/>
        </w:rPr>
      </w:pPr>
      <w:r>
        <w:rPr>
          <w:rFonts w:ascii="Times New Roman" w:hAnsi="Times New Roman" w:cs="Times New Roman"/>
          <w:sz w:val="28"/>
          <w:szCs w:val="28"/>
        </w:rPr>
        <w:t xml:space="preserve">                                   Вже не міг на лапках стояти.</w:t>
      </w:r>
    </w:p>
    <w:p w:rsidR="00D843E9" w:rsidRDefault="00D843E9" w:rsidP="00D843E9">
      <w:pPr>
        <w:spacing w:line="240" w:lineRule="auto"/>
        <w:rPr>
          <w:rFonts w:ascii="Times New Roman" w:hAnsi="Times New Roman" w:cs="Times New Roman"/>
          <w:sz w:val="28"/>
          <w:szCs w:val="28"/>
        </w:rPr>
      </w:pPr>
      <w:r>
        <w:rPr>
          <w:rFonts w:ascii="Times New Roman" w:hAnsi="Times New Roman" w:cs="Times New Roman"/>
          <w:sz w:val="28"/>
          <w:szCs w:val="28"/>
        </w:rPr>
        <w:t xml:space="preserve">                                   Він повільно впав на підлогу,</w:t>
      </w:r>
    </w:p>
    <w:p w:rsidR="00D843E9" w:rsidRDefault="00D843E9" w:rsidP="00D843E9">
      <w:pPr>
        <w:spacing w:line="240" w:lineRule="auto"/>
        <w:rPr>
          <w:rFonts w:ascii="Times New Roman" w:hAnsi="Times New Roman" w:cs="Times New Roman"/>
          <w:sz w:val="28"/>
          <w:szCs w:val="28"/>
        </w:rPr>
      </w:pPr>
      <w:r>
        <w:rPr>
          <w:rFonts w:ascii="Times New Roman" w:hAnsi="Times New Roman" w:cs="Times New Roman"/>
          <w:sz w:val="28"/>
          <w:szCs w:val="28"/>
        </w:rPr>
        <w:t xml:space="preserve">                                   Розкидавши і руки, і ноги.</w:t>
      </w:r>
    </w:p>
    <w:p w:rsidR="00D843E9" w:rsidRDefault="00D843E9" w:rsidP="00D843E9">
      <w:pPr>
        <w:spacing w:line="240" w:lineRule="auto"/>
        <w:rPr>
          <w:rFonts w:ascii="Times New Roman" w:hAnsi="Times New Roman" w:cs="Times New Roman"/>
          <w:sz w:val="28"/>
          <w:szCs w:val="28"/>
        </w:rPr>
      </w:pPr>
      <w:r>
        <w:rPr>
          <w:rFonts w:ascii="Times New Roman" w:hAnsi="Times New Roman" w:cs="Times New Roman"/>
          <w:sz w:val="28"/>
          <w:szCs w:val="28"/>
        </w:rPr>
        <w:t xml:space="preserve">                                   Я його хотіла підняти,</w:t>
      </w:r>
    </w:p>
    <w:p w:rsidR="00D843E9" w:rsidRDefault="00D843E9" w:rsidP="00D843E9">
      <w:pPr>
        <w:spacing w:line="240" w:lineRule="auto"/>
        <w:rPr>
          <w:rFonts w:ascii="Times New Roman" w:hAnsi="Times New Roman" w:cs="Times New Roman"/>
          <w:sz w:val="28"/>
          <w:szCs w:val="28"/>
        </w:rPr>
      </w:pPr>
      <w:r>
        <w:rPr>
          <w:rFonts w:ascii="Times New Roman" w:hAnsi="Times New Roman" w:cs="Times New Roman"/>
          <w:sz w:val="28"/>
          <w:szCs w:val="28"/>
        </w:rPr>
        <w:t xml:space="preserve">                                   Але став мій котик як з вати.</w:t>
      </w:r>
    </w:p>
    <w:p w:rsidR="00D843E9" w:rsidRDefault="00D843E9" w:rsidP="00D843E9">
      <w:pPr>
        <w:spacing w:line="240" w:lineRule="auto"/>
        <w:rPr>
          <w:rFonts w:ascii="Times New Roman" w:hAnsi="Times New Roman" w:cs="Times New Roman"/>
          <w:sz w:val="28"/>
          <w:szCs w:val="28"/>
        </w:rPr>
      </w:pPr>
      <w:r>
        <w:rPr>
          <w:rFonts w:ascii="Times New Roman" w:hAnsi="Times New Roman" w:cs="Times New Roman"/>
          <w:sz w:val="28"/>
          <w:szCs w:val="28"/>
        </w:rPr>
        <w:t xml:space="preserve">                                   Уві сні непомітно він </w:t>
      </w:r>
      <w:proofErr w:type="spellStart"/>
      <w:r>
        <w:rPr>
          <w:rFonts w:ascii="Times New Roman" w:hAnsi="Times New Roman" w:cs="Times New Roman"/>
          <w:sz w:val="28"/>
          <w:szCs w:val="28"/>
        </w:rPr>
        <w:t>диха</w:t>
      </w:r>
      <w:proofErr w:type="spellEnd"/>
      <w:r>
        <w:rPr>
          <w:rFonts w:ascii="Times New Roman" w:hAnsi="Times New Roman" w:cs="Times New Roman"/>
          <w:sz w:val="28"/>
          <w:szCs w:val="28"/>
        </w:rPr>
        <w:t>,</w:t>
      </w:r>
    </w:p>
    <w:p w:rsidR="00D843E9" w:rsidRDefault="00D843E9" w:rsidP="00D843E9">
      <w:pPr>
        <w:spacing w:line="240" w:lineRule="auto"/>
        <w:rPr>
          <w:rFonts w:ascii="Times New Roman" w:hAnsi="Times New Roman" w:cs="Times New Roman"/>
          <w:sz w:val="28"/>
          <w:szCs w:val="28"/>
        </w:rPr>
      </w:pPr>
      <w:r>
        <w:rPr>
          <w:rFonts w:ascii="Times New Roman" w:hAnsi="Times New Roman" w:cs="Times New Roman"/>
          <w:sz w:val="28"/>
          <w:szCs w:val="28"/>
        </w:rPr>
        <w:t xml:space="preserve">                                   Тільки носом посопує тихо.  </w:t>
      </w:r>
    </w:p>
    <w:p w:rsidR="00D843E9" w:rsidRDefault="00D843E9" w:rsidP="00D843E9">
      <w:pPr>
        <w:spacing w:line="240" w:lineRule="auto"/>
        <w:rPr>
          <w:rFonts w:ascii="Times New Roman" w:hAnsi="Times New Roman" w:cs="Times New Roman"/>
          <w:sz w:val="28"/>
          <w:szCs w:val="28"/>
        </w:rPr>
      </w:pPr>
    </w:p>
    <w:p w:rsidR="00D843E9" w:rsidRDefault="00D843E9" w:rsidP="00FA23AF">
      <w:pPr>
        <w:rPr>
          <w:rFonts w:ascii="Times New Roman" w:hAnsi="Times New Roman" w:cs="Times New Roman"/>
          <w:sz w:val="28"/>
          <w:szCs w:val="28"/>
        </w:rPr>
      </w:pPr>
      <w:r>
        <w:rPr>
          <w:rFonts w:ascii="Times New Roman" w:hAnsi="Times New Roman" w:cs="Times New Roman"/>
          <w:sz w:val="28"/>
          <w:szCs w:val="28"/>
        </w:rPr>
        <w:t xml:space="preserve">              </w:t>
      </w:r>
      <w:r w:rsidR="00CB5E41">
        <w:rPr>
          <w:rFonts w:ascii="Times New Roman" w:hAnsi="Times New Roman" w:cs="Times New Roman"/>
          <w:b/>
          <w:sz w:val="28"/>
          <w:szCs w:val="28"/>
        </w:rPr>
        <w:t>Вправи на вираження веселого і радісного настрою</w:t>
      </w:r>
      <w:r>
        <w:rPr>
          <w:rFonts w:ascii="Times New Roman" w:hAnsi="Times New Roman" w:cs="Times New Roman"/>
          <w:sz w:val="28"/>
          <w:szCs w:val="28"/>
        </w:rPr>
        <w:t xml:space="preserve">                     </w:t>
      </w:r>
    </w:p>
    <w:p w:rsidR="00D843E9" w:rsidRDefault="00D843E9" w:rsidP="00FA23AF">
      <w:pPr>
        <w:rPr>
          <w:rFonts w:ascii="Times New Roman" w:hAnsi="Times New Roman" w:cs="Times New Roman"/>
          <w:sz w:val="28"/>
          <w:szCs w:val="28"/>
        </w:rPr>
      </w:pPr>
      <w:r>
        <w:rPr>
          <w:rFonts w:ascii="Times New Roman" w:hAnsi="Times New Roman" w:cs="Times New Roman"/>
          <w:sz w:val="28"/>
          <w:szCs w:val="28"/>
        </w:rPr>
        <w:t xml:space="preserve">       </w:t>
      </w:r>
      <w:r w:rsidR="00CB5E41">
        <w:rPr>
          <w:rFonts w:ascii="Times New Roman" w:hAnsi="Times New Roman" w:cs="Times New Roman"/>
          <w:sz w:val="28"/>
          <w:szCs w:val="28"/>
        </w:rPr>
        <w:t xml:space="preserve">  Ігрові вправи, в яких діти зображують сміх, радість, задоволення, </w:t>
      </w:r>
      <w:proofErr w:type="spellStart"/>
      <w:r w:rsidR="00CB5E41">
        <w:rPr>
          <w:rFonts w:ascii="Times New Roman" w:hAnsi="Times New Roman" w:cs="Times New Roman"/>
          <w:sz w:val="28"/>
          <w:szCs w:val="28"/>
        </w:rPr>
        <w:t>допома-гають</w:t>
      </w:r>
      <w:proofErr w:type="spellEnd"/>
      <w:r w:rsidR="00CB5E41">
        <w:rPr>
          <w:rFonts w:ascii="Times New Roman" w:hAnsi="Times New Roman" w:cs="Times New Roman"/>
          <w:sz w:val="28"/>
          <w:szCs w:val="28"/>
        </w:rPr>
        <w:t xml:space="preserve"> створити теплу атмосферу в класі, підняти настрій, емоційно зблизити учнів. Ці ігри корисні дітям з психомоторними та емоційними труднощами. Вони викликають емоційне піднесення, яке має тривалу дію.</w:t>
      </w:r>
    </w:p>
    <w:p w:rsidR="00CB5E41" w:rsidRDefault="00CB5E41" w:rsidP="00FA23AF">
      <w:pPr>
        <w:rPr>
          <w:rFonts w:ascii="Times New Roman" w:hAnsi="Times New Roman" w:cs="Times New Roman"/>
          <w:sz w:val="28"/>
          <w:szCs w:val="28"/>
        </w:rPr>
      </w:pPr>
    </w:p>
    <w:p w:rsidR="00CB5E41" w:rsidRDefault="00CB5E41" w:rsidP="00FA23AF">
      <w:pPr>
        <w:rPr>
          <w:rFonts w:ascii="Times New Roman" w:hAnsi="Times New Roman" w:cs="Times New Roman"/>
          <w:i/>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«Несподівана радість»</w:t>
      </w:r>
    </w:p>
    <w:p w:rsidR="002E1393" w:rsidRPr="002E1393" w:rsidRDefault="00CB5E41" w:rsidP="00FA23AF">
      <w:pPr>
        <w:rPr>
          <w:rFonts w:ascii="Times New Roman" w:hAnsi="Times New Roman" w:cs="Times New Roman"/>
          <w:sz w:val="28"/>
          <w:szCs w:val="28"/>
        </w:rPr>
      </w:pPr>
      <w:r>
        <w:rPr>
          <w:rFonts w:ascii="Times New Roman" w:hAnsi="Times New Roman" w:cs="Times New Roman"/>
          <w:sz w:val="28"/>
          <w:szCs w:val="28"/>
        </w:rPr>
        <w:t xml:space="preserve">     У кімнату, де гралися діти, зайшла мама. Вона посміхнулася і сказала: «Діти, закінчуйте свою гру. Я купила квитки до цирку. Вистава починається через дві години». </w:t>
      </w:r>
      <w:r w:rsidR="00FA23AF">
        <w:rPr>
          <w:rFonts w:ascii="Times New Roman" w:hAnsi="Times New Roman" w:cs="Times New Roman"/>
          <w:sz w:val="28"/>
          <w:szCs w:val="28"/>
        </w:rPr>
        <w:t>Діти спочатку завмерли, а потім заходилися танцювати та плескати в долоні. Виразні рухи: сміх, потирання рук, плескання в долоні.</w:t>
      </w:r>
    </w:p>
    <w:sectPr w:rsidR="002E1393" w:rsidRPr="002E1393" w:rsidSect="0070410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2E1393"/>
    <w:rsid w:val="00127E41"/>
    <w:rsid w:val="002E1393"/>
    <w:rsid w:val="002F62D2"/>
    <w:rsid w:val="00704109"/>
    <w:rsid w:val="00CB5E41"/>
    <w:rsid w:val="00D843E9"/>
    <w:rsid w:val="00FA23A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1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87D47-5088-4441-BF21-A8A1DFBA6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540</Words>
  <Characters>3083</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Пользователь</cp:lastModifiedBy>
  <cp:revision>3</cp:revision>
  <dcterms:created xsi:type="dcterms:W3CDTF">2010-12-19T13:52:00Z</dcterms:created>
  <dcterms:modified xsi:type="dcterms:W3CDTF">2014-11-15T11:57:00Z</dcterms:modified>
</cp:coreProperties>
</file>