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A">
        <w:rPr>
          <w:rFonts w:ascii="Times New Roman" w:hAnsi="Times New Roman" w:cs="Times New Roman"/>
          <w:b/>
          <w:sz w:val="28"/>
          <w:szCs w:val="28"/>
        </w:rPr>
        <w:t>Формирование характера в младшем школьном возрасте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воспитание ребенка еще в младших классах на сегодняшний день считается одним из самых важных этапов его развития, ведь именно в этом возрасте можно заложить определенные психологические характеристики. 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принципе, здесь в первую очередь стоит отметить, что те психологические особенности, которые будут заложены младшему школьнику, в последующее время будут являться основой. В дальнейшем именно на этом и будет формироваться характер маленького человечка в подростковом и более старшем возрасте. Главная воспитательная задача любого преподавателя в данной ситуации состоит в том, чтобы привить младшим школьникам нормы поведения, которые являются общепринятыми в современном обществе. Не менее важной задачей считается и воспитание у маленького ребенка таких качеств как трудолюбие, нормальное общение с коллективом и остальные качества. В период работы с младшими школьниками, преподаватель в любом случае должен избежать появления разнообразных нотаций, но и тем временем периодически по возможности показывать деткам, какие действия являются общепринятыми, а какие наоборот считаются плохими. Хотя ни при каких обстоятельствах всю такую работу не рекомендуется сводить только к словесному воспитанию. Естественно, без использования такого метода никак нельзя, но и одновременно с этим злоупотреблять им так, же не нужно. Необходимо здесь помнить о том, что не лишь школьники в подростковом возрасте, но и зачастую практически все младшие школьники не любят всевозможных поучений. Ведь в таких действиях ничего нового и увлекательного они не видят. </w:t>
      </w:r>
    </w:p>
    <w:p w:rsid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определенном возрасте дети, как правило, переходят на последующий этап под видом этапа взросления. В результате из образа малыша они переходят в более взрослый жизненный этап, который принято называть таким термином как «школьник». Такой возраст приблизительно выпадает на 6-7 лет детей. Школьное заведение непременно меняет ребенка, ведь у него в этом возрасте появляются не только новые увлечения, но и огромное количество новых знакомств. В некоторых ситуациях могут поменяться даже сами приоритеты. К примеру, если некоторое время назад ребенку просто нравится гулять на улице и бегать, то в тот момент, когда он начал ходить в школу, более привлекательными для него занятиями могут стать чтение или же рисование. Хотя случается и абсолютно наоборот. Например, тот малыш, который считался спокойным в детском возрасте, может стать практически неуправляемым в школьном заведении. Новые впечатления, новые знакомства и новая атмосфера способны в значительной степени изменить взрослеющего школьника. Таким образом, что касается современных этапов взросления ребенка, стоит отметить, что постепенно с игровой деятельности младшие школьники переходят к формированию абстрактно-логического мышления. В принципе чаще всего это происходит в </w:t>
      </w: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результате применения преподавателем определенных методов формирования характера и психики детей. 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существуют специальные методы, которые предназначены для правильного формирования характера, при помощи которых школьники младших классов, смогут, понято не только то, что хорошо, а что наоборот плохо, но и смогут правильно понять все общепринятые в обществе нормы и правила. При этом стоит понимать тот факт, что характер любого человека ни в коем случае не является врожденным. В принципе он формируется непосредственно под влиянием условий жизни и, конечно же, определенного целенаправленного воспитания. Хотя при этом некоторые особенности характера человека вместе с тем все-таки могут быть и врожденными. Чаще всего такие врожденные черты напрямую связаны с темпераментом людей. В связи с этим стоит отметить, что в формировании характера ребенка огромным значением обладает возраст детей в 7-8 лет, младший школьный период и соответственно дошкольный. Ведь именно в этот момент должны быть заложены все основы характера людей. 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на само формирование огромное воздействие оказывают, прежде всего, условия жизни школьника. Другими словами сюда можно отнести ту среду, где ребенок растет и соответственно взрослеет. При этом основными каналами такого воздействия чаще всего принято считать постоянное общение с одноклассниками, преподавателем и остальными взрослыми людьми. Не менее важную роль в данной ситуации играют, конечно же, книги, разнообразные телевизионные программы и местные традиции. 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самых больших влияний непосредственно на формирование основ характера школьника способны оказать именно семейные условия. Домашнее воспитание обладает действительно решающим значением в данной ситуации. Ведь характер в основном формируется в период какой-то деятельности. Вместе с тем характер младшего школьника приобретает собственную качественную индивидуальность в таких разновидностях деятельности как игра, процесс обучения, а уже затем трудовая деятельность. Некоторые черты характера в действительности способны сформироваться при повторении правил поведения в деятельности и, конечно же, в остальных жизненных условиях. Если условия, где проживал маленький ребенок, никаким образом не требовали соответственно от него, к примеру, проявления инициативности и, конечно же, выдержки, то такие черты характера в дальнейшем просто у него и не смогут выработаться. При этом никакие высочайшие моральные идеи в данной ситуации не смогут помочь. Процесс воспитания, который способен устранить разнообразные жизненные трудности на последующем пути взросления младшего школьника, ни при каких обстоятельствах не может развить в нем формирование достаточно сильного характера. 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в тот момент, когда ребенок отправляется в первый класс, начинается последующий этап формирования его индивидуального характера. Такие дети в этот момент, как правило, сталкиваются с огромным количеством новых и достаточно строгих обязанностей и всевозможных правил, которые определяют его поведение не лишь на территории школьного заведения, но и в различных общественных местах, а также в пределах дома. Таким образом, чтобы характер младшего школьника был, как можно сильнее, родители должны соблюдать соответствующие правила и давать ребенку возможность проявлять собственную инициативу. 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касается правил, то </w:t>
      </w:r>
      <w:proofErr w:type="gramStart"/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способны развить у ребенка не только такую черту характера как организованность, но и целеустремленность, а также дисциплинированность. При этом одну из основных ролей в данной ситуации играет именно коллектив школьного заведения. Ведь в таком учреждении дети вступают в отношения сотрудничества и помощи со стороны товарищей. Вместе с тем, главным условием правильного формирования характера младших школьников принято считать присутствие единых общих требований с оригинальным подходом непосредственно к каждому в отдельности ребенку. Использованные индивидуальные методы при этом ни в коем случае не должны нарушать установленные ранее общие для всех требования. </w:t>
      </w:r>
    </w:p>
    <w:p w:rsid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под методами воспитания младших школьников принято понимать способы педагогического влияния на отдельного ребенка с целью сформировать в нем не только правильное поведение, но и осознанность действий. В связи с тем, что на сегодняшний день существуют самые разнообразные методы воспитания и заложения основ характера ребенка, они способны создать огромные трудности для любого человека. В связи с этим, специалисты практически условно поделили эти способы на последующие виды: формирование сознания, деятельности, стимуляции поведения, метод контроля и, конечно же, способ самооценки. 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касается способов формирования поведения, то к данной категории принято относить методы различного влияния на сознание любого в отдельности младшего школьника под видом проявления ощущений, воли ребенка для формирования индивидуальных взглядов и предпочтений. Основными формами, которые преподаватель должен применять в данной категории способов принято считать внушение, беседу, разъяснение и, конечно же, убеждение. 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Всякое воспитание по собственной сути изменяет личность человека в соответствии с установленными задачами. В принципе процесс воспитания чаще всего способен привести к проявлению мыслей, ощущений и потребностей, которые соответственно побуждают к каким-то действиям или поступкам. В свою очередь из этого всего можно сделать вывод, что в данной ситуации к процессу воспитания младших школьников рекомендуется подходить достаточно осторожно, чтобы в результате при помощи педагогического давления не нанести вред, а просто постараться сформировать правильное поведение. При всем этом основой данного </w:t>
      </w: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процесса принято считать в первую очередь опыт, который можно приобрести на протяжении жизни и непосредственно в результате трудовой деятельности, а также в период взаимосвязи с одноклассниками и взрослыми людьми. </w:t>
      </w:r>
    </w:p>
    <w:p w:rsid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так, что с переходом ученика в новое школьное заведение, ребенок начинает закрываться, отказывается гулять и ни с кем не желает общаться. В подобных ситуациях ему необходима срочная поддержка и соответствующая помощь. В обязательном порядке здесь необходимо отыскать основную причину подобной апатии. Вполне вероятно, что его кто-то обижает в пределах школьного заведения. Это может быть как преподаватель, так и соответственно, сами сверстники. Естественно в данном случае речи о правильном воспитании никакой быть не может. Ведь первоначально рекомендуется решить основную проблему. </w:t>
      </w:r>
    </w:p>
    <w:p w:rsid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воспитания характера младшего школьника достаточно важно сделать так, чтобы дети по несколько раз производили необходимые действия. Подобного рода упражнения способны приучить ребенка к определенной разновидности поступкам и, конечно же, правильному поведению. Более сильного эффекта можно добиться при правильно организованной учебной работе и непосредственно правильной трудовой деятельности младшего школьника. Не менее </w:t>
      </w:r>
      <w:proofErr w:type="gramStart"/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значением</w:t>
      </w:r>
      <w:proofErr w:type="gramEnd"/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и участие ребенка в общественной деятельности. Таким образом, периодически выполняя собственные обязанности, каждый ребенок в обязательном порядке должен проявлять огромное количество интеллектуальных, волевых и эмоциональных характеристик. Вместе с тем не плохие результаты в решении такой задачи как воспитательная работа можно получить также тогда, когда педагог, изучив индивидуальные характеристики всех в отдельности детей, применяет целый комплекс средств. В данной ситуации подойдет проведение как систематических уроков для учеников в школьном заведении, так и соответственно занятие под видом трудовой деятельности на любой пришкольной территории. Также допускается применение разнообразных общественных работ в поддержку и для помощи пенсионерам. В данной ситуации могут быть применены и иные методы стимуляции трудовой деятельности для 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характера школьника.</w:t>
      </w:r>
    </w:p>
    <w:p w:rsidR="009147DA" w:rsidRPr="009147DA" w:rsidRDefault="009147DA" w:rsidP="00914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огромное воздействие на такой процесс как формирование у младшего школьника основ характера, чаще всего оказывает как сам коллектив совместно с преподавателем, так и соответственно, семья. </w:t>
      </w:r>
    </w:p>
    <w:p w:rsidR="009147DA" w:rsidRPr="009147DA" w:rsidRDefault="009147DA" w:rsidP="009147DA"/>
    <w:sectPr w:rsidR="009147DA" w:rsidRPr="009147DA" w:rsidSect="009C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DA"/>
    <w:rsid w:val="009147DA"/>
    <w:rsid w:val="009C522F"/>
    <w:rsid w:val="00A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147D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1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1622</Words>
  <Characters>9246</Characters>
  <Application>Microsoft Office Word</Application>
  <DocSecurity>0</DocSecurity>
  <Lines>77</Lines>
  <Paragraphs>21</Paragraphs>
  <ScaleCrop>false</ScaleCrop>
  <Company>Krokoz™ Inc.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cp:lastPrinted>2014-12-25T14:33:00Z</cp:lastPrinted>
  <dcterms:created xsi:type="dcterms:W3CDTF">2014-12-25T14:32:00Z</dcterms:created>
  <dcterms:modified xsi:type="dcterms:W3CDTF">2014-12-25T14:43:00Z</dcterms:modified>
</cp:coreProperties>
</file>